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Pr="00F619ED" w:rsidRDefault="00DF2C10" w:rsidP="00DF2C10">
      <w:pPr>
        <w:shd w:val="clear" w:color="auto" w:fill="FFFFFF"/>
        <w:spacing w:before="235" w:line="230" w:lineRule="exact"/>
        <w:ind w:left="5770" w:firstLine="710"/>
        <w:jc w:val="right"/>
        <w:rPr>
          <w:color w:val="000000"/>
        </w:rPr>
      </w:pPr>
      <w:r w:rsidRPr="00F619ED">
        <w:rPr>
          <w:color w:val="000000"/>
        </w:rPr>
        <w:t xml:space="preserve">Załącznik Nr </w:t>
      </w:r>
      <w:r w:rsidR="00051422" w:rsidRPr="00F619ED">
        <w:rPr>
          <w:color w:val="000000"/>
        </w:rPr>
        <w:t>1</w:t>
      </w:r>
      <w:r w:rsidRPr="00F619ED">
        <w:rPr>
          <w:color w:val="000000"/>
        </w:rPr>
        <w:t xml:space="preserve">                          do</w:t>
      </w:r>
      <w:r w:rsidR="00984674" w:rsidRPr="00F619ED">
        <w:rPr>
          <w:color w:val="000000"/>
        </w:rPr>
        <w:t xml:space="preserve"> O</w:t>
      </w:r>
      <w:r w:rsidRPr="00F619ED">
        <w:rPr>
          <w:color w:val="000000"/>
        </w:rPr>
        <w:t>głoszenia</w:t>
      </w:r>
      <w:r w:rsidR="00984674" w:rsidRPr="00F619ED">
        <w:rPr>
          <w:color w:val="000000"/>
        </w:rPr>
        <w:t xml:space="preserve"> o zamówieniu</w:t>
      </w:r>
    </w:p>
    <w:p w:rsidR="00E13E1C" w:rsidRPr="00F619ED" w:rsidRDefault="00E13E1C" w:rsidP="00E13E1C">
      <w:pPr>
        <w:shd w:val="clear" w:color="auto" w:fill="FFFFFF"/>
        <w:jc w:val="right"/>
        <w:rPr>
          <w:bCs/>
          <w:color w:val="000000"/>
        </w:rPr>
      </w:pPr>
      <w:r w:rsidRPr="00F619ED">
        <w:rPr>
          <w:bCs/>
          <w:color w:val="000000"/>
        </w:rPr>
        <w:t>Nr 1300-OP.261.2.243.2017</w:t>
      </w:r>
    </w:p>
    <w:p w:rsidR="00E13E1C" w:rsidRDefault="00E13E1C" w:rsidP="00DF2C10">
      <w:pPr>
        <w:shd w:val="clear" w:color="auto" w:fill="FFFFFF"/>
        <w:spacing w:before="235" w:line="230" w:lineRule="exact"/>
        <w:ind w:left="5770" w:firstLine="710"/>
        <w:jc w:val="right"/>
        <w:rPr>
          <w:rFonts w:ascii="Tahoma" w:hAnsi="Tahoma" w:cs="Tahoma"/>
          <w:b/>
          <w:sz w:val="20"/>
        </w:rPr>
      </w:pPr>
    </w:p>
    <w:p w:rsidR="00051422" w:rsidRDefault="00856F75" w:rsidP="00051422">
      <w:pPr>
        <w:pStyle w:val="Nagwek"/>
        <w:tabs>
          <w:tab w:val="left" w:pos="708"/>
        </w:tabs>
        <w:rPr>
          <w:b/>
        </w:rPr>
      </w:pPr>
      <w:r w:rsidRPr="00856F75">
        <w:t xml:space="preserve">        </w:t>
      </w:r>
    </w:p>
    <w:p w:rsidR="00606BDA" w:rsidRPr="00856F75" w:rsidRDefault="00051422" w:rsidP="00051422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856F75" w:rsidRDefault="00051422" w:rsidP="00051422">
      <w:pPr>
        <w:jc w:val="both"/>
        <w:rPr>
          <w:b/>
        </w:rPr>
      </w:pPr>
      <w:r>
        <w:rPr>
          <w:b/>
        </w:rPr>
        <w:t>Część I zamówienia: Roboty remontowe pomieszczenia serwerowni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842"/>
        <w:gridCol w:w="5245"/>
        <w:gridCol w:w="709"/>
        <w:gridCol w:w="882"/>
      </w:tblGrid>
      <w:tr w:rsidR="00051422" w:rsidTr="0000474B">
        <w:tc>
          <w:tcPr>
            <w:tcW w:w="534" w:type="dxa"/>
          </w:tcPr>
          <w:p w:rsidR="00051422" w:rsidRPr="0002689B" w:rsidRDefault="00051422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 xml:space="preserve">Nr </w:t>
            </w:r>
          </w:p>
        </w:tc>
        <w:tc>
          <w:tcPr>
            <w:tcW w:w="1842" w:type="dxa"/>
          </w:tcPr>
          <w:p w:rsidR="00051422" w:rsidRPr="0002689B" w:rsidRDefault="00051422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Podstawa</w:t>
            </w:r>
          </w:p>
        </w:tc>
        <w:tc>
          <w:tcPr>
            <w:tcW w:w="5245" w:type="dxa"/>
          </w:tcPr>
          <w:p w:rsidR="00051422" w:rsidRPr="0002689B" w:rsidRDefault="00051422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Opis robót</w:t>
            </w:r>
          </w:p>
        </w:tc>
        <w:tc>
          <w:tcPr>
            <w:tcW w:w="709" w:type="dxa"/>
          </w:tcPr>
          <w:p w:rsidR="00051422" w:rsidRPr="0002689B" w:rsidRDefault="00051422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Jm</w:t>
            </w:r>
          </w:p>
        </w:tc>
        <w:tc>
          <w:tcPr>
            <w:tcW w:w="882" w:type="dxa"/>
          </w:tcPr>
          <w:p w:rsidR="00051422" w:rsidRPr="0002689B" w:rsidRDefault="00051422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Ilość</w:t>
            </w:r>
          </w:p>
        </w:tc>
      </w:tr>
      <w:tr w:rsidR="00051422" w:rsidTr="0000474B">
        <w:tc>
          <w:tcPr>
            <w:tcW w:w="534" w:type="dxa"/>
          </w:tcPr>
          <w:p w:rsidR="00051422" w:rsidRPr="0002689B" w:rsidRDefault="00051422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51422" w:rsidRPr="0002689B" w:rsidRDefault="00051422" w:rsidP="00051422">
            <w:pPr>
              <w:jc w:val="both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KNR 4-01 0354/07</w:t>
            </w:r>
          </w:p>
        </w:tc>
        <w:tc>
          <w:tcPr>
            <w:tcW w:w="5245" w:type="dxa"/>
          </w:tcPr>
          <w:p w:rsidR="00051422" w:rsidRPr="0002689B" w:rsidRDefault="00A755AD" w:rsidP="00051422">
            <w:pPr>
              <w:jc w:val="both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Wykucie z muru ościeżnic stalowych o powierzchni do 2m</w:t>
            </w:r>
            <w:r w:rsidRPr="000268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051422" w:rsidRPr="0002689B" w:rsidRDefault="00A755AD" w:rsidP="00A755AD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szt.</w:t>
            </w:r>
          </w:p>
        </w:tc>
        <w:tc>
          <w:tcPr>
            <w:tcW w:w="882" w:type="dxa"/>
          </w:tcPr>
          <w:p w:rsidR="00051422" w:rsidRPr="0002689B" w:rsidRDefault="00A755AD" w:rsidP="00A755AD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1,000</w:t>
            </w:r>
          </w:p>
        </w:tc>
      </w:tr>
      <w:tr w:rsidR="00051422" w:rsidTr="0000474B">
        <w:tc>
          <w:tcPr>
            <w:tcW w:w="534" w:type="dxa"/>
          </w:tcPr>
          <w:p w:rsidR="00051422" w:rsidRPr="0002689B" w:rsidRDefault="00A755AD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51422" w:rsidRPr="0002689B" w:rsidRDefault="00A755AD" w:rsidP="00051422">
            <w:pPr>
              <w:jc w:val="both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KNR 4-01 0304/01</w:t>
            </w:r>
          </w:p>
        </w:tc>
        <w:tc>
          <w:tcPr>
            <w:tcW w:w="5245" w:type="dxa"/>
          </w:tcPr>
          <w:p w:rsidR="00051422" w:rsidRPr="0002689B" w:rsidRDefault="00A755AD" w:rsidP="00051422">
            <w:pPr>
              <w:jc w:val="both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Zamurowanie otworu w ścianach z cegły na zaprawie cementowo-wapiennej</w:t>
            </w:r>
          </w:p>
        </w:tc>
        <w:tc>
          <w:tcPr>
            <w:tcW w:w="709" w:type="dxa"/>
          </w:tcPr>
          <w:p w:rsidR="00051422" w:rsidRPr="0002689B" w:rsidRDefault="0002689B" w:rsidP="00A755AD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m</w:t>
            </w:r>
            <w:r w:rsidRPr="000268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2" w:type="dxa"/>
          </w:tcPr>
          <w:p w:rsidR="0002689B" w:rsidRPr="0002689B" w:rsidRDefault="0002689B" w:rsidP="0002689B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0,460</w:t>
            </w:r>
          </w:p>
        </w:tc>
      </w:tr>
      <w:tr w:rsidR="00051422" w:rsidTr="0000474B">
        <w:tc>
          <w:tcPr>
            <w:tcW w:w="534" w:type="dxa"/>
          </w:tcPr>
          <w:p w:rsidR="00051422" w:rsidRPr="0002689B" w:rsidRDefault="00A755AD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1422" w:rsidRPr="0002689B" w:rsidRDefault="0002689B" w:rsidP="00051422">
            <w:pPr>
              <w:jc w:val="both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KNR 4-01 0711/03</w:t>
            </w:r>
          </w:p>
        </w:tc>
        <w:tc>
          <w:tcPr>
            <w:tcW w:w="5245" w:type="dxa"/>
          </w:tcPr>
          <w:p w:rsidR="00051422" w:rsidRPr="0002689B" w:rsidRDefault="0002689B" w:rsidP="00051422">
            <w:pPr>
              <w:jc w:val="both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 xml:space="preserve">Uzupełnienie tynków wewnętrznych zwykłych kategorii III </w:t>
            </w:r>
            <w:r w:rsidR="0000474B">
              <w:rPr>
                <w:sz w:val="20"/>
                <w:szCs w:val="20"/>
              </w:rPr>
              <w:br/>
            </w:r>
            <w:r w:rsidRPr="0002689B">
              <w:rPr>
                <w:sz w:val="20"/>
                <w:szCs w:val="20"/>
              </w:rPr>
              <w:t>z zaprawy cementowo-wapiennej po zamurowaniach</w:t>
            </w:r>
          </w:p>
        </w:tc>
        <w:tc>
          <w:tcPr>
            <w:tcW w:w="709" w:type="dxa"/>
          </w:tcPr>
          <w:p w:rsidR="00051422" w:rsidRPr="0002689B" w:rsidRDefault="0002689B" w:rsidP="00A755AD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m</w:t>
            </w:r>
            <w:r w:rsidRPr="000268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2" w:type="dxa"/>
          </w:tcPr>
          <w:p w:rsidR="00051422" w:rsidRPr="0002689B" w:rsidRDefault="0002689B" w:rsidP="00A755AD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3,690</w:t>
            </w:r>
          </w:p>
        </w:tc>
      </w:tr>
      <w:tr w:rsidR="00051422" w:rsidTr="0000474B">
        <w:tc>
          <w:tcPr>
            <w:tcW w:w="534" w:type="dxa"/>
          </w:tcPr>
          <w:p w:rsidR="00051422" w:rsidRPr="0002689B" w:rsidRDefault="00A755AD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51422" w:rsidRPr="0002689B" w:rsidRDefault="0002689B" w:rsidP="00051422">
            <w:pPr>
              <w:jc w:val="both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KNR 0-19 0928/12</w:t>
            </w:r>
          </w:p>
        </w:tc>
        <w:tc>
          <w:tcPr>
            <w:tcW w:w="5245" w:type="dxa"/>
          </w:tcPr>
          <w:p w:rsidR="00051422" w:rsidRPr="0002689B" w:rsidRDefault="0002689B" w:rsidP="00051422">
            <w:pPr>
              <w:jc w:val="both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Demontaż ścianki przeszklonej z PCW - analogia</w:t>
            </w:r>
          </w:p>
        </w:tc>
        <w:tc>
          <w:tcPr>
            <w:tcW w:w="709" w:type="dxa"/>
          </w:tcPr>
          <w:p w:rsidR="00051422" w:rsidRPr="0002689B" w:rsidRDefault="0002689B" w:rsidP="00A755AD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m</w:t>
            </w:r>
            <w:r w:rsidRPr="000268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2" w:type="dxa"/>
          </w:tcPr>
          <w:p w:rsidR="00051422" w:rsidRPr="0002689B" w:rsidRDefault="0002689B" w:rsidP="00A755AD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6,930</w:t>
            </w:r>
          </w:p>
        </w:tc>
      </w:tr>
      <w:tr w:rsidR="00051422" w:rsidTr="0000474B">
        <w:tc>
          <w:tcPr>
            <w:tcW w:w="534" w:type="dxa"/>
          </w:tcPr>
          <w:p w:rsidR="00051422" w:rsidRPr="0002689B" w:rsidRDefault="00A755AD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51422" w:rsidRPr="0002689B" w:rsidRDefault="0002689B" w:rsidP="00051422">
            <w:pPr>
              <w:jc w:val="both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KNR 4-01 0708/01</w:t>
            </w:r>
          </w:p>
        </w:tc>
        <w:tc>
          <w:tcPr>
            <w:tcW w:w="5245" w:type="dxa"/>
          </w:tcPr>
          <w:p w:rsidR="00051422" w:rsidRPr="0002689B" w:rsidRDefault="0002689B" w:rsidP="00051422">
            <w:pPr>
              <w:jc w:val="both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 xml:space="preserve">Wykonanie tynków zwykłych wewnętrznych kategorii III </w:t>
            </w:r>
            <w:r w:rsidR="0000474B">
              <w:rPr>
                <w:sz w:val="20"/>
                <w:szCs w:val="20"/>
              </w:rPr>
              <w:br/>
            </w:r>
            <w:r w:rsidRPr="0002689B">
              <w:rPr>
                <w:sz w:val="20"/>
                <w:szCs w:val="20"/>
              </w:rPr>
              <w:t>z zaprawy cementowo-wapiennej na ościeżach o szerokości do 15 cm po zdemontowanej ścnance</w:t>
            </w:r>
          </w:p>
        </w:tc>
        <w:tc>
          <w:tcPr>
            <w:tcW w:w="709" w:type="dxa"/>
          </w:tcPr>
          <w:p w:rsidR="00051422" w:rsidRPr="0002689B" w:rsidRDefault="0002689B" w:rsidP="00A755AD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m</w:t>
            </w:r>
          </w:p>
        </w:tc>
        <w:tc>
          <w:tcPr>
            <w:tcW w:w="882" w:type="dxa"/>
          </w:tcPr>
          <w:p w:rsidR="00051422" w:rsidRPr="0002689B" w:rsidRDefault="0002689B" w:rsidP="00A755AD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5,300</w:t>
            </w:r>
          </w:p>
        </w:tc>
      </w:tr>
      <w:tr w:rsidR="00051422" w:rsidTr="0000474B">
        <w:tc>
          <w:tcPr>
            <w:tcW w:w="534" w:type="dxa"/>
          </w:tcPr>
          <w:p w:rsidR="00051422" w:rsidRPr="0002689B" w:rsidRDefault="00A755AD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51422" w:rsidRPr="0002689B" w:rsidRDefault="0002689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0-23 2611/02</w:t>
            </w:r>
          </w:p>
        </w:tc>
        <w:tc>
          <w:tcPr>
            <w:tcW w:w="5245" w:type="dxa"/>
          </w:tcPr>
          <w:p w:rsidR="00051422" w:rsidRPr="0002689B" w:rsidRDefault="0002689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</w:t>
            </w:r>
            <w:r w:rsidR="000C0332">
              <w:rPr>
                <w:sz w:val="20"/>
                <w:szCs w:val="20"/>
              </w:rPr>
              <w:t>podłoża pod malowanie poprzez jednokrotne gruntowanie emulsją ATLAS UNI-GRUNT (powierzchnia ścian i sufitów)</w:t>
            </w:r>
          </w:p>
        </w:tc>
        <w:tc>
          <w:tcPr>
            <w:tcW w:w="709" w:type="dxa"/>
          </w:tcPr>
          <w:p w:rsidR="00051422" w:rsidRPr="0002689B" w:rsidRDefault="000C0332" w:rsidP="00A755AD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m</w:t>
            </w:r>
            <w:r w:rsidRPr="000268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2" w:type="dxa"/>
          </w:tcPr>
          <w:p w:rsidR="00051422" w:rsidRPr="0002689B" w:rsidRDefault="000C0332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44,090</w:t>
            </w:r>
          </w:p>
        </w:tc>
      </w:tr>
      <w:tr w:rsidR="0000474B" w:rsidTr="0000474B">
        <w:tc>
          <w:tcPr>
            <w:tcW w:w="534" w:type="dxa"/>
          </w:tcPr>
          <w:p w:rsidR="0000474B" w:rsidRPr="0002689B" w:rsidRDefault="0000474B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4-01 1204/08</w:t>
            </w:r>
          </w:p>
        </w:tc>
        <w:tc>
          <w:tcPr>
            <w:tcW w:w="5245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powierzchni z poszpachlowaniem nierówności (sfalowań) powierzchni tynku (przyjęto 50% powierzchni ścian i sufitów)</w:t>
            </w:r>
          </w:p>
        </w:tc>
        <w:tc>
          <w:tcPr>
            <w:tcW w:w="709" w:type="dxa"/>
          </w:tcPr>
          <w:p w:rsidR="0000474B" w:rsidRPr="0002689B" w:rsidRDefault="0000474B" w:rsidP="0000474B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m</w:t>
            </w:r>
            <w:r w:rsidRPr="000268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2" w:type="dxa"/>
          </w:tcPr>
          <w:p w:rsidR="0000474B" w:rsidRPr="0002689B" w:rsidRDefault="0000474B" w:rsidP="0000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00474B" w:rsidTr="0000474B">
        <w:tc>
          <w:tcPr>
            <w:tcW w:w="534" w:type="dxa"/>
          </w:tcPr>
          <w:p w:rsidR="0000474B" w:rsidRPr="0002689B" w:rsidRDefault="0000474B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4-01 1204/01</w:t>
            </w:r>
          </w:p>
        </w:tc>
        <w:tc>
          <w:tcPr>
            <w:tcW w:w="5245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Malowanie dwukrotne farbami emulsyjnymi tynków wewnętrznych sufitów</w:t>
            </w:r>
          </w:p>
        </w:tc>
        <w:tc>
          <w:tcPr>
            <w:tcW w:w="709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m</w:t>
            </w:r>
            <w:r w:rsidRPr="000268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2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13,868</w:t>
            </w:r>
          </w:p>
        </w:tc>
      </w:tr>
      <w:tr w:rsidR="0000474B" w:rsidTr="0000474B">
        <w:tc>
          <w:tcPr>
            <w:tcW w:w="534" w:type="dxa"/>
          </w:tcPr>
          <w:p w:rsidR="0000474B" w:rsidRPr="0002689B" w:rsidRDefault="0000474B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4-01 1204/02</w:t>
            </w:r>
          </w:p>
        </w:tc>
        <w:tc>
          <w:tcPr>
            <w:tcW w:w="5245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Malowanie dwukrotne farbami emulsyjnymi starych tynków wewnętrznych ścian</w:t>
            </w:r>
          </w:p>
        </w:tc>
        <w:tc>
          <w:tcPr>
            <w:tcW w:w="709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m</w:t>
            </w:r>
            <w:r w:rsidRPr="000268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2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30,226</w:t>
            </w:r>
          </w:p>
        </w:tc>
      </w:tr>
      <w:tr w:rsidR="0000474B" w:rsidTr="0000474B">
        <w:tc>
          <w:tcPr>
            <w:tcW w:w="534" w:type="dxa"/>
          </w:tcPr>
          <w:p w:rsidR="0000474B" w:rsidRPr="0002689B" w:rsidRDefault="0000474B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indywidualna</w:t>
            </w:r>
          </w:p>
        </w:tc>
        <w:tc>
          <w:tcPr>
            <w:tcW w:w="5245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Spuszczenie wody ze zładu</w:t>
            </w:r>
          </w:p>
        </w:tc>
        <w:tc>
          <w:tcPr>
            <w:tcW w:w="709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882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00474B" w:rsidTr="0000474B">
        <w:tc>
          <w:tcPr>
            <w:tcW w:w="534" w:type="dxa"/>
          </w:tcPr>
          <w:p w:rsidR="0000474B" w:rsidRPr="0002689B" w:rsidRDefault="0000474B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 0512/01</w:t>
            </w:r>
          </w:p>
        </w:tc>
        <w:tc>
          <w:tcPr>
            <w:tcW w:w="5245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zaworu grzejnikowego i dwuzłączki średnicy </w:t>
            </w:r>
            <w:r>
              <w:rPr>
                <w:sz w:val="20"/>
                <w:szCs w:val="20"/>
              </w:rPr>
              <w:br/>
              <w:t>15 mm o połączeniu gwitnowanym</w:t>
            </w:r>
          </w:p>
        </w:tc>
        <w:tc>
          <w:tcPr>
            <w:tcW w:w="709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82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00474B" w:rsidTr="0000474B">
        <w:tc>
          <w:tcPr>
            <w:tcW w:w="534" w:type="dxa"/>
          </w:tcPr>
          <w:p w:rsidR="0000474B" w:rsidRPr="0002689B" w:rsidRDefault="0000474B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 0520/02</w:t>
            </w:r>
          </w:p>
        </w:tc>
        <w:tc>
          <w:tcPr>
            <w:tcW w:w="5245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grzejnika żeliwnego członowego</w:t>
            </w:r>
          </w:p>
        </w:tc>
        <w:tc>
          <w:tcPr>
            <w:tcW w:w="709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</w:t>
            </w:r>
          </w:p>
        </w:tc>
        <w:tc>
          <w:tcPr>
            <w:tcW w:w="882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00474B" w:rsidTr="0000474B">
        <w:tc>
          <w:tcPr>
            <w:tcW w:w="534" w:type="dxa"/>
          </w:tcPr>
          <w:p w:rsidR="0000474B" w:rsidRPr="0002689B" w:rsidRDefault="0000474B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 0307/01</w:t>
            </w:r>
          </w:p>
        </w:tc>
        <w:tc>
          <w:tcPr>
            <w:tcW w:w="5245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Zakorkowanie podejść c.o. średnicy 15 mm - analogia</w:t>
            </w:r>
          </w:p>
        </w:tc>
        <w:tc>
          <w:tcPr>
            <w:tcW w:w="709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82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00474B" w:rsidTr="0000474B">
        <w:tc>
          <w:tcPr>
            <w:tcW w:w="534" w:type="dxa"/>
          </w:tcPr>
          <w:p w:rsidR="0000474B" w:rsidRPr="0002689B" w:rsidRDefault="0000474B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indywidualna</w:t>
            </w:r>
          </w:p>
        </w:tc>
        <w:tc>
          <w:tcPr>
            <w:tcW w:w="5245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Napełnienie wody w zładzie</w:t>
            </w:r>
          </w:p>
        </w:tc>
        <w:tc>
          <w:tcPr>
            <w:tcW w:w="709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882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00474B" w:rsidTr="0000474B">
        <w:tc>
          <w:tcPr>
            <w:tcW w:w="534" w:type="dxa"/>
          </w:tcPr>
          <w:p w:rsidR="0000474B" w:rsidRPr="0002689B" w:rsidRDefault="0000474B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0-34 0101/10</w:t>
            </w:r>
          </w:p>
        </w:tc>
        <w:tc>
          <w:tcPr>
            <w:tcW w:w="5245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Izolacja jednowarstwowa grubości 20 mm rurociągów </w:t>
            </w:r>
            <w:r>
              <w:rPr>
                <w:sz w:val="20"/>
                <w:szCs w:val="20"/>
              </w:rPr>
              <w:br/>
              <w:t>o średnicy zewnętrznej 12-22 mm otulinami Thermaflex FRZ – izolacja pionow c.o. i rur przyłącznych</w:t>
            </w:r>
          </w:p>
        </w:tc>
        <w:tc>
          <w:tcPr>
            <w:tcW w:w="709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82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</w:tr>
      <w:tr w:rsidR="0000474B" w:rsidTr="0000474B">
        <w:tc>
          <w:tcPr>
            <w:tcW w:w="534" w:type="dxa"/>
          </w:tcPr>
          <w:p w:rsidR="0000474B" w:rsidRPr="0002689B" w:rsidRDefault="0000474B" w:rsidP="00051422">
            <w:pPr>
              <w:jc w:val="center"/>
              <w:rPr>
                <w:sz w:val="20"/>
                <w:szCs w:val="20"/>
              </w:rPr>
            </w:pPr>
            <w:r w:rsidRPr="0002689B"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indywidualna</w:t>
            </w:r>
          </w:p>
        </w:tc>
        <w:tc>
          <w:tcPr>
            <w:tcW w:w="5245" w:type="dxa"/>
          </w:tcPr>
          <w:p w:rsidR="0000474B" w:rsidRPr="0002689B" w:rsidRDefault="0000474B" w:rsidP="0005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Odpowietrzenie instalacji c.o.</w:t>
            </w:r>
          </w:p>
        </w:tc>
        <w:tc>
          <w:tcPr>
            <w:tcW w:w="709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882" w:type="dxa"/>
          </w:tcPr>
          <w:p w:rsidR="0000474B" w:rsidRPr="0002689B" w:rsidRDefault="0000474B" w:rsidP="00A7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</w:tbl>
    <w:p w:rsidR="009330DB" w:rsidRDefault="009330DB"/>
    <w:p w:rsidR="00B826FB" w:rsidRDefault="00B826FB">
      <w:pPr>
        <w:rPr>
          <w:b/>
        </w:rPr>
      </w:pPr>
      <w:r>
        <w:rPr>
          <w:b/>
        </w:rPr>
        <w:t>Część II zamówienia: Dostawa i montaż drzwi oraz okien z żaluzjami</w:t>
      </w:r>
    </w:p>
    <w:p w:rsidR="00B826FB" w:rsidRDefault="00B826FB">
      <w:pPr>
        <w:rPr>
          <w:b/>
        </w:rPr>
      </w:pPr>
    </w:p>
    <w:p w:rsidR="00B826FB" w:rsidRPr="006B0156" w:rsidRDefault="00B826FB" w:rsidP="00B826FB">
      <w:pPr>
        <w:jc w:val="both"/>
        <w:rPr>
          <w:color w:val="000000" w:themeColor="text1"/>
        </w:rPr>
      </w:pPr>
      <w:r>
        <w:t>1. Dostawa</w:t>
      </w:r>
      <w:r w:rsidR="006F5A36">
        <w:t xml:space="preserve">, </w:t>
      </w:r>
      <w:r w:rsidR="006F5A36" w:rsidRPr="006B0156">
        <w:rPr>
          <w:color w:val="000000" w:themeColor="text1"/>
        </w:rPr>
        <w:t xml:space="preserve">demontaż </w:t>
      </w:r>
      <w:proofErr w:type="spellStart"/>
      <w:r w:rsidR="006F5A36" w:rsidRPr="006B0156">
        <w:rPr>
          <w:color w:val="000000" w:themeColor="text1"/>
        </w:rPr>
        <w:t>istnielących</w:t>
      </w:r>
      <w:proofErr w:type="spellEnd"/>
      <w:r w:rsidRPr="006B0156">
        <w:rPr>
          <w:color w:val="000000" w:themeColor="text1"/>
        </w:rPr>
        <w:t xml:space="preserve"> i montaż trzech sztuk okien z żaluzjami o n/w parametrach: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okno 900x1400,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IDEAL 4000 70COEX,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szklenie 44.4/16/4 szyba zespolona klasy P4,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okucie przeciwwyważeniowe RC2 (wk2),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kolor biały obustronnie,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żaluzja wewnętrzna srebrna.</w:t>
      </w:r>
    </w:p>
    <w:p w:rsidR="006F5A36" w:rsidRPr="006B0156" w:rsidRDefault="006F5A36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klamki do okien z kluczykami</w:t>
      </w:r>
    </w:p>
    <w:p w:rsidR="00B826FB" w:rsidRPr="006B0156" w:rsidRDefault="00B826FB" w:rsidP="00B826FB">
      <w:pPr>
        <w:jc w:val="both"/>
        <w:rPr>
          <w:color w:val="000000" w:themeColor="text1"/>
        </w:rPr>
      </w:pP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2. Dostawa</w:t>
      </w:r>
      <w:r w:rsidR="006C07A9" w:rsidRPr="006B0156">
        <w:rPr>
          <w:color w:val="000000" w:themeColor="text1"/>
        </w:rPr>
        <w:t>, demontaż starych</w:t>
      </w:r>
      <w:r w:rsidRPr="006B0156">
        <w:rPr>
          <w:color w:val="000000" w:themeColor="text1"/>
        </w:rPr>
        <w:t xml:space="preserve"> i montaż drzwi wejściowych od strony korytarza o n/w parametrach: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drzwi GERDA WD Antywłamaniowe klasa 2 wg ENV</w:t>
      </w:r>
      <w:r w:rsidR="000131E5" w:rsidRPr="006B0156">
        <w:rPr>
          <w:color w:val="000000" w:themeColor="text1"/>
        </w:rPr>
        <w:t>,</w:t>
      </w:r>
    </w:p>
    <w:p w:rsidR="000131E5" w:rsidRPr="006B0156" w:rsidRDefault="000131E5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lastRenderedPageBreak/>
        <w:t>- kolor</w:t>
      </w:r>
      <w:r w:rsidR="006F5A36" w:rsidRPr="006B0156">
        <w:rPr>
          <w:color w:val="000000" w:themeColor="text1"/>
        </w:rPr>
        <w:t xml:space="preserve"> – jak pozostałe na korytarzu lub podobne</w:t>
      </w:r>
      <w:r w:rsidR="000227C4" w:rsidRPr="006B0156">
        <w:rPr>
          <w:color w:val="000000" w:themeColor="text1"/>
        </w:rPr>
        <w:t>,</w:t>
      </w:r>
    </w:p>
    <w:p w:rsidR="000227C4" w:rsidRPr="006B0156" w:rsidRDefault="006F5A36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kierunek: lewe, </w:t>
      </w:r>
      <w:r w:rsidR="000227C4" w:rsidRPr="006B0156">
        <w:rPr>
          <w:color w:val="000000" w:themeColor="text1"/>
        </w:rPr>
        <w:t xml:space="preserve"> 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wzór tłoczenia: płaskie,</w:t>
      </w:r>
    </w:p>
    <w:p w:rsidR="006B0156" w:rsidRPr="006B0156" w:rsidRDefault="006B0156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wymiar ościeżnicy 80 cm,</w:t>
      </w:r>
    </w:p>
    <w:p w:rsidR="000227C4" w:rsidRPr="006B0156" w:rsidRDefault="006F5A36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wyposażenie standardowe: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skrzydło drzwi metalowe laminowane wielowarstwowo folią PVC w kolorze drzwi,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ościeżnica metalowa laminowana folią PVC w kolorze skrzydła,</w:t>
      </w:r>
    </w:p>
    <w:p w:rsidR="000227C4" w:rsidRPr="006B0156" w:rsidRDefault="006F5A36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tarcza drzwiowa z klamko-gałką</w:t>
      </w:r>
      <w:r w:rsidR="000227C4" w:rsidRPr="006B0156">
        <w:rPr>
          <w:color w:val="000000" w:themeColor="text1"/>
        </w:rPr>
        <w:t>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zamek główny ZW 1000 – ATEST kl. „C”,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wkładka zamka głównego WKM4 VARIANT AB (z kluczami montażowymi) – ATEST klasy „C”,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zamek dodatkowy Gerda ZW550,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wkładka zamka dodatkowego WKE1 z pokrętłem 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- 3 zawiasy , trójdzielnie wzmocnione,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stałe bolce wyważeniowe od strony zawiasów,</w:t>
      </w:r>
    </w:p>
    <w:p w:rsidR="00F435F9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uszczelka przylgowa </w:t>
      </w:r>
      <w:r w:rsidR="00F435F9" w:rsidRPr="006B0156">
        <w:rPr>
          <w:color w:val="000000" w:themeColor="text1"/>
        </w:rPr>
        <w:t>skrzydła,</w:t>
      </w:r>
    </w:p>
    <w:p w:rsidR="00F435F9" w:rsidRPr="006B0156" w:rsidRDefault="00F435F9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próg montażowy,</w:t>
      </w:r>
    </w:p>
    <w:p w:rsidR="00F435F9" w:rsidRPr="006B0156" w:rsidRDefault="00F435F9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materiały instalacyjne, </w:t>
      </w:r>
    </w:p>
    <w:p w:rsidR="00F435F9" w:rsidRPr="006B0156" w:rsidRDefault="00F435F9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</w:t>
      </w:r>
      <w:r w:rsidR="006F5A36" w:rsidRPr="006B0156">
        <w:rPr>
          <w:color w:val="000000" w:themeColor="text1"/>
        </w:rPr>
        <w:t xml:space="preserve"> demontaż starych, </w:t>
      </w:r>
      <w:r w:rsidRPr="006B0156">
        <w:rPr>
          <w:color w:val="000000" w:themeColor="text1"/>
        </w:rPr>
        <w:t xml:space="preserve"> wstawienie drzwi</w:t>
      </w:r>
      <w:r w:rsidR="006F5A36" w:rsidRPr="006B0156">
        <w:rPr>
          <w:color w:val="000000" w:themeColor="text1"/>
        </w:rPr>
        <w:t xml:space="preserve"> nowych i obróbka </w:t>
      </w:r>
      <w:proofErr w:type="spellStart"/>
      <w:r w:rsidR="006F5A36" w:rsidRPr="006B0156">
        <w:rPr>
          <w:color w:val="000000" w:themeColor="text1"/>
        </w:rPr>
        <w:t>szpaletów</w:t>
      </w:r>
      <w:proofErr w:type="spellEnd"/>
      <w:r w:rsidR="006F5A36" w:rsidRPr="006B0156">
        <w:rPr>
          <w:color w:val="000000" w:themeColor="text1"/>
        </w:rPr>
        <w:t>,</w:t>
      </w:r>
      <w:r w:rsidR="006C07A9" w:rsidRPr="006B0156">
        <w:rPr>
          <w:color w:val="000000" w:themeColor="text1"/>
        </w:rPr>
        <w:t xml:space="preserve"> </w:t>
      </w:r>
    </w:p>
    <w:p w:rsidR="006C07A9" w:rsidRPr="006B0156" w:rsidRDefault="006C07A9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</w:t>
      </w:r>
      <w:proofErr w:type="spellStart"/>
      <w:r w:rsidRPr="006B0156">
        <w:rPr>
          <w:color w:val="000000" w:themeColor="text1"/>
        </w:rPr>
        <w:t>elektrozaczep</w:t>
      </w:r>
      <w:proofErr w:type="spellEnd"/>
      <w:r w:rsidRPr="006B0156">
        <w:rPr>
          <w:color w:val="000000" w:themeColor="text1"/>
        </w:rPr>
        <w:t xml:space="preserve"> w ościeżnicy,</w:t>
      </w:r>
    </w:p>
    <w:p w:rsidR="000227C4" w:rsidRPr="006B0156" w:rsidRDefault="00F435F9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Wykonawca musi posiadać autoryzację producenta drzwi, potwierdzoną aktualnym certyfikatem.</w:t>
      </w:r>
      <w:r w:rsidR="000227C4" w:rsidRPr="006B0156">
        <w:rPr>
          <w:color w:val="000000" w:themeColor="text1"/>
        </w:rPr>
        <w:t xml:space="preserve"> </w:t>
      </w:r>
    </w:p>
    <w:sectPr w:rsidR="000227C4" w:rsidRPr="006B0156" w:rsidSect="00CD70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0474B"/>
    <w:rsid w:val="000131E5"/>
    <w:rsid w:val="000227C4"/>
    <w:rsid w:val="0002689B"/>
    <w:rsid w:val="00051422"/>
    <w:rsid w:val="00072EB7"/>
    <w:rsid w:val="00096A01"/>
    <w:rsid w:val="000B1FA5"/>
    <w:rsid w:val="000C0332"/>
    <w:rsid w:val="000C6B7A"/>
    <w:rsid w:val="00157987"/>
    <w:rsid w:val="00157CAC"/>
    <w:rsid w:val="00182D2A"/>
    <w:rsid w:val="0020301A"/>
    <w:rsid w:val="00221350"/>
    <w:rsid w:val="00234930"/>
    <w:rsid w:val="00236EBB"/>
    <w:rsid w:val="00262F6C"/>
    <w:rsid w:val="00282241"/>
    <w:rsid w:val="00393F27"/>
    <w:rsid w:val="00455782"/>
    <w:rsid w:val="00467D99"/>
    <w:rsid w:val="00490A2D"/>
    <w:rsid w:val="004E52B2"/>
    <w:rsid w:val="00500BA6"/>
    <w:rsid w:val="005167BA"/>
    <w:rsid w:val="00590468"/>
    <w:rsid w:val="005961C7"/>
    <w:rsid w:val="005B11B9"/>
    <w:rsid w:val="005B1E8D"/>
    <w:rsid w:val="005C7A91"/>
    <w:rsid w:val="005D2D18"/>
    <w:rsid w:val="005E6004"/>
    <w:rsid w:val="00604762"/>
    <w:rsid w:val="00606BDA"/>
    <w:rsid w:val="00653962"/>
    <w:rsid w:val="006733E0"/>
    <w:rsid w:val="00674EF9"/>
    <w:rsid w:val="006846DE"/>
    <w:rsid w:val="006B0156"/>
    <w:rsid w:val="006B11E7"/>
    <w:rsid w:val="006C07A9"/>
    <w:rsid w:val="006C1D96"/>
    <w:rsid w:val="006D697C"/>
    <w:rsid w:val="006F5A36"/>
    <w:rsid w:val="007677F5"/>
    <w:rsid w:val="007854C3"/>
    <w:rsid w:val="007B1304"/>
    <w:rsid w:val="007C2D00"/>
    <w:rsid w:val="008146F4"/>
    <w:rsid w:val="00837C62"/>
    <w:rsid w:val="00856F75"/>
    <w:rsid w:val="008C23A3"/>
    <w:rsid w:val="008C3C57"/>
    <w:rsid w:val="008D36F3"/>
    <w:rsid w:val="008E01DB"/>
    <w:rsid w:val="009031D6"/>
    <w:rsid w:val="00914DB8"/>
    <w:rsid w:val="009330DB"/>
    <w:rsid w:val="00933A55"/>
    <w:rsid w:val="00975381"/>
    <w:rsid w:val="00984674"/>
    <w:rsid w:val="009A3A26"/>
    <w:rsid w:val="009A76B4"/>
    <w:rsid w:val="009C50C9"/>
    <w:rsid w:val="00A2378F"/>
    <w:rsid w:val="00A755AD"/>
    <w:rsid w:val="00AB486B"/>
    <w:rsid w:val="00B154EB"/>
    <w:rsid w:val="00B3285C"/>
    <w:rsid w:val="00B80039"/>
    <w:rsid w:val="00B826FB"/>
    <w:rsid w:val="00BA6484"/>
    <w:rsid w:val="00BB775E"/>
    <w:rsid w:val="00BC3105"/>
    <w:rsid w:val="00BC4746"/>
    <w:rsid w:val="00BD5318"/>
    <w:rsid w:val="00BF4782"/>
    <w:rsid w:val="00C1546A"/>
    <w:rsid w:val="00C25B07"/>
    <w:rsid w:val="00C44785"/>
    <w:rsid w:val="00C46C24"/>
    <w:rsid w:val="00C90CB4"/>
    <w:rsid w:val="00C962EE"/>
    <w:rsid w:val="00CA0680"/>
    <w:rsid w:val="00CD3720"/>
    <w:rsid w:val="00CD7015"/>
    <w:rsid w:val="00D01072"/>
    <w:rsid w:val="00D44124"/>
    <w:rsid w:val="00D44D8B"/>
    <w:rsid w:val="00D946C1"/>
    <w:rsid w:val="00DD37EC"/>
    <w:rsid w:val="00DF2C10"/>
    <w:rsid w:val="00E13E1C"/>
    <w:rsid w:val="00E83ADD"/>
    <w:rsid w:val="00EB2089"/>
    <w:rsid w:val="00EC1DE9"/>
    <w:rsid w:val="00ED6E3B"/>
    <w:rsid w:val="00EE5348"/>
    <w:rsid w:val="00EF2FE5"/>
    <w:rsid w:val="00EF3A34"/>
    <w:rsid w:val="00F35687"/>
    <w:rsid w:val="00F403D9"/>
    <w:rsid w:val="00F435F9"/>
    <w:rsid w:val="00F619ED"/>
    <w:rsid w:val="00F81D21"/>
    <w:rsid w:val="00F82A5C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table" w:styleId="Tabela-Siatka">
    <w:name w:val="Table Grid"/>
    <w:basedOn w:val="Standardowy"/>
    <w:rsid w:val="0005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3370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ADMIN Sylwester Liana</cp:lastModifiedBy>
  <cp:revision>5</cp:revision>
  <cp:lastPrinted>2017-09-21T10:39:00Z</cp:lastPrinted>
  <dcterms:created xsi:type="dcterms:W3CDTF">2017-09-28T09:14:00Z</dcterms:created>
  <dcterms:modified xsi:type="dcterms:W3CDTF">2017-10-02T07:41:00Z</dcterms:modified>
</cp:coreProperties>
</file>