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Formularza </w:t>
      </w:r>
      <w:r w:rsidR="00D25C76">
        <w:rPr>
          <w:b/>
          <w:iCs/>
          <w:sz w:val="24"/>
          <w:szCs w:val="24"/>
        </w:rPr>
        <w:t>o</w:t>
      </w:r>
      <w:r w:rsidRPr="00035C75">
        <w:rPr>
          <w:b/>
          <w:iCs/>
          <w:sz w:val="24"/>
          <w:szCs w:val="24"/>
        </w:rPr>
        <w:t>ferty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celu wykazania spełniania warunków udziału w postępowaniu</w:t>
      </w:r>
      <w:r w:rsidR="00C8304F" w:rsidRPr="00C8304F">
        <w:rPr>
          <w:sz w:val="24"/>
          <w:szCs w:val="24"/>
        </w:rPr>
        <w:t xml:space="preserve"> </w:t>
      </w:r>
      <w:r w:rsidR="00C8304F" w:rsidRPr="00154240">
        <w:rPr>
          <w:sz w:val="24"/>
          <w:szCs w:val="24"/>
        </w:rPr>
        <w:t xml:space="preserve">na świadczenie usługi ochrony fizycznej, monitorowania alarmów antywłamaniowych </w:t>
      </w:r>
      <w:r w:rsidR="00C8304F">
        <w:rPr>
          <w:sz w:val="24"/>
          <w:szCs w:val="24"/>
        </w:rPr>
        <w:t xml:space="preserve">                </w:t>
      </w:r>
      <w:r w:rsidR="00C8304F" w:rsidRPr="00154240">
        <w:rPr>
          <w:sz w:val="24"/>
          <w:szCs w:val="24"/>
        </w:rPr>
        <w:t xml:space="preserve">i sygnału pożarowego oraz konserwacji i napraw zabezpieczenia technicznego </w:t>
      </w:r>
      <w:r w:rsidR="00C8304F">
        <w:rPr>
          <w:sz w:val="24"/>
          <w:szCs w:val="24"/>
        </w:rPr>
        <w:t xml:space="preserve">                    </w:t>
      </w:r>
      <w:r w:rsidR="00C8304F" w:rsidRPr="00154240">
        <w:rPr>
          <w:sz w:val="24"/>
          <w:szCs w:val="24"/>
        </w:rPr>
        <w:t>w obiekcie Oddziału Regionalnego KRUS w Rzeszowie i obiektach podległych</w:t>
      </w:r>
      <w:r w:rsidR="00C8304F">
        <w:rPr>
          <w:sz w:val="24"/>
          <w:szCs w:val="24"/>
        </w:rPr>
        <w:t xml:space="preserve"> </w:t>
      </w:r>
      <w:r w:rsidR="00C8304F" w:rsidRPr="00154240">
        <w:rPr>
          <w:sz w:val="24"/>
          <w:szCs w:val="24"/>
        </w:rPr>
        <w:t>Placówek Terenowych na terenie województwa podkarpackiego</w:t>
      </w:r>
      <w:r w:rsidR="00C8304F" w:rsidRPr="00154240">
        <w:rPr>
          <w:iCs/>
          <w:sz w:val="24"/>
          <w:szCs w:val="24"/>
        </w:rPr>
        <w:t>,</w:t>
      </w:r>
      <w:r w:rsidR="00C8304F">
        <w:rPr>
          <w:iCs/>
          <w:sz w:val="24"/>
          <w:szCs w:val="24"/>
        </w:rPr>
        <w:t xml:space="preserve"> </w:t>
      </w:r>
      <w:r w:rsidRPr="00BF6E05">
        <w:rPr>
          <w:iCs/>
          <w:sz w:val="24"/>
          <w:szCs w:val="24"/>
        </w:rPr>
        <w:t xml:space="preserve">określonych przez Zamawiającego w Specyfikacji Istotnych Warunków Zamówienia, </w:t>
      </w:r>
      <w:r w:rsidR="000470CE">
        <w:rPr>
          <w:iCs/>
          <w:sz w:val="24"/>
          <w:szCs w:val="24"/>
        </w:rPr>
        <w:t xml:space="preserve">znak: </w:t>
      </w:r>
      <w:r w:rsidR="00767CCA">
        <w:rPr>
          <w:iCs/>
          <w:sz w:val="24"/>
          <w:szCs w:val="24"/>
        </w:rPr>
        <w:br/>
      </w:r>
      <w:r w:rsidR="000470CE">
        <w:rPr>
          <w:iCs/>
          <w:sz w:val="24"/>
          <w:szCs w:val="24"/>
        </w:rPr>
        <w:t>1300-OP.261.</w:t>
      </w:r>
      <w:r w:rsidR="00D25C76">
        <w:rPr>
          <w:iCs/>
          <w:sz w:val="24"/>
          <w:szCs w:val="24"/>
        </w:rPr>
        <w:t>1.</w:t>
      </w:r>
      <w:r w:rsidR="00C8304F">
        <w:rPr>
          <w:iCs/>
          <w:sz w:val="24"/>
          <w:szCs w:val="24"/>
        </w:rPr>
        <w:t>5</w:t>
      </w:r>
      <w:r w:rsidR="000470CE">
        <w:rPr>
          <w:iCs/>
          <w:sz w:val="24"/>
          <w:szCs w:val="24"/>
        </w:rPr>
        <w:t xml:space="preserve">.2017,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C8304F" w:rsidRDefault="00C8304F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C8304F" w:rsidRPr="00A527E7" w:rsidRDefault="00C8304F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67CCA" w:rsidRPr="00767CCA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77207"/>
    <w:rsid w:val="001E4C4B"/>
    <w:rsid w:val="0022521C"/>
    <w:rsid w:val="004B10AE"/>
    <w:rsid w:val="00571266"/>
    <w:rsid w:val="005D7AE1"/>
    <w:rsid w:val="005F2394"/>
    <w:rsid w:val="007018F0"/>
    <w:rsid w:val="007509BD"/>
    <w:rsid w:val="00767CCA"/>
    <w:rsid w:val="0078473E"/>
    <w:rsid w:val="00826E05"/>
    <w:rsid w:val="009734E8"/>
    <w:rsid w:val="00AF6532"/>
    <w:rsid w:val="00BA6C5B"/>
    <w:rsid w:val="00C747DF"/>
    <w:rsid w:val="00C8304F"/>
    <w:rsid w:val="00D25C76"/>
    <w:rsid w:val="00D63ABB"/>
    <w:rsid w:val="00E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8</cp:revision>
  <cp:lastPrinted>2017-11-16T07:34:00Z</cp:lastPrinted>
  <dcterms:created xsi:type="dcterms:W3CDTF">2017-09-12T10:03:00Z</dcterms:created>
  <dcterms:modified xsi:type="dcterms:W3CDTF">2017-11-16T07:35:00Z</dcterms:modified>
</cp:coreProperties>
</file>