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6" w:rsidRDefault="00E43B36" w:rsidP="00E43B36">
      <w:pPr>
        <w:rPr>
          <w:b/>
          <w:color w:val="000000"/>
        </w:rPr>
      </w:pPr>
    </w:p>
    <w:p w:rsidR="00B276B2" w:rsidRDefault="00B276B2" w:rsidP="00E43B36">
      <w:pPr>
        <w:rPr>
          <w:b/>
          <w:color w:val="000000"/>
        </w:rPr>
      </w:pPr>
    </w:p>
    <w:p w:rsidR="00E43B36" w:rsidRDefault="00E43B36" w:rsidP="00E43B36">
      <w:pPr>
        <w:rPr>
          <w:b/>
          <w:color w:val="000000"/>
        </w:rPr>
      </w:pPr>
    </w:p>
    <w:p w:rsidR="00E43B36" w:rsidRPr="00EE2041" w:rsidRDefault="00E43B36" w:rsidP="00E43B36">
      <w:pPr>
        <w:rPr>
          <w:b/>
          <w:color w:val="000000"/>
        </w:rPr>
      </w:pPr>
    </w:p>
    <w:p w:rsidR="00E43B36" w:rsidRDefault="00E43B36" w:rsidP="00F153E8">
      <w:pPr>
        <w:pStyle w:val="Tytu"/>
        <w:rPr>
          <w:sz w:val="24"/>
          <w:szCs w:val="24"/>
        </w:rPr>
      </w:pPr>
    </w:p>
    <w:p w:rsidR="00E43B36" w:rsidRDefault="00E43B36" w:rsidP="00F153E8">
      <w:pPr>
        <w:pStyle w:val="Tytu"/>
        <w:rPr>
          <w:sz w:val="24"/>
          <w:szCs w:val="24"/>
        </w:rPr>
      </w:pPr>
    </w:p>
    <w:p w:rsidR="00F153E8" w:rsidRPr="00EE2041" w:rsidRDefault="00F153E8" w:rsidP="00F153E8">
      <w:pPr>
        <w:pStyle w:val="Tytu"/>
        <w:rPr>
          <w:sz w:val="24"/>
          <w:szCs w:val="24"/>
        </w:rPr>
      </w:pPr>
      <w:r w:rsidRPr="00EE2041">
        <w:rPr>
          <w:sz w:val="24"/>
          <w:szCs w:val="24"/>
        </w:rPr>
        <w:t>Kasa Rolniczego Ubezpieczenia Społecznego</w:t>
      </w:r>
      <w:r>
        <w:rPr>
          <w:sz w:val="24"/>
          <w:szCs w:val="24"/>
        </w:rPr>
        <w:t xml:space="preserve"> - CENTRALA</w:t>
      </w:r>
      <w:r w:rsidRPr="00EE2041">
        <w:rPr>
          <w:sz w:val="24"/>
          <w:szCs w:val="24"/>
        </w:rPr>
        <w:t xml:space="preserve"> </w:t>
      </w:r>
    </w:p>
    <w:p w:rsidR="00F153E8" w:rsidRPr="00EE2041" w:rsidRDefault="00F153E8" w:rsidP="00F153E8">
      <w:pPr>
        <w:pStyle w:val="Tytu"/>
        <w:rPr>
          <w:sz w:val="24"/>
          <w:szCs w:val="24"/>
        </w:rPr>
      </w:pPr>
      <w:r w:rsidRPr="00EE2041">
        <w:rPr>
          <w:sz w:val="24"/>
          <w:szCs w:val="24"/>
        </w:rPr>
        <w:t>00 – 608 Warszawa, Al. Niepodległości 190</w:t>
      </w:r>
    </w:p>
    <w:p w:rsidR="00F153E8" w:rsidRDefault="00F153E8" w:rsidP="00F153E8">
      <w:pPr>
        <w:jc w:val="center"/>
        <w:rPr>
          <w:lang w:val="de-DE"/>
        </w:rPr>
      </w:pPr>
    </w:p>
    <w:p w:rsidR="00F153E8" w:rsidRDefault="00F153E8" w:rsidP="00F153E8">
      <w:pPr>
        <w:jc w:val="center"/>
      </w:pPr>
    </w:p>
    <w:p w:rsidR="00F153E8" w:rsidRDefault="00F153E8" w:rsidP="00F153E8">
      <w:pPr>
        <w:jc w:val="center"/>
      </w:pPr>
      <w:bookmarkStart w:id="0" w:name="_GoBack"/>
      <w:bookmarkEnd w:id="0"/>
    </w:p>
    <w:p w:rsidR="00F153E8" w:rsidRDefault="00F153E8" w:rsidP="00F153E8">
      <w:pPr>
        <w:jc w:val="center"/>
      </w:pPr>
    </w:p>
    <w:p w:rsidR="00F153E8" w:rsidRPr="002E4CDE" w:rsidRDefault="00F153E8" w:rsidP="00F153E8">
      <w:pPr>
        <w:jc w:val="center"/>
      </w:pPr>
      <w:r w:rsidRPr="002E4CDE">
        <w:t>Biuro Zamówień Publicznych</w:t>
      </w:r>
    </w:p>
    <w:p w:rsidR="00F153E8" w:rsidRPr="002E4CDE" w:rsidRDefault="00F153E8" w:rsidP="00F153E8">
      <w:pPr>
        <w:jc w:val="center"/>
        <w:rPr>
          <w:b/>
          <w:color w:val="000000"/>
          <w:lang w:val="de-DE"/>
        </w:rPr>
      </w:pPr>
      <w:r w:rsidRPr="002E4CDE">
        <w:rPr>
          <w:lang w:val="de-DE"/>
        </w:rPr>
        <w:t>tel.: (22) 592-64-</w:t>
      </w:r>
      <w:r w:rsidR="00594816">
        <w:rPr>
          <w:lang w:val="de-DE"/>
        </w:rPr>
        <w:t>20</w:t>
      </w:r>
      <w:r w:rsidRPr="002E4CDE">
        <w:rPr>
          <w:lang w:val="de-DE"/>
        </w:rPr>
        <w:br/>
        <w:t>e-mail:</w:t>
      </w:r>
      <w:hyperlink r:id="rId9" w:history="1">
        <w:r w:rsidRPr="002E4CDE">
          <w:rPr>
            <w:rStyle w:val="Hipercze"/>
            <w:lang w:val="de-DE"/>
          </w:rPr>
          <w:t>bzp@krus.gov.pl</w:t>
        </w:r>
      </w:hyperlink>
    </w:p>
    <w:p w:rsidR="00F153E8" w:rsidRPr="002E4CDE" w:rsidRDefault="00F153E8" w:rsidP="00F153E8">
      <w:pPr>
        <w:jc w:val="center"/>
        <w:rPr>
          <w:b/>
          <w:color w:val="000000"/>
          <w:lang w:val="de-DE"/>
        </w:rPr>
      </w:pPr>
    </w:p>
    <w:p w:rsidR="00F153E8" w:rsidRPr="002E4CDE" w:rsidRDefault="00F153E8" w:rsidP="00F153E8">
      <w:pPr>
        <w:jc w:val="center"/>
        <w:rPr>
          <w:b/>
          <w:color w:val="000000"/>
          <w:lang w:val="de-DE"/>
        </w:rPr>
      </w:pPr>
    </w:p>
    <w:p w:rsidR="00F153E8" w:rsidRPr="002E4CDE" w:rsidRDefault="00F153E8" w:rsidP="00F153E8">
      <w:pPr>
        <w:jc w:val="center"/>
        <w:rPr>
          <w:b/>
          <w:color w:val="000000"/>
          <w:lang w:val="de-DE"/>
        </w:rPr>
      </w:pPr>
    </w:p>
    <w:p w:rsidR="00F153E8" w:rsidRPr="002E4CDE" w:rsidRDefault="00F153E8" w:rsidP="00F153E8">
      <w:pPr>
        <w:jc w:val="center"/>
        <w:rPr>
          <w:color w:val="000000"/>
          <w:lang w:val="de-DE"/>
        </w:rPr>
      </w:pPr>
    </w:p>
    <w:p w:rsidR="00F153E8" w:rsidRPr="002E4CDE" w:rsidRDefault="00F153E8" w:rsidP="00F153E8">
      <w:pPr>
        <w:jc w:val="center"/>
        <w:rPr>
          <w:color w:val="000000"/>
          <w:lang w:val="de-DE"/>
        </w:rPr>
      </w:pPr>
    </w:p>
    <w:p w:rsidR="00F153E8" w:rsidRPr="00EE2041" w:rsidRDefault="00F153E8" w:rsidP="00F153E8">
      <w:pPr>
        <w:jc w:val="center"/>
        <w:rPr>
          <w:b/>
          <w:color w:val="000000"/>
        </w:rPr>
      </w:pPr>
      <w:r>
        <w:rPr>
          <w:b/>
          <w:color w:val="000000"/>
        </w:rPr>
        <w:t>Postępowanie o udzielenie zamówienia publicznego</w:t>
      </w:r>
    </w:p>
    <w:p w:rsidR="00F153E8" w:rsidRPr="00E27DC8" w:rsidRDefault="00F153E8" w:rsidP="00F153E8">
      <w:pPr>
        <w:pStyle w:val="Nagwek1"/>
        <w:rPr>
          <w:color w:val="000000"/>
          <w:sz w:val="24"/>
        </w:rPr>
      </w:pPr>
      <w:r w:rsidRPr="00E27DC8">
        <w:rPr>
          <w:color w:val="000000"/>
          <w:sz w:val="24"/>
        </w:rPr>
        <w:t xml:space="preserve">w trybie </w:t>
      </w:r>
      <w:r>
        <w:rPr>
          <w:color w:val="000000"/>
          <w:sz w:val="24"/>
        </w:rPr>
        <w:t>licytacji elektronicznej</w:t>
      </w:r>
      <w:r w:rsidRPr="00E27DC8">
        <w:rPr>
          <w:color w:val="000000"/>
          <w:sz w:val="24"/>
        </w:rPr>
        <w:t xml:space="preserve"> </w:t>
      </w:r>
    </w:p>
    <w:p w:rsidR="00F153E8" w:rsidRDefault="00F153E8" w:rsidP="00F153E8">
      <w:pPr>
        <w:pStyle w:val="Tekstpodstawowyzwciciem2"/>
        <w:spacing w:after="0"/>
        <w:ind w:left="0" w:firstLine="0"/>
        <w:jc w:val="center"/>
      </w:pPr>
    </w:p>
    <w:p w:rsidR="00F153E8" w:rsidRPr="00F153E8" w:rsidRDefault="00F153E8" w:rsidP="00F153E8">
      <w:pPr>
        <w:pStyle w:val="Tekstpodstawowyzwciciem2"/>
        <w:spacing w:after="0"/>
        <w:ind w:left="0" w:firstLine="0"/>
        <w:jc w:val="center"/>
        <w:rPr>
          <w:sz w:val="28"/>
          <w:szCs w:val="28"/>
        </w:rPr>
      </w:pPr>
      <w:r w:rsidRPr="00F153E8">
        <w:rPr>
          <w:sz w:val="28"/>
          <w:szCs w:val="28"/>
        </w:rPr>
        <w:t>na zakup wraz z dostawą kopert</w:t>
      </w:r>
    </w:p>
    <w:p w:rsidR="00F153E8" w:rsidRPr="00EE2041" w:rsidRDefault="00F153E8" w:rsidP="00F153E8">
      <w:pPr>
        <w:rPr>
          <w:b/>
          <w:color w:val="000000"/>
          <w:u w:val="single"/>
        </w:rPr>
      </w:pPr>
    </w:p>
    <w:p w:rsidR="00F153E8" w:rsidRPr="00EE2041" w:rsidRDefault="00F153E8" w:rsidP="00F153E8">
      <w:pPr>
        <w:rPr>
          <w:b/>
          <w:color w:val="000000"/>
          <w:u w:val="single"/>
        </w:rPr>
      </w:pPr>
    </w:p>
    <w:p w:rsidR="00F153E8" w:rsidRPr="00EE2041" w:rsidRDefault="00F153E8" w:rsidP="00F153E8">
      <w:pPr>
        <w:rPr>
          <w:b/>
          <w:color w:val="000000"/>
          <w:u w:val="single"/>
        </w:rPr>
      </w:pPr>
    </w:p>
    <w:p w:rsidR="00F153E8" w:rsidRDefault="00F153E8" w:rsidP="00F153E8">
      <w:pPr>
        <w:jc w:val="center"/>
        <w:rPr>
          <w:b/>
          <w:color w:val="000000"/>
          <w:sz w:val="28"/>
          <w:szCs w:val="28"/>
          <w:u w:val="single"/>
        </w:rPr>
      </w:pPr>
    </w:p>
    <w:p w:rsidR="00F153E8" w:rsidRDefault="00F153E8" w:rsidP="00F153E8">
      <w:pPr>
        <w:jc w:val="center"/>
        <w:rPr>
          <w:b/>
          <w:color w:val="000000"/>
          <w:sz w:val="28"/>
          <w:szCs w:val="28"/>
          <w:u w:val="single"/>
        </w:rPr>
      </w:pPr>
    </w:p>
    <w:p w:rsidR="00F153E8" w:rsidRPr="00F153E8" w:rsidRDefault="00F153E8" w:rsidP="00F153E8">
      <w:pPr>
        <w:jc w:val="center"/>
        <w:rPr>
          <w:b/>
          <w:color w:val="000000"/>
          <w:sz w:val="28"/>
          <w:szCs w:val="28"/>
          <w:u w:val="single"/>
        </w:rPr>
      </w:pPr>
      <w:r w:rsidRPr="00F153E8">
        <w:rPr>
          <w:b/>
          <w:color w:val="000000"/>
          <w:sz w:val="28"/>
          <w:szCs w:val="28"/>
          <w:u w:val="single"/>
        </w:rPr>
        <w:t>Informacje dla Wykonawców</w:t>
      </w: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Default="00F153E8" w:rsidP="00F153E8">
      <w:pPr>
        <w:rPr>
          <w:b/>
          <w:color w:val="000000"/>
        </w:rPr>
      </w:pPr>
    </w:p>
    <w:p w:rsidR="00F153E8" w:rsidRPr="00EE2041" w:rsidRDefault="00F153E8" w:rsidP="00F153E8">
      <w:pPr>
        <w:rPr>
          <w:b/>
          <w:color w:val="000000"/>
        </w:rPr>
      </w:pPr>
    </w:p>
    <w:p w:rsidR="00F153E8" w:rsidRPr="00F153E8" w:rsidRDefault="00F153E8" w:rsidP="00F153E8">
      <w:pPr>
        <w:pStyle w:val="Nagwek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F153E8">
        <w:rPr>
          <w:rFonts w:ascii="Times New Roman" w:hAnsi="Times New Roman" w:cs="Times New Roman"/>
          <w:b w:val="0"/>
          <w:i/>
          <w:sz w:val="24"/>
          <w:szCs w:val="24"/>
        </w:rPr>
        <w:t>Rozdział I – Informacje ogólne</w:t>
      </w:r>
    </w:p>
    <w:p w:rsidR="00F153E8" w:rsidRPr="00F153E8" w:rsidRDefault="00F153E8" w:rsidP="00F153E8">
      <w:pPr>
        <w:pStyle w:val="Nagwek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F153E8">
        <w:rPr>
          <w:rFonts w:ascii="Times New Roman" w:hAnsi="Times New Roman" w:cs="Times New Roman"/>
          <w:b w:val="0"/>
          <w:i/>
          <w:sz w:val="24"/>
          <w:szCs w:val="24"/>
        </w:rPr>
        <w:t>Rozdział II – Wzór umowy</w:t>
      </w:r>
      <w:r w:rsidR="002319B8">
        <w:rPr>
          <w:rFonts w:ascii="Times New Roman" w:hAnsi="Times New Roman" w:cs="Times New Roman"/>
          <w:b w:val="0"/>
          <w:i/>
          <w:sz w:val="24"/>
          <w:szCs w:val="24"/>
        </w:rPr>
        <w:t xml:space="preserve"> wraz z </w:t>
      </w:r>
      <w:r w:rsidR="005A031C">
        <w:rPr>
          <w:rFonts w:ascii="Times New Roman" w:hAnsi="Times New Roman" w:cs="Times New Roman"/>
          <w:b w:val="0"/>
          <w:i/>
          <w:sz w:val="24"/>
          <w:szCs w:val="24"/>
        </w:rPr>
        <w:t>załącznikami</w:t>
      </w:r>
    </w:p>
    <w:p w:rsidR="00F153E8" w:rsidRPr="00F153E8" w:rsidRDefault="00F153E8" w:rsidP="00F153E8">
      <w:pPr>
        <w:pBdr>
          <w:bottom w:val="single" w:sz="12" w:space="1" w:color="auto"/>
        </w:pBdr>
        <w:rPr>
          <w:i/>
          <w:color w:val="000000"/>
        </w:rPr>
      </w:pPr>
      <w:r w:rsidRPr="00F153E8">
        <w:rPr>
          <w:i/>
        </w:rPr>
        <w:t>Rozdział III – Wniosek i Oświadczenia</w:t>
      </w:r>
    </w:p>
    <w:p w:rsidR="00F153E8" w:rsidRDefault="00F153E8" w:rsidP="00F153E8">
      <w:pPr>
        <w:pBdr>
          <w:bottom w:val="single" w:sz="12" w:space="1" w:color="auto"/>
        </w:pBdr>
        <w:rPr>
          <w:color w:val="000000"/>
        </w:rPr>
      </w:pPr>
    </w:p>
    <w:p w:rsidR="00F153E8" w:rsidRDefault="00F153E8" w:rsidP="00F153E8">
      <w:pPr>
        <w:pBdr>
          <w:bottom w:val="single" w:sz="12" w:space="1" w:color="auto"/>
        </w:pBdr>
        <w:rPr>
          <w:color w:val="000000"/>
        </w:rPr>
      </w:pPr>
    </w:p>
    <w:p w:rsidR="00F153E8" w:rsidRDefault="00F153E8" w:rsidP="00F153E8">
      <w:pPr>
        <w:pBdr>
          <w:bottom w:val="single" w:sz="12" w:space="1" w:color="auto"/>
        </w:pBdr>
        <w:rPr>
          <w:color w:val="000000"/>
        </w:rPr>
      </w:pPr>
    </w:p>
    <w:p w:rsidR="00F153E8" w:rsidRDefault="00F153E8" w:rsidP="00F153E8">
      <w:pPr>
        <w:pBdr>
          <w:bottom w:val="single" w:sz="12" w:space="1" w:color="auto"/>
        </w:pBdr>
        <w:rPr>
          <w:color w:val="000000"/>
        </w:rPr>
      </w:pPr>
    </w:p>
    <w:p w:rsidR="002319B8" w:rsidRDefault="002319B8" w:rsidP="00F153E8">
      <w:pPr>
        <w:pBdr>
          <w:bottom w:val="single" w:sz="12" w:space="1" w:color="auto"/>
        </w:pBdr>
        <w:rPr>
          <w:color w:val="000000"/>
        </w:rPr>
      </w:pPr>
    </w:p>
    <w:p w:rsidR="002319B8" w:rsidRDefault="002319B8" w:rsidP="00F153E8">
      <w:pPr>
        <w:pBdr>
          <w:bottom w:val="single" w:sz="12" w:space="1" w:color="auto"/>
        </w:pBdr>
        <w:rPr>
          <w:color w:val="000000"/>
        </w:rPr>
      </w:pPr>
    </w:p>
    <w:p w:rsidR="002319B8" w:rsidRDefault="002319B8" w:rsidP="00F153E8">
      <w:pPr>
        <w:pBdr>
          <w:bottom w:val="single" w:sz="12" w:space="1" w:color="auto"/>
        </w:pBdr>
        <w:rPr>
          <w:color w:val="000000"/>
        </w:rPr>
      </w:pPr>
    </w:p>
    <w:p w:rsidR="002319B8" w:rsidRDefault="002319B8" w:rsidP="00F153E8">
      <w:pPr>
        <w:pBdr>
          <w:bottom w:val="single" w:sz="12" w:space="1" w:color="auto"/>
        </w:pBdr>
        <w:rPr>
          <w:color w:val="000000"/>
        </w:rPr>
      </w:pPr>
    </w:p>
    <w:p w:rsidR="00F153E8" w:rsidRPr="00FA2FE4" w:rsidRDefault="00F153E8" w:rsidP="00F153E8">
      <w:pPr>
        <w:pStyle w:val="Nagwek4"/>
        <w:rPr>
          <w:sz w:val="24"/>
        </w:rPr>
      </w:pPr>
      <w:r w:rsidRPr="00EE2041">
        <w:rPr>
          <w:sz w:val="24"/>
        </w:rPr>
        <w:t>Warszawa,</w:t>
      </w:r>
      <w:r>
        <w:rPr>
          <w:sz w:val="24"/>
        </w:rPr>
        <w:t xml:space="preserve"> 201</w:t>
      </w:r>
      <w:r w:rsidR="00594816">
        <w:rPr>
          <w:sz w:val="24"/>
        </w:rPr>
        <w:t>8</w:t>
      </w:r>
      <w:r w:rsidRPr="00FA2FE4">
        <w:rPr>
          <w:sz w:val="24"/>
        </w:rPr>
        <w:t>r.</w:t>
      </w:r>
    </w:p>
    <w:p w:rsidR="00E43B36" w:rsidRDefault="00F153E8" w:rsidP="00E43B36">
      <w:pPr>
        <w:jc w:val="center"/>
      </w:pPr>
      <w:r>
        <w:t>0000-ZP.261.1.201</w:t>
      </w:r>
      <w:r w:rsidR="00594816">
        <w:t>8</w:t>
      </w:r>
    </w:p>
    <w:p w:rsidR="00F153E8" w:rsidRPr="00F153E8" w:rsidRDefault="00F153E8" w:rsidP="00F153E8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153E8">
        <w:rPr>
          <w:rFonts w:ascii="Times New Roman" w:hAnsi="Times New Roman" w:cs="Times New Roman"/>
          <w:sz w:val="28"/>
          <w:szCs w:val="28"/>
        </w:rPr>
        <w:lastRenderedPageBreak/>
        <w:t>Rozdział I – Informacje ogólne</w:t>
      </w:r>
    </w:p>
    <w:p w:rsidR="00F70B61" w:rsidRDefault="00F70B61"/>
    <w:p w:rsidR="00F153E8" w:rsidRPr="00ED29A7" w:rsidRDefault="00F153E8" w:rsidP="00F153E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D29A7">
        <w:rPr>
          <w:b/>
          <w:bCs/>
        </w:rPr>
        <w:t>Nazwa, adres Zamawiającego oraz tryb udzielenia zamówienia</w:t>
      </w:r>
      <w:r w:rsidR="00562FE7">
        <w:rPr>
          <w:b/>
          <w:bCs/>
        </w:rPr>
        <w:t>.</w:t>
      </w:r>
    </w:p>
    <w:p w:rsidR="00594816" w:rsidRPr="00594816" w:rsidRDefault="00F153E8" w:rsidP="00594816">
      <w:pPr>
        <w:spacing w:line="276" w:lineRule="auto"/>
        <w:jc w:val="both"/>
      </w:pPr>
      <w:r w:rsidRPr="00594816">
        <w:t xml:space="preserve">Kasa Rolniczego Ubezpieczenia Społecznego – Centrala z siedzibą w Warszawie przy Al. Niepodległości 190, zwana dalej „Zamawiającym” lub „KRUS” ogłasza postępowanie o udzielenie zamówienia publicznego </w:t>
      </w:r>
      <w:r w:rsidRPr="00594816">
        <w:rPr>
          <w:b/>
        </w:rPr>
        <w:t>w trybie licytacji elektronicznej</w:t>
      </w:r>
      <w:r w:rsidRPr="00594816">
        <w:t xml:space="preserve"> na podstawie art. 74 ustawy – Prawo zamówień publicznych z dnia 29 stycznia 2004r., zwanej dalej ustawą </w:t>
      </w:r>
      <w:r w:rsidR="00594816" w:rsidRPr="00594816">
        <w:rPr>
          <w:rFonts w:eastAsia="Calibri"/>
        </w:rPr>
        <w:t>(</w:t>
      </w:r>
      <w:proofErr w:type="spellStart"/>
      <w:r w:rsidR="00594816" w:rsidRPr="00594816">
        <w:rPr>
          <w:rFonts w:eastAsia="Calibri"/>
        </w:rPr>
        <w:t>t.j</w:t>
      </w:r>
      <w:proofErr w:type="spellEnd"/>
      <w:r w:rsidR="00594816" w:rsidRPr="00594816">
        <w:rPr>
          <w:rFonts w:eastAsia="Calibri"/>
        </w:rPr>
        <w:t xml:space="preserve">. </w:t>
      </w:r>
      <w:r w:rsidR="00594816" w:rsidRPr="00594816">
        <w:t xml:space="preserve">Dz. U. z 2017r. poz. 1579 </w:t>
      </w:r>
      <w:r w:rsidR="002319B8">
        <w:br/>
      </w:r>
      <w:r w:rsidR="00594816" w:rsidRPr="00594816">
        <w:t xml:space="preserve"> z </w:t>
      </w:r>
      <w:proofErr w:type="spellStart"/>
      <w:r w:rsidR="00594816" w:rsidRPr="00594816">
        <w:t>późn</w:t>
      </w:r>
      <w:proofErr w:type="spellEnd"/>
      <w:r w:rsidR="00594816" w:rsidRPr="00594816">
        <w:t>. zm.) zgodnie z opisem przedmiotu zamówienia.</w:t>
      </w:r>
    </w:p>
    <w:p w:rsidR="00F153E8" w:rsidRDefault="00F153E8" w:rsidP="00327615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Postępowanie prowadzi Biuro Zamówień Publicznych tel.: (22) 592-64-20, </w:t>
      </w:r>
      <w:r w:rsidRPr="00023E39">
        <w:t>e-mail:</w:t>
      </w:r>
      <w:r>
        <w:t xml:space="preserve"> </w:t>
      </w:r>
      <w:hyperlink r:id="rId10" w:history="1">
        <w:r w:rsidRPr="00023E39">
          <w:rPr>
            <w:rStyle w:val="Hipercze"/>
          </w:rPr>
          <w:t>bzp@krus.gov.pl</w:t>
        </w:r>
      </w:hyperlink>
      <w:r w:rsidRPr="00F153E8">
        <w:t xml:space="preserve"> </w:t>
      </w:r>
      <w:r w:rsidR="00594816" w:rsidRPr="00F153E8">
        <w:rPr>
          <w:rStyle w:val="tabela1"/>
          <w:rFonts w:ascii="Times New Roman" w:hAnsi="Times New Roman"/>
          <w:sz w:val="24"/>
        </w:rPr>
        <w:t>od poniedziałku do piątku w godz. 8:00 – 16:00.</w:t>
      </w:r>
    </w:p>
    <w:p w:rsidR="00E55265" w:rsidRPr="00D900DD" w:rsidRDefault="00E55265" w:rsidP="00E55265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Adres strony internetowej Zamawiającego, na której dostępne są informacje i formularze: </w:t>
      </w:r>
      <w:hyperlink r:id="rId11" w:history="1">
        <w:r w:rsidRPr="00FB653A">
          <w:rPr>
            <w:rStyle w:val="Hipercze"/>
          </w:rPr>
          <w:t>www.krus.gov.pl</w:t>
        </w:r>
      </w:hyperlink>
      <w:r>
        <w:t xml:space="preserve"> </w:t>
      </w:r>
    </w:p>
    <w:p w:rsidR="00F153E8" w:rsidRDefault="00F153E8" w:rsidP="00327615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>
        <w:t>Postępowanie o udzielenie zamówienia prowadzone jest w języku polskim:</w:t>
      </w:r>
    </w:p>
    <w:p w:rsidR="009D6E17" w:rsidRDefault="00F153E8" w:rsidP="009D6E17">
      <w:pPr>
        <w:pStyle w:val="Akapitzlist"/>
        <w:numPr>
          <w:ilvl w:val="2"/>
          <w:numId w:val="1"/>
        </w:numPr>
        <w:spacing w:line="276" w:lineRule="auto"/>
        <w:jc w:val="both"/>
      </w:pPr>
      <w:r w:rsidRPr="00380A82">
        <w:rPr>
          <w:b/>
          <w:u w:val="single"/>
        </w:rPr>
        <w:t>z zachowaniem formy pisemnej</w:t>
      </w:r>
      <w:r w:rsidRPr="00380A82">
        <w:t xml:space="preserve"> (dot. składania wnio</w:t>
      </w:r>
      <w:r w:rsidR="00042D62" w:rsidRPr="00380A82">
        <w:t xml:space="preserve">sków o dopuszczenie do udziału </w:t>
      </w:r>
      <w:r w:rsidRPr="00380A82">
        <w:t>w licytacji elektronicznej).</w:t>
      </w:r>
      <w:r w:rsidR="009D6E17">
        <w:t xml:space="preserve"> </w:t>
      </w:r>
      <w:r w:rsidR="009D6E17" w:rsidRPr="00D900DD">
        <w:t>Komunikacja między Zamawiającym a Wykonawcami odbywa się przy użyciu środków komunikacji elektronicznej w rozumie</w:t>
      </w:r>
      <w:r w:rsidR="00594816">
        <w:t>niu ustawy z dnia 18 lipca 2002</w:t>
      </w:r>
      <w:r w:rsidR="009D6E17" w:rsidRPr="00D900DD">
        <w:t>r. o świadczeniu usług drogą elektroniczną (Dz. U. z</w:t>
      </w:r>
      <w:r w:rsidR="009D6E17">
        <w:t xml:space="preserve"> 2013 r. poz. 1422 z </w:t>
      </w:r>
      <w:proofErr w:type="spellStart"/>
      <w:r w:rsidR="009D6E17">
        <w:t>późn</w:t>
      </w:r>
      <w:proofErr w:type="spellEnd"/>
      <w:r w:rsidR="009D6E17">
        <w:t>. zm.) lub</w:t>
      </w:r>
      <w:r w:rsidR="009D6E17" w:rsidRPr="002E00C1">
        <w:t xml:space="preserve"> </w:t>
      </w:r>
      <w:r w:rsidR="009D6E17" w:rsidRPr="00D900DD">
        <w:t>za pośrednictwem faksu</w:t>
      </w:r>
      <w:r w:rsidR="009D6E17">
        <w:t>.</w:t>
      </w:r>
    </w:p>
    <w:p w:rsidR="009D6E17" w:rsidRDefault="009D6E17" w:rsidP="009D6E17">
      <w:pPr>
        <w:pStyle w:val="Akapitzlist"/>
        <w:numPr>
          <w:ilvl w:val="3"/>
          <w:numId w:val="1"/>
        </w:numPr>
        <w:spacing w:line="276" w:lineRule="auto"/>
        <w:jc w:val="both"/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9D6E17">
        <w:rPr>
          <w:u w:val="single"/>
        </w:rPr>
        <w:t>niezwłocznie potwierdza</w:t>
      </w:r>
      <w:r w:rsidRPr="00D900DD">
        <w:t xml:space="preserve"> fakt ich otrzymania.</w:t>
      </w:r>
    </w:p>
    <w:p w:rsidR="009D6E17" w:rsidRPr="00380A82" w:rsidRDefault="009D6E17" w:rsidP="009D6E17">
      <w:pPr>
        <w:pStyle w:val="Akapitzlist"/>
        <w:numPr>
          <w:ilvl w:val="3"/>
          <w:numId w:val="1"/>
        </w:numPr>
        <w:spacing w:line="276" w:lineRule="auto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042D62" w:rsidRPr="00380A82" w:rsidRDefault="00F153E8" w:rsidP="00327615">
      <w:pPr>
        <w:pStyle w:val="Akapitzlist"/>
        <w:numPr>
          <w:ilvl w:val="2"/>
          <w:numId w:val="1"/>
        </w:numPr>
        <w:spacing w:line="276" w:lineRule="auto"/>
        <w:jc w:val="both"/>
      </w:pPr>
      <w:r w:rsidRPr="00380A82">
        <w:rPr>
          <w:b/>
          <w:u w:val="single"/>
        </w:rPr>
        <w:t>w postaci elektronicznej</w:t>
      </w:r>
      <w:r w:rsidRPr="00380A82">
        <w:t xml:space="preserve"> (dot. składania ofert). Od momentu otwarcia do momentu zamknięcia licytacji, Zamawiający i Wykonawcy wszelkiego rodzaju wnioski, oświadczenia i inne informacje przekazują drogą elektroniczną za pośrednictwem platformy licytacyjnej, wiadomości przekazywane Wykonawcom będą widoczne w zakładce moje wiadomości.</w:t>
      </w:r>
    </w:p>
    <w:p w:rsidR="00327615" w:rsidRPr="00327615" w:rsidRDefault="00327615" w:rsidP="00327615">
      <w:pPr>
        <w:pStyle w:val="Akapitzlist"/>
        <w:spacing w:line="276" w:lineRule="auto"/>
        <w:ind w:left="1080"/>
        <w:jc w:val="both"/>
        <w:rPr>
          <w:highlight w:val="yellow"/>
        </w:rPr>
      </w:pPr>
    </w:p>
    <w:p w:rsidR="000740D9" w:rsidRPr="00ED29A7" w:rsidRDefault="00042D62" w:rsidP="00ED29A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ED29A7">
        <w:rPr>
          <w:b/>
          <w:color w:val="000000"/>
        </w:rPr>
        <w:t>Określenie przedmiotu zamówienia</w:t>
      </w:r>
      <w:r w:rsidR="00562FE7">
        <w:rPr>
          <w:b/>
          <w:color w:val="000000"/>
        </w:rPr>
        <w:t>.</w:t>
      </w:r>
    </w:p>
    <w:p w:rsidR="0035009E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 w:rsidRPr="007E3AAE">
        <w:t xml:space="preserve">Przedmiotem zamówienia jest zakup wraz z dostawą </w:t>
      </w:r>
      <w:r w:rsidR="00B82E7C">
        <w:t>kopert</w:t>
      </w:r>
      <w:r w:rsidR="00B82E7C" w:rsidRPr="008D6293">
        <w:t xml:space="preserve"> (rozładowanie </w:t>
      </w:r>
      <w:r w:rsidR="00B82E7C" w:rsidRPr="00411DDC">
        <w:t xml:space="preserve">pudeł </w:t>
      </w:r>
      <w:r w:rsidR="00B82E7C" w:rsidRPr="008D6293">
        <w:t>i złożenie ich we wskazanym miejscu) do 22 jednostek o</w:t>
      </w:r>
      <w:r w:rsidR="00B82E7C">
        <w:t>rganizacyjnych KRUS (w tym Centrala KRUS, 16 Oddziałów Regionalnych KRUS i 5 Placówek Terenowych, tj. Ciechanów, Ostrołęka, Płock, Radom, Siedlce</w:t>
      </w:r>
      <w:r w:rsidR="00B82E7C" w:rsidRPr="008D6293">
        <w:t>) na terenie Rzeczypospolitej Polskiej</w:t>
      </w:r>
      <w:r>
        <w:t xml:space="preserve">. </w:t>
      </w:r>
    </w:p>
    <w:p w:rsidR="0035009E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>
        <w:t>Na przedmiot zamówienia składają się:</w:t>
      </w:r>
      <w:r w:rsidR="00594816" w:rsidRPr="00594816">
        <w:t xml:space="preserve"> </w:t>
      </w:r>
      <w:r w:rsidR="00594816">
        <w:t>koperty białe – 11</w:t>
      </w:r>
      <w:r w:rsidR="00594816" w:rsidRPr="008D6293">
        <w:t xml:space="preserve"> rodzajów kopert do ręcznego</w:t>
      </w:r>
      <w:r w:rsidR="00594816">
        <w:t xml:space="preserve"> pakowania korespondencji oraz 3</w:t>
      </w:r>
      <w:r w:rsidR="00594816" w:rsidRPr="008D6293">
        <w:t xml:space="preserve"> rodzajów kopert do automatycznego pakowania korespondencji </w:t>
      </w:r>
      <w:r w:rsidRPr="00FF1C37">
        <w:t xml:space="preserve">w łącznej ilości: </w:t>
      </w:r>
      <w:r w:rsidR="00594816">
        <w:t>10.493,500</w:t>
      </w:r>
      <w:r w:rsidR="005A1147" w:rsidRPr="005A1147">
        <w:t xml:space="preserve"> </w:t>
      </w:r>
      <w:r w:rsidRPr="005A1147">
        <w:t>szt.</w:t>
      </w:r>
    </w:p>
    <w:p w:rsidR="0035009E" w:rsidRPr="0035009E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 w:rsidRPr="007E3AAE">
        <w:t>Szczegó</w:t>
      </w:r>
      <w:r>
        <w:t>łowe ilości oraz charakterystyka</w:t>
      </w:r>
      <w:r w:rsidRPr="007E3AAE">
        <w:t xml:space="preserve"> poszczególnych rodzajów kopert </w:t>
      </w:r>
      <w:r>
        <w:t>znajduje się w</w:t>
      </w:r>
      <w:r w:rsidR="009D6E17">
        <w:t xml:space="preserve">e </w:t>
      </w:r>
      <w:r>
        <w:t>wz</w:t>
      </w:r>
      <w:r w:rsidR="00411111">
        <w:t>or</w:t>
      </w:r>
      <w:r w:rsidR="009D6E17">
        <w:t>ze</w:t>
      </w:r>
      <w:r w:rsidR="00411111">
        <w:t xml:space="preserve"> umowy. </w:t>
      </w:r>
      <w:r w:rsidRPr="0035009E">
        <w:rPr>
          <w:i/>
        </w:rPr>
        <w:t xml:space="preserve"> </w:t>
      </w:r>
    </w:p>
    <w:p w:rsidR="00327615" w:rsidRPr="007E3AAE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 w:rsidRPr="007E3AAE">
        <w:t xml:space="preserve">Przedmiot zamówienia musi zostać zrealizowany dla każdej z wymienionych pozycji </w:t>
      </w:r>
    </w:p>
    <w:p w:rsidR="0035009E" w:rsidRDefault="00327615" w:rsidP="0035009E">
      <w:pPr>
        <w:pStyle w:val="Akapitzlist"/>
        <w:spacing w:line="276" w:lineRule="auto"/>
        <w:ind w:left="720"/>
        <w:jc w:val="both"/>
      </w:pPr>
      <w:r w:rsidRPr="007E3AAE">
        <w:t>(Zamawiający nie dopuszcza pominięcia/niedostarczenia któregokolwiek z rodzaju kopert).</w:t>
      </w:r>
    </w:p>
    <w:p w:rsidR="0035009E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 w:rsidRPr="007E3AAE">
        <w:t>Zamawiający wymaga, aby zaoferowane koperty pochodziły z bieżącej produkcji tzn. były wyprodukowane nie wcześniej niż w IV kwartale 201</w:t>
      </w:r>
      <w:r w:rsidR="00122B0C">
        <w:t>7</w:t>
      </w:r>
      <w:r w:rsidRPr="007E3AAE">
        <w:t xml:space="preserve"> roku.</w:t>
      </w:r>
      <w:r>
        <w:t xml:space="preserve"> </w:t>
      </w:r>
    </w:p>
    <w:p w:rsidR="00327615" w:rsidRDefault="00327615" w:rsidP="0035009E">
      <w:pPr>
        <w:pStyle w:val="Akapitzlist"/>
        <w:numPr>
          <w:ilvl w:val="1"/>
          <w:numId w:val="1"/>
        </w:numPr>
        <w:spacing w:line="276" w:lineRule="auto"/>
        <w:ind w:hanging="720"/>
        <w:jc w:val="both"/>
      </w:pPr>
      <w:r w:rsidRPr="00D933BC">
        <w:lastRenderedPageBreak/>
        <w:t>Przedmiot zamówienia został określony wg kodów zawartych we Wspólnym Słowniku Zamówień (CPV): 30.19.92.30-1 – koperty.</w:t>
      </w:r>
    </w:p>
    <w:p w:rsidR="00665D00" w:rsidRPr="00017492" w:rsidRDefault="00665D00" w:rsidP="00665D00">
      <w:pPr>
        <w:pStyle w:val="Akapitzlist"/>
        <w:spacing w:line="276" w:lineRule="auto"/>
        <w:ind w:left="720"/>
        <w:jc w:val="both"/>
      </w:pPr>
    </w:p>
    <w:p w:rsidR="00665D00" w:rsidRPr="00665D00" w:rsidRDefault="00562FE7" w:rsidP="00665D00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color w:val="000000"/>
        </w:rPr>
        <w:t>Termin wykonania zamówienia.</w:t>
      </w:r>
    </w:p>
    <w:p w:rsidR="00665D00" w:rsidRPr="00665D00" w:rsidRDefault="00665D00" w:rsidP="00665D00">
      <w:pPr>
        <w:pStyle w:val="Akapitzlist"/>
        <w:numPr>
          <w:ilvl w:val="1"/>
          <w:numId w:val="1"/>
        </w:numPr>
        <w:ind w:hanging="720"/>
        <w:jc w:val="both"/>
        <w:rPr>
          <w:b/>
        </w:rPr>
      </w:pPr>
      <w:r w:rsidRPr="00665D00">
        <w:rPr>
          <w:color w:val="000000"/>
        </w:rPr>
        <w:t xml:space="preserve">Dostawa przedmiotu zamówienia </w:t>
      </w:r>
      <w:r w:rsidR="00E55265">
        <w:rPr>
          <w:position w:val="-2"/>
        </w:rPr>
        <w:t>do 22 jednostek o</w:t>
      </w:r>
      <w:r w:rsidRPr="00665D00">
        <w:rPr>
          <w:position w:val="-2"/>
        </w:rPr>
        <w:t>rganizacyjnych</w:t>
      </w:r>
      <w:r w:rsidRPr="00C237DF">
        <w:t xml:space="preserve"> KRUS powinna nastąpić </w:t>
      </w:r>
      <w:r w:rsidR="002319B8">
        <w:br/>
      </w:r>
      <w:r w:rsidRPr="00C237DF">
        <w:t xml:space="preserve">w terminie najpóźniej do 7 tygodni od </w:t>
      </w:r>
      <w:r w:rsidR="00E55265">
        <w:t>d</w:t>
      </w:r>
      <w:r w:rsidR="007E1C53">
        <w:t>aty</w:t>
      </w:r>
      <w:r w:rsidR="00E55265">
        <w:t xml:space="preserve"> </w:t>
      </w:r>
      <w:r w:rsidRPr="00C237DF">
        <w:t>podpisania umowy.</w:t>
      </w:r>
    </w:p>
    <w:p w:rsidR="00665D00" w:rsidRPr="00665D00" w:rsidRDefault="00665D00" w:rsidP="00665D00">
      <w:pPr>
        <w:pStyle w:val="Akapitzlist"/>
        <w:spacing w:line="276" w:lineRule="auto"/>
        <w:ind w:left="426"/>
      </w:pPr>
    </w:p>
    <w:p w:rsidR="000740D9" w:rsidRPr="00ED29A7" w:rsidRDefault="000740D9" w:rsidP="00ED29A7">
      <w:pPr>
        <w:pStyle w:val="Akapitzlist"/>
        <w:numPr>
          <w:ilvl w:val="0"/>
          <w:numId w:val="1"/>
        </w:numPr>
        <w:spacing w:line="276" w:lineRule="auto"/>
        <w:ind w:left="426" w:hanging="426"/>
      </w:pPr>
      <w:r w:rsidRPr="00ED29A7">
        <w:rPr>
          <w:b/>
          <w:color w:val="000000"/>
        </w:rPr>
        <w:t>Wymagania dotyczące rejestracji i identyfikacji wykonawców, w tym wymagania techniczne urządzeń informatycznych</w:t>
      </w:r>
      <w:r w:rsidR="00562FE7">
        <w:rPr>
          <w:b/>
          <w:color w:val="000000"/>
        </w:rPr>
        <w:t>.</w:t>
      </w:r>
    </w:p>
    <w:p w:rsidR="000740D9" w:rsidRPr="0035009E" w:rsidRDefault="000740D9" w:rsidP="0035009E">
      <w:pPr>
        <w:pStyle w:val="Akapitzlist"/>
        <w:numPr>
          <w:ilvl w:val="1"/>
          <w:numId w:val="1"/>
        </w:numPr>
        <w:spacing w:line="276" w:lineRule="auto"/>
        <w:ind w:hanging="720"/>
        <w:rPr>
          <w:u w:val="single"/>
        </w:rPr>
      </w:pPr>
      <w:r w:rsidRPr="0035009E">
        <w:rPr>
          <w:u w:val="single"/>
        </w:rPr>
        <w:t>Wymagania formalne:</w:t>
      </w:r>
    </w:p>
    <w:p w:rsidR="000740D9" w:rsidRPr="000740D9" w:rsidRDefault="000740D9" w:rsidP="00ED29A7">
      <w:pPr>
        <w:pStyle w:val="Akapitzlist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80279F">
        <w:t xml:space="preserve">Z platformy w pełnym zakresie mogą korzystać wyłącznie Wykonawcy zarejestrowani </w:t>
      </w:r>
      <w:r w:rsidR="002319B8">
        <w:br/>
      </w:r>
      <w:r w:rsidRPr="0080279F">
        <w:t xml:space="preserve">w systemie pod adresem </w:t>
      </w:r>
      <w:hyperlink r:id="rId12" w:history="1">
        <w:r w:rsidRPr="00311202">
          <w:rPr>
            <w:rStyle w:val="Hipercze"/>
          </w:rPr>
          <w:t>https://licytacje.uzp.gov.pl</w:t>
        </w:r>
      </w:hyperlink>
      <w:r>
        <w:t xml:space="preserve"> </w:t>
      </w:r>
      <w:r w:rsidRPr="0080279F">
        <w:t xml:space="preserve">- nie jest wymagany podpis elektroniczny. </w:t>
      </w:r>
    </w:p>
    <w:p w:rsidR="000740D9" w:rsidRPr="000740D9" w:rsidRDefault="000740D9" w:rsidP="00ED29A7">
      <w:pPr>
        <w:pStyle w:val="Akapitzlist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80279F">
        <w:t xml:space="preserve">Aby umożliwić Zamawiającemu dopuszczenie do udziału w licytacji, Wykonawca winien zarejestrować się w tym systemie, a następnie wraz z wnioskiem o dopuszczenie do licytacji zobowiązany jest do przekazania zarejestrowanego w systemie loginu. </w:t>
      </w:r>
    </w:p>
    <w:p w:rsidR="000740D9" w:rsidRPr="000740D9" w:rsidRDefault="000740D9" w:rsidP="00ED29A7">
      <w:pPr>
        <w:pStyle w:val="Akapitzlist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80279F">
        <w:t>Nieprzekazanie loginu bądź przekazanie loginu niepoprawnego będzie skutkowało brakiem możliwości wzięcia udziału Wyk</w:t>
      </w:r>
      <w:r>
        <w:t>onawcy w licytacji,</w:t>
      </w:r>
      <w:r w:rsidRPr="0080279F">
        <w:t xml:space="preserve"> chyba że prawidłowy login zostanie przekazany w terminie najpóźniej</w:t>
      </w:r>
      <w:r>
        <w:t xml:space="preserve"> - na</w:t>
      </w:r>
      <w:r w:rsidRPr="0080279F">
        <w:t xml:space="preserve"> </w:t>
      </w:r>
      <w:r>
        <w:t>1</w:t>
      </w:r>
      <w:r w:rsidRPr="0080279F">
        <w:t xml:space="preserve"> d</w:t>
      </w:r>
      <w:r>
        <w:t>zień</w:t>
      </w:r>
      <w:r w:rsidRPr="0080279F">
        <w:t xml:space="preserve"> przed otwarciem licytacji.</w:t>
      </w:r>
    </w:p>
    <w:p w:rsidR="000740D9" w:rsidRPr="0035009E" w:rsidRDefault="000740D9" w:rsidP="0035009E">
      <w:pPr>
        <w:pStyle w:val="Akapitzlist"/>
        <w:numPr>
          <w:ilvl w:val="1"/>
          <w:numId w:val="1"/>
        </w:numPr>
        <w:spacing w:line="276" w:lineRule="auto"/>
        <w:ind w:hanging="720"/>
        <w:rPr>
          <w:u w:val="single"/>
        </w:rPr>
      </w:pPr>
      <w:r w:rsidRPr="0035009E">
        <w:rPr>
          <w:u w:val="single"/>
        </w:rPr>
        <w:t>Wymagania techniczne:</w:t>
      </w:r>
    </w:p>
    <w:p w:rsidR="000740D9" w:rsidRPr="000740D9" w:rsidRDefault="000740D9" w:rsidP="00ED29A7">
      <w:pPr>
        <w:pStyle w:val="Akapitzlist"/>
        <w:numPr>
          <w:ilvl w:val="2"/>
          <w:numId w:val="1"/>
        </w:numPr>
        <w:spacing w:line="276" w:lineRule="auto"/>
        <w:jc w:val="both"/>
        <w:rPr>
          <w:u w:val="single"/>
        </w:rPr>
      </w:pPr>
      <w:r w:rsidRPr="0080279F">
        <w:t>Komputer klasy PC z systemem operacyjnym Windows/</w:t>
      </w:r>
      <w:r w:rsidRPr="00954A60">
        <w:t xml:space="preserve">Linux oraz przeglądarka internetowa Internet Explorer w wersji 6.0 lub wyższa albo Mozilla </w:t>
      </w:r>
      <w:proofErr w:type="spellStart"/>
      <w:r w:rsidRPr="00954A60">
        <w:t>Firefox</w:t>
      </w:r>
      <w:proofErr w:type="spellEnd"/>
      <w:r w:rsidRPr="00954A60">
        <w:t xml:space="preserve"> w wersji 2.0 lub wyższa, podłączony do sieci Internet.</w:t>
      </w:r>
    </w:p>
    <w:p w:rsidR="000740D9" w:rsidRDefault="000740D9" w:rsidP="000740D9">
      <w:pPr>
        <w:ind w:left="360"/>
        <w:rPr>
          <w:u w:val="single"/>
        </w:rPr>
      </w:pPr>
    </w:p>
    <w:p w:rsidR="00ED29A7" w:rsidRPr="00ED29A7" w:rsidRDefault="00ED29A7" w:rsidP="00ED29A7">
      <w:pPr>
        <w:pStyle w:val="Akapitzlist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rPr>
          <w:b/>
          <w:color w:val="000000"/>
        </w:rPr>
        <w:t>Sposób postępowania w toku licytacji elektronicznej. Informacje o liczbie et</w:t>
      </w:r>
      <w:r w:rsidR="00562FE7">
        <w:rPr>
          <w:b/>
          <w:color w:val="000000"/>
        </w:rPr>
        <w:t>apów licytacji elektronicznej i czasie ich trwania oraz</w:t>
      </w:r>
      <w:r>
        <w:rPr>
          <w:b/>
          <w:color w:val="000000"/>
        </w:rPr>
        <w:t xml:space="preserve"> </w:t>
      </w:r>
      <w:r w:rsidRPr="00ED29A7">
        <w:rPr>
          <w:b/>
          <w:color w:val="000000"/>
        </w:rPr>
        <w:t xml:space="preserve">określenie </w:t>
      </w:r>
      <w:r>
        <w:rPr>
          <w:b/>
          <w:color w:val="000000"/>
        </w:rPr>
        <w:t>minimalnych wysokości postąpień</w:t>
      </w:r>
      <w:r w:rsidR="00562FE7">
        <w:rPr>
          <w:b/>
          <w:color w:val="000000"/>
        </w:rPr>
        <w:t>.</w:t>
      </w:r>
    </w:p>
    <w:p w:rsidR="0035009E" w:rsidRDefault="00ED29A7" w:rsidP="0035009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 xml:space="preserve">W toku </w:t>
      </w:r>
      <w:r w:rsidRPr="0035009E">
        <w:rPr>
          <w:b/>
          <w:u w:val="single"/>
        </w:rPr>
        <w:t>jednoetapowej</w:t>
      </w:r>
      <w:r>
        <w:t xml:space="preserve"> licytacji elektronicznej Wykonawcy składają oferty w postaci elektronicznej. </w:t>
      </w:r>
    </w:p>
    <w:p w:rsidR="006B62E0" w:rsidRDefault="006B62E0" w:rsidP="006B62E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 w:rsidRPr="0039712E">
        <w:rPr>
          <w:u w:val="single"/>
        </w:rPr>
        <w:t>Termin otwarcia licytacji:</w:t>
      </w:r>
      <w:r w:rsidRPr="001B232A">
        <w:t xml:space="preserve"> </w:t>
      </w:r>
      <w:r w:rsidRPr="0039712E">
        <w:rPr>
          <w:b/>
          <w:u w:val="single"/>
        </w:rPr>
        <w:t>5 dni od dnia przekazania zaproszeń, o godzinie 10:00.</w:t>
      </w:r>
      <w:r w:rsidRPr="001B232A">
        <w:t xml:space="preserve"> Dokładny termin </w:t>
      </w:r>
      <w:r>
        <w:t xml:space="preserve">otwarcia licytacji, </w:t>
      </w:r>
      <w:r w:rsidRPr="001B232A">
        <w:t>Zamawiający poda w zaproszeniu do udziału w licytacji elektronicznej.</w:t>
      </w:r>
    </w:p>
    <w:p w:rsidR="0035009E" w:rsidRDefault="00ED29A7" w:rsidP="0035009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>Wykonawca ma możliwość złożenia postąpienia od otwarcia licytacji do jej zamknięcia. Oferty składane przez Wykonawców podlegają automatycznej klasyfikacji na podstawie ceny.</w:t>
      </w:r>
    </w:p>
    <w:p w:rsidR="0035009E" w:rsidRDefault="00ED29A7" w:rsidP="0035009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 xml:space="preserve">Oferta złożona w toku licytacji przestaje wiązać, gdy inny Wykonawca złożył ofertę korzystniejszą. </w:t>
      </w:r>
    </w:p>
    <w:p w:rsidR="0035009E" w:rsidRDefault="00ED29A7" w:rsidP="0035009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 xml:space="preserve">W </w:t>
      </w:r>
      <w:r w:rsidR="006B62E0">
        <w:t>trakcie</w:t>
      </w:r>
      <w:r>
        <w:t xml:space="preserve"> licytacji Zamawiający za pośrednictwem platformy licytacyjnej na bieżąco będzie przekazywał wszystkim Wykonawcom informacje o pozycji złożonych przez nich ofert, liczbie Wykonawców biorących udział w licytacji elektronicznej, a także o cenach złożonych ofert, </w:t>
      </w:r>
      <w:r w:rsidR="002319B8">
        <w:br/>
      </w:r>
      <w:r>
        <w:t>z tym że do momentu zamknięcia licytacji nie ujawni informacji umożliwiających identyfikację Wykonawców.</w:t>
      </w:r>
    </w:p>
    <w:p w:rsidR="006B62E0" w:rsidRPr="00886120" w:rsidRDefault="006B62E0" w:rsidP="006B62E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 w:rsidRPr="002B249B">
        <w:t>W trakcie licytacji Wykonawca podaje cenę brutto (z VAT) za wykonanie całości</w:t>
      </w:r>
      <w:r>
        <w:t xml:space="preserve"> zamówienia określonego w pkt 2 </w:t>
      </w:r>
      <w:r w:rsidR="00E609E3">
        <w:t>Informacji dla Wykonawców</w:t>
      </w:r>
      <w:r w:rsidRPr="002B249B">
        <w:t xml:space="preserve">. Cena wywoławcza: </w:t>
      </w:r>
      <w:r w:rsidR="008A778E" w:rsidRPr="00CD17D9">
        <w:rPr>
          <w:b/>
        </w:rPr>
        <w:t>390 </w:t>
      </w:r>
      <w:r w:rsidR="00CD2428" w:rsidRPr="00CD17D9">
        <w:rPr>
          <w:b/>
        </w:rPr>
        <w:t>000,00</w:t>
      </w:r>
      <w:r w:rsidRPr="00CD17D9">
        <w:rPr>
          <w:b/>
        </w:rPr>
        <w:t xml:space="preserve"> PLN brutto</w:t>
      </w:r>
      <w:r w:rsidRPr="002D08BB">
        <w:t xml:space="preserve"> (słownie: </w:t>
      </w:r>
      <w:r w:rsidR="00F33E54">
        <w:t>trzysta dziewięćdziesiąt</w:t>
      </w:r>
      <w:r w:rsidRPr="002D08BB">
        <w:t xml:space="preserve"> tysięcy złotych brutto</w:t>
      </w:r>
      <w:r w:rsidRPr="00886120">
        <w:t xml:space="preserve">). </w:t>
      </w:r>
    </w:p>
    <w:p w:rsidR="006B62E0" w:rsidRDefault="006B62E0" w:rsidP="006B62E0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86120">
        <w:t xml:space="preserve">Minimalne postąpienie </w:t>
      </w:r>
      <w:r w:rsidR="002D08BB" w:rsidRPr="00CD17D9">
        <w:rPr>
          <w:b/>
        </w:rPr>
        <w:t>5</w:t>
      </w:r>
      <w:r w:rsidRPr="00CD17D9">
        <w:rPr>
          <w:b/>
        </w:rPr>
        <w:t>00,00 PLN</w:t>
      </w:r>
      <w:r w:rsidRPr="002D08BB">
        <w:t xml:space="preserve"> brutto (słownie</w:t>
      </w:r>
      <w:r w:rsidRPr="00731F2B">
        <w:t xml:space="preserve">: </w:t>
      </w:r>
      <w:r w:rsidR="00F33E54">
        <w:t>pięćset</w:t>
      </w:r>
      <w:r w:rsidR="00F33E54" w:rsidRPr="00ED29A7">
        <w:t xml:space="preserve"> </w:t>
      </w:r>
      <w:r w:rsidRPr="00731F2B">
        <w:t>złotych</w:t>
      </w:r>
      <w:r w:rsidRPr="00954A60">
        <w:t xml:space="preserve">). System nie przyjmie postąpienia, którego wartość jest mniejsza od określonego minimalnego postąpienia lub jeżeli zaproponowana cena oferty będzie mniej korzystna niż cena oferty najkorzystniejszej. </w:t>
      </w:r>
    </w:p>
    <w:p w:rsidR="006B62E0" w:rsidRDefault="006B62E0" w:rsidP="006B62E0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54A60">
        <w:t xml:space="preserve">Do upływu terminu składania wniosków o dopuszczenie do licytacji elektronicznej, Zamawiający zastrzega sobie prawo do zmian powyższych parametrów licytacji. O zmianach </w:t>
      </w:r>
      <w:r w:rsidRPr="00954A60">
        <w:lastRenderedPageBreak/>
        <w:t>zostaną niezwłocznie poinformowani wszyscy zaproszeni Wyk</w:t>
      </w:r>
      <w:r>
        <w:t xml:space="preserve">onawcy.  </w:t>
      </w:r>
    </w:p>
    <w:p w:rsidR="006B62E0" w:rsidRDefault="006B62E0" w:rsidP="006B62E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 w:rsidRPr="0039712E">
        <w:rPr>
          <w:u w:val="single"/>
        </w:rPr>
        <w:t>Zamawiający zamyka licytację,</w:t>
      </w:r>
      <w:r w:rsidRPr="001B232A">
        <w:t xml:space="preserve"> gdy nie zostanie złożona żadna oferta lub gdy w ciągu 10 minut od złożenia oferty przez jednego z Wykonawców nie zost</w:t>
      </w:r>
      <w:r>
        <w:t>anie złożona żadna inna oferta.</w:t>
      </w:r>
    </w:p>
    <w:p w:rsidR="006B62E0" w:rsidRDefault="006B62E0" w:rsidP="006B62E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 xml:space="preserve">Zamawiający udzieli </w:t>
      </w:r>
      <w:r w:rsidRPr="00731F2B">
        <w:t>zamówienia Wykonawcy, który zaoferuje najniższą cenę brutto za całość zamówienia.</w:t>
      </w:r>
    </w:p>
    <w:p w:rsidR="0035009E" w:rsidRDefault="00ED29A7" w:rsidP="0035009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hanging="720"/>
        <w:jc w:val="both"/>
      </w:pPr>
      <w:r>
        <w:t xml:space="preserve">Bezpośrednio po zamknięciu licytacji elektronicznej system automatycznie wygeneruje dane wybranego Wykonawcy, a Zamawiający zamieści te dane na swojej stronie internetowej </w:t>
      </w:r>
      <w:hyperlink r:id="rId13" w:history="1">
        <w:r w:rsidRPr="00CE7DD0">
          <w:rPr>
            <w:rStyle w:val="Hipercze"/>
          </w:rPr>
          <w:t>www.krus.gov.pl</w:t>
        </w:r>
      </w:hyperlink>
      <w:r>
        <w:t>.</w:t>
      </w:r>
    </w:p>
    <w:p w:rsidR="00ED29A7" w:rsidRPr="006B62E0" w:rsidRDefault="00ED29A7" w:rsidP="00ED29A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  <w:r w:rsidRPr="006B62E0">
        <w:rPr>
          <w:b/>
          <w:color w:val="FF0000"/>
        </w:rPr>
        <w:t>UWAGA!</w:t>
      </w:r>
    </w:p>
    <w:p w:rsidR="00ED29A7" w:rsidRPr="00ED29A7" w:rsidRDefault="00ED29A7" w:rsidP="00ED29A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ED29A7">
        <w:rPr>
          <w:b/>
          <w:i/>
          <w:color w:val="FF0000"/>
        </w:rPr>
        <w:t>System dopuszcza składanie postąpień z dokładnością do jednego grosza. W tym celu należy oddzielić wartość cyfrową kropką (np. 90000.09 będzie oznaczało 90 tys. zł i 9 groszy).</w:t>
      </w:r>
    </w:p>
    <w:p w:rsidR="002319B8" w:rsidRDefault="002319B8" w:rsidP="00ED29A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</w:p>
    <w:p w:rsidR="00ED29A7" w:rsidRPr="006B62E0" w:rsidRDefault="00ED29A7" w:rsidP="00ED29A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6B62E0">
        <w:rPr>
          <w:b/>
          <w:color w:val="000000"/>
          <w:u w:val="single"/>
        </w:rPr>
        <w:t xml:space="preserve">Ponadto Zamawiający zachęca do zapoznania się z informacjami dostępnymi na Platformie Licytacji Elektronicznych UZP w zakładce Samouczek.  </w:t>
      </w:r>
    </w:p>
    <w:p w:rsidR="00ED29A7" w:rsidRDefault="00ED29A7" w:rsidP="00ED29A7">
      <w:pPr>
        <w:rPr>
          <w:u w:val="single"/>
        </w:rPr>
      </w:pPr>
    </w:p>
    <w:p w:rsidR="00ED29A7" w:rsidRPr="00ED29A7" w:rsidRDefault="00ED29A7" w:rsidP="00461005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u w:val="single"/>
        </w:rPr>
      </w:pPr>
      <w:r>
        <w:rPr>
          <w:b/>
          <w:color w:val="000000"/>
        </w:rPr>
        <w:t>Termin składania wniosków o dopuszczenie do udziału w licytacji elektronicznej</w:t>
      </w:r>
      <w:r w:rsidR="006B62E0">
        <w:rPr>
          <w:b/>
          <w:color w:val="000000"/>
        </w:rPr>
        <w:t>.</w:t>
      </w:r>
    </w:p>
    <w:p w:rsidR="00ED29A7" w:rsidRDefault="00ED29A7" w:rsidP="00F81A8A">
      <w:pPr>
        <w:pStyle w:val="Tekstpodstawowywcity"/>
        <w:numPr>
          <w:ilvl w:val="1"/>
          <w:numId w:val="1"/>
        </w:numPr>
        <w:spacing w:line="276" w:lineRule="auto"/>
        <w:ind w:hanging="720"/>
        <w:jc w:val="both"/>
      </w:pPr>
      <w:r w:rsidRPr="0078454E">
        <w:rPr>
          <w:u w:val="single"/>
        </w:rPr>
        <w:t>Wniosek</w:t>
      </w:r>
      <w:r w:rsidR="00C2533C" w:rsidRPr="0078454E">
        <w:rPr>
          <w:u w:val="single"/>
        </w:rPr>
        <w:t xml:space="preserve"> o dopuszczenie do licytacji elektronicznej</w:t>
      </w:r>
      <w:r w:rsidR="00C2533C">
        <w:t xml:space="preserve"> </w:t>
      </w:r>
      <w:r w:rsidR="00C2533C" w:rsidRPr="0078454E">
        <w:rPr>
          <w:i/>
        </w:rPr>
        <w:t>(</w:t>
      </w:r>
      <w:r w:rsidR="0078454E" w:rsidRPr="0078454E">
        <w:rPr>
          <w:i/>
        </w:rPr>
        <w:t>Rozdział III</w:t>
      </w:r>
      <w:r w:rsidR="004A2903">
        <w:rPr>
          <w:i/>
        </w:rPr>
        <w:t xml:space="preserve"> Informacji dla Wykonawców) </w:t>
      </w:r>
      <w:r w:rsidRPr="0078454E">
        <w:rPr>
          <w:u w:val="single"/>
        </w:rPr>
        <w:t>wraz z</w:t>
      </w:r>
      <w:r w:rsidR="0078454E" w:rsidRPr="0078454E">
        <w:rPr>
          <w:u w:val="single"/>
        </w:rPr>
        <w:t xml:space="preserve"> loginem</w:t>
      </w:r>
      <w:r w:rsidR="0078454E">
        <w:t xml:space="preserve"> – umieszczonym w odrębnej kopercie opatrzonej dopiskiem </w:t>
      </w:r>
      <w:r w:rsidR="0078454E" w:rsidRPr="0078454E">
        <w:rPr>
          <w:i/>
        </w:rPr>
        <w:t>„LOGIN”</w:t>
      </w:r>
      <w:r>
        <w:t xml:space="preserve"> </w:t>
      </w:r>
      <w:r w:rsidR="00F81A8A" w:rsidRPr="00F81A8A">
        <w:rPr>
          <w:u w:val="single"/>
        </w:rPr>
        <w:t>oraz oświadczenia</w:t>
      </w:r>
      <w:r w:rsidR="0039712E">
        <w:rPr>
          <w:u w:val="single"/>
        </w:rPr>
        <w:t xml:space="preserve"> i dokumenty wymienione w pkt 9</w:t>
      </w:r>
      <w:r w:rsidR="00F81A8A">
        <w:t xml:space="preserve">, </w:t>
      </w:r>
      <w:r w:rsidRPr="004D14B9">
        <w:t xml:space="preserve">należy  złożyć </w:t>
      </w:r>
      <w:r w:rsidRPr="009E2416">
        <w:t xml:space="preserve">w siedzibie Zamawiającego: pok. 101 – kancelaria lub drogą pocztową </w:t>
      </w:r>
      <w:r w:rsidRPr="00711BBA">
        <w:rPr>
          <w:u w:val="single"/>
        </w:rPr>
        <w:t>w terminie do dnia</w:t>
      </w:r>
      <w:r w:rsidR="00461005" w:rsidRPr="00711BBA">
        <w:rPr>
          <w:b/>
          <w:u w:val="single"/>
        </w:rPr>
        <w:t xml:space="preserve"> </w:t>
      </w:r>
      <w:r w:rsidR="00711BBA" w:rsidRPr="00711BBA">
        <w:rPr>
          <w:b/>
          <w:u w:val="single"/>
        </w:rPr>
        <w:t xml:space="preserve">5 luty </w:t>
      </w:r>
      <w:r w:rsidR="00461005" w:rsidRPr="00711BBA">
        <w:rPr>
          <w:b/>
          <w:u w:val="single"/>
        </w:rPr>
        <w:t>201</w:t>
      </w:r>
      <w:r w:rsidR="001C2A14" w:rsidRPr="00711BBA">
        <w:rPr>
          <w:b/>
          <w:u w:val="single"/>
        </w:rPr>
        <w:t>8</w:t>
      </w:r>
      <w:r w:rsidRPr="00711BBA">
        <w:rPr>
          <w:b/>
          <w:u w:val="single"/>
        </w:rPr>
        <w:t>r. do godz. 9:30</w:t>
      </w:r>
      <w:r w:rsidRPr="00100B39">
        <w:t xml:space="preserve"> </w:t>
      </w:r>
      <w:r w:rsidR="00711BBA">
        <w:br/>
      </w:r>
      <w:r w:rsidRPr="00100B39">
        <w:t>w zamkniętej kopercie z pieczątką Wykonawcy</w:t>
      </w:r>
      <w:r w:rsidRPr="004D14B9">
        <w:t xml:space="preserve"> i oznaczonej  w następujący sposób: </w:t>
      </w:r>
    </w:p>
    <w:p w:rsidR="004A2903" w:rsidRPr="004D14B9" w:rsidRDefault="004A2903" w:rsidP="004A2903">
      <w:pPr>
        <w:pStyle w:val="Tekstpodstawowywcity"/>
        <w:spacing w:line="276" w:lineRule="auto"/>
        <w:ind w:left="720"/>
        <w:jc w:val="both"/>
      </w:pPr>
    </w:p>
    <w:p w:rsidR="00ED29A7" w:rsidRPr="00ED29A7" w:rsidRDefault="00ED29A7" w:rsidP="00461005">
      <w:pPr>
        <w:pStyle w:val="Akapitzlist"/>
        <w:spacing w:line="276" w:lineRule="auto"/>
        <w:ind w:left="720"/>
        <w:jc w:val="center"/>
        <w:rPr>
          <w:b/>
        </w:rPr>
      </w:pPr>
      <w:r w:rsidRPr="00ED29A7">
        <w:rPr>
          <w:b/>
        </w:rPr>
        <w:t>Kasa Rolniczego Ubezpieczenia Społecznego – Centrala</w:t>
      </w:r>
    </w:p>
    <w:p w:rsidR="00ED29A7" w:rsidRPr="00ED29A7" w:rsidRDefault="00ED29A7" w:rsidP="00461005">
      <w:pPr>
        <w:pStyle w:val="Akapitzlist"/>
        <w:spacing w:line="276" w:lineRule="auto"/>
        <w:ind w:left="720"/>
        <w:jc w:val="center"/>
        <w:rPr>
          <w:b/>
        </w:rPr>
      </w:pPr>
      <w:r w:rsidRPr="00ED29A7">
        <w:rPr>
          <w:b/>
        </w:rPr>
        <w:t>Biuro Zamówień Publicznych</w:t>
      </w:r>
    </w:p>
    <w:p w:rsidR="00ED29A7" w:rsidRPr="004D14B9" w:rsidRDefault="00ED29A7" w:rsidP="00461005">
      <w:pPr>
        <w:pStyle w:val="Akapitzlist"/>
        <w:spacing w:line="276" w:lineRule="auto"/>
        <w:ind w:left="720"/>
        <w:jc w:val="center"/>
      </w:pPr>
      <w:r w:rsidRPr="004D14B9">
        <w:t>Al. Niepodległości 190</w:t>
      </w:r>
      <w:r>
        <w:t xml:space="preserve">, </w:t>
      </w:r>
      <w:r w:rsidRPr="004D14B9">
        <w:t>00-608 Warszawa</w:t>
      </w:r>
    </w:p>
    <w:p w:rsidR="00ED29A7" w:rsidRPr="00CD17D9" w:rsidRDefault="00ED29A7" w:rsidP="0078454E">
      <w:pPr>
        <w:pStyle w:val="Akapitzlist"/>
        <w:spacing w:line="276" w:lineRule="auto"/>
        <w:ind w:left="720"/>
        <w:jc w:val="center"/>
        <w:rPr>
          <w:b/>
          <w:sz w:val="28"/>
          <w:szCs w:val="28"/>
        </w:rPr>
      </w:pPr>
      <w:r w:rsidRPr="00CD17D9">
        <w:rPr>
          <w:b/>
          <w:sz w:val="28"/>
          <w:szCs w:val="28"/>
        </w:rPr>
        <w:t xml:space="preserve">„Wniosek o dopuszczenie do </w:t>
      </w:r>
      <w:r w:rsidR="00FC50A9" w:rsidRPr="00CD17D9">
        <w:rPr>
          <w:b/>
          <w:sz w:val="28"/>
          <w:szCs w:val="28"/>
        </w:rPr>
        <w:t>licytacji e</w:t>
      </w:r>
      <w:r w:rsidRPr="00CD17D9">
        <w:rPr>
          <w:b/>
          <w:sz w:val="28"/>
          <w:szCs w:val="28"/>
        </w:rPr>
        <w:t>lektronicznej – zakup kopert</w:t>
      </w:r>
      <w:r w:rsidR="0078454E" w:rsidRPr="00CD17D9">
        <w:rPr>
          <w:b/>
          <w:sz w:val="28"/>
          <w:szCs w:val="28"/>
        </w:rPr>
        <w:t>”</w:t>
      </w:r>
    </w:p>
    <w:p w:rsidR="005A1147" w:rsidRDefault="005A1147" w:rsidP="00C2533C">
      <w:pPr>
        <w:pStyle w:val="Lista3"/>
        <w:ind w:left="0" w:firstLine="0"/>
        <w:jc w:val="both"/>
        <w:rPr>
          <w:b/>
        </w:rPr>
      </w:pPr>
    </w:p>
    <w:p w:rsidR="00461005" w:rsidRPr="006C654B" w:rsidRDefault="00461005" w:rsidP="00461005">
      <w:pPr>
        <w:pStyle w:val="Lista3"/>
        <w:numPr>
          <w:ilvl w:val="0"/>
          <w:numId w:val="1"/>
        </w:numPr>
        <w:ind w:left="426" w:hanging="426"/>
        <w:jc w:val="both"/>
        <w:rPr>
          <w:b/>
        </w:rPr>
      </w:pPr>
      <w:r w:rsidRPr="006C654B">
        <w:rPr>
          <w:b/>
        </w:rPr>
        <w:t>Opis sposobu przygotow</w:t>
      </w:r>
      <w:r>
        <w:rPr>
          <w:b/>
        </w:rPr>
        <w:t>yw</w:t>
      </w:r>
      <w:r w:rsidRPr="006C654B">
        <w:rPr>
          <w:b/>
        </w:rPr>
        <w:t xml:space="preserve">ania </w:t>
      </w:r>
      <w:r>
        <w:rPr>
          <w:b/>
        </w:rPr>
        <w:t>wniosków</w:t>
      </w:r>
      <w:r w:rsidR="00F81A8A">
        <w:rPr>
          <w:b/>
        </w:rPr>
        <w:t>.</w:t>
      </w:r>
    </w:p>
    <w:p w:rsidR="0035009E" w:rsidRDefault="005A114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353FEC">
        <w:t>Wniosek</w:t>
      </w:r>
      <w:r w:rsidR="00040CDE">
        <w:t xml:space="preserve"> o dopuszczenie do licytacji elektronicznej </w:t>
      </w:r>
      <w:r w:rsidR="00E609E3">
        <w:rPr>
          <w:i/>
        </w:rPr>
        <w:t>(Rozdział III Informacji dla Wykonawców</w:t>
      </w:r>
      <w:r w:rsidR="00040CDE" w:rsidRPr="00040CDE">
        <w:rPr>
          <w:i/>
        </w:rPr>
        <w:t>)</w:t>
      </w:r>
      <w:r w:rsidR="0039712E">
        <w:rPr>
          <w:i/>
        </w:rPr>
        <w:t xml:space="preserve"> </w:t>
      </w:r>
      <w:r w:rsidRPr="00353FEC">
        <w:t>musi być sporządzon</w:t>
      </w:r>
      <w:r>
        <w:t>y</w:t>
      </w:r>
      <w:r w:rsidRPr="00353FEC">
        <w:t xml:space="preserve"> w języku polskim na maszynie, komputerze lub czytelnie inną trwałą techniką w sposób zapewniający jego czytelność i podpisany przez osobę upoważnioną do reprezentowania </w:t>
      </w:r>
      <w:r>
        <w:t>W</w:t>
      </w:r>
      <w:r w:rsidRPr="00353FEC">
        <w:t>ykonawcy.</w:t>
      </w:r>
    </w:p>
    <w:p w:rsidR="0035009E" w:rsidRDefault="005A114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353FEC">
        <w:t xml:space="preserve">Wniosek wraz z </w:t>
      </w:r>
      <w:r w:rsidR="00F81A8A">
        <w:t xml:space="preserve">oświadczeniami i dokumentami </w:t>
      </w:r>
      <w:r w:rsidR="00F81A8A" w:rsidRPr="00F81A8A">
        <w:t xml:space="preserve">wymienionymi pkt </w:t>
      </w:r>
      <w:r w:rsidR="0039712E">
        <w:t>9</w:t>
      </w:r>
      <w:r w:rsidRPr="00353FEC">
        <w:t xml:space="preserve"> musi być podpisany przez osobę lub osoby upoważnione do reprezentowania Wykonawcy</w:t>
      </w:r>
      <w:r w:rsidR="000D5F4B">
        <w:t xml:space="preserve"> w sposób pozwalający na ich identyfikację (czytelny podpis lub imienna pieczątka). Zaleca się, aby</w:t>
      </w:r>
      <w:r w:rsidRPr="00353FEC">
        <w:t xml:space="preserve"> </w:t>
      </w:r>
      <w:r w:rsidR="000D5F4B">
        <w:t>w</w:t>
      </w:r>
      <w:r w:rsidRPr="00353FEC">
        <w:t xml:space="preserve">szystkie strony </w:t>
      </w:r>
      <w:r w:rsidR="000D5F4B">
        <w:t>były</w:t>
      </w:r>
      <w:r w:rsidRPr="00353FEC">
        <w:t xml:space="preserve"> parafowane przez osobę lub osoby upoważnione do reprezentowania Wykonawcy.</w:t>
      </w:r>
    </w:p>
    <w:p w:rsidR="007D4097" w:rsidRDefault="007D409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EF2F59">
        <w:t xml:space="preserve">Do </w:t>
      </w:r>
      <w:r>
        <w:t>wniosku</w:t>
      </w:r>
      <w:r w:rsidRPr="00EF2F59">
        <w:t xml:space="preserve"> należy dołączyć pełnomocnictwo /upoważnienie/ do reprezentowania Wykonawcy w niniejszym postępowaniu, o ile </w:t>
      </w:r>
      <w:r>
        <w:t>wniosek został podpisany</w:t>
      </w:r>
      <w:r w:rsidRPr="00EF2F59">
        <w:t xml:space="preserve"> przez osoby nie umocowane do tych czynności w dokumentach rejestracyjnych firmy (oryginał lub kopia poświadczona za zgodność z oryginałem przez notariusza) [pełnomocnictwo jest wymagane również, gdy </w:t>
      </w:r>
      <w:r w:rsidR="000D5F4B">
        <w:t>wniosek</w:t>
      </w:r>
      <w:r w:rsidRPr="00EF2F59">
        <w:t xml:space="preserve"> składają podmioty występujące wspólnie (konsorcjum), a </w:t>
      </w:r>
      <w:r w:rsidR="00665D00">
        <w:t>wniosek nie jest podpisany</w:t>
      </w:r>
      <w:r w:rsidRPr="00EF2F59">
        <w:t xml:space="preserve"> przez wszystkich członków konsorcjum]. </w:t>
      </w:r>
    </w:p>
    <w:p w:rsidR="0035009E" w:rsidRDefault="005A114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7D4097">
        <w:t>Ewentualne poprawki we wniosku powinny być naniesione czytelnie oraz opatrzone podpisem i pieczątką osoby upowa</w:t>
      </w:r>
      <w:r w:rsidR="00F578AF" w:rsidRPr="007D4097">
        <w:t xml:space="preserve">żnionej do reprezentowania </w:t>
      </w:r>
      <w:r w:rsidR="000D5F4B">
        <w:t>firmy</w:t>
      </w:r>
      <w:r w:rsidRPr="007D4097">
        <w:t>.</w:t>
      </w:r>
    </w:p>
    <w:p w:rsidR="0035009E" w:rsidRDefault="00F578AF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7D4097">
        <w:t>Dokumenty sporządzone w języku obcym są składane wraz z tłumaczeniem na język polski.</w:t>
      </w:r>
    </w:p>
    <w:p w:rsidR="0035009E" w:rsidRDefault="007D409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7D4097">
        <w:lastRenderedPageBreak/>
        <w:t xml:space="preserve">Oświadczenia dotyczące Wykonawcy i innych podmiotów, na których zdolnościach lub sytuacji polega Wykonawca na zasadach określonych w art. 22a ustawy, składane są w oryginale. </w:t>
      </w:r>
    </w:p>
    <w:p w:rsidR="0035009E" w:rsidRDefault="007D409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7D4097">
        <w:t>Dokumenty, inne niż oświad</w:t>
      </w:r>
      <w:r w:rsidR="00665D00">
        <w:t xml:space="preserve">czenia, o których mowa w pkt </w:t>
      </w:r>
      <w:r w:rsidR="00665D00" w:rsidRPr="0076236C">
        <w:t>7</w:t>
      </w:r>
      <w:r w:rsidR="005E4E9A" w:rsidRPr="0076236C">
        <w:t>.6</w:t>
      </w:r>
      <w:r w:rsidRPr="0076236C">
        <w:t>.,</w:t>
      </w:r>
      <w:r w:rsidRPr="007D4097">
        <w:t xml:space="preserve"> składane są w oryginale lub kopii poświadczonej za zgodność z oryginałem. </w:t>
      </w:r>
    </w:p>
    <w:p w:rsidR="007D4097" w:rsidRPr="007D4097" w:rsidRDefault="007D4097" w:rsidP="0035009E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7D4097">
        <w:t xml:space="preserve">Poświadczenia dokumentów za zgodność z oryginałem dokonuje odpowiednio Wykonawca, podmiot, na którego zdolnościach lub sytuacji polega Wykonawca, Wykonawcy wspólnie ubiegający się o udzielenie zamówienia publicznego, w zakresie dokumentów, które każdego </w:t>
      </w:r>
      <w:r w:rsidR="002319B8">
        <w:br/>
      </w:r>
      <w:r w:rsidRPr="007D4097">
        <w:t>z nich dotyczą:</w:t>
      </w:r>
    </w:p>
    <w:p w:rsidR="007D4097" w:rsidRPr="00EF2F59" w:rsidRDefault="007D4097" w:rsidP="00B036E8">
      <w:pPr>
        <w:pStyle w:val="Tekstpodstawowywcity"/>
        <w:numPr>
          <w:ilvl w:val="2"/>
          <w:numId w:val="1"/>
        </w:numPr>
        <w:spacing w:after="0" w:line="276" w:lineRule="auto"/>
        <w:ind w:left="1418" w:hanging="851"/>
        <w:jc w:val="both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7D4097" w:rsidRPr="00EF2F59" w:rsidRDefault="007D4097" w:rsidP="00B036E8">
      <w:pPr>
        <w:pStyle w:val="Tekstpodstawowywcity"/>
        <w:numPr>
          <w:ilvl w:val="2"/>
          <w:numId w:val="1"/>
        </w:numPr>
        <w:spacing w:after="0" w:line="276" w:lineRule="auto"/>
        <w:ind w:left="1418" w:hanging="851"/>
        <w:jc w:val="both"/>
      </w:pPr>
      <w:r w:rsidRPr="00EF2F59">
        <w:t>poświadczenie za zgodność z oryginałem następuje w formie pisemnej;</w:t>
      </w:r>
    </w:p>
    <w:p w:rsidR="007D4097" w:rsidRPr="00EF2F59" w:rsidRDefault="007D4097" w:rsidP="00B036E8">
      <w:pPr>
        <w:pStyle w:val="Tekstpodstawowywcity"/>
        <w:numPr>
          <w:ilvl w:val="2"/>
          <w:numId w:val="1"/>
        </w:numPr>
        <w:spacing w:after="0" w:line="276" w:lineRule="auto"/>
        <w:ind w:left="1418" w:hanging="851"/>
        <w:jc w:val="both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</w:t>
      </w:r>
      <w:r w:rsidR="009D6E17">
        <w:t>wniosku</w:t>
      </w:r>
      <w:r w:rsidR="009D6E17" w:rsidRPr="00EF2F59">
        <w:t xml:space="preserve"> </w:t>
      </w:r>
      <w:r w:rsidRPr="00EF2F59">
        <w:t>dołączyć oryginał stosownego pełnomocnictwa lub jego kserokopię, poświadczoną przez notariusza,</w:t>
      </w:r>
    </w:p>
    <w:p w:rsidR="005E4E9A" w:rsidRDefault="005A1147" w:rsidP="00665D00">
      <w:pPr>
        <w:pStyle w:val="Tekstpodstawowywcity"/>
        <w:numPr>
          <w:ilvl w:val="1"/>
          <w:numId w:val="1"/>
        </w:numPr>
        <w:spacing w:after="0" w:line="276" w:lineRule="auto"/>
        <w:ind w:hanging="764"/>
        <w:jc w:val="both"/>
      </w:pPr>
      <w:r w:rsidRPr="002047AF">
        <w:t xml:space="preserve">Wykonawca ponosi wszelkie koszty związane z przygotowaniem i złożeniem </w:t>
      </w:r>
      <w:r>
        <w:t xml:space="preserve">wniosku i </w:t>
      </w:r>
      <w:r w:rsidRPr="002047AF">
        <w:t>oferty</w:t>
      </w:r>
      <w:r>
        <w:t>.</w:t>
      </w:r>
    </w:p>
    <w:p w:rsidR="005E4E9A" w:rsidRPr="005E4E9A" w:rsidRDefault="005E4E9A" w:rsidP="0039712E">
      <w:pPr>
        <w:pStyle w:val="Tekstpodstawowywcity"/>
        <w:spacing w:after="0" w:line="276" w:lineRule="auto"/>
        <w:ind w:left="0"/>
        <w:jc w:val="both"/>
      </w:pPr>
    </w:p>
    <w:p w:rsidR="005E4E9A" w:rsidRPr="005E4E9A" w:rsidRDefault="005E4E9A" w:rsidP="00665D00">
      <w:pPr>
        <w:pStyle w:val="Akapitzlist"/>
        <w:numPr>
          <w:ilvl w:val="0"/>
          <w:numId w:val="1"/>
        </w:numPr>
        <w:spacing w:line="276" w:lineRule="auto"/>
        <w:ind w:hanging="720"/>
        <w:jc w:val="both"/>
      </w:pPr>
      <w:r w:rsidRPr="005E4E9A">
        <w:rPr>
          <w:b/>
          <w:bCs/>
        </w:rPr>
        <w:t>Warunki udziału w postępowaniu</w:t>
      </w:r>
      <w:r w:rsidR="00231040">
        <w:rPr>
          <w:b/>
          <w:bCs/>
        </w:rPr>
        <w:t>.</w:t>
      </w:r>
      <w:r w:rsidRPr="005E4E9A">
        <w:rPr>
          <w:b/>
          <w:bCs/>
        </w:rPr>
        <w:t xml:space="preserve"> </w:t>
      </w:r>
    </w:p>
    <w:p w:rsidR="005E4E9A" w:rsidRDefault="005E4E9A" w:rsidP="00665D00">
      <w:pPr>
        <w:pStyle w:val="Tekstpodstawowywcity"/>
        <w:numPr>
          <w:ilvl w:val="1"/>
          <w:numId w:val="1"/>
        </w:numPr>
        <w:spacing w:after="0" w:line="276" w:lineRule="auto"/>
        <w:ind w:hanging="792"/>
        <w:jc w:val="both"/>
      </w:pPr>
      <w:r w:rsidRPr="001C2188">
        <w:t>O udzielenie zamówienia mogą ubiegać się Wykonawcy, którzy:</w:t>
      </w:r>
    </w:p>
    <w:p w:rsidR="005E4E9A" w:rsidRPr="005E4E9A" w:rsidRDefault="005E4E9A" w:rsidP="00665D00">
      <w:pPr>
        <w:pStyle w:val="Tekstpodstawowywcity"/>
        <w:numPr>
          <w:ilvl w:val="2"/>
          <w:numId w:val="1"/>
        </w:numPr>
        <w:spacing w:after="0" w:line="276" w:lineRule="auto"/>
        <w:jc w:val="both"/>
      </w:pPr>
      <w:r w:rsidRPr="001C2188">
        <w:t>nie podlegają wykluczeniu na podstawie art. 24 ust. 1 ustawy;</w:t>
      </w:r>
    </w:p>
    <w:p w:rsidR="005E4E9A" w:rsidRPr="00532C28" w:rsidRDefault="005E4E9A" w:rsidP="00661EE0">
      <w:pPr>
        <w:spacing w:line="276" w:lineRule="auto"/>
        <w:jc w:val="both"/>
        <w:rPr>
          <w:i/>
        </w:rPr>
      </w:pPr>
    </w:p>
    <w:p w:rsidR="005E4E9A" w:rsidRPr="00532C28" w:rsidRDefault="005E4E9A" w:rsidP="00661EE0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D53AEC">
        <w:rPr>
          <w:u w:val="single"/>
          <w:lang w:eastAsia="ar-SA"/>
        </w:rPr>
        <w:t>8</w:t>
      </w:r>
      <w:r>
        <w:rPr>
          <w:u w:val="single"/>
          <w:lang w:eastAsia="ar-SA"/>
        </w:rPr>
        <w:t>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5E4E9A" w:rsidRDefault="005E4E9A" w:rsidP="00661EE0">
      <w:pPr>
        <w:spacing w:line="276" w:lineRule="auto"/>
        <w:jc w:val="both"/>
      </w:pPr>
    </w:p>
    <w:p w:rsidR="005E4E9A" w:rsidRDefault="005E4E9A" w:rsidP="00665D00">
      <w:pPr>
        <w:pStyle w:val="Akapitzlist"/>
        <w:numPr>
          <w:ilvl w:val="2"/>
          <w:numId w:val="1"/>
        </w:numPr>
        <w:spacing w:line="276" w:lineRule="auto"/>
        <w:jc w:val="both"/>
      </w:pPr>
      <w:r w:rsidRPr="00532C28">
        <w:t>spełniają warunki udziału w postępowaniu dotyczące:</w:t>
      </w:r>
    </w:p>
    <w:p w:rsidR="005E4E9A" w:rsidRDefault="005E4E9A" w:rsidP="00665D00">
      <w:pPr>
        <w:pStyle w:val="Akapitzlist"/>
        <w:numPr>
          <w:ilvl w:val="3"/>
          <w:numId w:val="1"/>
        </w:numPr>
        <w:spacing w:line="276" w:lineRule="auto"/>
        <w:jc w:val="both"/>
      </w:pPr>
      <w:r w:rsidRPr="005E4E9A">
        <w:rPr>
          <w:u w:val="single"/>
        </w:rPr>
        <w:t xml:space="preserve">kompetencji lub uprawnień do prowadzenia określonej działalności zawodowej, </w:t>
      </w:r>
      <w:r w:rsidR="002319B8">
        <w:rPr>
          <w:u w:val="single"/>
        </w:rPr>
        <w:br/>
      </w:r>
      <w:r w:rsidRPr="005E4E9A">
        <w:rPr>
          <w:u w:val="single"/>
        </w:rPr>
        <w:t>o ile wynika to z odrębnych przepisów</w:t>
      </w:r>
      <w:r>
        <w:t xml:space="preserve"> - </w:t>
      </w:r>
      <w:r w:rsidRPr="00B430E9">
        <w:t>Zamawiający nie określa szczegółowego wymagania w tym zakresie.</w:t>
      </w:r>
    </w:p>
    <w:p w:rsidR="005E4E9A" w:rsidRDefault="005E4E9A" w:rsidP="00665D00">
      <w:pPr>
        <w:pStyle w:val="Akapitzlist"/>
        <w:numPr>
          <w:ilvl w:val="3"/>
          <w:numId w:val="1"/>
        </w:numPr>
        <w:spacing w:line="276" w:lineRule="auto"/>
        <w:jc w:val="both"/>
      </w:pPr>
      <w:r w:rsidRPr="005E4E9A">
        <w:rPr>
          <w:u w:val="single"/>
        </w:rPr>
        <w:t>sytuacji ekonomicznej lub finansowej</w:t>
      </w:r>
      <w:r w:rsidRPr="00346D09">
        <w:t xml:space="preserve"> - Zamawiający</w:t>
      </w:r>
      <w:r w:rsidRPr="00B430E9">
        <w:t xml:space="preserve"> nie określa szczegółowego wymagania w tym zakresie.</w:t>
      </w:r>
    </w:p>
    <w:p w:rsidR="005E4E9A" w:rsidRPr="005E4E9A" w:rsidRDefault="005E4E9A" w:rsidP="00665D00">
      <w:pPr>
        <w:pStyle w:val="Akapitzlist"/>
        <w:numPr>
          <w:ilvl w:val="3"/>
          <w:numId w:val="1"/>
        </w:numPr>
        <w:spacing w:line="276" w:lineRule="auto"/>
        <w:jc w:val="both"/>
      </w:pPr>
      <w:r w:rsidRPr="005E4E9A">
        <w:rPr>
          <w:u w:val="single"/>
        </w:rPr>
        <w:t>zdolności technicznej lub zawodowej</w:t>
      </w:r>
      <w:r>
        <w:t xml:space="preserve"> - </w:t>
      </w:r>
      <w:r w:rsidRPr="005E4E9A">
        <w:rPr>
          <w:bCs/>
        </w:rPr>
        <w:t xml:space="preserve">Zamawiający nie określa szczegółowego wymagania w tym zakresie. </w:t>
      </w:r>
    </w:p>
    <w:p w:rsidR="005E4E9A" w:rsidRPr="00532C28" w:rsidRDefault="005E4E9A" w:rsidP="00661E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E4E9A" w:rsidRPr="00532C28" w:rsidRDefault="005E4E9A" w:rsidP="00661EE0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D53AEC">
        <w:rPr>
          <w:u w:val="single"/>
          <w:lang w:eastAsia="ar-SA"/>
        </w:rPr>
        <w:t>8</w:t>
      </w:r>
      <w:r>
        <w:rPr>
          <w:u w:val="single"/>
          <w:lang w:eastAsia="ar-SA"/>
        </w:rPr>
        <w:t>.</w:t>
      </w:r>
      <w:r w:rsidRPr="00532C28">
        <w:rPr>
          <w:u w:val="single"/>
          <w:lang w:eastAsia="ar-SA"/>
        </w:rPr>
        <w:t>1.2. będzie dla tych Wykonawców dokonana łącznie.</w:t>
      </w:r>
    </w:p>
    <w:p w:rsidR="005E4E9A" w:rsidRDefault="005E4E9A" w:rsidP="00661EE0">
      <w:pPr>
        <w:spacing w:line="276" w:lineRule="auto"/>
        <w:jc w:val="both"/>
      </w:pPr>
    </w:p>
    <w:p w:rsidR="005E4E9A" w:rsidRDefault="00661EE0" w:rsidP="00665D00">
      <w:pPr>
        <w:pStyle w:val="Akapitzlist"/>
        <w:numPr>
          <w:ilvl w:val="0"/>
          <w:numId w:val="1"/>
        </w:numPr>
        <w:spacing w:line="276" w:lineRule="auto"/>
        <w:ind w:hanging="862"/>
        <w:jc w:val="both"/>
        <w:rPr>
          <w:b/>
          <w:bCs/>
        </w:rPr>
      </w:pPr>
      <w:r w:rsidRPr="00661EE0">
        <w:rPr>
          <w:b/>
          <w:bCs/>
        </w:rPr>
        <w:t xml:space="preserve">Wykaz oświadczeń i dokumentów potwierdzających spełnianie warunków udziału </w:t>
      </w:r>
      <w:r w:rsidR="002319B8">
        <w:rPr>
          <w:b/>
          <w:bCs/>
        </w:rPr>
        <w:br/>
      </w:r>
      <w:r w:rsidRPr="00661EE0">
        <w:rPr>
          <w:b/>
          <w:bCs/>
        </w:rPr>
        <w:t>w postępowaniu oraz brak podstaw wykluczenia</w:t>
      </w:r>
      <w:r w:rsidR="00231040">
        <w:rPr>
          <w:b/>
          <w:bCs/>
        </w:rPr>
        <w:t xml:space="preserve">. </w:t>
      </w:r>
      <w:r w:rsidRPr="00661EE0">
        <w:rPr>
          <w:b/>
          <w:bCs/>
        </w:rPr>
        <w:t xml:space="preserve">  </w:t>
      </w:r>
    </w:p>
    <w:p w:rsidR="00231040" w:rsidRPr="00231040" w:rsidRDefault="00231040" w:rsidP="00231040">
      <w:pPr>
        <w:pStyle w:val="Akapitzlist"/>
        <w:spacing w:line="276" w:lineRule="auto"/>
        <w:ind w:left="720"/>
        <w:jc w:val="both"/>
        <w:rPr>
          <w:u w:val="single"/>
        </w:rPr>
      </w:pPr>
      <w:r w:rsidRPr="0044360D">
        <w:rPr>
          <w:u w:val="single"/>
        </w:rPr>
        <w:t>Wniosek powinien zawierać następujące aktualne na dzień składania wniosków</w:t>
      </w:r>
      <w:r w:rsidRPr="00231040">
        <w:rPr>
          <w:u w:val="single"/>
        </w:rPr>
        <w:t xml:space="preserve"> oświadczenia </w:t>
      </w:r>
      <w:r w:rsidR="002319B8">
        <w:rPr>
          <w:u w:val="single"/>
        </w:rPr>
        <w:br/>
      </w:r>
      <w:r w:rsidRPr="00231040">
        <w:rPr>
          <w:u w:val="single"/>
        </w:rPr>
        <w:t>i dokumenty:</w:t>
      </w:r>
    </w:p>
    <w:p w:rsidR="00661EE0" w:rsidRPr="0044360D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44360D">
        <w:rPr>
          <w:bCs/>
        </w:rPr>
        <w:t>Wykonawc</w:t>
      </w:r>
      <w:r w:rsidR="00231040" w:rsidRPr="0044360D">
        <w:rPr>
          <w:bCs/>
        </w:rPr>
        <w:t xml:space="preserve">a zobowiązany jest dołączyć do wniosku </w:t>
      </w:r>
      <w:r w:rsidRPr="0044360D">
        <w:rPr>
          <w:bCs/>
        </w:rPr>
        <w:t xml:space="preserve">aktualne na dzień składania </w:t>
      </w:r>
      <w:r w:rsidR="00231040" w:rsidRPr="0044360D">
        <w:rPr>
          <w:bCs/>
        </w:rPr>
        <w:t>wniosku</w:t>
      </w:r>
      <w:r w:rsidRPr="0044360D">
        <w:rPr>
          <w:bCs/>
        </w:rPr>
        <w:t xml:space="preserve"> oświadczenie własne </w:t>
      </w:r>
      <w:r w:rsidRPr="0044360D">
        <w:rPr>
          <w:bCs/>
          <w:i/>
        </w:rPr>
        <w:t xml:space="preserve">(wzór oświadczenia stanowi załącznik nr 1 do </w:t>
      </w:r>
      <w:r w:rsidR="00E609E3" w:rsidRPr="0044360D">
        <w:rPr>
          <w:bCs/>
          <w:i/>
        </w:rPr>
        <w:t>Informacji dla Wykonawców</w:t>
      </w:r>
      <w:r w:rsidRPr="0044360D">
        <w:rPr>
          <w:bCs/>
          <w:i/>
        </w:rPr>
        <w:t>)</w:t>
      </w:r>
      <w:r w:rsidRPr="0044360D">
        <w:t>.</w:t>
      </w:r>
      <w:r w:rsidRPr="0044360D">
        <w:rPr>
          <w:bCs/>
        </w:rPr>
        <w:t xml:space="preserve"> </w:t>
      </w:r>
      <w:r w:rsidRPr="0044360D">
        <w:rPr>
          <w:bCs/>
          <w:color w:val="000000" w:themeColor="text1"/>
        </w:rPr>
        <w:t xml:space="preserve">Informacje zawarte w oświadczeniu stanowią wstępne potwierdzenie, </w:t>
      </w:r>
      <w:r w:rsidR="002319B8">
        <w:rPr>
          <w:bCs/>
          <w:color w:val="000000" w:themeColor="text1"/>
        </w:rPr>
        <w:br/>
      </w:r>
      <w:r w:rsidRPr="0044360D">
        <w:rPr>
          <w:bCs/>
          <w:color w:val="000000" w:themeColor="text1"/>
        </w:rPr>
        <w:t xml:space="preserve">że Wykonawca nie podlega wykluczeniu. </w:t>
      </w:r>
    </w:p>
    <w:p w:rsidR="00661EE0" w:rsidRPr="0044360D" w:rsidRDefault="00661EE0" w:rsidP="00665D00">
      <w:pPr>
        <w:pStyle w:val="Akapitzlist"/>
        <w:numPr>
          <w:ilvl w:val="2"/>
          <w:numId w:val="1"/>
        </w:numPr>
        <w:spacing w:line="276" w:lineRule="auto"/>
        <w:ind w:left="1276" w:hanging="709"/>
        <w:jc w:val="both"/>
      </w:pPr>
      <w:r w:rsidRPr="00532C28">
        <w:lastRenderedPageBreak/>
        <w:t>W przypadku</w:t>
      </w:r>
      <w:r>
        <w:t xml:space="preserve"> wspólnego ubiegania się o zamówienie przez Wykonawców, ww. oświadczenie</w:t>
      </w:r>
      <w:r w:rsidRPr="00532C28">
        <w:t xml:space="preserve"> </w:t>
      </w:r>
      <w:r>
        <w:t xml:space="preserve">składa </w:t>
      </w:r>
      <w:r w:rsidRPr="00532C28">
        <w:t>każd</w:t>
      </w:r>
      <w:r>
        <w:t>y</w:t>
      </w:r>
      <w:r w:rsidRPr="00532C28">
        <w:t xml:space="preserve"> z </w:t>
      </w:r>
      <w:r>
        <w:t>Wykonawców wspólnie ubiegających się o zamówienie. Oświadczenie</w:t>
      </w:r>
      <w:r w:rsidRPr="00532C28">
        <w:t xml:space="preserve"> </w:t>
      </w:r>
      <w:r>
        <w:t xml:space="preserve">to musi potwierdzać </w:t>
      </w:r>
      <w:r w:rsidRPr="0044360D">
        <w:t xml:space="preserve">brak podstaw wykluczenia. </w:t>
      </w:r>
    </w:p>
    <w:p w:rsidR="00C2533C" w:rsidRDefault="00C2533C" w:rsidP="00C2533C">
      <w:pPr>
        <w:pStyle w:val="Akapitzlist"/>
        <w:spacing w:line="276" w:lineRule="auto"/>
        <w:ind w:left="792"/>
        <w:jc w:val="both"/>
      </w:pPr>
    </w:p>
    <w:p w:rsidR="00661EE0" w:rsidRPr="00661EE0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661EE0">
        <w:rPr>
          <w:b/>
        </w:rPr>
        <w:t>Na potwierdzenie nie podlegania wykluczeniu z postępowania Zamawiający będzie żądał od Wykonaw</w:t>
      </w:r>
      <w:r w:rsidR="009D6E17">
        <w:rPr>
          <w:b/>
        </w:rPr>
        <w:t xml:space="preserve">ców </w:t>
      </w:r>
      <w:r w:rsidRPr="00661EE0">
        <w:rPr>
          <w:b/>
        </w:rPr>
        <w:t>następujących dokumentów:</w:t>
      </w:r>
    </w:p>
    <w:p w:rsidR="00661EE0" w:rsidRDefault="00661EE0" w:rsidP="00661EE0">
      <w:pPr>
        <w:tabs>
          <w:tab w:val="left" w:pos="360"/>
        </w:tabs>
        <w:spacing w:line="276" w:lineRule="auto"/>
        <w:ind w:left="284"/>
        <w:jc w:val="both"/>
      </w:pPr>
      <w:r>
        <w:tab/>
      </w:r>
      <w:r>
        <w:tab/>
        <w:t xml:space="preserve"> Zamawiający nie żąda dokumentów w tym zakresie.</w:t>
      </w:r>
    </w:p>
    <w:p w:rsidR="00C2533C" w:rsidRDefault="00C2533C" w:rsidP="00C2533C">
      <w:pPr>
        <w:tabs>
          <w:tab w:val="left" w:pos="360"/>
        </w:tabs>
        <w:spacing w:line="276" w:lineRule="auto"/>
        <w:jc w:val="both"/>
      </w:pPr>
    </w:p>
    <w:p w:rsidR="00661EE0" w:rsidRPr="00661EE0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661EE0">
        <w:rPr>
          <w:b/>
          <w:bCs/>
        </w:rPr>
        <w:t>Dokumenty podmiotów mających siedzibę poza terytorium Rzeczypospolitej Polskiej</w:t>
      </w:r>
      <w:r w:rsidR="00231040">
        <w:rPr>
          <w:b/>
          <w:bCs/>
        </w:rPr>
        <w:t>.</w:t>
      </w:r>
    </w:p>
    <w:p w:rsidR="00661EE0" w:rsidRDefault="00661EE0" w:rsidP="00661EE0">
      <w:pPr>
        <w:tabs>
          <w:tab w:val="left" w:pos="360"/>
        </w:tabs>
        <w:spacing w:line="276" w:lineRule="auto"/>
        <w:ind w:left="360"/>
        <w:jc w:val="both"/>
      </w:pPr>
      <w:r>
        <w:tab/>
        <w:t xml:space="preserve"> Zamawiający nie żąda dokumentów w tym zakresie</w:t>
      </w:r>
    </w:p>
    <w:p w:rsidR="00661EE0" w:rsidRDefault="00661EE0" w:rsidP="00661EE0">
      <w:pPr>
        <w:tabs>
          <w:tab w:val="left" w:pos="360"/>
        </w:tabs>
        <w:spacing w:line="276" w:lineRule="auto"/>
        <w:ind w:left="360"/>
        <w:jc w:val="both"/>
      </w:pPr>
    </w:p>
    <w:p w:rsidR="00661EE0" w:rsidRPr="00380A82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380A82">
        <w:rPr>
          <w:b/>
          <w:bCs/>
        </w:rPr>
        <w:t>Dokumenty dotyczące przynależności do tej samej grupy kapitałowej</w:t>
      </w:r>
      <w:r w:rsidR="00231040" w:rsidRPr="00380A82">
        <w:rPr>
          <w:b/>
          <w:bCs/>
        </w:rPr>
        <w:t>.</w:t>
      </w:r>
    </w:p>
    <w:p w:rsidR="00A84212" w:rsidRPr="00964BAD" w:rsidRDefault="00A84212" w:rsidP="00A84212">
      <w:pPr>
        <w:pStyle w:val="Akapitzlist"/>
        <w:numPr>
          <w:ilvl w:val="2"/>
          <w:numId w:val="1"/>
        </w:numPr>
        <w:spacing w:line="276" w:lineRule="auto"/>
        <w:jc w:val="both"/>
      </w:pPr>
      <w:r w:rsidRPr="00964BAD">
        <w:t xml:space="preserve">Zamawiający po </w:t>
      </w:r>
      <w:r w:rsidR="005B665C">
        <w:t>upływie terminu składania</w:t>
      </w:r>
      <w:r w:rsidR="005B665C" w:rsidRPr="00964BAD">
        <w:t xml:space="preserve"> </w:t>
      </w:r>
      <w:r w:rsidRPr="00964BAD">
        <w:t>wniosków o dopuszczenie do licytacji elektronicznej przekaże Wykonawcom informacje o pozostałych Wykonawcach</w:t>
      </w:r>
      <w:r w:rsidR="005B665C">
        <w:t>,</w:t>
      </w:r>
      <w:r w:rsidRPr="00964BAD">
        <w:t xml:space="preserve"> którzy złożyli wnioski o dopuszczenie do udziału w licytacji elektronicznej.</w:t>
      </w:r>
    </w:p>
    <w:p w:rsidR="00661EE0" w:rsidRDefault="00661EE0" w:rsidP="00A84212">
      <w:pPr>
        <w:pStyle w:val="Akapitzlist"/>
        <w:numPr>
          <w:ilvl w:val="2"/>
          <w:numId w:val="1"/>
        </w:numPr>
        <w:spacing w:line="276" w:lineRule="auto"/>
        <w:jc w:val="both"/>
      </w:pPr>
      <w:r w:rsidRPr="00380A82">
        <w:t>Wykonawca, w terminie 3 dni od dnia</w:t>
      </w:r>
      <w:r w:rsidR="00A84212">
        <w:t xml:space="preserve"> przekazania informacji o których mowa w pkt 9.4.</w:t>
      </w:r>
      <w:r w:rsidR="002F0CB7">
        <w:t>1</w:t>
      </w:r>
      <w:r w:rsidR="00A84212">
        <w:t xml:space="preserve">., </w:t>
      </w:r>
      <w:r w:rsidRPr="00380A82">
        <w:t xml:space="preserve">przekaże Zamawiającemu oświadczenie o przynależności do tej samej grupy kapitałowej </w:t>
      </w:r>
      <w:r w:rsidR="002319B8">
        <w:br/>
      </w:r>
      <w:r w:rsidRPr="00380A82">
        <w:t xml:space="preserve">w rozumieniu ustawy z dnia 16 lutego 2007r. o ochronie konkurencji i konsumentów (wzór oświadczenia stanowi </w:t>
      </w:r>
      <w:r w:rsidRPr="00A84212">
        <w:rPr>
          <w:i/>
          <w:iCs/>
        </w:rPr>
        <w:t xml:space="preserve">Załącznik nr 2 </w:t>
      </w:r>
      <w:r w:rsidR="00462BC9">
        <w:rPr>
          <w:i/>
          <w:iCs/>
        </w:rPr>
        <w:t>do Informacji dla Wykonawców</w:t>
      </w:r>
      <w:r w:rsidRPr="00380A82">
        <w:t xml:space="preserve">). W przypadku przynależności do tej samej grupy kapitałowej Wykonawca może złożyć wraz </w:t>
      </w:r>
      <w:r w:rsidR="002319B8">
        <w:br/>
      </w:r>
      <w:r w:rsidRPr="00380A82">
        <w:t>z oświadczeniem dokumenty bądź informacje potwierdzające, że powiązania z innym Wykonawcą nie prowadzą do zakłócenia konkurencji w postępowaniu o udzielenie zamówienia.</w:t>
      </w:r>
      <w:r w:rsidRPr="00532C28">
        <w:t xml:space="preserve"> </w:t>
      </w:r>
    </w:p>
    <w:p w:rsidR="00661EE0" w:rsidRDefault="00661EE0" w:rsidP="00661EE0">
      <w:pPr>
        <w:pStyle w:val="Akapitzlist"/>
        <w:spacing w:line="276" w:lineRule="auto"/>
        <w:ind w:left="792"/>
        <w:jc w:val="both"/>
      </w:pPr>
    </w:p>
    <w:p w:rsidR="00661EE0" w:rsidRPr="00661EE0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D900DD">
        <w:t xml:space="preserve">Wykonawca w sytuacji zaistnienia podstaw do jego wykluczenia z postępowania na podstawie art. 24 ust. 1 pkt 13 i 14 oraz 16-20 ustawy – </w:t>
      </w:r>
      <w:proofErr w:type="spellStart"/>
      <w:r w:rsidRPr="00D900DD">
        <w:t>Pzp</w:t>
      </w:r>
      <w:proofErr w:type="spellEnd"/>
      <w:r w:rsidRPr="00D900DD">
        <w:t>, może przedstawić dowody na to, że podjęte przez niego środki są wystarczające do wykazania jego rzetelności</w:t>
      </w:r>
      <w:r>
        <w:t>, w </w:t>
      </w:r>
      <w:r w:rsidRPr="00D900DD">
        <w:t>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self-cleaning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661EE0">
        <w:rPr>
          <w:shd w:val="clear" w:color="auto" w:fill="FFFFFF"/>
        </w:rPr>
        <w:t xml:space="preserve">24 ust. 1 pkt. 13 i 14 oraz 16 - 20 ustawy. </w:t>
      </w:r>
    </w:p>
    <w:p w:rsidR="00661EE0" w:rsidRPr="00661EE0" w:rsidRDefault="00661EE0" w:rsidP="00661EE0">
      <w:pPr>
        <w:pStyle w:val="Akapitzlist"/>
        <w:spacing w:line="276" w:lineRule="auto"/>
        <w:ind w:left="792"/>
        <w:jc w:val="both"/>
      </w:pPr>
    </w:p>
    <w:p w:rsidR="00661EE0" w:rsidRPr="00661EE0" w:rsidRDefault="00661EE0" w:rsidP="00665D0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661EE0">
        <w:rPr>
          <w:shd w:val="clear" w:color="auto" w:fill="FFFFFF"/>
        </w:rPr>
        <w:t xml:space="preserve">Postanowienia określone w pkt </w:t>
      </w:r>
      <w:r w:rsidR="00D53AEC" w:rsidRPr="0076236C">
        <w:rPr>
          <w:shd w:val="clear" w:color="auto" w:fill="FFFFFF"/>
        </w:rPr>
        <w:t>9</w:t>
      </w:r>
      <w:r w:rsidRPr="0076236C">
        <w:rPr>
          <w:shd w:val="clear" w:color="auto" w:fill="FFFFFF"/>
        </w:rPr>
        <w:t>.</w:t>
      </w:r>
      <w:r w:rsidR="00A84212" w:rsidRPr="0076236C">
        <w:rPr>
          <w:shd w:val="clear" w:color="auto" w:fill="FFFFFF"/>
        </w:rPr>
        <w:t>5</w:t>
      </w:r>
      <w:r w:rsidRPr="0076236C">
        <w:rPr>
          <w:shd w:val="clear" w:color="auto" w:fill="FFFFFF"/>
        </w:rPr>
        <w:t>.</w:t>
      </w:r>
      <w:r w:rsidRPr="00661EE0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:rsidR="00661EE0" w:rsidRPr="00661EE0" w:rsidRDefault="00661EE0" w:rsidP="00661EE0">
      <w:pPr>
        <w:spacing w:line="276" w:lineRule="auto"/>
        <w:jc w:val="both"/>
      </w:pPr>
    </w:p>
    <w:p w:rsidR="00661EE0" w:rsidRPr="00661EE0" w:rsidRDefault="00661EE0" w:rsidP="00231040">
      <w:pPr>
        <w:pStyle w:val="Akapitzlist"/>
        <w:numPr>
          <w:ilvl w:val="1"/>
          <w:numId w:val="1"/>
        </w:numPr>
        <w:spacing w:line="276" w:lineRule="auto"/>
        <w:ind w:hanging="792"/>
        <w:jc w:val="both"/>
      </w:pPr>
      <w:r w:rsidRPr="00661EE0">
        <w:rPr>
          <w:b/>
        </w:rPr>
        <w:t>Na potwierdzenie spełnienia warunków udziału w postępowaniu Zamawiający będzie żądał następujących dokumentów:</w:t>
      </w:r>
    </w:p>
    <w:p w:rsidR="00661EE0" w:rsidRPr="00661EE0" w:rsidRDefault="00661EE0" w:rsidP="00231040">
      <w:pPr>
        <w:pStyle w:val="Akapitzlist"/>
        <w:numPr>
          <w:ilvl w:val="2"/>
          <w:numId w:val="1"/>
        </w:numPr>
        <w:spacing w:line="276" w:lineRule="auto"/>
        <w:ind w:hanging="788"/>
        <w:jc w:val="both"/>
        <w:rPr>
          <w:b/>
        </w:rPr>
      </w:pPr>
      <w:r w:rsidRPr="00661EE0">
        <w:rPr>
          <w:b/>
        </w:rPr>
        <w:t xml:space="preserve">W zakresie warunku dotyczącego kompetencji lub uprawnień do prowadzenia określonej działalności: </w:t>
      </w:r>
    </w:p>
    <w:p w:rsidR="00661EE0" w:rsidRDefault="00661EE0" w:rsidP="00231040">
      <w:pPr>
        <w:pStyle w:val="Akapitzlist"/>
        <w:spacing w:line="276" w:lineRule="auto"/>
        <w:ind w:left="720"/>
      </w:pPr>
      <w:r w:rsidRPr="00FB0322">
        <w:t>Zamawiający nie wymaga zło</w:t>
      </w:r>
      <w:r>
        <w:t>ż</w:t>
      </w:r>
      <w:r w:rsidRPr="00FB0322">
        <w:t>enia dokumentów w tym zakresie.</w:t>
      </w:r>
    </w:p>
    <w:p w:rsidR="00661EE0" w:rsidRPr="00951D4F" w:rsidRDefault="00661EE0" w:rsidP="00231040">
      <w:pPr>
        <w:pStyle w:val="Akapitzlist"/>
        <w:spacing w:line="276" w:lineRule="auto"/>
        <w:ind w:left="2421"/>
        <w:jc w:val="both"/>
        <w:rPr>
          <w:b/>
        </w:rPr>
      </w:pPr>
    </w:p>
    <w:p w:rsidR="00661EE0" w:rsidRDefault="00661EE0" w:rsidP="00231040">
      <w:pPr>
        <w:pStyle w:val="Akapitzlist"/>
        <w:numPr>
          <w:ilvl w:val="2"/>
          <w:numId w:val="1"/>
        </w:numPr>
        <w:spacing w:line="276" w:lineRule="auto"/>
        <w:ind w:left="1276" w:hanging="709"/>
        <w:jc w:val="both"/>
      </w:pPr>
      <w:r w:rsidRPr="00951D4F">
        <w:rPr>
          <w:b/>
        </w:rPr>
        <w:t>W zakresie warunku dotyczącego sytuacji ekonomicznej lub finansowej:</w:t>
      </w:r>
    </w:p>
    <w:p w:rsidR="00661EE0" w:rsidRPr="00CC0016" w:rsidRDefault="00661EE0" w:rsidP="00231040">
      <w:pPr>
        <w:spacing w:line="276" w:lineRule="auto"/>
        <w:ind w:left="360"/>
      </w:pPr>
      <w:r>
        <w:t xml:space="preserve">       </w:t>
      </w:r>
      <w:r w:rsidRPr="00FB0322">
        <w:t>Zamawiający nie wymaga zło</w:t>
      </w:r>
      <w:r>
        <w:t>ż</w:t>
      </w:r>
      <w:r w:rsidRPr="00FB0322">
        <w:t>enia dokumentów w tym zakresie.</w:t>
      </w:r>
    </w:p>
    <w:p w:rsidR="00661EE0" w:rsidRPr="00951D4F" w:rsidRDefault="00661EE0" w:rsidP="00231040">
      <w:pPr>
        <w:pStyle w:val="Akapitzlist"/>
        <w:spacing w:line="276" w:lineRule="auto"/>
        <w:ind w:left="1559"/>
        <w:jc w:val="both"/>
        <w:rPr>
          <w:b/>
        </w:rPr>
      </w:pPr>
    </w:p>
    <w:p w:rsidR="00661EE0" w:rsidRPr="00951D4F" w:rsidRDefault="00661EE0" w:rsidP="00231040">
      <w:pPr>
        <w:pStyle w:val="Akapitzlist"/>
        <w:numPr>
          <w:ilvl w:val="2"/>
          <w:numId w:val="1"/>
        </w:numPr>
        <w:spacing w:line="276" w:lineRule="auto"/>
        <w:ind w:left="1276" w:hanging="709"/>
        <w:jc w:val="both"/>
        <w:rPr>
          <w:b/>
        </w:rPr>
      </w:pPr>
      <w:r w:rsidRPr="00951D4F">
        <w:rPr>
          <w:b/>
        </w:rPr>
        <w:t>W zakresie warunku dotyczącego zdolności technicznej lub zawodowej:</w:t>
      </w:r>
    </w:p>
    <w:p w:rsidR="00661EE0" w:rsidRDefault="00661EE0" w:rsidP="00A35C6B">
      <w:pPr>
        <w:spacing w:line="276" w:lineRule="auto"/>
        <w:ind w:left="360"/>
      </w:pPr>
      <w:r>
        <w:t xml:space="preserve">       </w:t>
      </w:r>
      <w:r w:rsidRPr="00FB0322">
        <w:t>Zamawiający nie wymaga zło</w:t>
      </w:r>
      <w:r>
        <w:t>ż</w:t>
      </w:r>
      <w:r w:rsidRPr="00FB0322">
        <w:t>enia dokumentów w tym zakresie.</w:t>
      </w:r>
    </w:p>
    <w:p w:rsidR="00A35C6B" w:rsidRDefault="00A35C6B" w:rsidP="00A35C6B">
      <w:pPr>
        <w:spacing w:line="276" w:lineRule="auto"/>
        <w:ind w:left="360"/>
      </w:pPr>
    </w:p>
    <w:p w:rsidR="006B623E" w:rsidRPr="00CD17D9" w:rsidRDefault="006B623E" w:rsidP="00665D00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hanging="720"/>
        <w:jc w:val="both"/>
      </w:pPr>
      <w:r w:rsidRPr="009D6E17">
        <w:rPr>
          <w:b/>
          <w:bCs/>
        </w:rPr>
        <w:t>Wymagania dotyczące wadium</w:t>
      </w:r>
      <w:r w:rsidR="00231040" w:rsidRPr="009D6E17">
        <w:rPr>
          <w:b/>
          <w:bCs/>
        </w:rPr>
        <w:t xml:space="preserve">. </w:t>
      </w:r>
    </w:p>
    <w:p w:rsidR="002D08BB" w:rsidRDefault="002D08BB" w:rsidP="002D08BB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 w:rsidRPr="00934952">
        <w:t xml:space="preserve">Wykonawca jest zobowiązany do wniesienia wadium w </w:t>
      </w:r>
      <w:r w:rsidRPr="000D67F1">
        <w:t xml:space="preserve">wysokości: </w:t>
      </w:r>
      <w:r w:rsidRPr="00CD17D9">
        <w:rPr>
          <w:b/>
        </w:rPr>
        <w:t>9</w:t>
      </w:r>
      <w:r>
        <w:rPr>
          <w:b/>
        </w:rPr>
        <w:t>.5</w:t>
      </w:r>
      <w:r w:rsidRPr="00492185">
        <w:rPr>
          <w:b/>
        </w:rPr>
        <w:t>00,00 zł</w:t>
      </w:r>
      <w:r w:rsidRPr="00492185">
        <w:t xml:space="preserve"> (</w:t>
      </w:r>
      <w:r>
        <w:t>dziewięć tysięcy pięćset złotych</w:t>
      </w:r>
      <w:r w:rsidRPr="00492185">
        <w:t>)</w:t>
      </w:r>
      <w:r>
        <w:t xml:space="preserve">. Wadium musi być wniesione </w:t>
      </w:r>
      <w:r w:rsidRPr="000D67F1">
        <w:t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</w:t>
      </w:r>
      <w:r w:rsidR="002319B8">
        <w:t xml:space="preserve"> ustawy z dnia 9 listopada 2000</w:t>
      </w:r>
      <w:r w:rsidRPr="000D67F1">
        <w:t>r. o utworzeniu Polskiej Agencji Rozwoju Przedsiębiorczości  (j.t. Dz.</w:t>
      </w:r>
      <w:r>
        <w:t xml:space="preserve"> </w:t>
      </w:r>
      <w:r w:rsidRPr="000D67F1">
        <w:t xml:space="preserve">U. 2016r. poz. 359). Wadium w pieniądzu należy wpłacić na rachunek bankowy  Zamawiającego: </w:t>
      </w:r>
      <w:r w:rsidRPr="000D67F1">
        <w:rPr>
          <w:b/>
          <w:bCs/>
        </w:rPr>
        <w:t xml:space="preserve">27 1130 1017 0019 9015 9220 0003 </w:t>
      </w:r>
      <w:r w:rsidRPr="000D67F1">
        <w:t>z adnotacją „</w:t>
      </w:r>
      <w:r w:rsidRPr="000D67F1">
        <w:rPr>
          <w:b/>
          <w:i/>
        </w:rPr>
        <w:t>wadium na</w:t>
      </w:r>
      <w:r>
        <w:rPr>
          <w:b/>
          <w:i/>
        </w:rPr>
        <w:t xml:space="preserve"> zakup wraz z dostawą kopert na 2018 rok</w:t>
      </w:r>
      <w:r w:rsidRPr="000D67F1">
        <w:t xml:space="preserve">”. </w:t>
      </w:r>
    </w:p>
    <w:p w:rsidR="00757006" w:rsidRDefault="00137791" w:rsidP="00757006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>
        <w:rPr>
          <w:b/>
        </w:rPr>
        <w:t>Zamawiający przekaże wykonawcy zaproszenie do składania ofert (postąpień) oraz wsk</w:t>
      </w:r>
      <w:r w:rsidR="00D25725">
        <w:rPr>
          <w:b/>
        </w:rPr>
        <w:t xml:space="preserve">aże termin na wniesienie wadium, z zastrzeżeniem, że </w:t>
      </w:r>
      <w:r>
        <w:rPr>
          <w:b/>
        </w:rPr>
        <w:t xml:space="preserve">termin wniesienia wadium </w:t>
      </w:r>
      <w:r w:rsidR="00757006" w:rsidRPr="00137791">
        <w:rPr>
          <w:b/>
        </w:rPr>
        <w:t xml:space="preserve">będzie wynosił nie </w:t>
      </w:r>
      <w:r w:rsidR="00AD5A87">
        <w:rPr>
          <w:b/>
        </w:rPr>
        <w:t>później</w:t>
      </w:r>
      <w:r w:rsidR="00757006" w:rsidRPr="00137791">
        <w:rPr>
          <w:b/>
        </w:rPr>
        <w:t xml:space="preserve"> niż 2 dni przed </w:t>
      </w:r>
      <w:r w:rsidR="0086664D">
        <w:rPr>
          <w:b/>
        </w:rPr>
        <w:t xml:space="preserve">upływem </w:t>
      </w:r>
      <w:r w:rsidR="00757006" w:rsidRPr="00137791">
        <w:rPr>
          <w:b/>
        </w:rPr>
        <w:t>termin</w:t>
      </w:r>
      <w:r w:rsidR="0086664D">
        <w:rPr>
          <w:b/>
        </w:rPr>
        <w:t>u</w:t>
      </w:r>
      <w:r w:rsidR="00757006" w:rsidRPr="00137791">
        <w:rPr>
          <w:b/>
        </w:rPr>
        <w:t xml:space="preserve"> rozpoczęcia licytacji. </w:t>
      </w:r>
    </w:p>
    <w:p w:rsidR="002D08BB" w:rsidRPr="00CD17D9" w:rsidRDefault="002D08BB" w:rsidP="00757006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</w:pPr>
      <w:r w:rsidRPr="00CD17D9">
        <w:t xml:space="preserve">W przypadku wadium wnoszonego w innych formach niż pieniądz, należy; oryginał dokumentu umieścić w kopercie opatrzonej dopiskiem </w:t>
      </w:r>
      <w:r w:rsidRPr="00D456C5">
        <w:t>„</w:t>
      </w:r>
      <w:r>
        <w:t>WADIUM</w:t>
      </w:r>
      <w:r w:rsidRPr="00D456C5">
        <w:t xml:space="preserve"> na zakup </w:t>
      </w:r>
      <w:r>
        <w:t>kopert</w:t>
      </w:r>
      <w:r w:rsidR="00886120">
        <w:t xml:space="preserve"> na 2018 rok</w:t>
      </w:r>
      <w:r w:rsidRPr="00D456C5">
        <w:t>”</w:t>
      </w:r>
      <w:r w:rsidRPr="00CD17D9">
        <w:t xml:space="preserve"> i złożyć </w:t>
      </w:r>
      <w:r w:rsidR="002319B8">
        <w:br/>
      </w:r>
      <w:r w:rsidRPr="00CD17D9">
        <w:t>w terminie wyznaczonym przez Zamawiającego.</w:t>
      </w:r>
    </w:p>
    <w:p w:rsidR="002D08BB" w:rsidRPr="000D67F1" w:rsidRDefault="002D08BB" w:rsidP="002D08BB">
      <w:pPr>
        <w:pStyle w:val="Tekstpodstawowywcity"/>
        <w:numPr>
          <w:ilvl w:val="1"/>
          <w:numId w:val="1"/>
        </w:numPr>
        <w:spacing w:after="0" w:line="276" w:lineRule="auto"/>
        <w:ind w:left="567" w:hanging="567"/>
        <w:jc w:val="both"/>
      </w:pPr>
      <w:r w:rsidRPr="000D67F1">
        <w:t>W przypadku wnoszenia wadium w formie gwarancji ubezpieczeniowej lub bankowej, gwarancja musi: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hanging="513"/>
        <w:jc w:val="both"/>
      </w:pPr>
      <w:r w:rsidRPr="000D67F1">
        <w:t>obejmować cały okres związania ofertą</w:t>
      </w:r>
      <w:r w:rsidR="0086664D">
        <w:t xml:space="preserve"> </w:t>
      </w:r>
      <w:r w:rsidR="0086664D" w:rsidRPr="00711BBA">
        <w:rPr>
          <w:b/>
        </w:rPr>
        <w:t>(</w:t>
      </w:r>
      <w:r w:rsidR="0086664D" w:rsidRPr="00711BBA">
        <w:rPr>
          <w:b/>
          <w:bCs/>
          <w:color w:val="000000"/>
        </w:rPr>
        <w:t xml:space="preserve">wadium winno obowiązywać </w:t>
      </w:r>
      <w:r w:rsidR="00AD5A87">
        <w:rPr>
          <w:b/>
          <w:bCs/>
          <w:color w:val="000000"/>
        </w:rPr>
        <w:t xml:space="preserve">przez okres związania ofertą tj. 30 dni licząc </w:t>
      </w:r>
      <w:r w:rsidR="0086664D" w:rsidRPr="00711BBA">
        <w:rPr>
          <w:b/>
          <w:bCs/>
          <w:color w:val="000000"/>
        </w:rPr>
        <w:t xml:space="preserve"> od wyznaczonego terminu licytacji elektronicznej</w:t>
      </w:r>
      <w:r w:rsidR="00AD5A87">
        <w:rPr>
          <w:b/>
          <w:bCs/>
          <w:color w:val="000000"/>
        </w:rPr>
        <w:t>)</w:t>
      </w:r>
      <w:r w:rsidRPr="000D67F1">
        <w:t>;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hanging="513"/>
        <w:jc w:val="both"/>
      </w:pPr>
      <w:r w:rsidRPr="000D67F1">
        <w:t>być samoistna, nieodwołalna, bezwarunkowa i płatna na pierwsze żądanie;</w:t>
      </w:r>
    </w:p>
    <w:p w:rsidR="002D08BB" w:rsidRPr="00886120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hanging="513"/>
        <w:jc w:val="both"/>
      </w:pPr>
      <w:r w:rsidRPr="000D67F1">
        <w:t xml:space="preserve">zawierać wszystkie przypadki utraty wadium, o których mowa w </w:t>
      </w:r>
      <w:r w:rsidRPr="00886120">
        <w:t xml:space="preserve">pkt </w:t>
      </w:r>
      <w:r w:rsidR="00886120" w:rsidRPr="00CD17D9">
        <w:t>10.5</w:t>
      </w:r>
      <w:r w:rsidRPr="00886120">
        <w:t xml:space="preserve"> i </w:t>
      </w:r>
      <w:r w:rsidR="00886120" w:rsidRPr="00CD17D9">
        <w:t>10.6</w:t>
      </w:r>
      <w:r w:rsidRPr="00886120">
        <w:t>;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hanging="513"/>
        <w:jc w:val="both"/>
      </w:pPr>
      <w:r w:rsidRPr="000D67F1">
        <w:t>podpisana przez upoważnionego przedstawiciela Gwaranta.</w:t>
      </w:r>
    </w:p>
    <w:p w:rsidR="002D08BB" w:rsidRPr="000D67F1" w:rsidRDefault="002D08BB" w:rsidP="002D08BB">
      <w:pPr>
        <w:pStyle w:val="Tekstpodstawowywcity"/>
        <w:numPr>
          <w:ilvl w:val="1"/>
          <w:numId w:val="1"/>
        </w:numPr>
        <w:spacing w:after="0" w:line="276" w:lineRule="auto"/>
        <w:ind w:left="567" w:hanging="567"/>
        <w:jc w:val="both"/>
      </w:pPr>
      <w:r w:rsidRPr="000D67F1">
        <w:t xml:space="preserve">Zamawiający zatrzymuje wadium wraz z odsetkami, jeżeli Wykonawca w odpowiedzi </w:t>
      </w:r>
      <w:r w:rsidR="002319B8">
        <w:br/>
      </w:r>
      <w:r w:rsidRPr="000D67F1">
        <w:t xml:space="preserve">na wezwanie, o którym mowa w art. 26 ust. 3 i 3a ustawy </w:t>
      </w:r>
      <w:proofErr w:type="spellStart"/>
      <w:r w:rsidRPr="000D67F1">
        <w:t>Pzp</w:t>
      </w:r>
      <w:proofErr w:type="spellEnd"/>
      <w:r w:rsidRPr="000D67F1">
        <w:t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pkt 3, co powodowało brak możliwości wybrania oferty złożonej przez Wykonawcę jako najkorzystniejszej.</w:t>
      </w:r>
    </w:p>
    <w:p w:rsidR="002D08BB" w:rsidRPr="000D67F1" w:rsidRDefault="002D08BB" w:rsidP="002D08BB">
      <w:pPr>
        <w:pStyle w:val="Tekstpodstawowywcity"/>
        <w:numPr>
          <w:ilvl w:val="1"/>
          <w:numId w:val="1"/>
        </w:numPr>
        <w:spacing w:after="0" w:line="276" w:lineRule="auto"/>
        <w:ind w:left="567" w:hanging="567"/>
        <w:jc w:val="both"/>
      </w:pPr>
      <w:r w:rsidRPr="000D67F1">
        <w:t>Zamawiający zatrzymuje wadium wraz z odsetkami w przypadku, gdy Wykonawca, którego oferta została wybrana: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left="1276" w:hanging="709"/>
        <w:jc w:val="both"/>
      </w:pPr>
      <w:r w:rsidRPr="000D67F1">
        <w:t>odmówił podpisania umowy w sprawie zamówienia publicznego na warunkach określonych w ofercie,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left="1276" w:hanging="709"/>
        <w:jc w:val="both"/>
      </w:pPr>
      <w:r w:rsidRPr="000D67F1">
        <w:t>nie wniósł wymaganego zabezpieczenia należytego wykonania umowy,</w:t>
      </w:r>
    </w:p>
    <w:p w:rsidR="002D08BB" w:rsidRPr="000D67F1" w:rsidRDefault="002D08BB" w:rsidP="002D08BB">
      <w:pPr>
        <w:pStyle w:val="Tekstpodstawowywcity"/>
        <w:numPr>
          <w:ilvl w:val="2"/>
          <w:numId w:val="1"/>
        </w:numPr>
        <w:spacing w:after="0" w:line="276" w:lineRule="auto"/>
        <w:ind w:left="1276" w:hanging="709"/>
        <w:jc w:val="both"/>
      </w:pPr>
      <w:r w:rsidRPr="000D67F1">
        <w:t>zawarcie umowy w sprawie zamówienia publicznego stało się niemożliwe z przyczyn leżących po stronie Wykonawcy.</w:t>
      </w:r>
    </w:p>
    <w:p w:rsidR="00886120" w:rsidRPr="00CD17D9" w:rsidRDefault="00886120" w:rsidP="00CD17D9">
      <w:pPr>
        <w:pStyle w:val="Tekstpodstawowywcity"/>
        <w:numPr>
          <w:ilvl w:val="1"/>
          <w:numId w:val="1"/>
        </w:numPr>
        <w:spacing w:after="0" w:line="276" w:lineRule="auto"/>
        <w:ind w:left="567" w:hanging="567"/>
        <w:jc w:val="both"/>
      </w:pPr>
      <w:r w:rsidRPr="00CD17D9">
        <w:t xml:space="preserve">Wykonawca, który nie wniesie wadium w terminie wyznaczonym przez Zamawiającego </w:t>
      </w:r>
      <w:r w:rsidR="002319B8">
        <w:br/>
      </w:r>
      <w:r w:rsidRPr="00CD17D9">
        <w:t xml:space="preserve">w akceptowanej formie, ważnego do upływu terminu związania ofertą oraz wadium w formie </w:t>
      </w:r>
      <w:r w:rsidRPr="00CD17D9">
        <w:lastRenderedPageBreak/>
        <w:t xml:space="preserve">innej niż pieniądz nie będzie zawierać zapisów wymienionych w pkt </w:t>
      </w:r>
      <w:r>
        <w:t>10.5 i 10.6</w:t>
      </w:r>
      <w:r w:rsidRPr="00CD17D9">
        <w:t xml:space="preserve"> nie zostanie dopuszczony do licytacji elektronicznej.</w:t>
      </w:r>
    </w:p>
    <w:p w:rsidR="002D08BB" w:rsidRPr="009D6E17" w:rsidRDefault="002D08BB" w:rsidP="00CD17D9">
      <w:pPr>
        <w:pStyle w:val="Akapitzlist"/>
        <w:tabs>
          <w:tab w:val="left" w:pos="567"/>
        </w:tabs>
        <w:spacing w:line="276" w:lineRule="auto"/>
        <w:ind w:left="720"/>
        <w:jc w:val="both"/>
      </w:pPr>
    </w:p>
    <w:p w:rsidR="008F2B16" w:rsidRDefault="006B623E" w:rsidP="008F2B16">
      <w:pPr>
        <w:numPr>
          <w:ilvl w:val="0"/>
          <w:numId w:val="1"/>
        </w:numPr>
        <w:spacing w:line="276" w:lineRule="auto"/>
        <w:ind w:hanging="720"/>
        <w:jc w:val="both"/>
        <w:rPr>
          <w:b/>
          <w:bCs/>
        </w:rPr>
      </w:pPr>
      <w:r w:rsidRPr="006B623E">
        <w:rPr>
          <w:b/>
          <w:bCs/>
        </w:rPr>
        <w:t>Termin związania ofertą</w:t>
      </w:r>
      <w:r w:rsidR="00753447">
        <w:rPr>
          <w:b/>
          <w:bCs/>
        </w:rPr>
        <w:t>.</w:t>
      </w:r>
    </w:p>
    <w:p w:rsidR="006B623E" w:rsidRPr="00A35C6B" w:rsidRDefault="006B623E" w:rsidP="00A35C6B">
      <w:pPr>
        <w:pStyle w:val="Akapitzlist"/>
        <w:numPr>
          <w:ilvl w:val="1"/>
          <w:numId w:val="1"/>
        </w:numPr>
        <w:spacing w:line="276" w:lineRule="auto"/>
        <w:ind w:hanging="720"/>
        <w:jc w:val="both"/>
        <w:rPr>
          <w:b/>
          <w:bCs/>
        </w:rPr>
      </w:pPr>
      <w:r w:rsidRPr="00532C28">
        <w:t xml:space="preserve">Termin związania ofertą wynosi </w:t>
      </w:r>
      <w:r w:rsidRPr="008F2B16">
        <w:rPr>
          <w:b/>
        </w:rPr>
        <w:t>3</w:t>
      </w:r>
      <w:r w:rsidRPr="008F2B16">
        <w:rPr>
          <w:b/>
          <w:bCs/>
        </w:rPr>
        <w:t>0 dni</w:t>
      </w:r>
      <w:r w:rsidRPr="00532C28">
        <w:t>.</w:t>
      </w:r>
    </w:p>
    <w:p w:rsidR="009C0D98" w:rsidRDefault="009C0D98" w:rsidP="009C0D98">
      <w:pPr>
        <w:spacing w:line="276" w:lineRule="auto"/>
        <w:jc w:val="both"/>
        <w:rPr>
          <w:b/>
          <w:bCs/>
        </w:rPr>
      </w:pPr>
    </w:p>
    <w:p w:rsidR="009C0D98" w:rsidRPr="009C0D98" w:rsidRDefault="009C0D98" w:rsidP="009C0D98">
      <w:pPr>
        <w:numPr>
          <w:ilvl w:val="0"/>
          <w:numId w:val="1"/>
        </w:numPr>
        <w:spacing w:line="276" w:lineRule="auto"/>
        <w:ind w:left="540" w:hanging="540"/>
        <w:jc w:val="both"/>
        <w:rPr>
          <w:b/>
          <w:bCs/>
        </w:rPr>
      </w:pPr>
      <w:r w:rsidRPr="009C0D98">
        <w:rPr>
          <w:b/>
          <w:bCs/>
        </w:rPr>
        <w:t>Informacje o formalnościach, jakie powinny zostać dopełnione po wyborze oferty w celu zawarcia umowy w sprawie zamówienia publicznego</w:t>
      </w:r>
      <w:r w:rsidR="00753447">
        <w:rPr>
          <w:b/>
          <w:bCs/>
        </w:rPr>
        <w:t>.</w:t>
      </w:r>
    </w:p>
    <w:p w:rsidR="009C0D98" w:rsidRPr="009C0D98" w:rsidRDefault="009C0D98" w:rsidP="009C0D9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C0D98">
        <w:rPr>
          <w:color w:val="000000"/>
        </w:rPr>
        <w:t xml:space="preserve">Wykonawca przed podpisaniem umowy zobowiązany jest dostarczyć: </w:t>
      </w:r>
    </w:p>
    <w:p w:rsidR="009C0D98" w:rsidRPr="00C60121" w:rsidRDefault="009C0D98" w:rsidP="009C0D98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13D2">
        <w:rPr>
          <w:color w:val="000000"/>
        </w:rPr>
        <w:t xml:space="preserve">wyliczone ceny jednostkowe brutto za karton  zgodnie z §1 </w:t>
      </w:r>
      <w:r w:rsidR="002F33F0" w:rsidRPr="000013D2">
        <w:rPr>
          <w:color w:val="000000"/>
        </w:rPr>
        <w:t xml:space="preserve">ust. 2 i 3 </w:t>
      </w:r>
      <w:r w:rsidRPr="00C60121">
        <w:rPr>
          <w:color w:val="000000"/>
        </w:rPr>
        <w:t>wzoru umowy</w:t>
      </w:r>
      <w:r w:rsidR="003E4CC9" w:rsidRPr="00C60121">
        <w:rPr>
          <w:color w:val="000000"/>
        </w:rPr>
        <w:t>,</w:t>
      </w:r>
      <w:r w:rsidRPr="00C60121">
        <w:rPr>
          <w:color w:val="000000"/>
        </w:rPr>
        <w:t xml:space="preserve"> </w:t>
      </w:r>
    </w:p>
    <w:p w:rsidR="003E4CC9" w:rsidRPr="009D6E17" w:rsidRDefault="003E4CC9" w:rsidP="003E4CC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9D6E17">
        <w:t xml:space="preserve">uzupełniony Załącznik nr 1 i 2 do wzoru umowy w kolumnie </w:t>
      </w:r>
      <w:r w:rsidRPr="009D6E17">
        <w:rPr>
          <w:i/>
        </w:rPr>
        <w:t>„Wartość brutto za koperty dostarczone do jednostek KRUS (zł)”</w:t>
      </w:r>
      <w:r w:rsidRPr="009D6E17">
        <w:t xml:space="preserve">. </w:t>
      </w:r>
    </w:p>
    <w:p w:rsidR="009C0D98" w:rsidRPr="003E4CC9" w:rsidRDefault="009C0D98" w:rsidP="005B4A49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9C0D98" w:rsidRPr="009C0D98" w:rsidRDefault="009C0D98" w:rsidP="009C0D98">
      <w:pPr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9C0D98">
        <w:rPr>
          <w:b/>
          <w:bCs/>
        </w:rPr>
        <w:t>Wymagania dotycz</w:t>
      </w:r>
      <w:r w:rsidRPr="009C0D98">
        <w:rPr>
          <w:rFonts w:eastAsia="TimesNewRoman"/>
          <w:b/>
          <w:bCs/>
        </w:rPr>
        <w:t>ą</w:t>
      </w:r>
      <w:r w:rsidRPr="009C0D98">
        <w:rPr>
          <w:b/>
          <w:bCs/>
        </w:rPr>
        <w:t>ce zabezpieczenia należytego wykonania umowy</w:t>
      </w:r>
      <w:r w:rsidR="00753447">
        <w:rPr>
          <w:b/>
          <w:bCs/>
        </w:rPr>
        <w:t>.</w:t>
      </w: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812826" w:rsidRPr="00812826" w:rsidRDefault="00812826" w:rsidP="00812826">
      <w:pPr>
        <w:pStyle w:val="Akapitzlist"/>
        <w:numPr>
          <w:ilvl w:val="0"/>
          <w:numId w:val="15"/>
        </w:numPr>
        <w:spacing w:line="276" w:lineRule="auto"/>
        <w:jc w:val="both"/>
        <w:rPr>
          <w:vanish/>
          <w:color w:val="000000"/>
        </w:rPr>
      </w:pPr>
    </w:p>
    <w:p w:rsidR="009C0D98" w:rsidRPr="00032A93" w:rsidRDefault="009C0D98" w:rsidP="0076236C">
      <w:pPr>
        <w:numPr>
          <w:ilvl w:val="1"/>
          <w:numId w:val="15"/>
        </w:numPr>
        <w:spacing w:line="276" w:lineRule="auto"/>
        <w:ind w:left="709" w:hanging="709"/>
        <w:jc w:val="both"/>
        <w:rPr>
          <w:color w:val="000000"/>
        </w:rPr>
      </w:pPr>
      <w:r w:rsidRPr="00032A93">
        <w:rPr>
          <w:color w:val="000000"/>
        </w:rPr>
        <w:t xml:space="preserve">Wybrany Wykonawca wniesie zabezpieczenie należytego wykonania umowy w wysokości </w:t>
      </w:r>
      <w:r>
        <w:rPr>
          <w:b/>
          <w:color w:val="000000"/>
        </w:rPr>
        <w:t xml:space="preserve">2 </w:t>
      </w:r>
      <w:r w:rsidRPr="00032A93">
        <w:rPr>
          <w:b/>
          <w:color w:val="000000"/>
        </w:rPr>
        <w:t>%</w:t>
      </w:r>
      <w:r w:rsidRPr="00032A93">
        <w:rPr>
          <w:color w:val="000000"/>
        </w:rPr>
        <w:t xml:space="preserve"> ceny całkowitej brutto podanej w ofercie, najpóźniej w dniu podpisania umowy.</w:t>
      </w:r>
    </w:p>
    <w:p w:rsidR="009C0D98" w:rsidRPr="005F26AB" w:rsidRDefault="009C0D98" w:rsidP="005B4A49">
      <w:pPr>
        <w:numPr>
          <w:ilvl w:val="1"/>
          <w:numId w:val="15"/>
        </w:numPr>
        <w:tabs>
          <w:tab w:val="num" w:pos="360"/>
        </w:tabs>
        <w:spacing w:line="276" w:lineRule="auto"/>
        <w:ind w:left="567" w:hanging="567"/>
        <w:jc w:val="both"/>
      </w:pPr>
      <w:r w:rsidRPr="005F26AB">
        <w:t xml:space="preserve">Zabezpieczenie może być wnoszone według wyboru Wykonawcy w jednej lub </w:t>
      </w:r>
      <w:r w:rsidRPr="005F26AB">
        <w:br/>
        <w:t>w kilku następujących formach:</w:t>
      </w:r>
    </w:p>
    <w:p w:rsidR="009C0D98" w:rsidRDefault="009C0D98" w:rsidP="005B4A49">
      <w:pPr>
        <w:pStyle w:val="Tekstpodstawowywcity"/>
        <w:numPr>
          <w:ilvl w:val="2"/>
          <w:numId w:val="15"/>
        </w:numPr>
        <w:tabs>
          <w:tab w:val="num" w:pos="993"/>
        </w:tabs>
        <w:spacing w:after="0" w:line="276" w:lineRule="auto"/>
        <w:jc w:val="both"/>
      </w:pPr>
      <w:r w:rsidRPr="005F26AB">
        <w:t>pieniądzu;</w:t>
      </w:r>
    </w:p>
    <w:p w:rsidR="009C0D98" w:rsidRDefault="009C0D98" w:rsidP="005B4A49">
      <w:pPr>
        <w:pStyle w:val="Tekstpodstawowywcity"/>
        <w:numPr>
          <w:ilvl w:val="2"/>
          <w:numId w:val="15"/>
        </w:numPr>
        <w:tabs>
          <w:tab w:val="num" w:pos="993"/>
        </w:tabs>
        <w:spacing w:after="0" w:line="276" w:lineRule="auto"/>
        <w:jc w:val="both"/>
      </w:pPr>
      <w:r w:rsidRPr="005F26AB">
        <w:t>poręczeniach bankowych lub poręczeniach spółdzielczej kasy oszczędnościowo-kredytowej, z tym że zobowiązanie kasy jest zawsze zobowiązaniem pieniężnym;</w:t>
      </w:r>
    </w:p>
    <w:p w:rsidR="009C0D98" w:rsidRDefault="009C0D98" w:rsidP="005B4A49">
      <w:pPr>
        <w:pStyle w:val="Tekstpodstawowywcity"/>
        <w:numPr>
          <w:ilvl w:val="2"/>
          <w:numId w:val="15"/>
        </w:numPr>
        <w:tabs>
          <w:tab w:val="num" w:pos="993"/>
        </w:tabs>
        <w:spacing w:after="0" w:line="276" w:lineRule="auto"/>
        <w:jc w:val="both"/>
      </w:pPr>
      <w:r w:rsidRPr="005F26AB">
        <w:t>gwarancjach bankowych;</w:t>
      </w:r>
    </w:p>
    <w:p w:rsidR="009C0D98" w:rsidRDefault="009C0D98" w:rsidP="005B4A49">
      <w:pPr>
        <w:pStyle w:val="Tekstpodstawowywcity"/>
        <w:numPr>
          <w:ilvl w:val="2"/>
          <w:numId w:val="15"/>
        </w:numPr>
        <w:tabs>
          <w:tab w:val="num" w:pos="993"/>
        </w:tabs>
        <w:spacing w:after="0" w:line="276" w:lineRule="auto"/>
        <w:jc w:val="both"/>
      </w:pPr>
      <w:r w:rsidRPr="005F26AB">
        <w:t>gwarancjach ubezpieczeniowych;</w:t>
      </w:r>
    </w:p>
    <w:p w:rsidR="009C0D98" w:rsidRPr="005F26AB" w:rsidRDefault="009C0D98" w:rsidP="005B4A49">
      <w:pPr>
        <w:pStyle w:val="Tekstpodstawowywcity"/>
        <w:numPr>
          <w:ilvl w:val="2"/>
          <w:numId w:val="15"/>
        </w:numPr>
        <w:tabs>
          <w:tab w:val="num" w:pos="993"/>
        </w:tabs>
        <w:spacing w:after="0" w:line="276" w:lineRule="auto"/>
        <w:jc w:val="both"/>
      </w:pPr>
      <w:r w:rsidRPr="005F26AB">
        <w:t xml:space="preserve">poręczeniach udzielanych przez podmioty, o których mowa w art.6b ust.5 pkt.2 ustawy </w:t>
      </w:r>
      <w:r w:rsidR="002319B8">
        <w:br/>
      </w:r>
      <w:r w:rsidRPr="005F26AB">
        <w:t>z dnia 9 listopada 2000r. o utworzeniu Polskiej Agencji Rozwoju Przedsiębiorczości.</w:t>
      </w:r>
    </w:p>
    <w:p w:rsidR="009C0D98" w:rsidRPr="005F26AB" w:rsidRDefault="009C0D98" w:rsidP="005B4A49">
      <w:pPr>
        <w:numPr>
          <w:ilvl w:val="1"/>
          <w:numId w:val="15"/>
        </w:numPr>
        <w:tabs>
          <w:tab w:val="num" w:pos="360"/>
        </w:tabs>
        <w:spacing w:line="276" w:lineRule="auto"/>
        <w:ind w:left="567" w:hanging="567"/>
        <w:jc w:val="both"/>
      </w:pPr>
      <w:r w:rsidRPr="005F26AB">
        <w:t>Zabezpieczenie wnoszone w pieniądzu Wykonawca wpłaca przelewem na rachunek bankowy wskazany przez Zamawiającego.</w:t>
      </w:r>
    </w:p>
    <w:p w:rsidR="009C0D98" w:rsidRPr="005F26AB" w:rsidRDefault="009C0D98" w:rsidP="005B4A49">
      <w:pPr>
        <w:numPr>
          <w:ilvl w:val="1"/>
          <w:numId w:val="15"/>
        </w:numPr>
        <w:tabs>
          <w:tab w:val="num" w:pos="360"/>
        </w:tabs>
        <w:spacing w:line="276" w:lineRule="auto"/>
        <w:ind w:left="567" w:hanging="567"/>
        <w:jc w:val="both"/>
        <w:rPr>
          <w:spacing w:val="-1"/>
        </w:rPr>
      </w:pPr>
      <w:r w:rsidRPr="005F26AB">
        <w:t>W przypadku wnoszenia zabezpieczenia należytego wykonania umowy w formie gwarancji ubezpieczeniowej lub bankowej:</w:t>
      </w:r>
    </w:p>
    <w:p w:rsidR="009C0D98" w:rsidRDefault="009C0D98" w:rsidP="005B4A49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jc w:val="both"/>
      </w:pPr>
      <w:r w:rsidRPr="005F26AB">
        <w:t xml:space="preserve">z jej treści winno wynikać, iż Gwarant </w:t>
      </w:r>
      <w:r w:rsidR="009D6E17">
        <w:t xml:space="preserve">zobowiązuje się </w:t>
      </w:r>
      <w:r w:rsidRPr="005F26AB">
        <w:t>nieodwołalnie i bezwarunkowo zapła</w:t>
      </w:r>
      <w:r w:rsidR="009D6E17">
        <w:t>cić</w:t>
      </w:r>
      <w:r w:rsidRPr="005F26AB">
        <w:t xml:space="preserve"> wszelki</w:t>
      </w:r>
      <w:r w:rsidR="009D6E17">
        <w:t>e</w:t>
      </w:r>
      <w:r w:rsidRPr="005F26AB">
        <w:t xml:space="preserve"> należności w przypadku niewykonania lub nienależytego wykonania umowy, w tym należności z tytułu kar umownych na każde pisemne żądanie zgłoszone przez Zamawiającego (Beneficjenta),</w:t>
      </w:r>
    </w:p>
    <w:p w:rsidR="009C0D98" w:rsidRPr="005F26AB" w:rsidRDefault="009C0D98" w:rsidP="005B4A49">
      <w:pPr>
        <w:pStyle w:val="Akapitzlist"/>
        <w:numPr>
          <w:ilvl w:val="2"/>
          <w:numId w:val="15"/>
        </w:numPr>
        <w:shd w:val="clear" w:color="auto" w:fill="FFFFFF"/>
        <w:spacing w:line="276" w:lineRule="auto"/>
        <w:jc w:val="both"/>
      </w:pPr>
      <w:r w:rsidRPr="005F26AB">
        <w:t>winna być podpisana przez upoważnionego przedstawiciela Gwaranta.</w:t>
      </w:r>
    </w:p>
    <w:p w:rsidR="002F33F0" w:rsidRPr="008D6293" w:rsidRDefault="002F33F0" w:rsidP="005B4A49">
      <w:pPr>
        <w:pStyle w:val="Akapitzlist"/>
        <w:numPr>
          <w:ilvl w:val="1"/>
          <w:numId w:val="15"/>
        </w:numPr>
        <w:tabs>
          <w:tab w:val="left" w:pos="1560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8D6293">
        <w:t>Zabezpieczenie należytego wykonania umowy zostan</w:t>
      </w:r>
      <w:r>
        <w:t xml:space="preserve">ie zwrócone /zwolnione zgodnie </w:t>
      </w:r>
      <w:r w:rsidR="002319B8">
        <w:br/>
      </w:r>
      <w:r w:rsidRPr="008D6293">
        <w:t>z</w:t>
      </w:r>
      <w:r w:rsidR="002319B8">
        <w:t xml:space="preserve"> </w:t>
      </w:r>
      <w:r w:rsidRPr="008D6293">
        <w:t>poniższymi zasadami:</w:t>
      </w:r>
    </w:p>
    <w:p w:rsidR="002F33F0" w:rsidRDefault="002F33F0" w:rsidP="005B4A49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1418" w:hanging="698"/>
        <w:jc w:val="both"/>
      </w:pPr>
      <w:r w:rsidRPr="008D6293">
        <w:t>70 % zabezpieczenia w terminie 30 dni od daty należytego wykonania całości przedmiotu umowy i uznania przez Zamawiającego za należycie wykonane tj. realizacji dostaw do wszystkich jednostek organizacyjnych KRUS,</w:t>
      </w:r>
    </w:p>
    <w:p w:rsidR="002F33F0" w:rsidRPr="00077844" w:rsidRDefault="002F33F0" w:rsidP="005B4A49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spacing w:line="276" w:lineRule="auto"/>
        <w:ind w:left="1418" w:hanging="698"/>
        <w:jc w:val="both"/>
      </w:pPr>
      <w:r w:rsidRPr="008D6293">
        <w:t xml:space="preserve">kwota pozostawiona na pokrycie roszczeń z tytułu rękojmi w wysokości </w:t>
      </w:r>
      <w:r>
        <w:br/>
      </w:r>
      <w:r w:rsidRPr="008D6293">
        <w:t>30 % nie później niż 15 dni po upływie okresu rękojmi za wady.</w:t>
      </w:r>
    </w:p>
    <w:p w:rsidR="009C0D98" w:rsidRPr="003F68DA" w:rsidRDefault="009C0D98" w:rsidP="009C0D98">
      <w:pPr>
        <w:spacing w:line="276" w:lineRule="auto"/>
        <w:ind w:left="360"/>
        <w:jc w:val="both"/>
        <w:rPr>
          <w:bCs/>
        </w:rPr>
      </w:pPr>
    </w:p>
    <w:p w:rsidR="009C0D98" w:rsidRPr="009C0D98" w:rsidRDefault="009C0D98" w:rsidP="009C0D98">
      <w:pPr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</w:rPr>
      </w:pPr>
      <w:r w:rsidRPr="009C0D98">
        <w:rPr>
          <w:b/>
          <w:bCs/>
        </w:rPr>
        <w:t>Wzór umowy</w:t>
      </w:r>
    </w:p>
    <w:p w:rsidR="009C0D98" w:rsidRPr="00F01503" w:rsidRDefault="009C0D98" w:rsidP="005B4A49">
      <w:pPr>
        <w:pStyle w:val="Tekstpodstawowywcity"/>
        <w:numPr>
          <w:ilvl w:val="1"/>
          <w:numId w:val="1"/>
        </w:numPr>
        <w:spacing w:after="0" w:line="276" w:lineRule="auto"/>
        <w:ind w:left="644" w:hanging="720"/>
        <w:jc w:val="both"/>
      </w:pPr>
      <w:r w:rsidRPr="00532C28">
        <w:t>Umowa zostanie zawarta według wzoru zamieszczonego w Rozdzia</w:t>
      </w:r>
      <w:r w:rsidR="00462BC9">
        <w:t>le</w:t>
      </w:r>
      <w:r w:rsidRPr="00532C28">
        <w:t xml:space="preserve"> II </w:t>
      </w:r>
      <w:r w:rsidR="00462BC9">
        <w:t xml:space="preserve">Informacji dla Wykonawców </w:t>
      </w:r>
      <w:r w:rsidRPr="00532C28">
        <w:t>– Wzór umowy</w:t>
      </w:r>
      <w:r>
        <w:t xml:space="preserve">. </w:t>
      </w:r>
    </w:p>
    <w:p w:rsidR="009C0D98" w:rsidRPr="009D6E17" w:rsidRDefault="009C0D98" w:rsidP="005B4A49">
      <w:pPr>
        <w:pStyle w:val="Tekstpodstawowywcity"/>
        <w:numPr>
          <w:ilvl w:val="1"/>
          <w:numId w:val="1"/>
        </w:numPr>
        <w:spacing w:after="0" w:line="276" w:lineRule="auto"/>
        <w:ind w:left="644" w:hanging="720"/>
        <w:jc w:val="both"/>
      </w:pPr>
      <w:r w:rsidRPr="009D6E17">
        <w:rPr>
          <w:lang w:eastAsia="ar-SA"/>
        </w:rPr>
        <w:t>Zamawiający przewiduje możliwość zm</w:t>
      </w:r>
      <w:r w:rsidR="00A84212" w:rsidRPr="009D6E17">
        <w:rPr>
          <w:lang w:eastAsia="ar-SA"/>
        </w:rPr>
        <w:t>iany postanowień zawartej umowy</w:t>
      </w:r>
      <w:r w:rsidRPr="009D6E17">
        <w:rPr>
          <w:lang w:eastAsia="ar-SA"/>
        </w:rPr>
        <w:t xml:space="preserve"> </w:t>
      </w:r>
      <w:r w:rsidRPr="009D6E17">
        <w:t>na zasadach określonych w art. 144 ustawy Prawo zamówień publicznych.</w:t>
      </w:r>
    </w:p>
    <w:p w:rsidR="009C0D98" w:rsidRPr="00C81267" w:rsidRDefault="009C0D98" w:rsidP="009C0D98">
      <w:pPr>
        <w:widowControl w:val="0"/>
        <w:suppressAutoHyphens/>
        <w:spacing w:line="276" w:lineRule="auto"/>
        <w:jc w:val="both"/>
        <w:outlineLvl w:val="4"/>
        <w:rPr>
          <w:b/>
          <w:bCs/>
          <w:u w:val="single"/>
          <w:lang w:eastAsia="ar-SA"/>
        </w:rPr>
      </w:pPr>
    </w:p>
    <w:p w:rsidR="00D53AEC" w:rsidRPr="002C7B0F" w:rsidRDefault="00D53AEC" w:rsidP="002C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/>
          <w:color w:val="000000"/>
        </w:rPr>
      </w:pPr>
      <w:r w:rsidRPr="002C7B0F">
        <w:rPr>
          <w:b/>
          <w:bCs/>
          <w:lang w:eastAsia="ar-SA"/>
        </w:rPr>
        <w:t>Informacja o podwykonawcach.</w:t>
      </w:r>
    </w:p>
    <w:p w:rsidR="00D53AEC" w:rsidRPr="00532C28" w:rsidRDefault="00D53AEC" w:rsidP="002C7B0F">
      <w:pPr>
        <w:pStyle w:val="Tekstpodstawowywcity"/>
        <w:numPr>
          <w:ilvl w:val="1"/>
          <w:numId w:val="1"/>
        </w:numPr>
        <w:spacing w:after="0" w:line="276" w:lineRule="auto"/>
        <w:ind w:hanging="720"/>
        <w:jc w:val="both"/>
      </w:pPr>
      <w:r w:rsidRPr="00532C28">
        <w:t>Zamawiający dopuszcza udział podwykonawców w realizacji zamówienia.</w:t>
      </w:r>
    </w:p>
    <w:p w:rsidR="00D53AEC" w:rsidRPr="009E7DD1" w:rsidRDefault="00D53AEC" w:rsidP="002C7B0F">
      <w:pPr>
        <w:pStyle w:val="Tekstpodstawowywcity"/>
        <w:numPr>
          <w:ilvl w:val="1"/>
          <w:numId w:val="1"/>
        </w:numPr>
        <w:spacing w:after="0" w:line="276" w:lineRule="auto"/>
        <w:ind w:left="709" w:hanging="709"/>
        <w:jc w:val="both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D53AEC" w:rsidRDefault="00D53AEC" w:rsidP="002C7B0F">
      <w:pPr>
        <w:pStyle w:val="Tekstpodstawowywcity"/>
        <w:numPr>
          <w:ilvl w:val="1"/>
          <w:numId w:val="1"/>
        </w:numPr>
        <w:spacing w:after="0" w:line="276" w:lineRule="auto"/>
        <w:ind w:left="709" w:hanging="709"/>
        <w:jc w:val="both"/>
      </w:pPr>
      <w:r w:rsidRPr="009E7DD1">
        <w:t>Jeżeli zmiana albo rezygnacja z podwykonawcy dotyczy podmiotu, na którego zasoby Wykonawca powoływał się, na zasadach określonych w art. 22a ust. 1, w celu wykazania spełniania warunków udziału w postępowaniu, Wykonawca jest obowiązany w</w:t>
      </w:r>
      <w:r>
        <w:t xml:space="preserve">ykazać, </w:t>
      </w:r>
      <w:r w:rsidR="002319B8">
        <w:br/>
      </w:r>
      <w:r>
        <w:t>że</w:t>
      </w:r>
      <w:r w:rsidRPr="009E7DD1">
        <w:t xml:space="preserve"> proponowany inny podwykonawca lub Wykonawca samodzielnie spełnia je w stopniu nie mniejszym niż podwykonawca, na którego zasoby Wykonawca powoływał się w trakcie postępowania o udzielenie zamówienia. </w:t>
      </w:r>
    </w:p>
    <w:p w:rsidR="00D53AEC" w:rsidRPr="009E7DD1" w:rsidRDefault="00D53AEC" w:rsidP="002C7B0F">
      <w:pPr>
        <w:pStyle w:val="Tekstpodstawowywcity"/>
        <w:spacing w:after="0" w:line="276" w:lineRule="auto"/>
        <w:ind w:left="709"/>
        <w:jc w:val="both"/>
      </w:pPr>
    </w:p>
    <w:p w:rsidR="009C0D98" w:rsidRPr="009C0D98" w:rsidRDefault="009C0D98" w:rsidP="002C7B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/>
          <w:color w:val="000000"/>
        </w:rPr>
      </w:pPr>
      <w:r w:rsidRPr="009C0D98">
        <w:rPr>
          <w:b/>
          <w:color w:val="000000"/>
        </w:rPr>
        <w:t>Adres strony internetowej, na której będzie pro</w:t>
      </w:r>
      <w:r>
        <w:rPr>
          <w:b/>
          <w:color w:val="000000"/>
        </w:rPr>
        <w:t>wadzona licytacja elektroniczna</w:t>
      </w:r>
      <w:r w:rsidR="00753447">
        <w:rPr>
          <w:b/>
          <w:color w:val="000000"/>
        </w:rPr>
        <w:t>.</w:t>
      </w:r>
    </w:p>
    <w:p w:rsidR="009C0D98" w:rsidRPr="006B53DC" w:rsidRDefault="009C0D98" w:rsidP="009C0D9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B53DC">
        <w:rPr>
          <w:color w:val="000000"/>
        </w:rPr>
        <w:t>Licytacja zostanie przeprowadzona na stronie</w:t>
      </w:r>
      <w:r>
        <w:rPr>
          <w:color w:val="000000"/>
        </w:rPr>
        <w:t>:</w:t>
      </w:r>
      <w:r w:rsidRPr="006B53DC">
        <w:rPr>
          <w:color w:val="000000"/>
        </w:rPr>
        <w:t xml:space="preserve"> </w:t>
      </w:r>
      <w:hyperlink r:id="rId14" w:history="1">
        <w:r w:rsidRPr="00C70E64">
          <w:rPr>
            <w:rStyle w:val="Hipercze"/>
          </w:rPr>
          <w:t>https://licytacje.uzp.gov.pl</w:t>
        </w:r>
      </w:hyperlink>
      <w:r>
        <w:t xml:space="preserve"> </w:t>
      </w:r>
    </w:p>
    <w:p w:rsidR="006B623E" w:rsidRDefault="006B623E" w:rsidP="006B623E">
      <w:pPr>
        <w:tabs>
          <w:tab w:val="left" w:pos="360"/>
        </w:tabs>
        <w:spacing w:line="276" w:lineRule="auto"/>
        <w:jc w:val="both"/>
      </w:pPr>
    </w:p>
    <w:p w:rsidR="009C0D98" w:rsidRDefault="009C0D98" w:rsidP="002C7B0F">
      <w:pPr>
        <w:numPr>
          <w:ilvl w:val="0"/>
          <w:numId w:val="1"/>
        </w:numPr>
        <w:spacing w:line="276" w:lineRule="auto"/>
        <w:ind w:hanging="720"/>
        <w:jc w:val="both"/>
        <w:rPr>
          <w:b/>
          <w:bCs/>
        </w:rPr>
      </w:pPr>
      <w:r w:rsidRPr="009C0D98">
        <w:rPr>
          <w:b/>
          <w:bCs/>
        </w:rPr>
        <w:t>Pouczenie o środkach ochrony prawnej przysługujących Wykonawcy w toku postęp</w:t>
      </w:r>
      <w:r w:rsidR="00753447">
        <w:rPr>
          <w:b/>
          <w:bCs/>
        </w:rPr>
        <w:t>owania o udzielenie zamówienia.</w:t>
      </w:r>
    </w:p>
    <w:p w:rsidR="00812826" w:rsidRPr="009C0D98" w:rsidRDefault="009C0D98" w:rsidP="009C0D98">
      <w:pPr>
        <w:spacing w:line="276" w:lineRule="auto"/>
        <w:ind w:left="720"/>
        <w:jc w:val="both"/>
        <w:rPr>
          <w:b/>
          <w:bCs/>
        </w:rPr>
      </w:pPr>
      <w:r w:rsidRPr="00532C28">
        <w:t>Wykonawcom, a także innym podmiotom, jeżeli mają lub mieli interes w uzyskaniu danego zamówienia oraz ponieśli lub mogą ponieść szkodę w wyniku naruszenia</w:t>
      </w:r>
      <w:r>
        <w:t xml:space="preserve"> przez Zamawiającego przepisów u</w:t>
      </w:r>
      <w:r w:rsidRPr="00532C28">
        <w:t xml:space="preserve">stawy, przysługują środki odwoławcze zgodnie z działem VI – środki ochrony prawnej Prawa zamówień publicznych. </w:t>
      </w:r>
    </w:p>
    <w:p w:rsidR="004A2903" w:rsidRDefault="004A2903" w:rsidP="0076236C">
      <w:pPr>
        <w:spacing w:line="276" w:lineRule="auto"/>
        <w:ind w:left="720"/>
        <w:jc w:val="both"/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5C6B" w:rsidRDefault="00A35C6B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8A778E" w:rsidRDefault="008A778E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8A778E" w:rsidRDefault="008A778E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8A778E" w:rsidRDefault="008A778E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886120" w:rsidRDefault="00886120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4A2903" w:rsidRDefault="004A2903" w:rsidP="004A2903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4A2903">
        <w:rPr>
          <w:b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>ozdział</w:t>
      </w:r>
      <w:r w:rsidRPr="004A2903">
        <w:rPr>
          <w:b/>
          <w:sz w:val="28"/>
          <w:szCs w:val="28"/>
        </w:rPr>
        <w:t xml:space="preserve"> II – Wzór umowy</w:t>
      </w:r>
    </w:p>
    <w:p w:rsidR="001C2A14" w:rsidRPr="00DA487A" w:rsidRDefault="001C2A14" w:rsidP="001C2A14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DA487A">
        <w:rPr>
          <w:b/>
        </w:rPr>
        <w:t>UMOWA Nr …</w:t>
      </w:r>
      <w:r>
        <w:rPr>
          <w:b/>
        </w:rPr>
        <w:t>………</w:t>
      </w:r>
      <w:r w:rsidRPr="00DA487A">
        <w:rPr>
          <w:b/>
        </w:rPr>
        <w:t>..</w:t>
      </w:r>
    </w:p>
    <w:p w:rsidR="001C2A14" w:rsidRPr="00DA487A" w:rsidRDefault="001C2A14" w:rsidP="001C2A14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:rsidR="001C2A14" w:rsidRPr="008D6293" w:rsidRDefault="001C2A14" w:rsidP="001C2A14">
      <w:pPr>
        <w:jc w:val="both"/>
      </w:pPr>
      <w:r>
        <w:t>z</w:t>
      </w:r>
      <w:r w:rsidRPr="008D6293">
        <w:t>awarta w dniu ………………………….</w:t>
      </w:r>
      <w:r>
        <w:t xml:space="preserve">roku </w:t>
      </w:r>
      <w:r w:rsidRPr="008D6293">
        <w:t>pomiędzy:</w:t>
      </w:r>
    </w:p>
    <w:p w:rsidR="001C2A14" w:rsidRDefault="001C2A14" w:rsidP="001C2A14">
      <w:pPr>
        <w:keepNext/>
        <w:jc w:val="both"/>
        <w:outlineLvl w:val="0"/>
      </w:pPr>
      <w:r w:rsidRPr="008D6293">
        <w:rPr>
          <w:bCs/>
        </w:rPr>
        <w:t>Skarbem Państwa – Kasą Rolniczego Ubezpieczenia Społecznego</w:t>
      </w:r>
      <w:r>
        <w:rPr>
          <w:bCs/>
        </w:rPr>
        <w:t xml:space="preserve"> z siedzibą w Warszawie przy </w:t>
      </w:r>
      <w:r w:rsidR="002319B8">
        <w:rPr>
          <w:bCs/>
        </w:rPr>
        <w:br/>
      </w:r>
      <w:r w:rsidRPr="008D6293">
        <w:rPr>
          <w:bCs/>
        </w:rPr>
        <w:t xml:space="preserve">Al. Niepodległości 190, </w:t>
      </w:r>
      <w:r>
        <w:rPr>
          <w:bCs/>
        </w:rPr>
        <w:t xml:space="preserve">00-608 Warszawa, </w:t>
      </w:r>
      <w:r>
        <w:t>NIP:  526-00-13-054</w:t>
      </w:r>
      <w:r w:rsidRPr="008D6293">
        <w:t>, REGON: 012513262</w:t>
      </w:r>
      <w:r>
        <w:t>, który reprezentuje:</w:t>
      </w:r>
    </w:p>
    <w:p w:rsidR="001C2A14" w:rsidRDefault="001C2A14" w:rsidP="001C2A14">
      <w:pPr>
        <w:keepNext/>
        <w:jc w:val="both"/>
        <w:outlineLvl w:val="0"/>
      </w:pPr>
      <w:r>
        <w:t>Pan………………………………- Dyrektor Biura Administracji i Inwestycji</w:t>
      </w:r>
    </w:p>
    <w:p w:rsidR="001C2A14" w:rsidRDefault="001C2A14" w:rsidP="001C2A14">
      <w:pPr>
        <w:keepNext/>
        <w:jc w:val="both"/>
        <w:outlineLvl w:val="0"/>
      </w:pPr>
      <w:r>
        <w:t>na podstawie pełnomocnictwa udzielonego przez Prezesa Kasy Rolniczego Ubezpieczenia Społecznego nr………………z dnia………………………………..</w:t>
      </w:r>
    </w:p>
    <w:p w:rsidR="001C2A14" w:rsidRDefault="001C2A14" w:rsidP="001C2A14">
      <w:pPr>
        <w:keepNext/>
        <w:jc w:val="both"/>
        <w:outlineLvl w:val="0"/>
      </w:pPr>
      <w:r>
        <w:t>zwanym w dalej części umowy Zamawiającym,</w:t>
      </w:r>
    </w:p>
    <w:p w:rsidR="001C2A14" w:rsidRDefault="001C2A14" w:rsidP="001C2A14">
      <w:pPr>
        <w:keepNext/>
        <w:jc w:val="both"/>
        <w:outlineLvl w:val="0"/>
      </w:pPr>
      <w:r>
        <w:t>a</w:t>
      </w:r>
    </w:p>
    <w:p w:rsidR="001C2A14" w:rsidRDefault="001C2A14" w:rsidP="001C2A14">
      <w:pPr>
        <w:keepNext/>
        <w:jc w:val="both"/>
        <w:outlineLvl w:val="0"/>
      </w:pPr>
      <w:r>
        <w:t xml:space="preserve">……………………………….. z siedzibą w …………, wpisaną </w:t>
      </w:r>
      <w:r w:rsidRPr="008D6293">
        <w:t xml:space="preserve"> </w:t>
      </w:r>
      <w:r>
        <w:t>do Krajowego Rejestru Sądowego prowadzonego przez Sąd Rejonowy …….pod numerem KRS:……, NIP:………., o kapitale zakładowym:</w:t>
      </w:r>
    </w:p>
    <w:p w:rsidR="001C2A14" w:rsidRDefault="001C2A14" w:rsidP="001C2A14">
      <w:pPr>
        <w:keepNext/>
        <w:jc w:val="both"/>
        <w:outlineLvl w:val="0"/>
      </w:pPr>
      <w:r>
        <w:t>lub (opcjonalnie):</w:t>
      </w:r>
    </w:p>
    <w:p w:rsidR="001C2A14" w:rsidRDefault="001C2A14" w:rsidP="001C2A14">
      <w:pPr>
        <w:keepNext/>
        <w:jc w:val="both"/>
        <w:outlineLvl w:val="0"/>
      </w:pPr>
      <w:r>
        <w:t>……………………, prowadzącym(ą) działalność gospodarczą pod nazwą……………pod adresem ………………………, wpisanym(ą) do Centralnej Ewidencji i Informacji  o Działalności Gospodarczej, NIP……………., REGON:………………,</w:t>
      </w:r>
    </w:p>
    <w:p w:rsidR="001C2A14" w:rsidRDefault="001C2A14" w:rsidP="001C2A14">
      <w:pPr>
        <w:keepNext/>
        <w:jc w:val="both"/>
        <w:outlineLvl w:val="0"/>
      </w:pPr>
      <w:r>
        <w:t>w imieniu której/go występuje:</w:t>
      </w:r>
    </w:p>
    <w:p w:rsidR="001C2A14" w:rsidRPr="00862DD3" w:rsidRDefault="001C2A14" w:rsidP="001C2A14">
      <w:pPr>
        <w:keepNext/>
        <w:jc w:val="both"/>
        <w:outlineLvl w:val="0"/>
        <w:rPr>
          <w:bCs/>
        </w:rPr>
      </w:pPr>
      <w:r>
        <w:t>Pan……………………………………………….</w:t>
      </w:r>
    </w:p>
    <w:p w:rsidR="001C2A14" w:rsidRPr="008D6293" w:rsidRDefault="001C2A14" w:rsidP="001C2A14">
      <w:pPr>
        <w:rPr>
          <w:b/>
        </w:rPr>
      </w:pPr>
      <w:r>
        <w:t>zwaną(</w:t>
      </w:r>
      <w:proofErr w:type="spellStart"/>
      <w:r>
        <w:t>ym</w:t>
      </w:r>
      <w:proofErr w:type="spellEnd"/>
      <w:r>
        <w:t>)</w:t>
      </w:r>
      <w:r w:rsidRPr="008D6293">
        <w:t xml:space="preserve"> dalej „</w:t>
      </w:r>
      <w:r w:rsidRPr="008D6293">
        <w:rPr>
          <w:b/>
        </w:rPr>
        <w:t>Wykonawcą”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jc w:val="both"/>
      </w:pPr>
      <w:r w:rsidRPr="008D6293">
        <w:t>została zawarta umowa będąca wynikiem postępowania przeprowadzonego w trybie licytacji elektronicznej o następującej treści: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rPr>
          <w:b/>
        </w:rPr>
      </w:pPr>
    </w:p>
    <w:p w:rsidR="001C2A14" w:rsidRDefault="001C2A14" w:rsidP="001C2A1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D6293">
        <w:rPr>
          <w:b/>
        </w:rPr>
        <w:t>§ 1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Przedmiot i cena</w:t>
      </w:r>
    </w:p>
    <w:p w:rsidR="001C2A14" w:rsidRPr="008D6293" w:rsidRDefault="001C2A14" w:rsidP="001C2A14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284"/>
        <w:jc w:val="both"/>
      </w:pPr>
      <w:r w:rsidRPr="008D6293">
        <w:t xml:space="preserve">Przedmiotem umowy jest zakup wraz z dostawą (rozładowanie </w:t>
      </w:r>
      <w:r w:rsidRPr="00411DDC">
        <w:t xml:space="preserve">pudeł </w:t>
      </w:r>
      <w:r w:rsidRPr="008D6293">
        <w:t>i złożenie ich we wskazanym miejscu) do 22 jednostek o</w:t>
      </w:r>
      <w:r>
        <w:t>rganizacyjnych KRUS (w tym Centrala KRUS, 16 Oddziałów Regionalnych KRUS i 5 Placówek Terenowych, tj. Ciechanów, Ostrołęka, Płock, Radom, Siedlce</w:t>
      </w:r>
      <w:r w:rsidRPr="008D6293">
        <w:t xml:space="preserve">) </w:t>
      </w:r>
      <w:r w:rsidR="002319B8">
        <w:br/>
      </w:r>
      <w:r w:rsidRPr="008D6293">
        <w:t>na terenie Rzeczypospolitej Polskiej</w:t>
      </w:r>
      <w:r>
        <w:t>, kopert białych – 11</w:t>
      </w:r>
      <w:r w:rsidRPr="008D6293">
        <w:t xml:space="preserve"> rodzajów kopert do ręcznego</w:t>
      </w:r>
      <w:r>
        <w:t xml:space="preserve"> pakowania korespondencji oraz 3</w:t>
      </w:r>
      <w:r w:rsidRPr="008D6293">
        <w:t xml:space="preserve"> rodzajów kopert do automatycznego pakowania korespondencji </w:t>
      </w:r>
      <w:r w:rsidR="002319B8">
        <w:br/>
      </w:r>
      <w:r w:rsidRPr="008D6293">
        <w:t>w następujący</w:t>
      </w:r>
      <w:r>
        <w:t>ch ilościach i charakterystyce:</w:t>
      </w:r>
    </w:p>
    <w:p w:rsidR="001C2A14" w:rsidRDefault="001C2A14" w:rsidP="001C2A14">
      <w:pPr>
        <w:pStyle w:val="Akapitzlist"/>
        <w:numPr>
          <w:ilvl w:val="0"/>
          <w:numId w:val="35"/>
        </w:numPr>
        <w:spacing w:line="276" w:lineRule="auto"/>
        <w:contextualSpacing/>
        <w:jc w:val="both"/>
        <w:rPr>
          <w:b/>
        </w:rPr>
      </w:pPr>
      <w:r w:rsidRPr="00233B91">
        <w:rPr>
          <w:b/>
        </w:rPr>
        <w:t>Koperty do ręcznego pakowania korespondencji</w:t>
      </w:r>
    </w:p>
    <w:p w:rsidR="001C2A14" w:rsidRPr="00233B91" w:rsidRDefault="001C2A14" w:rsidP="001C2A14">
      <w:pPr>
        <w:pStyle w:val="Akapitzlist"/>
        <w:spacing w:line="276" w:lineRule="auto"/>
        <w:ind w:left="720"/>
        <w:contextualSpacing/>
        <w:jc w:val="both"/>
        <w:rPr>
          <w:b/>
        </w:rPr>
      </w:pPr>
    </w:p>
    <w:tbl>
      <w:tblPr>
        <w:tblW w:w="8446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4252"/>
        <w:gridCol w:w="1544"/>
        <w:gridCol w:w="1717"/>
      </w:tblGrid>
      <w:tr w:rsidR="001C2A14" w:rsidRPr="008D6293" w:rsidTr="00CD17D9">
        <w:trPr>
          <w:trHeight w:val="638"/>
          <w:jc w:val="center"/>
        </w:trPr>
        <w:tc>
          <w:tcPr>
            <w:tcW w:w="933" w:type="dxa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Lp.</w:t>
            </w:r>
          </w:p>
        </w:tc>
        <w:tc>
          <w:tcPr>
            <w:tcW w:w="4252" w:type="dxa"/>
          </w:tcPr>
          <w:p w:rsidR="001C2A14" w:rsidRPr="008D6293" w:rsidRDefault="001C2A14" w:rsidP="001C2A14">
            <w:pPr>
              <w:spacing w:line="276" w:lineRule="auto"/>
              <w:rPr>
                <w:b/>
              </w:rPr>
            </w:pPr>
            <w:r w:rsidRPr="008D6293">
              <w:rPr>
                <w:b/>
              </w:rPr>
              <w:t>Rodzaj kopert /wymiary kopert (mm) / pakowane po 250,  500 i 1.000 szt.</w:t>
            </w:r>
          </w:p>
        </w:tc>
        <w:tc>
          <w:tcPr>
            <w:tcW w:w="1544" w:type="dxa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 xml:space="preserve">Ilość </w:t>
            </w:r>
          </w:p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/w szt./</w:t>
            </w:r>
          </w:p>
        </w:tc>
        <w:tc>
          <w:tcPr>
            <w:tcW w:w="1717" w:type="dxa"/>
          </w:tcPr>
          <w:p w:rsidR="001C2A14" w:rsidRPr="008D6293" w:rsidRDefault="001C2A14" w:rsidP="001C2A14">
            <w:pPr>
              <w:spacing w:line="276" w:lineRule="auto"/>
              <w:rPr>
                <w:b/>
              </w:rPr>
            </w:pPr>
            <w:r w:rsidRPr="008D6293">
              <w:rPr>
                <w:b/>
              </w:rPr>
              <w:t>Ilość kartonów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1C2A14" w:rsidRPr="00AC4CE7" w:rsidRDefault="001C2A14" w:rsidP="001C2A14">
            <w:pPr>
              <w:spacing w:line="276" w:lineRule="auto"/>
              <w:rPr>
                <w:highlight w:val="yellow"/>
              </w:rPr>
            </w:pPr>
            <w:r w:rsidRPr="0076236C">
              <w:t>B4 HK RBD/250x353x38mm/250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1 500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6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B4 bez okienka/250x353mm/250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4 000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16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C4 bez okienka/229x324mm/250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4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B6 z okienkiem/125x176mm/1000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89 000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89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B6 bez okienka/125x176mm/1000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61 000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61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z okienkiem/162x229mm/500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30 000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60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bez okienka/162x229mm/500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58 000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116</w:t>
            </w:r>
          </w:p>
        </w:tc>
      </w:tr>
      <w:tr w:rsidR="001C2A14" w:rsidRPr="008D6293" w:rsidTr="00CD17D9"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C6 z okienkiem/114x162mm/1000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281 000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281</w:t>
            </w: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 xml:space="preserve"> C6 bez okienka/114x162mm/1000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ind w:left="360"/>
              <w:jc w:val="right"/>
            </w:pPr>
            <w:r>
              <w:t>281 000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 xml:space="preserve">           281</w:t>
            </w: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 xml:space="preserve"> DL z okienkiem/110x220mm/1000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7079 000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ind w:left="360"/>
              <w:jc w:val="right"/>
            </w:pPr>
            <w:r>
              <w:t>7079</w:t>
            </w: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 xml:space="preserve"> DL bez okienka/110x220mm/1000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175 000</w:t>
            </w:r>
          </w:p>
        </w:tc>
        <w:tc>
          <w:tcPr>
            <w:tcW w:w="1717" w:type="dxa"/>
            <w:vAlign w:val="center"/>
          </w:tcPr>
          <w:p w:rsidR="001C2A14" w:rsidRPr="008D6293" w:rsidRDefault="001C2A14" w:rsidP="001C2A14">
            <w:pPr>
              <w:spacing w:line="276" w:lineRule="auto"/>
              <w:ind w:left="360"/>
              <w:jc w:val="right"/>
            </w:pPr>
            <w:r>
              <w:t>175</w:t>
            </w:r>
          </w:p>
        </w:tc>
      </w:tr>
    </w:tbl>
    <w:p w:rsidR="001C2A14" w:rsidRDefault="001C2A14" w:rsidP="001C2A14"/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koperty białe,</w:t>
      </w:r>
    </w:p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papier offset biały o gramaturze 80 g/m², z wewnętrznym j</w:t>
      </w:r>
      <w:r>
        <w:t xml:space="preserve">ednokolorowym błękitnym lub granatowym poddrukiem, </w:t>
      </w:r>
    </w:p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okienko o wymiarze 45mm x 90mm, z zaokrąglonymi rogami, wypełnione folią,</w:t>
      </w:r>
      <w:r>
        <w:t xml:space="preserve"> </w:t>
      </w:r>
      <w:r w:rsidRPr="008D6293">
        <w:t>umiejscowione w prawym dolnym rogu (20mm od pra</w:t>
      </w:r>
      <w:r>
        <w:t xml:space="preserve">wego brzegu i 15mm od dolnego </w:t>
      </w:r>
      <w:r w:rsidRPr="008D6293">
        <w:t>brzegu koperty),</w:t>
      </w:r>
    </w:p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samoklejące,</w:t>
      </w:r>
    </w:p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zamknięcie na krótkim boku dla kopert C4 i B4,</w:t>
      </w:r>
    </w:p>
    <w:p w:rsidR="001C2A14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zamknięcie na długim boku dla pozostałych kopert tj.: B6,C5, C6, DL,</w:t>
      </w:r>
    </w:p>
    <w:p w:rsidR="001C2A14" w:rsidRPr="008D6293" w:rsidRDefault="001C2A14" w:rsidP="001C2A14">
      <w:pPr>
        <w:pStyle w:val="Akapitzlist"/>
        <w:numPr>
          <w:ilvl w:val="0"/>
          <w:numId w:val="36"/>
        </w:numPr>
        <w:spacing w:line="276" w:lineRule="auto"/>
        <w:jc w:val="both"/>
      </w:pPr>
      <w:r w:rsidRPr="008D6293">
        <w:t>pakowane w kartonie po 250, 500 szt. i 1000 szt.</w:t>
      </w:r>
    </w:p>
    <w:p w:rsidR="001C2A14" w:rsidRPr="008D6293" w:rsidRDefault="001C2A14" w:rsidP="001C2A14">
      <w:pPr>
        <w:ind w:left="7080"/>
      </w:pPr>
    </w:p>
    <w:p w:rsidR="001C2A14" w:rsidRPr="00233B91" w:rsidRDefault="001C2A14" w:rsidP="001C2A14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  <w:rPr>
          <w:b/>
        </w:rPr>
      </w:pPr>
      <w:r w:rsidRPr="00233B91">
        <w:rPr>
          <w:b/>
        </w:rPr>
        <w:t>Koperty do automatycznego pakowania korespondencji</w:t>
      </w:r>
    </w:p>
    <w:tbl>
      <w:tblPr>
        <w:tblW w:w="8280" w:type="dxa"/>
        <w:jc w:val="center"/>
        <w:tblInd w:w="-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536"/>
        <w:gridCol w:w="1433"/>
        <w:gridCol w:w="1544"/>
      </w:tblGrid>
      <w:tr w:rsidR="001C2A14" w:rsidRPr="008D6293" w:rsidTr="00CD17D9">
        <w:trPr>
          <w:trHeight w:val="673"/>
          <w:jc w:val="center"/>
        </w:trPr>
        <w:tc>
          <w:tcPr>
            <w:tcW w:w="767" w:type="dxa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Lp.</w:t>
            </w:r>
          </w:p>
        </w:tc>
        <w:tc>
          <w:tcPr>
            <w:tcW w:w="4536" w:type="dxa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Rodzaj kopert /wymiary kopert w (mm)/</w:t>
            </w:r>
          </w:p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pakowane po 500 i 1.000 szt.</w:t>
            </w:r>
          </w:p>
        </w:tc>
        <w:tc>
          <w:tcPr>
            <w:tcW w:w="1433" w:type="dxa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 xml:space="preserve">Ilość </w:t>
            </w:r>
          </w:p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/w szt./</w:t>
            </w:r>
          </w:p>
        </w:tc>
        <w:tc>
          <w:tcPr>
            <w:tcW w:w="1544" w:type="dxa"/>
          </w:tcPr>
          <w:p w:rsidR="001C2A14" w:rsidRPr="008D6293" w:rsidRDefault="001C2A14" w:rsidP="001C2A14">
            <w:pPr>
              <w:spacing w:after="200" w:line="276" w:lineRule="auto"/>
              <w:rPr>
                <w:b/>
              </w:rPr>
            </w:pPr>
            <w:r w:rsidRPr="008D6293">
              <w:rPr>
                <w:b/>
              </w:rPr>
              <w:t>Ilość kartonów</w:t>
            </w:r>
          </w:p>
        </w:tc>
      </w:tr>
      <w:tr w:rsidR="001C2A14" w:rsidRPr="008D6293" w:rsidTr="00CD17D9">
        <w:trPr>
          <w:jc w:val="center"/>
        </w:trPr>
        <w:tc>
          <w:tcPr>
            <w:tcW w:w="767" w:type="dxa"/>
          </w:tcPr>
          <w:p w:rsidR="001C2A14" w:rsidRPr="008D6293" w:rsidRDefault="001C2A14" w:rsidP="001C2A14">
            <w:pPr>
              <w:spacing w:line="276" w:lineRule="auto"/>
            </w:pPr>
            <w:r>
              <w:t>1</w:t>
            </w:r>
          </w:p>
        </w:tc>
        <w:tc>
          <w:tcPr>
            <w:tcW w:w="4536" w:type="dxa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z okienkiem/162x229mm/500</w:t>
            </w:r>
          </w:p>
        </w:tc>
        <w:tc>
          <w:tcPr>
            <w:tcW w:w="143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676 000</w:t>
            </w:r>
          </w:p>
        </w:tc>
        <w:tc>
          <w:tcPr>
            <w:tcW w:w="1544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right"/>
            </w:pPr>
            <w:r>
              <w:t>1352</w:t>
            </w:r>
          </w:p>
        </w:tc>
      </w:tr>
      <w:tr w:rsidR="001C2A14" w:rsidRPr="008D6293" w:rsidTr="00CD17D9">
        <w:trPr>
          <w:jc w:val="center"/>
        </w:trPr>
        <w:tc>
          <w:tcPr>
            <w:tcW w:w="767" w:type="dxa"/>
          </w:tcPr>
          <w:p w:rsidR="001C2A14" w:rsidRPr="008D6293" w:rsidRDefault="001C2A14" w:rsidP="001C2A14">
            <w:pPr>
              <w:spacing w:line="276" w:lineRule="auto"/>
            </w:pPr>
            <w:r>
              <w:t>2</w:t>
            </w:r>
          </w:p>
        </w:tc>
        <w:tc>
          <w:tcPr>
            <w:tcW w:w="4536" w:type="dxa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DL z okienkiem/110x220mm/1000</w:t>
            </w:r>
          </w:p>
        </w:tc>
        <w:tc>
          <w:tcPr>
            <w:tcW w:w="1433" w:type="dxa"/>
            <w:vAlign w:val="center"/>
          </w:tcPr>
          <w:p w:rsidR="001C2A14" w:rsidRPr="005B4A49" w:rsidRDefault="001C2A14" w:rsidP="001C2A14">
            <w:pPr>
              <w:spacing w:line="276" w:lineRule="auto"/>
              <w:jc w:val="right"/>
            </w:pPr>
            <w:r>
              <w:t>675 000</w:t>
            </w:r>
          </w:p>
        </w:tc>
        <w:tc>
          <w:tcPr>
            <w:tcW w:w="1544" w:type="dxa"/>
            <w:vAlign w:val="center"/>
          </w:tcPr>
          <w:p w:rsidR="001C2A14" w:rsidRPr="005B4A49" w:rsidRDefault="001C2A14" w:rsidP="001C2A14">
            <w:pPr>
              <w:spacing w:line="276" w:lineRule="auto"/>
              <w:jc w:val="right"/>
            </w:pPr>
            <w:r>
              <w:t>675</w:t>
            </w: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767" w:type="dxa"/>
          </w:tcPr>
          <w:p w:rsidR="001C2A14" w:rsidRPr="008D6293" w:rsidRDefault="001C2A14" w:rsidP="001C2A14">
            <w:pPr>
              <w:spacing w:line="276" w:lineRule="auto"/>
            </w:pPr>
            <w:r>
              <w:t xml:space="preserve"> 3</w:t>
            </w:r>
          </w:p>
        </w:tc>
        <w:tc>
          <w:tcPr>
            <w:tcW w:w="4536" w:type="dxa"/>
          </w:tcPr>
          <w:p w:rsidR="001C2A14" w:rsidRPr="008D6293" w:rsidRDefault="001C2A14" w:rsidP="001C2A14">
            <w:pPr>
              <w:spacing w:line="276" w:lineRule="auto"/>
              <w:jc w:val="both"/>
            </w:pPr>
            <w:r w:rsidRPr="008D6293">
              <w:t>C6/5 z okienkiem/114x229mm/1000</w:t>
            </w:r>
          </w:p>
        </w:tc>
        <w:tc>
          <w:tcPr>
            <w:tcW w:w="1433" w:type="dxa"/>
          </w:tcPr>
          <w:p w:rsidR="001C2A14" w:rsidRPr="008D6293" w:rsidRDefault="001C2A14" w:rsidP="001C2A14">
            <w:pPr>
              <w:spacing w:line="276" w:lineRule="auto"/>
              <w:ind w:left="291" w:hanging="180"/>
              <w:jc w:val="right"/>
            </w:pPr>
            <w:r>
              <w:t>1082 000</w:t>
            </w:r>
          </w:p>
        </w:tc>
        <w:tc>
          <w:tcPr>
            <w:tcW w:w="1544" w:type="dxa"/>
          </w:tcPr>
          <w:p w:rsidR="001C2A14" w:rsidRPr="008D6293" w:rsidRDefault="001C2A14" w:rsidP="001C2A14">
            <w:pPr>
              <w:spacing w:line="276" w:lineRule="auto"/>
              <w:ind w:left="291" w:hanging="180"/>
              <w:jc w:val="right"/>
            </w:pPr>
            <w:r>
              <w:t>1082</w:t>
            </w:r>
          </w:p>
        </w:tc>
      </w:tr>
    </w:tbl>
    <w:p w:rsidR="001C2A14" w:rsidRDefault="001C2A14" w:rsidP="001C2A14">
      <w:pPr>
        <w:spacing w:line="276" w:lineRule="auto"/>
        <w:jc w:val="both"/>
      </w:pP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koperty białe,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papier offset biały o gramaturze 80g/m</w:t>
      </w:r>
      <w:r w:rsidRPr="00233B91">
        <w:rPr>
          <w:vertAlign w:val="superscript"/>
        </w:rPr>
        <w:t>2</w:t>
      </w:r>
      <w:r w:rsidRPr="008D6293">
        <w:t xml:space="preserve"> z wewnętrznym jedn</w:t>
      </w:r>
      <w:r>
        <w:t xml:space="preserve">okolorowym błękitnym lub szarym </w:t>
      </w:r>
      <w:r w:rsidRPr="008D6293">
        <w:t>poddrukiem,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klejone na mokro (trwałość kleju – 12 miesięcy),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klapka: NK przystosowana do automaty</w:t>
      </w:r>
      <w:r>
        <w:t xml:space="preserve">cznego pakowania korespondencji, 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klapki boczne: na zewnątrz,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 xml:space="preserve">długość klapki koperty min. 25,5 – max. </w:t>
      </w:r>
      <w:smartTag w:uri="urn:schemas-microsoft-com:office:smarttags" w:element="metricconverter">
        <w:smartTagPr>
          <w:attr w:name="ProductID" w:val="63 mm"/>
        </w:smartTagPr>
        <w:r w:rsidRPr="008D6293">
          <w:t>63 mm</w:t>
        </w:r>
      </w:smartTag>
      <w:r w:rsidRPr="008D6293">
        <w:t>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okienko o wymiarze 45mm x 90mm, wypełnione folią, umiejscowione w prawym dolnym rogu (20mm od prawego brzegu i 15mm od dolnego brzegu koperty),</w:t>
      </w:r>
    </w:p>
    <w:p w:rsidR="001C2A14" w:rsidRPr="00233B91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 xml:space="preserve">koperty muszą być przystosowane do </w:t>
      </w:r>
      <w:r w:rsidRPr="00233B91">
        <w:rPr>
          <w:color w:val="000000"/>
        </w:rPr>
        <w:t>maszynowego pakowania,</w:t>
      </w:r>
    </w:p>
    <w:p w:rsidR="001C2A14" w:rsidRDefault="001C2A14" w:rsidP="001C2A14">
      <w:pPr>
        <w:pStyle w:val="Akapitzlist"/>
        <w:numPr>
          <w:ilvl w:val="0"/>
          <w:numId w:val="37"/>
        </w:numPr>
        <w:spacing w:line="276" w:lineRule="auto"/>
        <w:jc w:val="both"/>
      </w:pPr>
      <w:r w:rsidRPr="008D6293">
        <w:t>pakowane w kartonie po 500</w:t>
      </w:r>
      <w:r>
        <w:t xml:space="preserve"> </w:t>
      </w:r>
      <w:r w:rsidRPr="008D6293">
        <w:t>szt.  i 1000 szt.</w:t>
      </w:r>
    </w:p>
    <w:p w:rsidR="001C2A14" w:rsidRDefault="001C2A14" w:rsidP="001C2A14">
      <w:pPr>
        <w:pStyle w:val="Akapitzlist"/>
        <w:spacing w:line="276" w:lineRule="auto"/>
        <w:ind w:left="720"/>
        <w:jc w:val="both"/>
      </w:pPr>
    </w:p>
    <w:p w:rsidR="001C2A14" w:rsidRPr="008D6293" w:rsidRDefault="001C2A14" w:rsidP="001C2A14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jc w:val="both"/>
      </w:pPr>
      <w:r>
        <w:t>Ceny jednostkowe brutto</w:t>
      </w:r>
      <w:r w:rsidRPr="008D6293">
        <w:t xml:space="preserve"> </w:t>
      </w:r>
      <w:r w:rsidRPr="002464FF">
        <w:rPr>
          <w:u w:val="single"/>
        </w:rPr>
        <w:t>kopert do pakowania ręcznego</w:t>
      </w:r>
      <w:r w:rsidRPr="008D6293">
        <w:t xml:space="preserve"> za 1 karton wynoszą:</w:t>
      </w:r>
    </w:p>
    <w:tbl>
      <w:tblPr>
        <w:tblW w:w="846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412"/>
        <w:gridCol w:w="2768"/>
      </w:tblGrid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Lp.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  <w:rPr>
                <w:b/>
              </w:rPr>
            </w:pPr>
            <w:r w:rsidRPr="008D6293">
              <w:rPr>
                <w:b/>
              </w:rPr>
              <w:t>Rodzaj kopert /wymiary kopert (mm)/ pakowane po 250,  500 i 1.000 szt.</w:t>
            </w:r>
          </w:p>
        </w:tc>
        <w:tc>
          <w:tcPr>
            <w:tcW w:w="2768" w:type="dxa"/>
            <w:vAlign w:val="center"/>
          </w:tcPr>
          <w:p w:rsidR="001C2A14" w:rsidRPr="008D6293" w:rsidRDefault="001C2A14" w:rsidP="001C2A14">
            <w:pPr>
              <w:spacing w:line="276" w:lineRule="auto"/>
              <w:rPr>
                <w:b/>
              </w:rPr>
            </w:pPr>
            <w:r w:rsidRPr="008D6293">
              <w:rPr>
                <w:b/>
              </w:rPr>
              <w:t>Cena jednostkowa brutto /za karton/</w:t>
            </w: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2" w:type="dxa"/>
            <w:vAlign w:val="center"/>
          </w:tcPr>
          <w:p w:rsidR="001C2A14" w:rsidRPr="00AC4CE7" w:rsidRDefault="001C2A14" w:rsidP="001C2A14">
            <w:pPr>
              <w:spacing w:line="276" w:lineRule="auto"/>
              <w:rPr>
                <w:highlight w:val="yellow"/>
              </w:rPr>
            </w:pPr>
            <w:r w:rsidRPr="0076236C">
              <w:t>B4 HK RBD/250x353x38mm/250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B4 bez okienka/250x353mm/250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C4 bez okienka/229x324mm/250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B6 z okienkiem/125x176mm/1000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B6 bez okienka/125x176mm/1000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z okienkiem/162x229mm/500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bez okienka/162x229mm/500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C6 z okienkiem/114x162mm/1000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C6 bez okienka/114x162mm/1000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>
              <w:t xml:space="preserve">   10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DL z okienkiem/110x220mm/1000</w:t>
            </w:r>
          </w:p>
        </w:tc>
        <w:tc>
          <w:tcPr>
            <w:tcW w:w="2768" w:type="dxa"/>
          </w:tcPr>
          <w:p w:rsidR="001C2A14" w:rsidRPr="00874001" w:rsidRDefault="001C2A14" w:rsidP="001C2A14">
            <w:pPr>
              <w:jc w:val="center"/>
            </w:pPr>
          </w:p>
        </w:tc>
      </w:tr>
      <w:tr w:rsidR="001C2A14" w:rsidRPr="008D6293" w:rsidTr="00CD17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280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>
              <w:t xml:space="preserve">   11</w:t>
            </w:r>
          </w:p>
        </w:tc>
        <w:tc>
          <w:tcPr>
            <w:tcW w:w="4412" w:type="dxa"/>
            <w:vAlign w:val="center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DL bez okienka/110x220mm/1000</w:t>
            </w:r>
          </w:p>
        </w:tc>
        <w:tc>
          <w:tcPr>
            <w:tcW w:w="2768" w:type="dxa"/>
          </w:tcPr>
          <w:p w:rsidR="001C2A14" w:rsidRDefault="001C2A14" w:rsidP="001C2A14">
            <w:pPr>
              <w:jc w:val="center"/>
            </w:pPr>
          </w:p>
        </w:tc>
      </w:tr>
    </w:tbl>
    <w:p w:rsidR="001C2A14" w:rsidRPr="008D6293" w:rsidRDefault="001C2A14" w:rsidP="001C2A14">
      <w:pPr>
        <w:numPr>
          <w:ilvl w:val="0"/>
          <w:numId w:val="23"/>
        </w:numPr>
        <w:tabs>
          <w:tab w:val="clear" w:pos="720"/>
          <w:tab w:val="num" w:pos="284"/>
        </w:tabs>
        <w:spacing w:after="200" w:line="276" w:lineRule="auto"/>
        <w:ind w:hanging="720"/>
        <w:contextualSpacing/>
        <w:jc w:val="both"/>
      </w:pPr>
      <w:r w:rsidRPr="008D6293">
        <w:lastRenderedPageBreak/>
        <w:t xml:space="preserve">Ceny jednostkowe brutto kopert </w:t>
      </w:r>
      <w:r w:rsidRPr="002464FF">
        <w:rPr>
          <w:u w:val="single"/>
        </w:rPr>
        <w:t>do pakowania automatycznego</w:t>
      </w:r>
      <w:r w:rsidRPr="008D6293">
        <w:t xml:space="preserve"> za 1 karton wynoszą: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55"/>
        <w:gridCol w:w="1983"/>
      </w:tblGrid>
      <w:tr w:rsidR="001C2A14" w:rsidRPr="008D6293" w:rsidTr="001C2A14">
        <w:trPr>
          <w:trHeight w:val="830"/>
          <w:jc w:val="center"/>
        </w:trPr>
        <w:tc>
          <w:tcPr>
            <w:tcW w:w="592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Lp.</w:t>
            </w:r>
          </w:p>
        </w:tc>
        <w:tc>
          <w:tcPr>
            <w:tcW w:w="5455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Rodzaj kopert /wymiary kopert w (mm)/ pakowane po 500 i 1000 szt.</w:t>
            </w:r>
          </w:p>
        </w:tc>
        <w:tc>
          <w:tcPr>
            <w:tcW w:w="1983" w:type="dxa"/>
            <w:vAlign w:val="center"/>
          </w:tcPr>
          <w:p w:rsidR="001C2A14" w:rsidRPr="008D6293" w:rsidRDefault="001C2A14" w:rsidP="001C2A14">
            <w:pPr>
              <w:spacing w:line="276" w:lineRule="auto"/>
              <w:jc w:val="center"/>
              <w:rPr>
                <w:b/>
              </w:rPr>
            </w:pPr>
            <w:r w:rsidRPr="008D6293">
              <w:rPr>
                <w:b/>
              </w:rPr>
              <w:t>Cena jednostkowa brutto /za karton/</w:t>
            </w:r>
          </w:p>
        </w:tc>
      </w:tr>
      <w:tr w:rsidR="001C2A14" w:rsidRPr="008D6293" w:rsidTr="001C2A14">
        <w:trPr>
          <w:trHeight w:val="328"/>
          <w:jc w:val="center"/>
        </w:trPr>
        <w:tc>
          <w:tcPr>
            <w:tcW w:w="592" w:type="dxa"/>
          </w:tcPr>
          <w:p w:rsidR="001C2A14" w:rsidRPr="008D6293" w:rsidRDefault="001C2A14" w:rsidP="001C2A14">
            <w:pPr>
              <w:spacing w:line="276" w:lineRule="auto"/>
            </w:pPr>
            <w:r>
              <w:t>1</w:t>
            </w:r>
          </w:p>
        </w:tc>
        <w:tc>
          <w:tcPr>
            <w:tcW w:w="5455" w:type="dxa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C5 z okienkiem/162x229mm/500</w:t>
            </w:r>
          </w:p>
        </w:tc>
        <w:tc>
          <w:tcPr>
            <w:tcW w:w="1983" w:type="dxa"/>
          </w:tcPr>
          <w:p w:rsidR="001C2A14" w:rsidRPr="00A5427A" w:rsidRDefault="001C2A14" w:rsidP="001C2A14">
            <w:pPr>
              <w:jc w:val="center"/>
            </w:pPr>
          </w:p>
        </w:tc>
      </w:tr>
      <w:tr w:rsidR="001C2A14" w:rsidRPr="008D6293" w:rsidTr="001C2A14">
        <w:trPr>
          <w:trHeight w:val="328"/>
          <w:jc w:val="center"/>
        </w:trPr>
        <w:tc>
          <w:tcPr>
            <w:tcW w:w="592" w:type="dxa"/>
          </w:tcPr>
          <w:p w:rsidR="001C2A14" w:rsidRPr="008D6293" w:rsidRDefault="001C2A14" w:rsidP="001C2A14">
            <w:pPr>
              <w:spacing w:line="276" w:lineRule="auto"/>
            </w:pPr>
            <w:r>
              <w:t>2</w:t>
            </w:r>
          </w:p>
        </w:tc>
        <w:tc>
          <w:tcPr>
            <w:tcW w:w="5455" w:type="dxa"/>
          </w:tcPr>
          <w:p w:rsidR="001C2A14" w:rsidRPr="008D6293" w:rsidRDefault="001C2A14" w:rsidP="001C2A14">
            <w:pPr>
              <w:spacing w:line="276" w:lineRule="auto"/>
            </w:pPr>
            <w:r w:rsidRPr="008D6293">
              <w:t>DL z okienkiem/110x220mm/1000</w:t>
            </w:r>
          </w:p>
        </w:tc>
        <w:tc>
          <w:tcPr>
            <w:tcW w:w="1983" w:type="dxa"/>
          </w:tcPr>
          <w:p w:rsidR="001C2A14" w:rsidRPr="00A5427A" w:rsidRDefault="001C2A14" w:rsidP="001C2A14">
            <w:pPr>
              <w:jc w:val="center"/>
            </w:pPr>
          </w:p>
        </w:tc>
      </w:tr>
      <w:tr w:rsidR="001C2A14" w:rsidRPr="008D6293" w:rsidTr="001C2A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592" w:type="dxa"/>
          </w:tcPr>
          <w:p w:rsidR="001C2A14" w:rsidRPr="008D6293" w:rsidRDefault="001C2A14" w:rsidP="001C2A14">
            <w:pPr>
              <w:spacing w:line="276" w:lineRule="auto"/>
            </w:pPr>
            <w:r>
              <w:t xml:space="preserve"> 3</w:t>
            </w:r>
          </w:p>
        </w:tc>
        <w:tc>
          <w:tcPr>
            <w:tcW w:w="5455" w:type="dxa"/>
          </w:tcPr>
          <w:p w:rsidR="001C2A14" w:rsidRPr="008D6293" w:rsidRDefault="001C2A14" w:rsidP="001C2A14">
            <w:pPr>
              <w:spacing w:line="276" w:lineRule="auto"/>
              <w:jc w:val="both"/>
            </w:pPr>
            <w:r w:rsidRPr="008D6293">
              <w:t xml:space="preserve"> C6/5 z okienkiem/114x229mm/1000</w:t>
            </w:r>
          </w:p>
        </w:tc>
        <w:tc>
          <w:tcPr>
            <w:tcW w:w="1983" w:type="dxa"/>
          </w:tcPr>
          <w:p w:rsidR="001C2A14" w:rsidRDefault="001C2A14" w:rsidP="001C2A14">
            <w:pPr>
              <w:jc w:val="center"/>
            </w:pPr>
          </w:p>
        </w:tc>
      </w:tr>
    </w:tbl>
    <w:p w:rsidR="001C2A14" w:rsidRPr="008D6293" w:rsidRDefault="001C2A14" w:rsidP="001C2A14">
      <w:pPr>
        <w:jc w:val="both"/>
      </w:pPr>
    </w:p>
    <w:p w:rsidR="001C2A14" w:rsidRPr="008D6293" w:rsidRDefault="001C2A14" w:rsidP="001C2A14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</w:pPr>
      <w:r w:rsidRPr="008D6293">
        <w:t xml:space="preserve">Strony umowy ustalają, że </w:t>
      </w:r>
      <w:r w:rsidRPr="008D6293">
        <w:rPr>
          <w:b/>
        </w:rPr>
        <w:t xml:space="preserve">łączna wartość umowy nie może przekroczyć kwoty: </w:t>
      </w:r>
      <w:r w:rsidRPr="008D6293">
        <w:rPr>
          <w:b/>
        </w:rPr>
        <w:br/>
      </w:r>
      <w:r>
        <w:rPr>
          <w:b/>
        </w:rPr>
        <w:t>………………</w:t>
      </w:r>
      <w:r w:rsidRPr="00516ED7">
        <w:rPr>
          <w:b/>
        </w:rPr>
        <w:t xml:space="preserve">  zł netto</w:t>
      </w:r>
      <w:r w:rsidRPr="008D6293">
        <w:rPr>
          <w:b/>
        </w:rPr>
        <w:t xml:space="preserve"> + VAT</w:t>
      </w:r>
      <w:r>
        <w:rPr>
          <w:b/>
        </w:rPr>
        <w:t xml:space="preserve"> ........</w:t>
      </w:r>
      <w:r w:rsidRPr="008D6293">
        <w:rPr>
          <w:b/>
        </w:rPr>
        <w:t xml:space="preserve"> = </w:t>
      </w:r>
      <w:r>
        <w:rPr>
          <w:b/>
        </w:rPr>
        <w:t>………….</w:t>
      </w:r>
      <w:r w:rsidRPr="008D6293">
        <w:rPr>
          <w:b/>
        </w:rPr>
        <w:t xml:space="preserve"> zł brutto</w:t>
      </w:r>
      <w:r w:rsidRPr="008D6293">
        <w:t xml:space="preserve"> (słownie: </w:t>
      </w:r>
      <w:r>
        <w:rPr>
          <w:b/>
        </w:rPr>
        <w:t xml:space="preserve">………………………………………….. </w:t>
      </w:r>
      <w:r w:rsidRPr="008D6293">
        <w:rPr>
          <w:b/>
        </w:rPr>
        <w:t>zł brutto</w:t>
      </w:r>
      <w:r w:rsidRPr="008D6293">
        <w:t>)</w:t>
      </w:r>
      <w:r>
        <w:t>.</w:t>
      </w:r>
    </w:p>
    <w:p w:rsidR="001C2A14" w:rsidRPr="008D6293" w:rsidRDefault="001C2A14" w:rsidP="001C2A14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</w:pPr>
      <w:r w:rsidRPr="008D6293">
        <w:t>Podane w umowie ceny zawierają w sobie wszystkie koszty Wykonawcy.</w:t>
      </w:r>
    </w:p>
    <w:p w:rsidR="001C2A14" w:rsidRPr="008D6293" w:rsidRDefault="001C2A14" w:rsidP="001C2A14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</w:pPr>
      <w:r w:rsidRPr="008D6293">
        <w:t>Ustalone przez strony umowy ceny są stałe i nie mogą ulec zmianie w okresie trwania umowy.</w:t>
      </w:r>
    </w:p>
    <w:p w:rsidR="001C2A14" w:rsidRPr="008D6293" w:rsidRDefault="001C2A14" w:rsidP="001C2A14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284"/>
        <w:contextualSpacing/>
        <w:jc w:val="both"/>
      </w:pPr>
      <w:r w:rsidRPr="008D6293">
        <w:t>Wykonawca gwarantuje, że przedmiot umowy  pochodzi  z bieżącej produkcji tzn. został wypro</w:t>
      </w:r>
      <w:r>
        <w:t xml:space="preserve">dukowany nie wcześniej niż w  ……… kwartale </w:t>
      </w:r>
      <w:r w:rsidR="008A778E">
        <w:t>……………</w:t>
      </w:r>
      <w:r w:rsidRPr="008D6293">
        <w:t xml:space="preserve"> roku.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1C2A14" w:rsidRDefault="001C2A14" w:rsidP="001C2A14">
      <w:pPr>
        <w:overflowPunct w:val="0"/>
        <w:autoSpaceDE w:val="0"/>
        <w:autoSpaceDN w:val="0"/>
        <w:adjustRightInd w:val="0"/>
        <w:jc w:val="center"/>
      </w:pPr>
      <w:r w:rsidRPr="008D6293">
        <w:rPr>
          <w:b/>
        </w:rPr>
        <w:t>§ 2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Termin d</w:t>
      </w:r>
      <w:r w:rsidRPr="001503D6">
        <w:rPr>
          <w:b/>
        </w:rPr>
        <w:t>ostaw</w:t>
      </w:r>
      <w:r>
        <w:rPr>
          <w:b/>
        </w:rPr>
        <w:t>y</w:t>
      </w:r>
    </w:p>
    <w:p w:rsidR="001C2A14" w:rsidRPr="008D6293" w:rsidRDefault="001C2A14" w:rsidP="001C2A1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8D6293">
        <w:t xml:space="preserve">Wykonawca zobowiązuje się do dostarczenia Zamawiającemu przedmiotu umowy do 22 jednostek organizacyjnych KRUS </w:t>
      </w:r>
      <w:r w:rsidRPr="00E23271">
        <w:t>wg załącznika nr 3 do umowy (wykaz teleadresowy jednostek organizacyjnych KRUS) w ilościach zgodnych z załącznikiem nr 1 i nr 2 do umowy  (Rozdzielniki asortymentowo – ilościowe), w terminie do 7 tygodni od daty</w:t>
      </w:r>
      <w:r w:rsidRPr="008D6293">
        <w:t xml:space="preserve"> podpisania umowy.</w:t>
      </w:r>
    </w:p>
    <w:p w:rsidR="001C2A14" w:rsidRDefault="001C2A14" w:rsidP="001C2A1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 w:rsidRPr="008D6293">
        <w:t>Wykonawca ponosi pełną odpowiedzialność za zgodność dostarczonych kopert</w:t>
      </w:r>
      <w:r w:rsidR="002319B8">
        <w:t xml:space="preserve"> </w:t>
      </w:r>
      <w:r w:rsidRPr="008D6293">
        <w:t>z parametrami technicznymi określonymi w  §1 ust. 1  niniejszej umowy.</w:t>
      </w:r>
    </w:p>
    <w:p w:rsidR="001C2A14" w:rsidRPr="00E67DB6" w:rsidRDefault="001C2A14" w:rsidP="001C2A1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</w:pPr>
      <w:r>
        <w:t xml:space="preserve">Dostarczenie przedmiotu umowy do każdej jednostki KRUS zostanie potwierdzone 22 protokołami odbioru zgodnie </w:t>
      </w:r>
      <w:r w:rsidRPr="00E67DB6">
        <w:t>z załącznikiem nr 4 do umowy.</w:t>
      </w:r>
    </w:p>
    <w:p w:rsidR="001C2A14" w:rsidRDefault="001C2A14" w:rsidP="001C2A14">
      <w:pPr>
        <w:jc w:val="both"/>
        <w:rPr>
          <w:b/>
        </w:rPr>
      </w:pPr>
    </w:p>
    <w:p w:rsidR="001C2A14" w:rsidRPr="00206C81" w:rsidRDefault="001C2A14" w:rsidP="00CD17D9">
      <w:pPr>
        <w:jc w:val="center"/>
        <w:rPr>
          <w:b/>
        </w:rPr>
      </w:pPr>
      <w:r w:rsidRPr="00383733">
        <w:rPr>
          <w:b/>
        </w:rPr>
        <w:t>§ 3</w:t>
      </w:r>
    </w:p>
    <w:p w:rsidR="001C2A14" w:rsidRPr="00206C81" w:rsidRDefault="001C2A14" w:rsidP="001C2A14">
      <w:pPr>
        <w:ind w:left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206C81">
        <w:rPr>
          <w:b/>
        </w:rPr>
        <w:t>Odbiór przedmiotu umowy</w:t>
      </w:r>
    </w:p>
    <w:p w:rsidR="001C2A14" w:rsidRPr="007E1C53" w:rsidRDefault="001C2A14" w:rsidP="001C2A14">
      <w:pPr>
        <w:numPr>
          <w:ilvl w:val="0"/>
          <w:numId w:val="31"/>
        </w:numPr>
        <w:spacing w:line="276" w:lineRule="auto"/>
        <w:jc w:val="both"/>
        <w:rPr>
          <w:i/>
        </w:rPr>
      </w:pPr>
      <w:r>
        <w:t xml:space="preserve">Kompletność i zgodność dostarczonych kopert z wymogami określonymi w § 1 ust. 1  umowy potwierdzi wyznaczony przedstawiciel Zamawiającego w terminie 3 dni roboczych od dnia dostarczenia przedmiotu umowy, zgodnie z </w:t>
      </w:r>
      <w:r w:rsidRPr="007E1C53">
        <w:rPr>
          <w:i/>
        </w:rPr>
        <w:t>załącznikiem nr 4 do umowy.</w:t>
      </w:r>
    </w:p>
    <w:p w:rsidR="001C2A14" w:rsidRPr="00206C81" w:rsidRDefault="001C2A14" w:rsidP="001C2A14">
      <w:pPr>
        <w:numPr>
          <w:ilvl w:val="0"/>
          <w:numId w:val="31"/>
        </w:numPr>
        <w:spacing w:line="276" w:lineRule="auto"/>
        <w:jc w:val="both"/>
      </w:pPr>
      <w:r>
        <w:t>W przypadku, gdy koperty nie będą odpowiadać wymaganiom określonym w §1 ust. 1  umowy, Zamawiający będzie uprawniony do zgłoszenia uwag.</w:t>
      </w:r>
    </w:p>
    <w:p w:rsidR="001C2A14" w:rsidRDefault="001C2A14" w:rsidP="001C2A14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383733">
        <w:t>Z chwilą podpisania protokołu odbioru odpowiedzialność z tytułu utraty lub uszkodzenia przedmiotu umowy przechodz</w:t>
      </w:r>
      <w:r>
        <w:t>i z Wykonawcy na Zamawiającego.</w:t>
      </w:r>
    </w:p>
    <w:p w:rsidR="001C2A14" w:rsidRPr="00383733" w:rsidRDefault="001C2A14" w:rsidP="001C2A14">
      <w:pPr>
        <w:ind w:left="720"/>
        <w:jc w:val="both"/>
      </w:pPr>
    </w:p>
    <w:p w:rsidR="001C2A14" w:rsidRPr="00383733" w:rsidRDefault="001C2A14" w:rsidP="00CD17D9">
      <w:pPr>
        <w:ind w:left="720"/>
        <w:jc w:val="center"/>
        <w:rPr>
          <w:b/>
        </w:rPr>
      </w:pPr>
      <w:r w:rsidRPr="00383733">
        <w:rPr>
          <w:b/>
        </w:rPr>
        <w:t>§ 4</w:t>
      </w:r>
    </w:p>
    <w:p w:rsidR="001C2A14" w:rsidRPr="00206C81" w:rsidRDefault="001C2A14" w:rsidP="00CD17D9">
      <w:pPr>
        <w:ind w:left="720"/>
        <w:jc w:val="center"/>
        <w:rPr>
          <w:b/>
        </w:rPr>
      </w:pPr>
      <w:r w:rsidRPr="00383733">
        <w:rPr>
          <w:b/>
        </w:rPr>
        <w:t>Odpowiedzialność za realizację umowy</w:t>
      </w:r>
    </w:p>
    <w:p w:rsidR="001C2A14" w:rsidRPr="00383733" w:rsidRDefault="001C2A14" w:rsidP="001C2A1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383733">
        <w:t>W terminie 12 miesięcy od dostarczenia przedmiotu umowy, Wykonawca odpowiada za wszelkie istniejąc</w:t>
      </w:r>
      <w:r>
        <w:t>e</w:t>
      </w:r>
      <w:r w:rsidRPr="00383733">
        <w:t xml:space="preserve"> w czasie dokonywania czynności odbioru wady przedmiotu umowy oraz niezgodność </w:t>
      </w:r>
      <w:r w:rsidR="002319B8">
        <w:br/>
      </w:r>
      <w:r w:rsidRPr="00383733">
        <w:t>z parametrami technicznymi.</w:t>
      </w:r>
    </w:p>
    <w:p w:rsidR="001C2A14" w:rsidRPr="00383733" w:rsidRDefault="001C2A14" w:rsidP="001C2A14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383733">
        <w:t xml:space="preserve">W przypadku zgłoszenia przez Zamawiającego wadliwości przedmiotu </w:t>
      </w:r>
      <w:r>
        <w:t>umowy</w:t>
      </w:r>
      <w:r w:rsidRPr="00383733">
        <w:t xml:space="preserve"> lub niezgodności </w:t>
      </w:r>
      <w:r w:rsidR="002319B8">
        <w:br/>
      </w:r>
      <w:r w:rsidRPr="00383733">
        <w:t>z parametra</w:t>
      </w:r>
      <w:r>
        <w:t xml:space="preserve">mi technicznymi określonymi w § </w:t>
      </w:r>
      <w:r w:rsidRPr="00383733">
        <w:t xml:space="preserve">1 ust. 1 umowy, Wykonawca zobowiązany jest </w:t>
      </w:r>
      <w:r w:rsidR="002319B8">
        <w:br/>
      </w:r>
      <w:r w:rsidRPr="00383733">
        <w:t>do wymiany kopert na wolne od wad w terminie 7 dni od złożenia przez Zamawiającego zawiadomienia (telefonicznie</w:t>
      </w:r>
      <w:r>
        <w:t xml:space="preserve"> na numer ……………..</w:t>
      </w:r>
      <w:r w:rsidRPr="00383733">
        <w:t xml:space="preserve"> lub e-mailem</w:t>
      </w:r>
      <w:r>
        <w:t xml:space="preserve"> na adres………………).</w:t>
      </w:r>
      <w:r w:rsidRPr="00383733">
        <w:t xml:space="preserve"> 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</w:rPr>
      </w:pPr>
    </w:p>
    <w:p w:rsidR="001C2A14" w:rsidRDefault="001C2A14" w:rsidP="00CD17D9">
      <w:pPr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center"/>
        <w:rPr>
          <w:b/>
        </w:rPr>
      </w:pPr>
      <w:r w:rsidRPr="008D6293">
        <w:rPr>
          <w:b/>
        </w:rPr>
        <w:t xml:space="preserve">§ </w:t>
      </w:r>
      <w:r>
        <w:rPr>
          <w:b/>
        </w:rPr>
        <w:t>5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after="200" w:line="276" w:lineRule="auto"/>
        <w:ind w:left="284"/>
        <w:contextualSpacing/>
        <w:jc w:val="center"/>
        <w:rPr>
          <w:b/>
        </w:rPr>
      </w:pPr>
      <w:r>
        <w:rPr>
          <w:b/>
        </w:rPr>
        <w:t>Warunki płatności</w:t>
      </w:r>
    </w:p>
    <w:p w:rsidR="001C2A14" w:rsidRPr="008D6293" w:rsidRDefault="001C2A14" w:rsidP="001C2A14">
      <w:pPr>
        <w:numPr>
          <w:ilvl w:val="0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Płatność za zakup wraz z dostawą kopert będzie dokonana przez Centralę KRUS i 16 OR KRUS.</w:t>
      </w:r>
    </w:p>
    <w:p w:rsidR="001C2A14" w:rsidRPr="008D6293" w:rsidRDefault="001C2A14" w:rsidP="001C2A14">
      <w:pPr>
        <w:numPr>
          <w:ilvl w:val="0"/>
          <w:numId w:val="22"/>
        </w:numPr>
        <w:tabs>
          <w:tab w:val="num" w:pos="284"/>
        </w:tabs>
        <w:spacing w:line="276" w:lineRule="auto"/>
        <w:ind w:left="284" w:hanging="284"/>
        <w:jc w:val="both"/>
      </w:pPr>
      <w:r w:rsidRPr="008D6293">
        <w:t>Faktury za dostarczony prz</w:t>
      </w:r>
      <w:r>
        <w:t xml:space="preserve">edmiot umowy, o którym mowa w § </w:t>
      </w:r>
      <w:r w:rsidRPr="008D6293">
        <w:t>1 ust.</w:t>
      </w:r>
      <w:r>
        <w:t xml:space="preserve"> </w:t>
      </w:r>
      <w:r w:rsidRPr="008D6293">
        <w:t xml:space="preserve">1, zostaną wystawione dla 17 jednostek organizacyjnych, zgodnie z </w:t>
      </w:r>
      <w:r w:rsidRPr="007E1C53">
        <w:rPr>
          <w:i/>
        </w:rPr>
        <w:t xml:space="preserve">załącznikiem nr 1 i </w:t>
      </w:r>
      <w:r w:rsidRPr="007E1C53">
        <w:t>2  do umowy</w:t>
      </w:r>
      <w:r>
        <w:t>,</w:t>
      </w:r>
      <w:r w:rsidRPr="008D6293">
        <w:t xml:space="preserve"> w tym dla Centrali KRUS oraz dla 16 OR KRUS (w fakturze dla OR Warszawa należy ująć koszt kopert dostarczonych do PT w Ciechanowie, PT w Ostrołęce, PT w Płocku, PT</w:t>
      </w:r>
      <w:r>
        <w:t xml:space="preserve"> w Radomiu</w:t>
      </w:r>
      <w:r w:rsidRPr="008D6293">
        <w:t xml:space="preserve"> i PT w Siedlcach).</w:t>
      </w:r>
    </w:p>
    <w:p w:rsidR="001C2A14" w:rsidRPr="008D6293" w:rsidRDefault="001C2A14" w:rsidP="001C2A14">
      <w:pPr>
        <w:numPr>
          <w:ilvl w:val="0"/>
          <w:numId w:val="22"/>
        </w:numPr>
        <w:tabs>
          <w:tab w:val="num" w:pos="284"/>
        </w:tabs>
        <w:spacing w:line="276" w:lineRule="auto"/>
        <w:ind w:left="284" w:hanging="284"/>
        <w:jc w:val="both"/>
      </w:pPr>
      <w:r w:rsidRPr="008D6293">
        <w:t>Płatność za dostarczony i odebrany prze</w:t>
      </w:r>
      <w:r>
        <w:t xml:space="preserve">dmiot umowy, o  którym mowa w § </w:t>
      </w:r>
      <w:r w:rsidRPr="008D6293">
        <w:t>1 ust. 1 zostanie dokonana na rachunek Wykonawcy wskazany na fakturze w terminie 14 dni od daty dostarczenia prawidłowo wys</w:t>
      </w:r>
      <w:r>
        <w:t>tawionej faktury. Suma wartości</w:t>
      </w:r>
      <w:r w:rsidRPr="008D6293">
        <w:t xml:space="preserve"> wszystkich faktur wystawionych na poszczególne jednostki organizacyjne KRUS nie może przekroczyć wa</w:t>
      </w:r>
      <w:r>
        <w:t xml:space="preserve">rtości umowy, o której mowa w § </w:t>
      </w:r>
      <w:r w:rsidRPr="008D6293">
        <w:t xml:space="preserve">1 ust. </w:t>
      </w:r>
      <w:r>
        <w:t>4</w:t>
      </w:r>
      <w:r w:rsidRPr="008D6293">
        <w:t>.</w:t>
      </w:r>
    </w:p>
    <w:p w:rsidR="001C2A14" w:rsidRPr="008D6293" w:rsidRDefault="001C2A14" w:rsidP="001C2A14">
      <w:pPr>
        <w:numPr>
          <w:ilvl w:val="0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Po</w:t>
      </w:r>
      <w:r>
        <w:t>dstawą do wystawienia faktur są</w:t>
      </w:r>
      <w:r w:rsidRPr="008D6293">
        <w:t xml:space="preserve"> oryginały protokołów odbioru potwierdzające przyjęcie kopert podpisane bez zastrzeżeń</w:t>
      </w:r>
      <w:r>
        <w:t xml:space="preserve"> przez wyznaczonych przedstawicieli Zamawiającego </w:t>
      </w:r>
      <w:r w:rsidRPr="008D6293">
        <w:t>i Wykonawcy (zgo</w:t>
      </w:r>
      <w:r>
        <w:t xml:space="preserve">dnie z wymogami określonymi w § </w:t>
      </w:r>
      <w:r w:rsidRPr="008D6293">
        <w:t>2 ust.</w:t>
      </w:r>
      <w:r>
        <w:t xml:space="preserve"> </w:t>
      </w:r>
      <w:r w:rsidRPr="008D6293">
        <w:t>3</w:t>
      </w:r>
      <w:r>
        <w:t xml:space="preserve"> oraz § 3</w:t>
      </w:r>
      <w:r w:rsidRPr="008D6293">
        <w:t>). Obowiązek dostarczenia protokołów odbioru spoczywa na Wykonawcy.</w:t>
      </w:r>
    </w:p>
    <w:p w:rsidR="001C2A14" w:rsidRPr="008D6293" w:rsidRDefault="001C2A14" w:rsidP="001C2A14">
      <w:pPr>
        <w:numPr>
          <w:ilvl w:val="0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Za </w:t>
      </w:r>
      <w:r w:rsidRPr="008D6293">
        <w:t xml:space="preserve">termin płatności przyjmuje się dzień obciążenia rachunku bankowego Zamawiającego. </w:t>
      </w:r>
    </w:p>
    <w:p w:rsidR="001C2A14" w:rsidRDefault="001C2A14" w:rsidP="001C2A14">
      <w:pPr>
        <w:numPr>
          <w:ilvl w:val="0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Zamawiający nie wyraża zgody na cesję wierzytelności wynikających z niniejszej umowy.</w:t>
      </w:r>
    </w:p>
    <w:p w:rsidR="001C2A14" w:rsidRPr="00860FC5" w:rsidRDefault="001C2A14" w:rsidP="001C2A14">
      <w:pPr>
        <w:overflowPunct w:val="0"/>
        <w:autoSpaceDE w:val="0"/>
        <w:autoSpaceDN w:val="0"/>
        <w:adjustRightInd w:val="0"/>
        <w:spacing w:line="276" w:lineRule="auto"/>
        <w:ind w:left="284"/>
        <w:jc w:val="both"/>
      </w:pPr>
    </w:p>
    <w:p w:rsidR="001C2A14" w:rsidRDefault="001C2A14" w:rsidP="001C2A1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6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Kary umowne i umowne odstąpienie od umowy</w:t>
      </w:r>
    </w:p>
    <w:p w:rsidR="001C2A14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 xml:space="preserve">W przypadku opóźnienia w dostarczeniu kopert w terminie, o którym mowa </w:t>
      </w:r>
      <w:r>
        <w:t xml:space="preserve">w § </w:t>
      </w:r>
      <w:r w:rsidRPr="008D6293">
        <w:t xml:space="preserve">2 ust. 1, Wykonawca zapłaci Zamawiającemu karę umowną w wysokości 1 % wartości brutto niezrealizowanych dostaw do jednostek organizacyjnych KRUS wymienionych </w:t>
      </w:r>
      <w:r>
        <w:t xml:space="preserve"> </w:t>
      </w:r>
      <w:r w:rsidRPr="008D6293">
        <w:t xml:space="preserve">w </w:t>
      </w:r>
      <w:r w:rsidRPr="007E1C53">
        <w:rPr>
          <w:i/>
        </w:rPr>
        <w:t>załączniku nr 1 i 2 do umowy</w:t>
      </w:r>
      <w:r w:rsidRPr="008D6293">
        <w:t>, za każdy dzień opóźnienia.</w:t>
      </w:r>
    </w:p>
    <w:p w:rsidR="001C2A14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W przypadku opóźnienia w dostarczeniu kopert określonych w niniejszej umowie  o więcej </w:t>
      </w:r>
      <w:r w:rsidR="00F25A59">
        <w:br/>
      </w:r>
      <w:r>
        <w:t>niż 30 dni w stosunku do umówionego terminu Zamawiający niezależnie od przysługujących mu kar umownych może od umowy odstąpić  z uwzględnieniem ust. 3.</w:t>
      </w:r>
    </w:p>
    <w:p w:rsidR="001C2A14" w:rsidRPr="008D6293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Zamawiający może od umowy odstąpić w terminie do </w:t>
      </w:r>
      <w:r w:rsidRPr="002039A6">
        <w:t>30 dni</w:t>
      </w:r>
      <w:r>
        <w:t xml:space="preserve"> od dnia wystąpienia okoliczności uzasadniającej odstąpienie, o której mowa w ust. 2.  </w:t>
      </w:r>
    </w:p>
    <w:p w:rsidR="001C2A14" w:rsidRPr="008D6293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W przypadku odstąpienia od umowy przez Zamawiającego z powodu okoliczności,</w:t>
      </w:r>
      <w:r>
        <w:t xml:space="preserve">  o której mowa </w:t>
      </w:r>
      <w:r w:rsidR="00F25A59">
        <w:br/>
      </w:r>
      <w:r>
        <w:t xml:space="preserve">w ust. 2 lub odstąpienia od umowy na podstawie przepisów prawa powszechnie obowiązującego </w:t>
      </w:r>
      <w:r w:rsidR="00F25A59">
        <w:br/>
      </w:r>
      <w:r>
        <w:t xml:space="preserve">z innych przyczyn leżących po stronie Wykonawcy, </w:t>
      </w:r>
      <w:r w:rsidRPr="008D6293">
        <w:t>Wykonawca zapłaci Zamawiającemu karę umowną</w:t>
      </w:r>
      <w:r>
        <w:t xml:space="preserve"> </w:t>
      </w:r>
      <w:r w:rsidRPr="008D6293">
        <w:t xml:space="preserve">w wysokości 10 % </w:t>
      </w:r>
      <w:r>
        <w:t>wartości</w:t>
      </w:r>
      <w:r w:rsidRPr="008D6293">
        <w:t xml:space="preserve"> umow</w:t>
      </w:r>
      <w:r>
        <w:t>y</w:t>
      </w:r>
      <w:r w:rsidRPr="008D6293">
        <w:t xml:space="preserve"> brutto, o  któr</w:t>
      </w:r>
      <w:r>
        <w:t>ej</w:t>
      </w:r>
      <w:r w:rsidRPr="008D6293">
        <w:t xml:space="preserve"> mowa w § 1 ust. </w:t>
      </w:r>
      <w:r>
        <w:t>4</w:t>
      </w:r>
      <w:r w:rsidRPr="008D6293">
        <w:t>.</w:t>
      </w:r>
    </w:p>
    <w:p w:rsidR="001C2A14" w:rsidRPr="008D6293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W przypadku opóźnienia w wymianie wadliwego lub niezgodnego z parametrami technicznymi przedmiotu umo</w:t>
      </w:r>
      <w:r>
        <w:t>wy ponad termin określony w  § 4</w:t>
      </w:r>
      <w:r w:rsidRPr="008D6293">
        <w:t xml:space="preserve"> ust.</w:t>
      </w:r>
      <w:r>
        <w:t xml:space="preserve"> 2</w:t>
      </w:r>
      <w:r w:rsidRPr="008D6293">
        <w:t>, Wykonawca zapłaci Zamawiającemu karę umowną w wysokości 5% wartości brutto niewymienionej części przedmiotu umowy.</w:t>
      </w:r>
    </w:p>
    <w:p w:rsidR="001C2A14" w:rsidRPr="008D6293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 xml:space="preserve">Zamawiający może dochodzić odszkodowania przewyższającego wysokość kar umownych </w:t>
      </w:r>
      <w:r w:rsidR="00F25A59">
        <w:br/>
      </w:r>
      <w:r w:rsidRPr="008D6293">
        <w:t>na zasadach ogólnych.</w:t>
      </w:r>
    </w:p>
    <w:p w:rsidR="001C2A14" w:rsidRDefault="001C2A14" w:rsidP="001C2A1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>Wykonawca wyraża zgodę na potrącenie kar umownych z należnego mu wynagrodzenia.</w:t>
      </w:r>
    </w:p>
    <w:p w:rsidR="001C2A14" w:rsidRPr="00860FC5" w:rsidRDefault="001C2A14" w:rsidP="001C2A14">
      <w:pPr>
        <w:overflowPunct w:val="0"/>
        <w:autoSpaceDE w:val="0"/>
        <w:autoSpaceDN w:val="0"/>
        <w:adjustRightInd w:val="0"/>
        <w:jc w:val="both"/>
      </w:pPr>
    </w:p>
    <w:p w:rsidR="001C2A14" w:rsidRDefault="001C2A14" w:rsidP="001C2A1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7</w:t>
      </w:r>
    </w:p>
    <w:p w:rsidR="001C2A14" w:rsidRDefault="001C2A14" w:rsidP="001C2A14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Zabezpieczenie należytego wykonania umowy</w:t>
      </w:r>
    </w:p>
    <w:p w:rsidR="001C2A14" w:rsidRPr="00C60121" w:rsidRDefault="001C2A14" w:rsidP="00C60121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C60121">
        <w:rPr>
          <w:i/>
        </w:rPr>
        <w:t>(zostanie dostosowane do formy wniesionego zabezpieczenia)</w:t>
      </w:r>
    </w:p>
    <w:p w:rsidR="001C2A14" w:rsidRPr="008D6293" w:rsidRDefault="001C2A14" w:rsidP="001C2A14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t xml:space="preserve">Wykonawca wniósł zabezpieczenie należytego wykonania umowy </w:t>
      </w:r>
      <w:r w:rsidRPr="005B4A49">
        <w:rPr>
          <w:color w:val="000000"/>
        </w:rPr>
        <w:t>w wysokości 2 % łącz</w:t>
      </w:r>
      <w:r>
        <w:rPr>
          <w:color w:val="000000"/>
        </w:rPr>
        <w:t>nej wartości umowy brutto tj. …………….</w:t>
      </w:r>
      <w:r w:rsidRPr="00B0008C">
        <w:rPr>
          <w:b/>
          <w:color w:val="000000"/>
        </w:rPr>
        <w:t>zł</w:t>
      </w:r>
      <w:r w:rsidRPr="005B4A49">
        <w:rPr>
          <w:b/>
          <w:color w:val="000000"/>
        </w:rPr>
        <w:t xml:space="preserve"> </w:t>
      </w:r>
      <w:r w:rsidRPr="005B4A49">
        <w:rPr>
          <w:color w:val="000000"/>
        </w:rPr>
        <w:t xml:space="preserve">(słownie: </w:t>
      </w:r>
      <w:r>
        <w:rPr>
          <w:b/>
          <w:color w:val="000000"/>
        </w:rPr>
        <w:t>……………</w:t>
      </w:r>
      <w:r w:rsidRPr="005B4A49">
        <w:rPr>
          <w:color w:val="000000"/>
        </w:rPr>
        <w:t>), w formie</w:t>
      </w:r>
      <w:r>
        <w:rPr>
          <w:color w:val="000000"/>
        </w:rPr>
        <w:t xml:space="preserve"> </w:t>
      </w:r>
      <w:r>
        <w:rPr>
          <w:b/>
          <w:color w:val="000000"/>
        </w:rPr>
        <w:t>…………</w:t>
      </w:r>
    </w:p>
    <w:p w:rsidR="001C2A14" w:rsidRPr="008D6293" w:rsidRDefault="001C2A14" w:rsidP="001C2A14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D6293">
        <w:lastRenderedPageBreak/>
        <w:t>Zabezpieczenie należytego wykonania umowy zostanie zwrócone /zwolnione zgodnie</w:t>
      </w:r>
      <w:r>
        <w:t xml:space="preserve"> </w:t>
      </w:r>
      <w:r w:rsidRPr="008D6293">
        <w:t xml:space="preserve"> z poniższymi zasadami:</w:t>
      </w:r>
    </w:p>
    <w:p w:rsidR="001C2A14" w:rsidRPr="008D6293" w:rsidRDefault="001C2A14" w:rsidP="001C2A14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8D6293">
        <w:t xml:space="preserve">70 % zabezpieczenia w terminie 30 dni od daty należytego wykonania całości przedmiotu umowy i uznania przez Zamawiającego za należycie wykonane tj. realizacji dostaw </w:t>
      </w:r>
      <w:r w:rsidR="00F25A59">
        <w:br/>
      </w:r>
      <w:r w:rsidRPr="008D6293">
        <w:t>do wszystkich jednostek organizacyjnych KRUS,</w:t>
      </w:r>
    </w:p>
    <w:p w:rsidR="001C2A14" w:rsidRPr="00077844" w:rsidRDefault="001C2A14" w:rsidP="001C2A14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8D6293">
        <w:t xml:space="preserve">kwota pozostawiona na pokrycie roszczeń z tytułu rękojmi w wysokości 30 % </w:t>
      </w:r>
      <w:r>
        <w:t xml:space="preserve">zabezpieczenia </w:t>
      </w:r>
      <w:r w:rsidRPr="008D6293">
        <w:t>nie później niż 15 dni po upływie okresu rękojmi za wady.</w:t>
      </w:r>
    </w:p>
    <w:p w:rsidR="001C2A14" w:rsidRDefault="001C2A14" w:rsidP="001C2A14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center"/>
        <w:rPr>
          <w:b/>
        </w:rPr>
      </w:pPr>
      <w:r>
        <w:rPr>
          <w:b/>
        </w:rPr>
        <w:t>§ 8</w:t>
      </w:r>
    </w:p>
    <w:p w:rsidR="001C2A14" w:rsidRPr="008D6293" w:rsidRDefault="001C2A14" w:rsidP="001C2A14">
      <w:pPr>
        <w:spacing w:line="276" w:lineRule="auto"/>
        <w:jc w:val="center"/>
        <w:rPr>
          <w:b/>
        </w:rPr>
      </w:pPr>
      <w:r>
        <w:rPr>
          <w:b/>
        </w:rPr>
        <w:t>Podwykonawcy</w:t>
      </w:r>
    </w:p>
    <w:p w:rsidR="001C2A14" w:rsidRPr="001D0377" w:rsidRDefault="001C2A14" w:rsidP="001C2A14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1D0377">
        <w:t>Wykonawca ma prawo korzystania z usług Podwykonawców w trakcie realizacji niniejszej umowy.</w:t>
      </w:r>
    </w:p>
    <w:p w:rsidR="001C2A14" w:rsidRPr="001D0377" w:rsidRDefault="001C2A14" w:rsidP="001C2A14">
      <w:pPr>
        <w:overflowPunct w:val="0"/>
        <w:autoSpaceDE w:val="0"/>
        <w:autoSpaceDN w:val="0"/>
        <w:adjustRightInd w:val="0"/>
        <w:jc w:val="both"/>
      </w:pPr>
      <w:r w:rsidRPr="001D0377">
        <w:t>W takim przypadku WYKONAWCA będzie korzystał z następujących Podwykonawców:</w:t>
      </w:r>
    </w:p>
    <w:p w:rsidR="001C2A14" w:rsidRPr="001D0377" w:rsidRDefault="001C2A14" w:rsidP="001C2A1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1D0377">
        <w:t>……………………………………….. w zakresie……………………………</w:t>
      </w:r>
    </w:p>
    <w:p w:rsidR="001C2A14" w:rsidRPr="001D0377" w:rsidRDefault="001C2A14" w:rsidP="001C2A1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1D0377">
        <w:t>……………………………………….. w zakresie ……………………………</w:t>
      </w:r>
    </w:p>
    <w:p w:rsidR="001C2A14" w:rsidRPr="001D0377" w:rsidRDefault="001C2A14" w:rsidP="001C2A14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1D0377">
        <w:rPr>
          <w:b/>
          <w:i/>
        </w:rPr>
        <w:t>(dotyczy przypadku, gdy Wykonawca nie korzysta z Podwykonawców)</w:t>
      </w:r>
    </w:p>
    <w:p w:rsidR="001C2A14" w:rsidRPr="001D0377" w:rsidRDefault="001C2A14" w:rsidP="001C2A14">
      <w:pPr>
        <w:overflowPunct w:val="0"/>
        <w:autoSpaceDE w:val="0"/>
        <w:autoSpaceDN w:val="0"/>
        <w:adjustRightInd w:val="0"/>
        <w:jc w:val="both"/>
      </w:pPr>
      <w:r w:rsidRPr="001D0377">
        <w:t>Zgodnie z oświadczeniem złożonym w Formularzu ofertowym</w:t>
      </w:r>
      <w:r>
        <w:t xml:space="preserve"> Wykonawca nie będzie korzystał </w:t>
      </w:r>
      <w:r w:rsidR="00F25A59">
        <w:br/>
      </w:r>
      <w:r w:rsidRPr="001D0377">
        <w:t>z Podwykonawców.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jc w:val="both"/>
      </w:pPr>
    </w:p>
    <w:p w:rsidR="001C2A14" w:rsidRPr="00860FC5" w:rsidRDefault="001C2A14" w:rsidP="001C2A1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860FC5">
        <w:rPr>
          <w:rFonts w:eastAsia="Calibri"/>
          <w:b/>
          <w:bCs/>
          <w:lang w:eastAsia="en-US"/>
        </w:rPr>
        <w:t>§ 9</w:t>
      </w:r>
    </w:p>
    <w:p w:rsidR="001C2A14" w:rsidRPr="00860FC5" w:rsidRDefault="001C2A14" w:rsidP="001C2A1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860FC5">
        <w:rPr>
          <w:rFonts w:eastAsia="Calibri"/>
          <w:b/>
          <w:bCs/>
          <w:lang w:eastAsia="en-US"/>
        </w:rPr>
        <w:t>Przedstawiciele stron</w:t>
      </w:r>
    </w:p>
    <w:p w:rsidR="001C2A14" w:rsidRPr="00860FC5" w:rsidRDefault="001C2A14" w:rsidP="001C2A1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60FC5">
        <w:rPr>
          <w:rFonts w:eastAsia="Calibri"/>
          <w:lang w:eastAsia="en-US"/>
        </w:rPr>
        <w:t>1. Wykonawca wyznac</w:t>
      </w:r>
      <w:r>
        <w:rPr>
          <w:rFonts w:eastAsia="Calibri"/>
          <w:lang w:eastAsia="en-US"/>
        </w:rPr>
        <w:t>za do kontaktu z Zamawiającym: ……………,</w:t>
      </w:r>
      <w:r w:rsidRPr="00860FC5">
        <w:rPr>
          <w:rFonts w:eastAsia="Calibri"/>
          <w:lang w:eastAsia="en-US"/>
        </w:rPr>
        <w:t xml:space="preserve"> telefon służbowy </w:t>
      </w:r>
      <w:r w:rsidR="00F25A59">
        <w:rPr>
          <w:rFonts w:eastAsia="Calibri"/>
          <w:lang w:eastAsia="en-US"/>
        </w:rPr>
        <w:br/>
      </w:r>
      <w:r w:rsidRPr="00860FC5">
        <w:rPr>
          <w:rFonts w:eastAsia="Calibri"/>
          <w:lang w:eastAsia="en-US"/>
        </w:rPr>
        <w:t>nr</w:t>
      </w:r>
      <w:r>
        <w:rPr>
          <w:rFonts w:eastAsia="Calibri"/>
          <w:lang w:eastAsia="en-US"/>
        </w:rPr>
        <w:t xml:space="preserve"> ………………</w:t>
      </w:r>
      <w:r w:rsidRPr="00860FC5">
        <w:rPr>
          <w:rFonts w:eastAsia="Calibri"/>
          <w:lang w:eastAsia="en-US"/>
        </w:rPr>
        <w:t>, adres e-mail:</w:t>
      </w:r>
      <w:r>
        <w:rPr>
          <w:rFonts w:eastAsia="Calibri"/>
          <w:lang w:eastAsia="en-US"/>
        </w:rPr>
        <w:t xml:space="preserve"> …………………</w:t>
      </w:r>
    </w:p>
    <w:p w:rsidR="001C2A14" w:rsidRPr="007D7754" w:rsidRDefault="001C2A14" w:rsidP="001C2A14">
      <w:pPr>
        <w:ind w:left="284" w:hanging="284"/>
        <w:jc w:val="both"/>
        <w:rPr>
          <w:rFonts w:ascii="Arial" w:hAnsi="Arial" w:cs="Arial"/>
        </w:rPr>
      </w:pPr>
      <w:r w:rsidRPr="00860FC5">
        <w:rPr>
          <w:rFonts w:eastAsia="Calibri"/>
          <w:lang w:eastAsia="en-US"/>
        </w:rPr>
        <w:t>2. Zamawiający wyznacza do kontaktu z Wyko</w:t>
      </w:r>
      <w:r>
        <w:rPr>
          <w:rFonts w:eastAsia="Calibri"/>
          <w:lang w:eastAsia="en-US"/>
        </w:rPr>
        <w:t xml:space="preserve">nawcą: …………., telefon  </w:t>
      </w:r>
      <w:r w:rsidRPr="00860FC5">
        <w:rPr>
          <w:rFonts w:eastAsia="Calibri"/>
          <w:lang w:eastAsia="en-US"/>
        </w:rPr>
        <w:t xml:space="preserve">służbowy nr </w:t>
      </w:r>
      <w:r>
        <w:rPr>
          <w:rFonts w:eastAsia="Calibri"/>
          <w:lang w:eastAsia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………….</w:t>
      </w:r>
      <w:r w:rsidRPr="00860FC5">
        <w:rPr>
          <w:rFonts w:eastAsia="Calibri"/>
          <w:lang w:eastAsia="en-US"/>
        </w:rPr>
        <w:t>, adres e-mail:</w:t>
      </w:r>
      <w:r>
        <w:rPr>
          <w:rFonts w:eastAsia="Calibri"/>
          <w:lang w:eastAsia="en-US"/>
        </w:rPr>
        <w:t xml:space="preserve"> ………………….              </w:t>
      </w:r>
    </w:p>
    <w:p w:rsidR="001C2A14" w:rsidRPr="00860FC5" w:rsidRDefault="001C2A14" w:rsidP="001C2A1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860FC5">
        <w:rPr>
          <w:rFonts w:eastAsia="Calibri"/>
          <w:lang w:eastAsia="en-US"/>
        </w:rPr>
        <w:t>3. Strony ustalają, że w przypadku konieczności zmiany upoważnionych przedstawicieli, nie</w:t>
      </w:r>
      <w:r>
        <w:rPr>
          <w:rFonts w:eastAsia="Calibri"/>
          <w:lang w:eastAsia="en-US"/>
        </w:rPr>
        <w:t xml:space="preserve"> </w:t>
      </w:r>
      <w:r w:rsidRPr="00860FC5">
        <w:rPr>
          <w:rFonts w:eastAsia="Calibri"/>
          <w:lang w:eastAsia="en-US"/>
        </w:rPr>
        <w:t xml:space="preserve">jest wymagana forma aneksu, lecz pisemne zawiadomienie </w:t>
      </w:r>
      <w:r>
        <w:rPr>
          <w:rFonts w:eastAsia="Calibri"/>
          <w:lang w:eastAsia="en-US"/>
        </w:rPr>
        <w:t>drugiej</w:t>
      </w:r>
      <w:r w:rsidRPr="00860FC5">
        <w:rPr>
          <w:rFonts w:eastAsia="Calibri"/>
          <w:lang w:eastAsia="en-US"/>
        </w:rPr>
        <w:t xml:space="preserve"> Stron</w:t>
      </w:r>
      <w:r>
        <w:rPr>
          <w:rFonts w:eastAsia="Calibri"/>
          <w:lang w:eastAsia="en-US"/>
        </w:rPr>
        <w:t>y</w:t>
      </w:r>
      <w:r w:rsidRPr="00860FC5">
        <w:rPr>
          <w:rFonts w:eastAsia="Calibri"/>
          <w:lang w:eastAsia="en-US"/>
        </w:rPr>
        <w:t>.</w:t>
      </w:r>
    </w:p>
    <w:p w:rsidR="00F25A59" w:rsidRDefault="00F25A59" w:rsidP="001C2A14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C2A14" w:rsidRDefault="001C2A14" w:rsidP="001C2A14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293">
        <w:rPr>
          <w:b/>
        </w:rPr>
        <w:t xml:space="preserve">§ </w:t>
      </w:r>
      <w:r>
        <w:rPr>
          <w:b/>
        </w:rPr>
        <w:t>10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:rsidR="001C2A14" w:rsidRDefault="001C2A14" w:rsidP="001C2A1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</w:pPr>
      <w:r w:rsidRPr="008D6293">
        <w:t xml:space="preserve">Wszelkie zmiany Umowy </w:t>
      </w:r>
      <w:r>
        <w:t xml:space="preserve">wymagają </w:t>
      </w:r>
      <w:r w:rsidRPr="000A507F">
        <w:rPr>
          <w:rFonts w:eastAsiaTheme="minorHAnsi"/>
          <w:sz w:val="22"/>
          <w:szCs w:val="22"/>
          <w:lang w:eastAsia="en-US"/>
        </w:rPr>
        <w:t>formy pisemnego aneksu pod rygorem niewa</w:t>
      </w:r>
      <w:r w:rsidRPr="000A507F">
        <w:rPr>
          <w:rFonts w:ascii="TimesNewRoman" w:eastAsia="TimesNewRoman" w:cs="TimesNewRoman"/>
          <w:sz w:val="22"/>
          <w:szCs w:val="22"/>
          <w:lang w:eastAsia="en-US"/>
        </w:rPr>
        <w:t>ż</w:t>
      </w:r>
      <w:r w:rsidRPr="000A507F">
        <w:rPr>
          <w:rFonts w:eastAsiaTheme="minorHAnsi"/>
          <w:sz w:val="22"/>
          <w:szCs w:val="22"/>
          <w:lang w:eastAsia="en-US"/>
        </w:rPr>
        <w:t>no</w:t>
      </w:r>
      <w:r w:rsidRPr="000A507F">
        <w:rPr>
          <w:rFonts w:ascii="TimesNewRoman" w:eastAsia="TimesNewRoman" w:cs="TimesNewRoman"/>
          <w:sz w:val="22"/>
          <w:szCs w:val="22"/>
          <w:lang w:eastAsia="en-US"/>
        </w:rPr>
        <w:t>ś</w:t>
      </w:r>
      <w:r w:rsidRPr="000A507F">
        <w:rPr>
          <w:rFonts w:eastAsiaTheme="minorHAnsi"/>
          <w:sz w:val="22"/>
          <w:szCs w:val="22"/>
          <w:lang w:eastAsia="en-US"/>
        </w:rPr>
        <w:t>ci.</w:t>
      </w:r>
    </w:p>
    <w:p w:rsidR="001C2A14" w:rsidRPr="0076236C" w:rsidRDefault="001C2A14" w:rsidP="001C2A14">
      <w:pPr>
        <w:pStyle w:val="Akapitzlist"/>
        <w:numPr>
          <w:ilvl w:val="0"/>
          <w:numId w:val="41"/>
        </w:numPr>
        <w:ind w:left="284" w:hanging="284"/>
        <w:jc w:val="both"/>
      </w:pPr>
      <w:r w:rsidRPr="0076236C">
        <w:t>Na podstawie art. 144 ust. 1 ustawy P</w:t>
      </w:r>
      <w:r>
        <w:t xml:space="preserve">rawo </w:t>
      </w:r>
      <w:r w:rsidRPr="0076236C">
        <w:t>z</w:t>
      </w:r>
      <w:r>
        <w:t>amówień publicznych</w:t>
      </w:r>
      <w:r w:rsidRPr="0076236C">
        <w:t xml:space="preserve"> Zamawiający </w:t>
      </w:r>
      <w:r>
        <w:t>p</w:t>
      </w:r>
      <w:r w:rsidRPr="0076236C">
        <w:t>rzewiduje możliwość zmiany</w:t>
      </w:r>
      <w:r w:rsidRPr="008D631F">
        <w:rPr>
          <w:bCs/>
          <w:lang w:eastAsia="ar-SA"/>
        </w:rPr>
        <w:t xml:space="preserve"> postanowień zawartej umowy w stosunku do treści oferty, na podstawie której dokonano wyboru Wykonawcy, w przypadku wystąpienia jednej lub kilku z następujących okoliczności:</w:t>
      </w:r>
    </w:p>
    <w:p w:rsidR="001C2A14" w:rsidRPr="0076236C" w:rsidRDefault="001C2A14" w:rsidP="001C2A14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lang w:eastAsia="ar-SA"/>
        </w:rPr>
      </w:pPr>
      <w:r w:rsidRPr="0076236C">
        <w:rPr>
          <w:bCs/>
          <w:lang w:eastAsia="ar-SA"/>
        </w:rPr>
        <w:t>w przypadku zmian stanu prawnego które mają wpływ na treść zawartej umowy;</w:t>
      </w:r>
    </w:p>
    <w:p w:rsidR="001C2A14" w:rsidRPr="0076236C" w:rsidRDefault="001C2A14" w:rsidP="001C2A14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lang w:eastAsia="ar-SA"/>
        </w:rPr>
      </w:pPr>
      <w:r w:rsidRPr="0076236C">
        <w:rPr>
          <w:bCs/>
          <w:lang w:eastAsia="ar-SA"/>
        </w:rPr>
        <w:t>w przypadku zmian podmiotowych po stronie Wykonawcy lub Zamawiającego;</w:t>
      </w:r>
    </w:p>
    <w:p w:rsidR="001C2A14" w:rsidRPr="0076236C" w:rsidRDefault="001C2A14" w:rsidP="001C2A14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  <w:rPr>
          <w:lang w:eastAsia="ar-SA"/>
        </w:rPr>
      </w:pPr>
      <w:r w:rsidRPr="0076236C">
        <w:rPr>
          <w:color w:val="000000"/>
          <w:spacing w:val="5"/>
          <w:lang w:eastAsia="ar-SA"/>
        </w:rPr>
        <w:t xml:space="preserve">wynikającej ze specyfiki działalności Zamawiającego potrzeby, w </w:t>
      </w:r>
      <w:r w:rsidRPr="0076236C">
        <w:rPr>
          <w:color w:val="000000"/>
          <w:spacing w:val="-2"/>
          <w:lang w:eastAsia="ar-SA"/>
        </w:rPr>
        <w:t>zakresie zmiany terminów wykonania przedmiotu umowy.</w:t>
      </w:r>
    </w:p>
    <w:p w:rsidR="001C2A14" w:rsidRPr="008D6293" w:rsidRDefault="001C2A14" w:rsidP="001C2A14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</w:pPr>
      <w:r w:rsidRPr="008D6293">
        <w:t>W sprawach nieuregulowanych n</w:t>
      </w:r>
      <w:r>
        <w:t>iniejszą u</w:t>
      </w:r>
      <w:r w:rsidRPr="008D6293">
        <w:t>mową mają zastosowanie przepisy</w:t>
      </w:r>
      <w:r>
        <w:t xml:space="preserve"> Kodeksu Cywilnego oraz ustawy </w:t>
      </w:r>
      <w:r w:rsidRPr="008D6293">
        <w:t>z dnia 29 stycznia 2004 r. – Prawo zamówi</w:t>
      </w:r>
      <w:r>
        <w:t>eń publicznych.</w:t>
      </w:r>
    </w:p>
    <w:p w:rsidR="001C2A14" w:rsidRPr="008D6293" w:rsidRDefault="001C2A14" w:rsidP="001C2A14">
      <w:pPr>
        <w:numPr>
          <w:ilvl w:val="0"/>
          <w:numId w:val="40"/>
        </w:numPr>
        <w:spacing w:line="276" w:lineRule="auto"/>
        <w:ind w:left="284" w:hanging="284"/>
        <w:jc w:val="both"/>
      </w:pPr>
      <w:r w:rsidRPr="008D6293">
        <w:t>Sądem właściwym dla wszystkich spraw, które wynik</w:t>
      </w:r>
      <w:r>
        <w:t>ną</w:t>
      </w:r>
      <w:r w:rsidRPr="008D6293">
        <w:t xml:space="preserve"> z realizacji niniejszej umowy</w:t>
      </w:r>
      <w:r>
        <w:t>,</w:t>
      </w:r>
      <w:r w:rsidRPr="008D6293">
        <w:t xml:space="preserve"> będzie Sąd właściwy miejscowo dla siedziby Centrali KRUS.</w:t>
      </w:r>
    </w:p>
    <w:p w:rsidR="001C2A14" w:rsidRPr="008D6293" w:rsidRDefault="001C2A14" w:rsidP="001C2A14">
      <w:pPr>
        <w:numPr>
          <w:ilvl w:val="0"/>
          <w:numId w:val="40"/>
        </w:numPr>
        <w:spacing w:line="276" w:lineRule="auto"/>
        <w:ind w:left="284" w:hanging="284"/>
        <w:jc w:val="both"/>
      </w:pPr>
      <w:r w:rsidRPr="008D6293">
        <w:t>Załączniki do niniejszej umowy stanowią jej integralną część.</w:t>
      </w:r>
    </w:p>
    <w:p w:rsidR="001C2A14" w:rsidRPr="00620903" w:rsidRDefault="001C2A14" w:rsidP="001C2A14">
      <w:pPr>
        <w:numPr>
          <w:ilvl w:val="0"/>
          <w:numId w:val="40"/>
        </w:numPr>
        <w:spacing w:line="276" w:lineRule="auto"/>
        <w:ind w:left="284" w:hanging="284"/>
        <w:jc w:val="both"/>
      </w:pPr>
      <w:r w:rsidRPr="008D6293">
        <w:t>Umowę sporządzono w dwóch jednobrzmiących egzemplarzach, po jednym egzemplarzu dla każdej ze stron.</w:t>
      </w:r>
    </w:p>
    <w:p w:rsidR="001C2A14" w:rsidRDefault="001C2A14" w:rsidP="001C2A14">
      <w:pPr>
        <w:overflowPunct w:val="0"/>
        <w:autoSpaceDE w:val="0"/>
        <w:autoSpaceDN w:val="0"/>
        <w:adjustRightInd w:val="0"/>
        <w:ind w:left="284" w:hanging="284"/>
        <w:jc w:val="both"/>
        <w:rPr>
          <w:u w:val="single"/>
        </w:rPr>
      </w:pP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284" w:hanging="284"/>
        <w:jc w:val="both"/>
        <w:rPr>
          <w:u w:val="single"/>
        </w:rPr>
      </w:pPr>
      <w:r w:rsidRPr="008D6293">
        <w:rPr>
          <w:u w:val="single"/>
        </w:rPr>
        <w:lastRenderedPageBreak/>
        <w:t>Wykaz załączników: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284" w:hanging="284"/>
        <w:jc w:val="both"/>
        <w:rPr>
          <w:u w:val="single"/>
        </w:rPr>
      </w:pP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1980" w:hanging="1980"/>
      </w:pPr>
      <w:r w:rsidRPr="008D6293">
        <w:t xml:space="preserve">Załącznik nr 1 - Rozdzielnik asortymentowo-ilościowy dla kopert do ręcznego 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1980" w:hanging="1980"/>
      </w:pPr>
      <w:r w:rsidRPr="008D6293">
        <w:t xml:space="preserve">                           pakowania korespondencji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1980" w:hanging="1980"/>
      </w:pPr>
      <w:r w:rsidRPr="008D6293">
        <w:t xml:space="preserve">Załącznik nr 2 -  Rozdzielnik asortymentowo-ilościowy dla kopert do 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1980" w:hanging="1980"/>
      </w:pPr>
      <w:r w:rsidRPr="008D6293">
        <w:t xml:space="preserve">                            automatycznego pakowania  korespondencji</w:t>
      </w:r>
    </w:p>
    <w:p w:rsidR="001C2A14" w:rsidRPr="008D6293" w:rsidRDefault="001C2A14" w:rsidP="001C2A14">
      <w:pPr>
        <w:tabs>
          <w:tab w:val="left" w:pos="2040"/>
        </w:tabs>
        <w:overflowPunct w:val="0"/>
        <w:autoSpaceDE w:val="0"/>
        <w:autoSpaceDN w:val="0"/>
        <w:adjustRightInd w:val="0"/>
        <w:ind w:left="1980" w:hanging="1980"/>
      </w:pPr>
      <w:r w:rsidRPr="008D6293">
        <w:t>Załącznik nr 3 -  Wykaz teleadresowy jednostek organizacyjnych KRUS</w:t>
      </w:r>
    </w:p>
    <w:p w:rsidR="001C2A14" w:rsidRPr="008D6293" w:rsidRDefault="001C2A14" w:rsidP="001C2A14">
      <w:pPr>
        <w:overflowPunct w:val="0"/>
        <w:autoSpaceDE w:val="0"/>
        <w:autoSpaceDN w:val="0"/>
        <w:adjustRightInd w:val="0"/>
        <w:ind w:left="1980" w:hanging="1980"/>
      </w:pPr>
      <w:r w:rsidRPr="008D6293">
        <w:t xml:space="preserve">Załącznik nr 4 -  Protokół Odbioru   </w:t>
      </w:r>
    </w:p>
    <w:p w:rsidR="001C2A14" w:rsidRDefault="001C2A14" w:rsidP="001C2A14">
      <w:pPr>
        <w:pStyle w:val="Tytu"/>
        <w:jc w:val="left"/>
        <w:rPr>
          <w:b w:val="0"/>
          <w:sz w:val="24"/>
          <w:szCs w:val="24"/>
        </w:rPr>
      </w:pPr>
    </w:p>
    <w:p w:rsidR="001C2A14" w:rsidRDefault="001C2A14" w:rsidP="001C2A14">
      <w:pPr>
        <w:pStyle w:val="Tytu"/>
        <w:jc w:val="left"/>
        <w:rPr>
          <w:b w:val="0"/>
          <w:sz w:val="24"/>
          <w:szCs w:val="24"/>
        </w:rPr>
      </w:pPr>
    </w:p>
    <w:p w:rsidR="004A2903" w:rsidRPr="004A2903" w:rsidRDefault="001C2A14" w:rsidP="001C2A14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ZAMAWIAJĄCY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WYKONAWCA</w:t>
      </w:r>
    </w:p>
    <w:p w:rsidR="004A2903" w:rsidRDefault="004A2903" w:rsidP="004A2903">
      <w:pPr>
        <w:rPr>
          <w:b/>
          <w:sz w:val="28"/>
          <w:szCs w:val="28"/>
        </w:rPr>
      </w:pPr>
    </w:p>
    <w:p w:rsidR="004A2903" w:rsidRDefault="004A2903" w:rsidP="004A2903">
      <w:pPr>
        <w:rPr>
          <w:b/>
          <w:bCs/>
          <w:sz w:val="16"/>
          <w:szCs w:val="16"/>
        </w:rPr>
      </w:pPr>
    </w:p>
    <w:p w:rsidR="004A2903" w:rsidRDefault="004A2903" w:rsidP="004A2903">
      <w:pPr>
        <w:jc w:val="right"/>
        <w:rPr>
          <w:b/>
          <w:bCs/>
        </w:rPr>
      </w:pPr>
    </w:p>
    <w:p w:rsidR="004A2903" w:rsidRDefault="004A2903" w:rsidP="004A2903">
      <w:pPr>
        <w:jc w:val="right"/>
        <w:rPr>
          <w:b/>
          <w:bCs/>
        </w:rPr>
      </w:pPr>
    </w:p>
    <w:p w:rsidR="0031471E" w:rsidRDefault="0031471E" w:rsidP="0031471E">
      <w:pPr>
        <w:rPr>
          <w:sz w:val="20"/>
          <w:szCs w:val="20"/>
        </w:rPr>
        <w:sectPr w:rsidR="0031471E" w:rsidSect="00CD17D9">
          <w:footerReference w:type="default" r:id="rId15"/>
          <w:pgSz w:w="11906" w:h="16838"/>
          <w:pgMar w:top="851" w:right="964" w:bottom="851" w:left="851" w:header="709" w:footer="709" w:gutter="0"/>
          <w:cols w:space="708"/>
          <w:docGrid w:linePitch="360"/>
        </w:sect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644"/>
        <w:gridCol w:w="1450"/>
        <w:gridCol w:w="917"/>
        <w:gridCol w:w="917"/>
        <w:gridCol w:w="873"/>
        <w:gridCol w:w="917"/>
        <w:gridCol w:w="917"/>
        <w:gridCol w:w="917"/>
        <w:gridCol w:w="917"/>
        <w:gridCol w:w="917"/>
        <w:gridCol w:w="917"/>
        <w:gridCol w:w="917"/>
        <w:gridCol w:w="1117"/>
        <w:gridCol w:w="1577"/>
      </w:tblGrid>
      <w:tr w:rsidR="005776E0" w:rsidRPr="005776E0" w:rsidTr="005776E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right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Załącznik nr 1 do umowy nr………..z dnia…………………..</w:t>
            </w:r>
          </w:p>
        </w:tc>
      </w:tr>
      <w:tr w:rsidR="005776E0" w:rsidRPr="005776E0" w:rsidTr="005776E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20"/>
                <w:szCs w:val="20"/>
              </w:rPr>
            </w:pPr>
          </w:p>
        </w:tc>
      </w:tr>
      <w:tr w:rsidR="005776E0" w:rsidRPr="005776E0" w:rsidTr="005776E0">
        <w:trPr>
          <w:trHeight w:val="495"/>
        </w:trPr>
        <w:tc>
          <w:tcPr>
            <w:tcW w:w="14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Rozdzielnik kopert dla jednostek organizacyjnych KRUS do ręcznego pakowania korespondencji na rok 2018 /szt./</w:t>
            </w:r>
          </w:p>
        </w:tc>
      </w:tr>
      <w:tr w:rsidR="005776E0" w:rsidRPr="005776E0" w:rsidTr="005776E0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776E0">
              <w:rPr>
                <w:b/>
                <w:bCs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Oddziały Regionalne KRUS  i C/KRUS)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 xml:space="preserve">B-6 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B-6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C-5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C-5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C-6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C-6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DL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DL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C4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B4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Wartość brutto za koperty dostarczone do jednostek KRUS (zł)</w:t>
            </w:r>
          </w:p>
        </w:tc>
      </w:tr>
      <w:tr w:rsidR="005776E0" w:rsidRPr="005776E0" w:rsidTr="005776E0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Placówki Terenowe KRUS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z okienkiem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z okienkiem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z okienkiem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z okienkiem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bez okienka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HK RBD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776E0" w:rsidRPr="005776E0" w:rsidTr="005776E0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(125x176)mm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(125x176)mm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162x229)mm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(162x229)mm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(114x162)mm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(114x162)mm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(110x220)mm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(110x220)mm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(229x324)mm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(250x353)mm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(250x353x38)mm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776E0" w:rsidRPr="005776E0" w:rsidTr="005776E0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Białystok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9 000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502 000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Bydgoszcz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9 000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380 000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Częstochowa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9 000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Gdańsk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360 000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Kielce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15 000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Koszalin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224 000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Kraków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530 000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Lublin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 xml:space="preserve">OR Łódź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70 000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455 000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70 000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Olsztyn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140 000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Opole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160 000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Poznań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15 000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616 000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Rzeszów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 xml:space="preserve">OR Warszawa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250 000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1)  PT Ciechanów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150 000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2)  PT Ostrołęka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 xml:space="preserve">3) PT Płock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80 000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4) PT Radom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255 000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5)  PT Siedlce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6000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29 000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17 000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220 000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right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Wrocław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58000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346 000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right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OR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jc w:val="right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 xml:space="preserve">Centrala KRUS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5776E0" w:rsidRDefault="005776E0" w:rsidP="005776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6E0">
              <w:rPr>
                <w:rFonts w:ascii="Arial" w:hAnsi="Arial" w:cs="Arial"/>
                <w:sz w:val="14"/>
                <w:szCs w:val="14"/>
              </w:rPr>
              <w:softHyphen/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3 000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5 000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4 000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1 500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</w:tr>
      <w:tr w:rsidR="005776E0" w:rsidRPr="005776E0" w:rsidTr="005776E0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89 000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61000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58 000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281 000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7 079 000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175000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4"/>
                <w:szCs w:val="14"/>
              </w:rPr>
            </w:pPr>
            <w:r w:rsidRPr="005776E0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5776E0" w:rsidRDefault="005776E0" w:rsidP="004A2903">
      <w:pPr>
        <w:jc w:val="right"/>
        <w:rPr>
          <w:b/>
          <w:bCs/>
        </w:rPr>
        <w:sectPr w:rsidR="005776E0" w:rsidSect="005776E0">
          <w:pgSz w:w="16838" w:h="11906" w:orient="landscape"/>
          <w:pgMar w:top="907" w:right="851" w:bottom="851" w:left="851" w:header="709" w:footer="709" w:gutter="0"/>
          <w:cols w:space="708"/>
          <w:docGrid w:linePitch="360"/>
        </w:sect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1580"/>
        <w:gridCol w:w="1300"/>
        <w:gridCol w:w="1420"/>
        <w:gridCol w:w="1100"/>
        <w:gridCol w:w="2540"/>
      </w:tblGrid>
      <w:tr w:rsidR="005776E0" w:rsidRPr="005776E0" w:rsidTr="005776E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right"/>
              <w:rPr>
                <w:sz w:val="14"/>
                <w:szCs w:val="14"/>
              </w:rPr>
            </w:pPr>
            <w:r w:rsidRPr="005776E0">
              <w:rPr>
                <w:sz w:val="14"/>
                <w:szCs w:val="14"/>
              </w:rPr>
              <w:t>Załącznik nr 2 do umowy nr………..z dnia………………….</w:t>
            </w:r>
          </w:p>
        </w:tc>
      </w:tr>
      <w:tr w:rsidR="005776E0" w:rsidRPr="005776E0" w:rsidTr="005776E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6E0" w:rsidRPr="005776E0" w:rsidTr="005776E0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776E0">
              <w:rPr>
                <w:b/>
                <w:bCs/>
                <w:sz w:val="18"/>
                <w:szCs w:val="18"/>
              </w:rPr>
              <w:t xml:space="preserve">Rozdzielnik kopert dla jednostek organizacyjnych KRUS do automatycznego pakowania korespondencji  na rok 2018 /szt./ </w:t>
            </w:r>
          </w:p>
        </w:tc>
      </w:tr>
      <w:tr w:rsidR="005776E0" w:rsidRPr="005776E0" w:rsidTr="005776E0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Oddziały Regionalne KRUS     i C/KRUS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DL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C6/5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Wartość brutto za koperty dostarczone do jednostek KRUS (zł.)</w:t>
            </w:r>
          </w:p>
        </w:tc>
      </w:tr>
      <w:tr w:rsidR="005776E0" w:rsidRPr="005776E0" w:rsidTr="005776E0">
        <w:trPr>
          <w:trHeight w:val="4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Placówki Terenowe KRUS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z okienkiem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z okienkiem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z okienkiem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76E0" w:rsidRPr="005776E0" w:rsidTr="005776E0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(162 x 229)mm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(110 x 220)mm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(114x229)mm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76E0" w:rsidRPr="005776E0" w:rsidTr="005776E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76E0" w:rsidRPr="005776E0" w:rsidTr="005776E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Białystok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207000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Bydgoszcz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200 000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Kielce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100 000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Kraków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Lublin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355000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 xml:space="preserve">OR Łódź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320 000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Olsztyn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Poznań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76 000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Rzeszów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OR Warszawa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PT Ciechanów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30 000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PT Płock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PT Siedlce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115 000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Zielona Góra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5776E0" w:rsidRDefault="005776E0" w:rsidP="005776E0">
            <w:pPr>
              <w:rPr>
                <w:b/>
                <w:bCs/>
                <w:sz w:val="16"/>
                <w:szCs w:val="16"/>
              </w:rPr>
            </w:pPr>
            <w:r w:rsidRPr="005776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E0" w:rsidRPr="005776E0" w:rsidRDefault="005776E0" w:rsidP="005776E0">
            <w:pPr>
              <w:jc w:val="center"/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100000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  <w:tr w:rsidR="005776E0" w:rsidRPr="005776E0" w:rsidTr="005776E0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676000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675 000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6E0">
              <w:rPr>
                <w:b/>
                <w:bCs/>
                <w:sz w:val="20"/>
                <w:szCs w:val="20"/>
              </w:rPr>
              <w:t>1082000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6E0" w:rsidRPr="005776E0" w:rsidRDefault="005776E0" w:rsidP="005776E0">
            <w:pPr>
              <w:rPr>
                <w:sz w:val="16"/>
                <w:szCs w:val="16"/>
              </w:rPr>
            </w:pPr>
            <w:r w:rsidRPr="005776E0">
              <w:rPr>
                <w:sz w:val="16"/>
                <w:szCs w:val="16"/>
              </w:rPr>
              <w:t> </w:t>
            </w:r>
          </w:p>
        </w:tc>
      </w:tr>
    </w:tbl>
    <w:p w:rsidR="0031471E" w:rsidRDefault="0031471E" w:rsidP="004A2903">
      <w:pPr>
        <w:jc w:val="right"/>
        <w:rPr>
          <w:b/>
          <w:bCs/>
        </w:rPr>
      </w:pPr>
    </w:p>
    <w:p w:rsidR="0031471E" w:rsidRDefault="0031471E" w:rsidP="004A2903">
      <w:pPr>
        <w:jc w:val="right"/>
        <w:rPr>
          <w:b/>
          <w:bCs/>
        </w:rPr>
      </w:pPr>
    </w:p>
    <w:p w:rsidR="0031471E" w:rsidRDefault="0031471E" w:rsidP="004A2903">
      <w:pPr>
        <w:jc w:val="right"/>
        <w:rPr>
          <w:b/>
          <w:bCs/>
        </w:rPr>
      </w:pPr>
    </w:p>
    <w:p w:rsidR="0031471E" w:rsidRDefault="0031471E" w:rsidP="0031471E">
      <w:pPr>
        <w:rPr>
          <w:b/>
          <w:bCs/>
        </w:rPr>
        <w:sectPr w:rsidR="0031471E" w:rsidSect="005776E0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:rsidR="005776E0" w:rsidRDefault="005776E0" w:rsidP="00C60121">
      <w:pPr>
        <w:jc w:val="right"/>
        <w:rPr>
          <w:sz w:val="22"/>
          <w:szCs w:val="22"/>
        </w:rPr>
      </w:pPr>
      <w:r w:rsidRPr="005D2EC6">
        <w:rPr>
          <w:sz w:val="22"/>
          <w:szCs w:val="22"/>
        </w:rPr>
        <w:lastRenderedPageBreak/>
        <w:t>Załącznik nr 3 do umowy nr……. z dnia……………</w:t>
      </w:r>
    </w:p>
    <w:p w:rsidR="005776E0" w:rsidRPr="005D2EC6" w:rsidRDefault="005776E0" w:rsidP="005776E0">
      <w:pPr>
        <w:rPr>
          <w:sz w:val="22"/>
          <w:szCs w:val="22"/>
        </w:rPr>
      </w:pPr>
    </w:p>
    <w:tbl>
      <w:tblPr>
        <w:tblW w:w="9864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40"/>
        <w:gridCol w:w="4420"/>
        <w:gridCol w:w="2824"/>
      </w:tblGrid>
      <w:tr w:rsidR="005776E0" w:rsidRPr="0031471E" w:rsidTr="00F43E8C">
        <w:trPr>
          <w:trHeight w:val="25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b/>
                <w:bCs/>
              </w:rPr>
            </w:pPr>
            <w:r w:rsidRPr="0031471E">
              <w:rPr>
                <w:b/>
                <w:bCs/>
              </w:rPr>
              <w:t>Wykaz teleadresowy jednostek organizacyjnych KRUS</w:t>
            </w:r>
          </w:p>
        </w:tc>
      </w:tr>
      <w:tr w:rsidR="005776E0" w:rsidRPr="0031471E" w:rsidTr="00F43E8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</w:p>
        </w:tc>
      </w:tr>
      <w:tr w:rsidR="005776E0" w:rsidRPr="005B4A49" w:rsidTr="00F43E8C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E0" w:rsidRPr="009C4CC4" w:rsidRDefault="005776E0" w:rsidP="00F43E8C">
            <w:pPr>
              <w:jc w:val="center"/>
              <w:rPr>
                <w:b/>
                <w:bCs/>
              </w:rPr>
            </w:pPr>
            <w:r w:rsidRPr="009C4CC4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E0" w:rsidRPr="005B4A49" w:rsidRDefault="005776E0" w:rsidP="00F43E8C">
            <w:pPr>
              <w:jc w:val="center"/>
              <w:rPr>
                <w:b/>
                <w:bCs/>
              </w:rPr>
            </w:pPr>
            <w:r w:rsidRPr="005B4A49">
              <w:rPr>
                <w:b/>
                <w:bCs/>
              </w:rPr>
              <w:t>Jednostki organizacyjne KRUS (OR,PT i C/KRUS)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B4A49" w:rsidRDefault="005776E0" w:rsidP="00F43E8C">
            <w:pPr>
              <w:jc w:val="center"/>
              <w:rPr>
                <w:b/>
                <w:bCs/>
              </w:rPr>
            </w:pPr>
            <w:r w:rsidRPr="005B4A49">
              <w:rPr>
                <w:b/>
                <w:bCs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5B4A49" w:rsidRDefault="005776E0" w:rsidP="00F43E8C">
            <w:pPr>
              <w:jc w:val="center"/>
              <w:rPr>
                <w:b/>
                <w:bCs/>
              </w:rPr>
            </w:pPr>
            <w:r w:rsidRPr="005B4A49">
              <w:rPr>
                <w:b/>
                <w:bCs/>
              </w:rPr>
              <w:t> </w:t>
            </w:r>
          </w:p>
        </w:tc>
      </w:tr>
      <w:tr w:rsidR="005776E0" w:rsidRPr="0031471E" w:rsidTr="00F43E8C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31471E" w:rsidRDefault="005776E0" w:rsidP="00F43E8C">
            <w:pPr>
              <w:rPr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31471E" w:rsidRDefault="005776E0" w:rsidP="00F43E8C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31471E" w:rsidRDefault="005776E0" w:rsidP="00F43E8C">
            <w:pPr>
              <w:jc w:val="center"/>
              <w:rPr>
                <w:b/>
                <w:bCs/>
              </w:rPr>
            </w:pPr>
            <w:r w:rsidRPr="0031471E">
              <w:rPr>
                <w:b/>
                <w:bCs/>
              </w:rPr>
              <w:t>Adres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31471E" w:rsidRDefault="005776E0" w:rsidP="00F43E8C">
            <w:pPr>
              <w:jc w:val="center"/>
              <w:rPr>
                <w:b/>
                <w:bCs/>
              </w:rPr>
            </w:pPr>
            <w:r w:rsidRPr="0031471E">
              <w:rPr>
                <w:b/>
                <w:bCs/>
              </w:rPr>
              <w:t xml:space="preserve">Telefon </w:t>
            </w:r>
          </w:p>
        </w:tc>
      </w:tr>
      <w:tr w:rsidR="005776E0" w:rsidRPr="0031471E" w:rsidTr="00F43E8C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31471E" w:rsidRDefault="005776E0" w:rsidP="00F43E8C">
            <w:pPr>
              <w:rPr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6E0" w:rsidRPr="0031471E" w:rsidRDefault="005776E0" w:rsidP="00F43E8C">
            <w:pPr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31471E" w:rsidRDefault="005776E0" w:rsidP="00F43E8C">
            <w:pPr>
              <w:jc w:val="center"/>
              <w:rPr>
                <w:b/>
                <w:bCs/>
              </w:rPr>
            </w:pPr>
            <w:r w:rsidRPr="0031471E">
              <w:rPr>
                <w:b/>
                <w:bCs/>
              </w:rPr>
              <w:t>dostarczenia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E0" w:rsidRPr="0031471E" w:rsidRDefault="005776E0" w:rsidP="00F43E8C">
            <w:pPr>
              <w:jc w:val="center"/>
              <w:rPr>
                <w:b/>
                <w:bCs/>
              </w:rPr>
            </w:pPr>
            <w:r w:rsidRPr="0031471E">
              <w:rPr>
                <w:b/>
                <w:bCs/>
              </w:rPr>
              <w:t> </w:t>
            </w:r>
          </w:p>
        </w:tc>
      </w:tr>
      <w:tr w:rsidR="005776E0" w:rsidRPr="0031471E" w:rsidTr="00F43E8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Białystok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Legionowa 18,  15-099 Białystok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857497345</w:t>
            </w:r>
          </w:p>
        </w:tc>
      </w:tr>
      <w:tr w:rsidR="005776E0" w:rsidRPr="0031471E" w:rsidTr="00F43E8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Bydgoszcz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31471E">
              <w:rPr>
                <w:sz w:val="20"/>
                <w:szCs w:val="20"/>
              </w:rPr>
              <w:t xml:space="preserve">Wyczółkowskiego 22,85-092 Bydgoszcz               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523415261</w:t>
            </w:r>
          </w:p>
        </w:tc>
      </w:tr>
      <w:tr w:rsidR="005776E0" w:rsidRPr="0031471E" w:rsidTr="00F43E8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Częstochowa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Korczaka 5, 42-200 Częstochowa        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343669770</w:t>
            </w:r>
            <w:r>
              <w:rPr>
                <w:sz w:val="20"/>
                <w:szCs w:val="20"/>
              </w:rPr>
              <w:t>, 343651480</w:t>
            </w:r>
          </w:p>
        </w:tc>
      </w:tr>
      <w:tr w:rsidR="005776E0" w:rsidRPr="0031471E" w:rsidTr="00F43E8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Gdańsk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Trakt Św. Wojciecha 137, 80-043 Gdańsk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583010352</w:t>
            </w:r>
          </w:p>
        </w:tc>
      </w:tr>
      <w:tr w:rsidR="005776E0" w:rsidRPr="0031471E" w:rsidTr="00F43E8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Kielce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Wojska Polskiego 65 B, 25-389 Kielce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413481972</w:t>
            </w:r>
          </w:p>
        </w:tc>
      </w:tr>
      <w:tr w:rsidR="005776E0" w:rsidRPr="0031471E" w:rsidTr="00F43E8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Koszalin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Słowiańska 5, 75-846 Koszalin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943446130</w:t>
            </w:r>
          </w:p>
        </w:tc>
      </w:tr>
      <w:tr w:rsidR="005776E0" w:rsidRPr="0031471E" w:rsidTr="00F43E8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Kraków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31471E">
              <w:rPr>
                <w:sz w:val="20"/>
                <w:szCs w:val="20"/>
              </w:rPr>
              <w:t xml:space="preserve">Bratysławska 1A, 31-201 Kraków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126189400</w:t>
            </w:r>
          </w:p>
        </w:tc>
      </w:tr>
      <w:tr w:rsidR="005776E0" w:rsidRPr="0031471E" w:rsidTr="00F43E8C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Lublin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Męczenników Majdanka 12, 20-325 Lublin                          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817593410</w:t>
            </w:r>
          </w:p>
        </w:tc>
      </w:tr>
      <w:tr w:rsidR="005776E0" w:rsidRPr="0031471E" w:rsidTr="00F43E8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OR Łódź                 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90-643Łódź ul. Żeligowskiego 32/34, 90-643 Łódź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426650710</w:t>
            </w:r>
          </w:p>
        </w:tc>
      </w:tr>
      <w:tr w:rsidR="005776E0" w:rsidRPr="0031471E" w:rsidTr="00F43E8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Olsztyn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Mickiewicza 1, 10-959 Olsztyn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895349771</w:t>
            </w:r>
          </w:p>
        </w:tc>
      </w:tr>
      <w:tr w:rsidR="005776E0" w:rsidRPr="0031471E" w:rsidTr="00F43E8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Opole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Ozimska 51a, 45-058 Opole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774544777</w:t>
            </w:r>
          </w:p>
        </w:tc>
      </w:tr>
      <w:tr w:rsidR="005776E0" w:rsidRPr="0031471E" w:rsidTr="00F43E8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Poznań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Św. Marcin 46/50, 60-959 Poznań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618530920</w:t>
            </w:r>
          </w:p>
        </w:tc>
      </w:tr>
      <w:tr w:rsidR="005776E0" w:rsidRPr="0031471E" w:rsidTr="00F43E8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Rzeszów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Słowackiego 7, 35-060 Rzeszów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178673401</w:t>
            </w:r>
          </w:p>
        </w:tc>
      </w:tr>
      <w:tr w:rsidR="005776E0" w:rsidRPr="0031471E" w:rsidTr="00F43E8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OR Warszawa   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Mińska 25, 03-808 Warszawa         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225906831</w:t>
            </w:r>
          </w:p>
        </w:tc>
      </w:tr>
      <w:tr w:rsidR="005776E0" w:rsidRPr="0031471E" w:rsidTr="00F43E8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 PT Ciechanów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 ul. Sienkiewicza 81, Ciechanów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881392223</w:t>
            </w:r>
          </w:p>
        </w:tc>
      </w:tr>
      <w:tr w:rsidR="005776E0" w:rsidRPr="0031471E" w:rsidTr="00F43E8C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 PT Ostrołęka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Kuklińskiego 3, Ostrołęka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297607412</w:t>
            </w:r>
          </w:p>
        </w:tc>
      </w:tr>
      <w:tr w:rsidR="005776E0" w:rsidRPr="0031471E" w:rsidTr="00F43E8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PT Płock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ul. </w:t>
            </w:r>
            <w:proofErr w:type="spellStart"/>
            <w:r w:rsidRPr="0031471E">
              <w:rPr>
                <w:sz w:val="20"/>
                <w:szCs w:val="20"/>
              </w:rPr>
              <w:t>Otolińska</w:t>
            </w:r>
            <w:proofErr w:type="spellEnd"/>
            <w:r w:rsidRPr="0031471E">
              <w:rPr>
                <w:sz w:val="20"/>
                <w:szCs w:val="20"/>
              </w:rPr>
              <w:t xml:space="preserve"> 25, Płock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242674419</w:t>
            </w:r>
          </w:p>
        </w:tc>
      </w:tr>
      <w:tr w:rsidR="005776E0" w:rsidRPr="0031471E" w:rsidTr="00F43E8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PT Radom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Narutowicza 11, Radom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483833740</w:t>
            </w:r>
          </w:p>
        </w:tc>
      </w:tr>
      <w:tr w:rsidR="005776E0" w:rsidRPr="0031471E" w:rsidTr="00F43E8C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jc w:val="center"/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 PT Siedlce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Brzeska 39, Siedlce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256441640</w:t>
            </w:r>
          </w:p>
        </w:tc>
      </w:tr>
      <w:tr w:rsidR="005776E0" w:rsidRPr="0031471E" w:rsidTr="00F43E8C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Wrocław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ul. Powstańców Śląskich 62, 53-333 Wrocław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713671844</w:t>
            </w:r>
          </w:p>
        </w:tc>
      </w:tr>
      <w:tr w:rsidR="005776E0" w:rsidRPr="0031471E" w:rsidTr="00F43E8C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OR Zielona Góra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 ul. Bema 44, 65-170 Zielona Góra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684523100</w:t>
            </w:r>
          </w:p>
        </w:tc>
      </w:tr>
      <w:tr w:rsidR="005776E0" w:rsidRPr="0031471E" w:rsidTr="00F43E8C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 xml:space="preserve">Centrala KRUS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Al. Niepodległości 190, 00-608 Warszawa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E0" w:rsidRPr="0031471E" w:rsidRDefault="005776E0" w:rsidP="00F43E8C">
            <w:pPr>
              <w:rPr>
                <w:sz w:val="20"/>
                <w:szCs w:val="20"/>
              </w:rPr>
            </w:pPr>
            <w:r w:rsidRPr="0031471E">
              <w:rPr>
                <w:sz w:val="20"/>
                <w:szCs w:val="20"/>
              </w:rPr>
              <w:t>225926617</w:t>
            </w:r>
            <w:r>
              <w:rPr>
                <w:sz w:val="20"/>
                <w:szCs w:val="20"/>
              </w:rPr>
              <w:t>, 225926418</w:t>
            </w:r>
          </w:p>
        </w:tc>
      </w:tr>
    </w:tbl>
    <w:p w:rsidR="005776E0" w:rsidRDefault="005776E0" w:rsidP="005776E0">
      <w:pPr>
        <w:jc w:val="center"/>
        <w:rPr>
          <w:b/>
          <w:sz w:val="28"/>
          <w:szCs w:val="28"/>
        </w:rPr>
      </w:pPr>
    </w:p>
    <w:p w:rsidR="004A2903" w:rsidRDefault="004A2903" w:rsidP="004A2903">
      <w:pPr>
        <w:jc w:val="right"/>
        <w:rPr>
          <w:b/>
          <w:bCs/>
        </w:rPr>
      </w:pPr>
    </w:p>
    <w:p w:rsidR="005776E0" w:rsidRPr="00EA3929" w:rsidRDefault="005776E0" w:rsidP="00C60121">
      <w:pPr>
        <w:jc w:val="right"/>
        <w:outlineLvl w:val="0"/>
      </w:pPr>
      <w:r w:rsidRPr="00EA3929">
        <w:lastRenderedPageBreak/>
        <w:t>Załącznik nr 4 do umowy nr……. z dnia………….</w:t>
      </w:r>
    </w:p>
    <w:p w:rsidR="005776E0" w:rsidRPr="00EA3929" w:rsidRDefault="005776E0" w:rsidP="005776E0">
      <w:pPr>
        <w:outlineLvl w:val="0"/>
        <w:rPr>
          <w:b/>
          <w:szCs w:val="20"/>
        </w:rPr>
      </w:pPr>
    </w:p>
    <w:p w:rsidR="005776E0" w:rsidRPr="00EA3929" w:rsidRDefault="005776E0" w:rsidP="005776E0">
      <w:pPr>
        <w:jc w:val="center"/>
        <w:outlineLvl w:val="0"/>
        <w:rPr>
          <w:b/>
          <w:szCs w:val="20"/>
        </w:rPr>
      </w:pPr>
      <w:r w:rsidRPr="00EA3929">
        <w:rPr>
          <w:b/>
          <w:szCs w:val="20"/>
        </w:rPr>
        <w:t>Protokół Odbioru</w:t>
      </w:r>
    </w:p>
    <w:p w:rsidR="005776E0" w:rsidRPr="00EA3929" w:rsidRDefault="005776E0" w:rsidP="005776E0">
      <w:pPr>
        <w:outlineLvl w:val="0"/>
        <w:rPr>
          <w:b/>
          <w:szCs w:val="20"/>
        </w:rPr>
      </w:pPr>
    </w:p>
    <w:p w:rsidR="005776E0" w:rsidRPr="00EA3929" w:rsidRDefault="005776E0" w:rsidP="005776E0">
      <w:pPr>
        <w:spacing w:line="360" w:lineRule="auto"/>
        <w:jc w:val="both"/>
        <w:outlineLvl w:val="0"/>
        <w:rPr>
          <w:szCs w:val="20"/>
        </w:rPr>
      </w:pPr>
      <w:r w:rsidRPr="00EA3929">
        <w:rPr>
          <w:szCs w:val="20"/>
        </w:rPr>
        <w:t>W dniu ...........................2018 r., zgodnie z umową nr ................. z dnia .........-…....-2018r.</w:t>
      </w:r>
    </w:p>
    <w:p w:rsidR="005776E0" w:rsidRPr="00EA3929" w:rsidRDefault="005776E0" w:rsidP="005776E0">
      <w:pPr>
        <w:spacing w:line="360" w:lineRule="auto"/>
        <w:jc w:val="both"/>
        <w:outlineLvl w:val="0"/>
        <w:rPr>
          <w:szCs w:val="20"/>
        </w:rPr>
      </w:pPr>
      <w:r w:rsidRPr="00EA3929">
        <w:rPr>
          <w:szCs w:val="20"/>
        </w:rPr>
        <w:t xml:space="preserve">Firma.................................................................................................., dostarczyła do Centrali KRUS/Oddziału Regionalnego KRUS/Placówka Terenowa KRUS* </w:t>
      </w:r>
      <w:r w:rsidR="00F25A59">
        <w:rPr>
          <w:szCs w:val="20"/>
        </w:rPr>
        <w:br/>
      </w:r>
      <w:r w:rsidRPr="00EA3929">
        <w:rPr>
          <w:szCs w:val="20"/>
        </w:rPr>
        <w:t xml:space="preserve">w ………………………. przedmiot zamówienia - kopert o następujących </w:t>
      </w:r>
      <w:r w:rsidRPr="00EA3929">
        <w:rPr>
          <w:b/>
          <w:szCs w:val="20"/>
        </w:rPr>
        <w:t>formatach*</w:t>
      </w:r>
      <w:r w:rsidRPr="00EA3929">
        <w:rPr>
          <w:szCs w:val="20"/>
        </w:rPr>
        <w:t>:</w:t>
      </w:r>
    </w:p>
    <w:p w:rsidR="005776E0" w:rsidRPr="00EA3929" w:rsidRDefault="005776E0" w:rsidP="005776E0">
      <w:pPr>
        <w:numPr>
          <w:ilvl w:val="0"/>
          <w:numId w:val="33"/>
        </w:numPr>
        <w:jc w:val="both"/>
        <w:rPr>
          <w:b/>
        </w:rPr>
      </w:pPr>
      <w:r w:rsidRPr="00EA3929">
        <w:rPr>
          <w:b/>
        </w:rPr>
        <w:t>Koperty do ręcznego pakowania korespondencji</w:t>
      </w:r>
    </w:p>
    <w:p w:rsidR="005776E0" w:rsidRPr="00EA3929" w:rsidRDefault="005776E0" w:rsidP="005776E0">
      <w:pPr>
        <w:ind w:left="915"/>
        <w:jc w:val="both"/>
        <w:rPr>
          <w:b/>
        </w:rPr>
      </w:pPr>
    </w:p>
    <w:tbl>
      <w:tblPr>
        <w:tblW w:w="7443" w:type="dxa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72"/>
        <w:gridCol w:w="1334"/>
        <w:gridCol w:w="886"/>
      </w:tblGrid>
      <w:tr w:rsidR="005776E0" w:rsidRPr="00EA3929" w:rsidTr="00F43E8C">
        <w:trPr>
          <w:trHeight w:val="276"/>
          <w:jc w:val="center"/>
        </w:trPr>
        <w:tc>
          <w:tcPr>
            <w:tcW w:w="651" w:type="dxa"/>
            <w:vMerge w:val="restart"/>
          </w:tcPr>
          <w:p w:rsidR="005776E0" w:rsidRPr="00EA3929" w:rsidRDefault="005776E0" w:rsidP="00F43E8C">
            <w:pPr>
              <w:rPr>
                <w:b/>
              </w:rPr>
            </w:pPr>
            <w:r w:rsidRPr="00EA3929">
              <w:rPr>
                <w:b/>
              </w:rPr>
              <w:t>Lp.</w:t>
            </w:r>
          </w:p>
        </w:tc>
        <w:tc>
          <w:tcPr>
            <w:tcW w:w="4572" w:type="dxa"/>
            <w:vMerge w:val="restart"/>
          </w:tcPr>
          <w:p w:rsidR="005776E0" w:rsidRPr="00EA3929" w:rsidRDefault="005776E0" w:rsidP="00F43E8C">
            <w:pPr>
              <w:jc w:val="both"/>
              <w:rPr>
                <w:b/>
              </w:rPr>
            </w:pPr>
            <w:r w:rsidRPr="00EA3929">
              <w:rPr>
                <w:b/>
              </w:rPr>
              <w:t>Rodzaj koperty/wymiary koperty (mm)/</w:t>
            </w:r>
          </w:p>
          <w:p w:rsidR="005776E0" w:rsidRPr="00EA3929" w:rsidRDefault="005776E0" w:rsidP="00F43E8C">
            <w:pPr>
              <w:jc w:val="center"/>
              <w:rPr>
                <w:b/>
              </w:rPr>
            </w:pPr>
          </w:p>
        </w:tc>
        <w:tc>
          <w:tcPr>
            <w:tcW w:w="1334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 xml:space="preserve">Ilość   </w:t>
            </w:r>
          </w:p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 xml:space="preserve">/szt./ </w:t>
            </w:r>
          </w:p>
        </w:tc>
        <w:tc>
          <w:tcPr>
            <w:tcW w:w="886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>Uwagi</w:t>
            </w:r>
          </w:p>
        </w:tc>
      </w:tr>
      <w:tr w:rsidR="005776E0" w:rsidRPr="00EA3929" w:rsidTr="00F43E8C">
        <w:trPr>
          <w:trHeight w:val="276"/>
          <w:jc w:val="center"/>
        </w:trPr>
        <w:tc>
          <w:tcPr>
            <w:tcW w:w="651" w:type="dxa"/>
            <w:vMerge/>
          </w:tcPr>
          <w:p w:rsidR="005776E0" w:rsidRPr="00EA3929" w:rsidRDefault="005776E0" w:rsidP="00F43E8C"/>
        </w:tc>
        <w:tc>
          <w:tcPr>
            <w:tcW w:w="4572" w:type="dxa"/>
            <w:vMerge/>
          </w:tcPr>
          <w:p w:rsidR="005776E0" w:rsidRPr="00EA3929" w:rsidRDefault="005776E0" w:rsidP="00F43E8C"/>
        </w:tc>
        <w:tc>
          <w:tcPr>
            <w:tcW w:w="1334" w:type="dxa"/>
            <w:vMerge/>
          </w:tcPr>
          <w:p w:rsidR="005776E0" w:rsidRPr="00EA3929" w:rsidRDefault="005776E0" w:rsidP="00F43E8C"/>
        </w:tc>
        <w:tc>
          <w:tcPr>
            <w:tcW w:w="886" w:type="dxa"/>
            <w:vMerge/>
          </w:tcPr>
          <w:p w:rsidR="005776E0" w:rsidRPr="00EA3929" w:rsidRDefault="005776E0" w:rsidP="00F43E8C"/>
        </w:tc>
      </w:tr>
      <w:tr w:rsidR="005776E0" w:rsidRPr="00EA3929" w:rsidTr="00F43E8C">
        <w:trPr>
          <w:trHeight w:val="330"/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 w:rsidRPr="00EA3929">
              <w:t>1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B4 HK RBD/250x353x38mm/250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trHeight w:val="330"/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2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B4 bez okienka/250x353mm/250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3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B6 z okienkiem/125x176mm/1000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4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B6 bez okienka/125x176mm/1000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5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C4 bez okienka/229x324mm/250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6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C5 z okienkiem/162x229mm/500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7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C5 bez okienka/162x229mm/500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8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>C6 z okienkiem/114x162mm/1000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9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 xml:space="preserve"> C6 bez okienka/114x162mm/1000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</w:tr>
      <w:tr w:rsidR="005776E0" w:rsidRPr="00EA3929" w:rsidTr="00F43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10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 xml:space="preserve"> DL z okienkiem/110x220mm/1000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</w:tr>
      <w:tr w:rsidR="005776E0" w:rsidRPr="00EA3929" w:rsidTr="00F43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651" w:type="dxa"/>
          </w:tcPr>
          <w:p w:rsidR="005776E0" w:rsidRPr="00EA3929" w:rsidRDefault="005776E0" w:rsidP="00F43E8C">
            <w:pPr>
              <w:jc w:val="center"/>
            </w:pPr>
            <w:r>
              <w:t>11</w:t>
            </w:r>
          </w:p>
        </w:tc>
        <w:tc>
          <w:tcPr>
            <w:tcW w:w="4572" w:type="dxa"/>
          </w:tcPr>
          <w:p w:rsidR="005776E0" w:rsidRPr="00EA3929" w:rsidRDefault="005776E0" w:rsidP="00F43E8C">
            <w:r w:rsidRPr="00EA3929">
              <w:t xml:space="preserve"> DL bez okienka/110x220mm/1000</w:t>
            </w:r>
          </w:p>
        </w:tc>
        <w:tc>
          <w:tcPr>
            <w:tcW w:w="1334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  <w:tc>
          <w:tcPr>
            <w:tcW w:w="886" w:type="dxa"/>
          </w:tcPr>
          <w:p w:rsidR="005776E0" w:rsidRPr="00EA3929" w:rsidRDefault="005776E0" w:rsidP="00F43E8C">
            <w:pPr>
              <w:ind w:left="360"/>
              <w:jc w:val="right"/>
            </w:pPr>
          </w:p>
        </w:tc>
      </w:tr>
    </w:tbl>
    <w:p w:rsidR="005776E0" w:rsidRPr="00EA3929" w:rsidRDefault="005776E0" w:rsidP="005776E0">
      <w:pPr>
        <w:rPr>
          <w:sz w:val="20"/>
          <w:szCs w:val="20"/>
        </w:rPr>
      </w:pPr>
    </w:p>
    <w:p w:rsidR="005776E0" w:rsidRPr="00EA3929" w:rsidRDefault="005776E0" w:rsidP="005776E0">
      <w:pPr>
        <w:numPr>
          <w:ilvl w:val="0"/>
          <w:numId w:val="33"/>
        </w:numPr>
        <w:jc w:val="both"/>
        <w:rPr>
          <w:b/>
        </w:rPr>
      </w:pPr>
      <w:r w:rsidRPr="00EA3929">
        <w:rPr>
          <w:b/>
        </w:rPr>
        <w:t>Koperty do automatycznego pakowania korespondencji</w:t>
      </w:r>
    </w:p>
    <w:p w:rsidR="005776E0" w:rsidRPr="00EA3929" w:rsidRDefault="005776E0" w:rsidP="005776E0">
      <w:pPr>
        <w:ind w:left="915"/>
        <w:jc w:val="both"/>
        <w:rPr>
          <w:b/>
        </w:rPr>
      </w:pPr>
    </w:p>
    <w:tbl>
      <w:tblPr>
        <w:tblW w:w="7474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333"/>
        <w:gridCol w:w="1304"/>
        <w:gridCol w:w="992"/>
      </w:tblGrid>
      <w:tr w:rsidR="005776E0" w:rsidRPr="00EA3929" w:rsidTr="00F43E8C">
        <w:trPr>
          <w:trHeight w:val="276"/>
          <w:jc w:val="center"/>
        </w:trPr>
        <w:tc>
          <w:tcPr>
            <w:tcW w:w="845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>Lp.</w:t>
            </w:r>
          </w:p>
        </w:tc>
        <w:tc>
          <w:tcPr>
            <w:tcW w:w="4333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>Rodzaj koperty/wymiary koperty(mm)/</w:t>
            </w:r>
          </w:p>
          <w:p w:rsidR="005776E0" w:rsidRPr="00EA3929" w:rsidRDefault="005776E0" w:rsidP="00F43E8C">
            <w:pPr>
              <w:rPr>
                <w:b/>
              </w:rPr>
            </w:pPr>
          </w:p>
          <w:p w:rsidR="005776E0" w:rsidRPr="00EA3929" w:rsidRDefault="005776E0" w:rsidP="00F43E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 xml:space="preserve">Ilość </w:t>
            </w:r>
          </w:p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>/szt./</w:t>
            </w:r>
          </w:p>
        </w:tc>
        <w:tc>
          <w:tcPr>
            <w:tcW w:w="992" w:type="dxa"/>
            <w:vMerge w:val="restart"/>
          </w:tcPr>
          <w:p w:rsidR="005776E0" w:rsidRPr="00EA3929" w:rsidRDefault="005776E0" w:rsidP="00F43E8C">
            <w:pPr>
              <w:jc w:val="center"/>
              <w:rPr>
                <w:b/>
              </w:rPr>
            </w:pPr>
            <w:r w:rsidRPr="00EA3929">
              <w:rPr>
                <w:b/>
              </w:rPr>
              <w:t>Uwagi</w:t>
            </w:r>
          </w:p>
        </w:tc>
      </w:tr>
      <w:tr w:rsidR="005776E0" w:rsidRPr="00EA3929" w:rsidTr="00F43E8C">
        <w:trPr>
          <w:trHeight w:val="276"/>
          <w:jc w:val="center"/>
        </w:trPr>
        <w:tc>
          <w:tcPr>
            <w:tcW w:w="845" w:type="dxa"/>
            <w:vMerge/>
          </w:tcPr>
          <w:p w:rsidR="005776E0" w:rsidRPr="00EA3929" w:rsidRDefault="005776E0" w:rsidP="00F43E8C">
            <w:pPr>
              <w:jc w:val="center"/>
            </w:pPr>
          </w:p>
        </w:tc>
        <w:tc>
          <w:tcPr>
            <w:tcW w:w="4333" w:type="dxa"/>
            <w:vMerge/>
          </w:tcPr>
          <w:p w:rsidR="005776E0" w:rsidRPr="00EA3929" w:rsidRDefault="005776E0" w:rsidP="00F43E8C">
            <w:pPr>
              <w:jc w:val="both"/>
            </w:pPr>
          </w:p>
        </w:tc>
        <w:tc>
          <w:tcPr>
            <w:tcW w:w="1304" w:type="dxa"/>
            <w:vMerge/>
          </w:tcPr>
          <w:p w:rsidR="005776E0" w:rsidRPr="00EA3929" w:rsidRDefault="005776E0" w:rsidP="00F43E8C">
            <w:pPr>
              <w:jc w:val="right"/>
            </w:pPr>
          </w:p>
        </w:tc>
        <w:tc>
          <w:tcPr>
            <w:tcW w:w="992" w:type="dxa"/>
            <w:vMerge/>
          </w:tcPr>
          <w:p w:rsidR="005776E0" w:rsidRPr="00EA3929" w:rsidRDefault="005776E0" w:rsidP="00F43E8C">
            <w:pPr>
              <w:jc w:val="right"/>
            </w:pPr>
          </w:p>
        </w:tc>
      </w:tr>
      <w:tr w:rsidR="005776E0" w:rsidRPr="00EA3929" w:rsidTr="00F43E8C">
        <w:trPr>
          <w:jc w:val="center"/>
        </w:trPr>
        <w:tc>
          <w:tcPr>
            <w:tcW w:w="845" w:type="dxa"/>
          </w:tcPr>
          <w:p w:rsidR="005776E0" w:rsidRPr="00EA3929" w:rsidRDefault="005776E0" w:rsidP="00F43E8C">
            <w:pPr>
              <w:jc w:val="center"/>
            </w:pPr>
            <w:r>
              <w:t>1</w:t>
            </w:r>
          </w:p>
        </w:tc>
        <w:tc>
          <w:tcPr>
            <w:tcW w:w="4333" w:type="dxa"/>
          </w:tcPr>
          <w:p w:rsidR="005776E0" w:rsidRPr="00EA3929" w:rsidRDefault="005776E0" w:rsidP="00F43E8C">
            <w:r w:rsidRPr="00EA3929">
              <w:t>C5 z okienkiem/162x229mm/500</w:t>
            </w:r>
          </w:p>
        </w:tc>
        <w:tc>
          <w:tcPr>
            <w:tcW w:w="1304" w:type="dxa"/>
          </w:tcPr>
          <w:p w:rsidR="005776E0" w:rsidRPr="00EA3929" w:rsidRDefault="005776E0" w:rsidP="00F43E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76E0" w:rsidRPr="00EA3929" w:rsidRDefault="005776E0" w:rsidP="00F43E8C">
            <w:pPr>
              <w:jc w:val="right"/>
              <w:rPr>
                <w:sz w:val="20"/>
                <w:szCs w:val="20"/>
              </w:rPr>
            </w:pPr>
          </w:p>
        </w:tc>
      </w:tr>
      <w:tr w:rsidR="005776E0" w:rsidRPr="00EA3929" w:rsidTr="00F43E8C">
        <w:trPr>
          <w:jc w:val="center"/>
        </w:trPr>
        <w:tc>
          <w:tcPr>
            <w:tcW w:w="845" w:type="dxa"/>
          </w:tcPr>
          <w:p w:rsidR="005776E0" w:rsidRPr="00EA3929" w:rsidRDefault="005776E0" w:rsidP="00F43E8C">
            <w:pPr>
              <w:jc w:val="center"/>
            </w:pPr>
            <w:r>
              <w:t>2</w:t>
            </w:r>
          </w:p>
        </w:tc>
        <w:tc>
          <w:tcPr>
            <w:tcW w:w="4333" w:type="dxa"/>
          </w:tcPr>
          <w:p w:rsidR="005776E0" w:rsidRPr="00EA3929" w:rsidRDefault="005776E0" w:rsidP="00F43E8C">
            <w:r w:rsidRPr="00EA3929">
              <w:t>DL z okienkiem/110x220mm/1000</w:t>
            </w:r>
          </w:p>
        </w:tc>
        <w:tc>
          <w:tcPr>
            <w:tcW w:w="1304" w:type="dxa"/>
          </w:tcPr>
          <w:p w:rsidR="005776E0" w:rsidRPr="00EA3929" w:rsidRDefault="005776E0" w:rsidP="00F43E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76E0" w:rsidRPr="00EA3929" w:rsidRDefault="005776E0" w:rsidP="00F43E8C">
            <w:pPr>
              <w:jc w:val="right"/>
              <w:rPr>
                <w:sz w:val="20"/>
                <w:szCs w:val="20"/>
              </w:rPr>
            </w:pPr>
          </w:p>
        </w:tc>
      </w:tr>
      <w:tr w:rsidR="005776E0" w:rsidRPr="00EA3929" w:rsidTr="00F43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845" w:type="dxa"/>
          </w:tcPr>
          <w:p w:rsidR="005776E0" w:rsidRPr="00EA3929" w:rsidRDefault="005776E0" w:rsidP="00F43E8C">
            <w:pPr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33" w:type="dxa"/>
          </w:tcPr>
          <w:p w:rsidR="005776E0" w:rsidRPr="00EA3929" w:rsidRDefault="005776E0" w:rsidP="00F43E8C">
            <w:pPr>
              <w:jc w:val="both"/>
              <w:outlineLvl w:val="0"/>
              <w:rPr>
                <w:szCs w:val="20"/>
              </w:rPr>
            </w:pPr>
            <w:r w:rsidRPr="00EA3929">
              <w:rPr>
                <w:szCs w:val="20"/>
              </w:rPr>
              <w:t>C6/5 z okienkiem/114x229mm/1000</w:t>
            </w:r>
          </w:p>
        </w:tc>
        <w:tc>
          <w:tcPr>
            <w:tcW w:w="1304" w:type="dxa"/>
          </w:tcPr>
          <w:p w:rsidR="005776E0" w:rsidRPr="00EA3929" w:rsidRDefault="005776E0" w:rsidP="00F43E8C">
            <w:pPr>
              <w:jc w:val="both"/>
              <w:outlineLvl w:val="0"/>
              <w:rPr>
                <w:szCs w:val="20"/>
              </w:rPr>
            </w:pPr>
          </w:p>
        </w:tc>
        <w:tc>
          <w:tcPr>
            <w:tcW w:w="992" w:type="dxa"/>
          </w:tcPr>
          <w:p w:rsidR="005776E0" w:rsidRPr="00EA3929" w:rsidRDefault="005776E0" w:rsidP="00F43E8C">
            <w:pPr>
              <w:jc w:val="both"/>
              <w:outlineLvl w:val="0"/>
              <w:rPr>
                <w:szCs w:val="20"/>
              </w:rPr>
            </w:pPr>
          </w:p>
        </w:tc>
      </w:tr>
    </w:tbl>
    <w:p w:rsidR="005776E0" w:rsidRPr="00EA3929" w:rsidRDefault="005776E0" w:rsidP="005776E0">
      <w:pPr>
        <w:jc w:val="both"/>
        <w:outlineLvl w:val="0"/>
        <w:rPr>
          <w:szCs w:val="20"/>
        </w:rPr>
      </w:pPr>
    </w:p>
    <w:p w:rsidR="005776E0" w:rsidRPr="00EA3929" w:rsidRDefault="005776E0" w:rsidP="005776E0">
      <w:pPr>
        <w:jc w:val="both"/>
        <w:outlineLvl w:val="0"/>
      </w:pPr>
      <w:r w:rsidRPr="00EA3929">
        <w:t xml:space="preserve">Ilości i formaty są zgodne z </w:t>
      </w:r>
      <w:r w:rsidRPr="00EA3929">
        <w:rPr>
          <w:bCs/>
        </w:rPr>
        <w:t xml:space="preserve">Rozdzielnikiem asortymentowo – ilościowym stanowiącym </w:t>
      </w:r>
      <w:r w:rsidRPr="00EA3929">
        <w:t>załącznik nr …..i….. do umowy.*</w:t>
      </w:r>
    </w:p>
    <w:p w:rsidR="005776E0" w:rsidRPr="00EA3929" w:rsidRDefault="005776E0" w:rsidP="005776E0">
      <w:pPr>
        <w:spacing w:line="360" w:lineRule="auto"/>
        <w:jc w:val="both"/>
        <w:outlineLvl w:val="0"/>
        <w:rPr>
          <w:szCs w:val="20"/>
        </w:rPr>
      </w:pPr>
      <w:r w:rsidRPr="00EA3929">
        <w:rPr>
          <w:szCs w:val="20"/>
        </w:rPr>
        <w:t>Uwagi dotyczące dostarczonych kopert lub części dostawy:* ………………………………</w:t>
      </w:r>
    </w:p>
    <w:p w:rsidR="005776E0" w:rsidRPr="00EA3929" w:rsidRDefault="005776E0" w:rsidP="005776E0">
      <w:pPr>
        <w:spacing w:line="360" w:lineRule="auto"/>
        <w:jc w:val="both"/>
        <w:outlineLvl w:val="0"/>
        <w:rPr>
          <w:szCs w:val="20"/>
        </w:rPr>
      </w:pPr>
      <w:r w:rsidRPr="00EA392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76E0" w:rsidRPr="00EA3929" w:rsidRDefault="005776E0" w:rsidP="005776E0">
      <w:pPr>
        <w:jc w:val="both"/>
        <w:outlineLvl w:val="0"/>
        <w:rPr>
          <w:b/>
        </w:rPr>
      </w:pPr>
      <w:r w:rsidRPr="00EA3929">
        <w:rPr>
          <w:b/>
          <w:sz w:val="20"/>
          <w:szCs w:val="20"/>
        </w:rPr>
        <w:t>* - niepotrzebne skreślić</w:t>
      </w:r>
    </w:p>
    <w:p w:rsidR="005776E0" w:rsidRPr="00EA3929" w:rsidRDefault="005776E0" w:rsidP="005776E0">
      <w:pPr>
        <w:jc w:val="both"/>
        <w:outlineLvl w:val="0"/>
        <w:rPr>
          <w:b/>
          <w:sz w:val="20"/>
          <w:szCs w:val="20"/>
        </w:rPr>
      </w:pPr>
    </w:p>
    <w:p w:rsidR="005776E0" w:rsidRPr="00EA3929" w:rsidRDefault="005776E0" w:rsidP="005776E0">
      <w:pPr>
        <w:jc w:val="both"/>
        <w:outlineLvl w:val="0"/>
        <w:rPr>
          <w:b/>
          <w:sz w:val="20"/>
          <w:szCs w:val="20"/>
        </w:rPr>
      </w:pPr>
    </w:p>
    <w:p w:rsidR="005776E0" w:rsidRPr="00EA3929" w:rsidRDefault="005776E0" w:rsidP="005776E0">
      <w:pPr>
        <w:jc w:val="both"/>
        <w:outlineLvl w:val="0"/>
      </w:pPr>
      <w:r w:rsidRPr="00EA3929">
        <w:t xml:space="preserve"> .......................................................</w:t>
      </w:r>
      <w:r w:rsidRPr="00EA3929">
        <w:tab/>
      </w:r>
      <w:r w:rsidRPr="00EA3929">
        <w:tab/>
        <w:t xml:space="preserve">                 ………………………………….</w:t>
      </w:r>
      <w:r w:rsidRPr="00EA3929">
        <w:tab/>
      </w:r>
    </w:p>
    <w:p w:rsidR="005776E0" w:rsidRPr="00F74FAA" w:rsidRDefault="005776E0" w:rsidP="005776E0">
      <w:pPr>
        <w:rPr>
          <w:sz w:val="20"/>
          <w:szCs w:val="20"/>
        </w:rPr>
      </w:pPr>
      <w:r w:rsidRPr="00F74FAA">
        <w:rPr>
          <w:sz w:val="20"/>
          <w:szCs w:val="20"/>
        </w:rPr>
        <w:t xml:space="preserve">Pieczątka i podpis upoważnionego </w:t>
      </w:r>
      <w:r w:rsidRPr="00F74FAA">
        <w:rPr>
          <w:sz w:val="20"/>
          <w:szCs w:val="20"/>
        </w:rPr>
        <w:tab/>
      </w:r>
      <w:r w:rsidRPr="00F74FAA">
        <w:rPr>
          <w:sz w:val="20"/>
          <w:szCs w:val="20"/>
        </w:rPr>
        <w:tab/>
      </w:r>
      <w:r w:rsidRPr="00F74FAA">
        <w:rPr>
          <w:sz w:val="20"/>
          <w:szCs w:val="20"/>
        </w:rPr>
        <w:tab/>
      </w:r>
      <w:r w:rsidRPr="00F74FA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F74FAA">
        <w:rPr>
          <w:sz w:val="20"/>
          <w:szCs w:val="20"/>
        </w:rPr>
        <w:t>Pieczątka i podpis upoważnionego</w:t>
      </w:r>
    </w:p>
    <w:p w:rsidR="005776E0" w:rsidRPr="00F74FAA" w:rsidRDefault="005776E0" w:rsidP="005776E0">
      <w:pPr>
        <w:rPr>
          <w:sz w:val="20"/>
          <w:szCs w:val="20"/>
        </w:rPr>
      </w:pPr>
      <w:r w:rsidRPr="00F74FAA">
        <w:rPr>
          <w:sz w:val="20"/>
          <w:szCs w:val="20"/>
        </w:rPr>
        <w:t xml:space="preserve">   przedstawiciela Zamawiającego </w:t>
      </w:r>
      <w:r w:rsidRPr="00F74FAA">
        <w:rPr>
          <w:sz w:val="20"/>
          <w:szCs w:val="20"/>
        </w:rPr>
        <w:tab/>
      </w:r>
      <w:r w:rsidRPr="00F74FAA">
        <w:rPr>
          <w:sz w:val="20"/>
          <w:szCs w:val="20"/>
        </w:rPr>
        <w:tab/>
      </w:r>
      <w:r w:rsidRPr="00F74FAA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</w:t>
      </w:r>
      <w:r w:rsidRPr="00F74FAA">
        <w:rPr>
          <w:sz w:val="20"/>
          <w:szCs w:val="20"/>
        </w:rPr>
        <w:t>przedstawiciela Wykonawcy</w:t>
      </w:r>
    </w:p>
    <w:p w:rsidR="005776E0" w:rsidRPr="00F74FAA" w:rsidRDefault="005776E0" w:rsidP="005776E0">
      <w:pPr>
        <w:rPr>
          <w:sz w:val="28"/>
          <w:szCs w:val="28"/>
        </w:rPr>
      </w:pPr>
      <w:r w:rsidRPr="00F74FAA">
        <w:rPr>
          <w:sz w:val="20"/>
          <w:szCs w:val="20"/>
        </w:rPr>
        <w:t xml:space="preserve">       oraz  pieczątka firmo</w:t>
      </w:r>
      <w:r>
        <w:rPr>
          <w:sz w:val="20"/>
          <w:szCs w:val="20"/>
        </w:rPr>
        <w:t>wa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Pr="00F74FAA">
        <w:rPr>
          <w:sz w:val="20"/>
          <w:szCs w:val="20"/>
        </w:rPr>
        <w:t>oraz  pieczątka firmowa</w:t>
      </w:r>
    </w:p>
    <w:p w:rsidR="005776E0" w:rsidRDefault="005776E0" w:rsidP="005776E0"/>
    <w:p w:rsidR="004A2903" w:rsidRDefault="004A2903" w:rsidP="0076236C">
      <w:pPr>
        <w:ind w:left="1416"/>
        <w:rPr>
          <w:b/>
          <w:sz w:val="28"/>
          <w:szCs w:val="28"/>
        </w:rPr>
      </w:pPr>
      <w:r w:rsidRPr="004A2903">
        <w:rPr>
          <w:b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>ozdział</w:t>
      </w:r>
      <w:r w:rsidRPr="004A2903">
        <w:rPr>
          <w:b/>
          <w:sz w:val="28"/>
          <w:szCs w:val="28"/>
        </w:rPr>
        <w:t xml:space="preserve"> III – Wniosek  i  Oświadczenia</w:t>
      </w:r>
    </w:p>
    <w:p w:rsidR="00463E28" w:rsidRPr="004A2903" w:rsidRDefault="00463E28" w:rsidP="004A2903">
      <w:pPr>
        <w:jc w:val="center"/>
        <w:rPr>
          <w:b/>
          <w:sz w:val="28"/>
          <w:szCs w:val="28"/>
        </w:rPr>
      </w:pPr>
    </w:p>
    <w:p w:rsidR="00463E28" w:rsidRDefault="004A2903" w:rsidP="004A2903">
      <w:pPr>
        <w:pStyle w:val="Tekstpodstawowy"/>
        <w:ind w:left="5664"/>
      </w:pPr>
      <w:r>
        <w:t>…….…………….</w:t>
      </w:r>
    </w:p>
    <w:p w:rsidR="00463E28" w:rsidRDefault="00463E28" w:rsidP="004A2903">
      <w:pPr>
        <w:pStyle w:val="Tekstpodstawowy"/>
        <w:ind w:left="5664"/>
      </w:pPr>
      <w:r>
        <w:t xml:space="preserve">            /data/</w:t>
      </w:r>
    </w:p>
    <w:p w:rsidR="004A2903" w:rsidRDefault="004A2903" w:rsidP="004A2903">
      <w:pPr>
        <w:pStyle w:val="Tekstpodstawowy"/>
        <w:ind w:left="5664"/>
      </w:pPr>
      <w:r w:rsidRPr="00274BE3">
        <w:t>...</w:t>
      </w:r>
      <w:r>
        <w:t>.......</w:t>
      </w:r>
      <w:r w:rsidRPr="00274BE3">
        <w:t>...............</w:t>
      </w:r>
      <w:r w:rsidR="00463E28">
        <w:t>......</w:t>
      </w:r>
    </w:p>
    <w:p w:rsidR="004A2903" w:rsidRPr="00463E28" w:rsidRDefault="004A2903" w:rsidP="004A2903">
      <w:pPr>
        <w:pStyle w:val="Tekstpodstawowy"/>
        <w:ind w:left="5672"/>
      </w:pPr>
      <w:r w:rsidRPr="00463E28">
        <w:rPr>
          <w:vertAlign w:val="superscript"/>
        </w:rPr>
        <w:t xml:space="preserve">     </w:t>
      </w:r>
      <w:r w:rsidRPr="00463E28">
        <w:t xml:space="preserve">    </w:t>
      </w:r>
      <w:r w:rsidR="00463E28">
        <w:t>/</w:t>
      </w:r>
      <w:r w:rsidRPr="00463E28">
        <w:t>Miejscowość</w:t>
      </w:r>
      <w:r w:rsidR="00463E28">
        <w:t>/</w:t>
      </w:r>
    </w:p>
    <w:p w:rsidR="00463E28" w:rsidRPr="00463E28" w:rsidRDefault="00463E28" w:rsidP="0076236C">
      <w:pPr>
        <w:pStyle w:val="Tekstpodstawowy"/>
        <w:spacing w:line="360" w:lineRule="auto"/>
        <w:ind w:left="5672"/>
        <w:rPr>
          <w:vertAlign w:val="superscript"/>
        </w:rPr>
      </w:pPr>
    </w:p>
    <w:p w:rsidR="004A2903" w:rsidRPr="00463E28" w:rsidRDefault="004A2903" w:rsidP="0076236C">
      <w:pPr>
        <w:pStyle w:val="Lista"/>
        <w:spacing w:line="360" w:lineRule="auto"/>
      </w:pPr>
      <w:r w:rsidRPr="00463E28">
        <w:t>(pieczęć Wykonawcy)</w:t>
      </w:r>
      <w:r w:rsidR="00463E28">
        <w:t xml:space="preserve"> …………………………………..</w:t>
      </w:r>
    </w:p>
    <w:p w:rsidR="004A2903" w:rsidRPr="00463E28" w:rsidRDefault="00463E28" w:rsidP="0076236C">
      <w:pPr>
        <w:pStyle w:val="Lista"/>
        <w:spacing w:line="360" w:lineRule="auto"/>
      </w:pPr>
      <w:r w:rsidRPr="00463E28">
        <w:t>Telefon / faks</w:t>
      </w:r>
      <w:r w:rsidR="004A2903" w:rsidRPr="00463E28">
        <w:t>/ e-mail</w:t>
      </w:r>
      <w:r>
        <w:tab/>
        <w:t>……………………………………</w:t>
      </w:r>
    </w:p>
    <w:p w:rsidR="004A2903" w:rsidRDefault="004A2903" w:rsidP="0076236C">
      <w:pPr>
        <w:pStyle w:val="Lista"/>
        <w:spacing w:line="360" w:lineRule="auto"/>
      </w:pPr>
      <w:r w:rsidRPr="00463E28">
        <w:t>Osoba do kontaktu:</w:t>
      </w:r>
      <w:r w:rsidR="00463E28">
        <w:tab/>
        <w:t>……………………………………</w:t>
      </w:r>
      <w:r>
        <w:tab/>
      </w:r>
    </w:p>
    <w:p w:rsidR="004A2903" w:rsidRDefault="004A2903" w:rsidP="004A2903">
      <w:pPr>
        <w:pStyle w:val="Nagwek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WNIOSEK O DOPUSZCZENIE DO LICYTACJI ELEKTRONICZNEJ</w:t>
      </w:r>
    </w:p>
    <w:p w:rsidR="00463E28" w:rsidRPr="00463E28" w:rsidRDefault="00463E28" w:rsidP="00463E28"/>
    <w:p w:rsidR="004A2903" w:rsidRPr="00463E28" w:rsidRDefault="004A2903" w:rsidP="00463E28">
      <w:pPr>
        <w:pStyle w:val="Tekstpodstawowy2"/>
        <w:spacing w:line="276" w:lineRule="auto"/>
        <w:jc w:val="both"/>
        <w:rPr>
          <w:i/>
        </w:rPr>
      </w:pPr>
      <w:r w:rsidRPr="00307AC3">
        <w:rPr>
          <w:i/>
          <w:color w:val="000000"/>
        </w:rPr>
        <w:t>W nawiązaniu do ogłoszenia o postępowaniu prowadzonym w trybie Licytacji Elektronicznej</w:t>
      </w:r>
      <w:r w:rsidR="005B665C">
        <w:rPr>
          <w:i/>
          <w:color w:val="000000"/>
        </w:rPr>
        <w:t xml:space="preserve"> wnioskujemy o dopuszczenie do udziału w licytacji elektronicznej na</w:t>
      </w:r>
      <w:r w:rsidRPr="00307AC3">
        <w:rPr>
          <w:i/>
          <w:color w:val="000000"/>
        </w:rPr>
        <w:t xml:space="preserve"> </w:t>
      </w:r>
      <w:r w:rsidRPr="008E5961">
        <w:rPr>
          <w:b/>
          <w:i/>
          <w:u w:val="single"/>
        </w:rPr>
        <w:t xml:space="preserve">sprzedaż wraz z dostawą </w:t>
      </w:r>
      <w:r w:rsidRPr="00710A58">
        <w:rPr>
          <w:b/>
          <w:i/>
          <w:u w:val="single"/>
        </w:rPr>
        <w:t>kopert</w:t>
      </w:r>
      <w:r w:rsidRPr="00710A58">
        <w:rPr>
          <w:b/>
          <w:i/>
        </w:rPr>
        <w:t xml:space="preserve"> (rozła</w:t>
      </w:r>
      <w:r w:rsidR="00463E28">
        <w:rPr>
          <w:b/>
          <w:i/>
        </w:rPr>
        <w:t xml:space="preserve">dowanie palet i złożenie ich we </w:t>
      </w:r>
      <w:r w:rsidRPr="00710A58">
        <w:rPr>
          <w:b/>
          <w:i/>
        </w:rPr>
        <w:t>wskazanym magazynie) do 22 jednostek organizacyjnych KRUS na terenie Rzeczypospolitej Polskiej.</w:t>
      </w:r>
      <w:r w:rsidRPr="00307AC3">
        <w:rPr>
          <w:i/>
        </w:rPr>
        <w:t xml:space="preserve"> </w:t>
      </w:r>
    </w:p>
    <w:p w:rsidR="004A2903" w:rsidRPr="00A01B5B" w:rsidRDefault="004A2903" w:rsidP="004A2903">
      <w:pPr>
        <w:pStyle w:val="Lista2"/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 w:val="0"/>
        <w:jc w:val="both"/>
        <w:rPr>
          <w:position w:val="-2"/>
        </w:rPr>
      </w:pPr>
      <w:r>
        <w:t>Z</w:t>
      </w:r>
      <w:r w:rsidRPr="006504C9">
        <w:t xml:space="preserve">obowiązujemy się zrealizować przedmiot zamówienia zgodny z wymogami zawartymi </w:t>
      </w:r>
      <w:r>
        <w:t xml:space="preserve">w ogłoszeniu i na stronie internetowej KRUS. </w:t>
      </w:r>
    </w:p>
    <w:p w:rsidR="004A2903" w:rsidRPr="00216DF5" w:rsidRDefault="004A2903" w:rsidP="004A2903">
      <w:pPr>
        <w:pStyle w:val="Lista2"/>
        <w:ind w:left="0" w:firstLine="0"/>
        <w:jc w:val="both"/>
        <w:rPr>
          <w:position w:val="-2"/>
          <w:sz w:val="16"/>
          <w:szCs w:val="16"/>
        </w:rPr>
      </w:pPr>
    </w:p>
    <w:p w:rsidR="004A2903" w:rsidRPr="00800E1D" w:rsidRDefault="004A2903" w:rsidP="004A2903">
      <w:pPr>
        <w:pStyle w:val="Lista2"/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 w:val="0"/>
        <w:jc w:val="both"/>
        <w:rPr>
          <w:position w:val="-2"/>
        </w:rPr>
      </w:pPr>
      <w:r>
        <w:rPr>
          <w:position w:val="-2"/>
        </w:rPr>
        <w:t>Termin dostawy kopert do 22 jednostek organizacyjnych</w:t>
      </w:r>
      <w:r>
        <w:t xml:space="preserve"> KRUS wynosi </w:t>
      </w:r>
      <w:r w:rsidRPr="00E858D5">
        <w:rPr>
          <w:i/>
          <w:u w:val="single"/>
        </w:rPr>
        <w:t xml:space="preserve">do </w:t>
      </w:r>
      <w:r>
        <w:rPr>
          <w:i/>
          <w:u w:val="single"/>
        </w:rPr>
        <w:t>7</w:t>
      </w:r>
      <w:r w:rsidRPr="00E858D5">
        <w:rPr>
          <w:i/>
          <w:u w:val="single"/>
        </w:rPr>
        <w:t xml:space="preserve"> tygodni</w:t>
      </w:r>
      <w:r w:rsidRPr="00492074">
        <w:t xml:space="preserve"> </w:t>
      </w:r>
      <w:r>
        <w:t>od</w:t>
      </w:r>
      <w:r w:rsidR="00463E28">
        <w:t xml:space="preserve"> daty</w:t>
      </w:r>
      <w:r>
        <w:t xml:space="preserve"> podpisania </w:t>
      </w:r>
      <w:r w:rsidRPr="00800E1D">
        <w:t>umowy.</w:t>
      </w:r>
    </w:p>
    <w:p w:rsidR="004A2903" w:rsidRPr="00216DF5" w:rsidRDefault="004A2903" w:rsidP="004A2903">
      <w:pPr>
        <w:jc w:val="both"/>
        <w:rPr>
          <w:position w:val="-2"/>
          <w:sz w:val="16"/>
          <w:szCs w:val="16"/>
        </w:rPr>
      </w:pPr>
    </w:p>
    <w:p w:rsidR="004A2903" w:rsidRPr="007C1857" w:rsidRDefault="004A2903" w:rsidP="004A29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i/>
          <w:position w:val="-2"/>
          <w:u w:val="single"/>
        </w:rPr>
      </w:pPr>
      <w:r w:rsidRPr="00800E1D">
        <w:t>Oświadczamy, że w przypadku podpisania z nami umowy</w:t>
      </w:r>
      <w:r>
        <w:t>,</w:t>
      </w:r>
      <w:r w:rsidRPr="00800E1D">
        <w:t xml:space="preserve"> </w:t>
      </w:r>
      <w:r w:rsidRPr="00800E1D">
        <w:rPr>
          <w:position w:val="-2"/>
        </w:rPr>
        <w:t>koperty</w:t>
      </w:r>
      <w:r w:rsidRPr="00800E1D">
        <w:t xml:space="preserve"> przez nas dostarczane będą </w:t>
      </w:r>
      <w:r w:rsidRPr="007C1857">
        <w:t>pochodziły z bieżącej produkcji tzn. zostały wyprodukowane nie wcześniej niż w IV kwartale 201</w:t>
      </w:r>
      <w:r w:rsidR="008A778E">
        <w:t>7</w:t>
      </w:r>
      <w:r w:rsidRPr="007C1857">
        <w:t xml:space="preserve"> roku, a wystawione przez nas faktury będą zawierały:</w:t>
      </w:r>
    </w:p>
    <w:p w:rsidR="004A2903" w:rsidRPr="007C1857" w:rsidRDefault="004A2903" w:rsidP="004A2903">
      <w:pPr>
        <w:ind w:left="900"/>
        <w:jc w:val="both"/>
        <w:rPr>
          <w:position w:val="-2"/>
        </w:rPr>
      </w:pPr>
      <w:r w:rsidRPr="007C1857">
        <w:rPr>
          <w:position w:val="-2"/>
        </w:rPr>
        <w:t>- obliczenie VAT przy każdej pozycji w fakturze,</w:t>
      </w:r>
    </w:p>
    <w:p w:rsidR="004A2903" w:rsidRPr="00800E1D" w:rsidRDefault="004A2903" w:rsidP="004A2903">
      <w:pPr>
        <w:ind w:left="900"/>
        <w:jc w:val="both"/>
        <w:rPr>
          <w:position w:val="-2"/>
        </w:rPr>
      </w:pPr>
      <w:r w:rsidRPr="007C1857">
        <w:rPr>
          <w:position w:val="-2"/>
        </w:rPr>
        <w:t>- obliczenie VAT od całej wartości netto faktury.</w:t>
      </w:r>
    </w:p>
    <w:p w:rsidR="004A2903" w:rsidRPr="00216DF5" w:rsidRDefault="004A2903" w:rsidP="004A2903">
      <w:pPr>
        <w:tabs>
          <w:tab w:val="num" w:pos="360"/>
        </w:tabs>
        <w:ind w:left="360" w:hanging="360"/>
        <w:jc w:val="both"/>
        <w:rPr>
          <w:position w:val="-2"/>
          <w:sz w:val="16"/>
          <w:szCs w:val="16"/>
        </w:rPr>
      </w:pPr>
    </w:p>
    <w:p w:rsidR="004A2903" w:rsidRDefault="004A2903" w:rsidP="004A29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position w:val="-2"/>
        </w:rPr>
      </w:pPr>
      <w:r w:rsidRPr="00800E1D">
        <w:rPr>
          <w:position w:val="-2"/>
        </w:rPr>
        <w:t>Oświadczamy, że zapoznaliśmy się z ogłoszeniem i informacjami zawartymi</w:t>
      </w:r>
      <w:r>
        <w:rPr>
          <w:position w:val="-2"/>
        </w:rPr>
        <w:t xml:space="preserve"> na stronie internetowej KRUS i zobowiązujemy się do stosowania i ścisłego przestrzegania określonych tam zapisów.</w:t>
      </w:r>
    </w:p>
    <w:p w:rsidR="004A2903" w:rsidRPr="00216DF5" w:rsidRDefault="004A2903" w:rsidP="004A2903">
      <w:pPr>
        <w:tabs>
          <w:tab w:val="num" w:pos="360"/>
        </w:tabs>
        <w:ind w:left="360" w:hanging="360"/>
        <w:jc w:val="both"/>
        <w:rPr>
          <w:position w:val="-2"/>
          <w:sz w:val="16"/>
          <w:szCs w:val="16"/>
        </w:rPr>
      </w:pPr>
    </w:p>
    <w:p w:rsidR="004A2903" w:rsidRPr="00274BE3" w:rsidRDefault="004A2903" w:rsidP="004A2903">
      <w:pPr>
        <w:pStyle w:val="Lista2"/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74BE3">
        <w:t xml:space="preserve">Oświadczamy, </w:t>
      </w:r>
      <w:r>
        <w:t xml:space="preserve">że </w:t>
      </w:r>
      <w:r w:rsidRPr="00274BE3">
        <w:t>spełniamy warunki udziału w postępowaniu.</w:t>
      </w:r>
    </w:p>
    <w:p w:rsidR="004A2903" w:rsidRPr="00216DF5" w:rsidRDefault="004A2903" w:rsidP="004A2903">
      <w:pPr>
        <w:pStyle w:val="Lista2"/>
        <w:tabs>
          <w:tab w:val="num" w:pos="360"/>
        </w:tabs>
        <w:ind w:left="360" w:hanging="360"/>
        <w:rPr>
          <w:sz w:val="16"/>
          <w:szCs w:val="16"/>
        </w:rPr>
      </w:pPr>
    </w:p>
    <w:p w:rsidR="004A2903" w:rsidRPr="00A01B5B" w:rsidRDefault="004A2903" w:rsidP="004A29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74BE3">
        <w:t xml:space="preserve">Oświadczamy, że </w:t>
      </w:r>
      <w:r>
        <w:t>wzór</w:t>
      </w:r>
      <w:r w:rsidRPr="00274BE3">
        <w:t xml:space="preserve"> umowy został przez naszą firmę zaakceptowany </w:t>
      </w:r>
      <w:r w:rsidR="00463E28">
        <w:br/>
      </w:r>
      <w:r w:rsidRPr="00274BE3">
        <w:t xml:space="preserve">i zobowiązujemy się w przypadku wyboru naszej oferty do zawarcia </w:t>
      </w:r>
      <w:r>
        <w:t xml:space="preserve">umowy na wymienionych warunkach </w:t>
      </w:r>
      <w:r>
        <w:rPr>
          <w:position w:val="-2"/>
        </w:rPr>
        <w:t>w miejscu i terminie wyznaczonym przez Zamawiającego.</w:t>
      </w:r>
    </w:p>
    <w:p w:rsidR="004A2903" w:rsidRPr="00B60695" w:rsidRDefault="004A2903" w:rsidP="004A2903">
      <w:pPr>
        <w:tabs>
          <w:tab w:val="num" w:pos="360"/>
        </w:tabs>
        <w:ind w:left="360" w:hanging="360"/>
        <w:jc w:val="both"/>
        <w:rPr>
          <w:sz w:val="18"/>
          <w:szCs w:val="18"/>
        </w:rPr>
      </w:pPr>
    </w:p>
    <w:p w:rsidR="004A2903" w:rsidRDefault="004A2903" w:rsidP="004A2903">
      <w:pPr>
        <w:pStyle w:val="Lista2"/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74BE3">
        <w:t xml:space="preserve">Oświadczamy, że </w:t>
      </w:r>
      <w:r>
        <w:t>w przypadku zaoferowania przez nas najniższej ceny będziemy związani</w:t>
      </w:r>
      <w:r w:rsidRPr="00274BE3">
        <w:t xml:space="preserve"> ofertą przez okres </w:t>
      </w:r>
      <w:r w:rsidRPr="00610885">
        <w:rPr>
          <w:b/>
        </w:rPr>
        <w:t>30 dni</w:t>
      </w:r>
      <w:r w:rsidR="005B665C">
        <w:rPr>
          <w:b/>
        </w:rPr>
        <w:t>.</w:t>
      </w:r>
      <w:r w:rsidRPr="00274BE3">
        <w:t xml:space="preserve"> </w:t>
      </w:r>
    </w:p>
    <w:p w:rsidR="00886120" w:rsidRDefault="00886120" w:rsidP="00CD17D9">
      <w:pPr>
        <w:pStyle w:val="Akapitzlist"/>
      </w:pPr>
    </w:p>
    <w:p w:rsidR="00886120" w:rsidRDefault="00886120" w:rsidP="0088612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position w:val="-2"/>
        </w:rPr>
      </w:pPr>
      <w:r>
        <w:rPr>
          <w:position w:val="-2"/>
        </w:rPr>
        <w:t xml:space="preserve">Wadium w wysokości </w:t>
      </w:r>
      <w:r w:rsidR="005E49C2">
        <w:rPr>
          <w:b/>
          <w:position w:val="-2"/>
        </w:rPr>
        <w:t>9.5</w:t>
      </w:r>
      <w:r>
        <w:rPr>
          <w:b/>
          <w:position w:val="-2"/>
        </w:rPr>
        <w:t>00,00 zł</w:t>
      </w:r>
      <w:r w:rsidRPr="001B232A">
        <w:rPr>
          <w:position w:val="-2"/>
        </w:rPr>
        <w:t xml:space="preserve"> /słownie: </w:t>
      </w:r>
      <w:r w:rsidR="005E49C2">
        <w:rPr>
          <w:position w:val="-2"/>
        </w:rPr>
        <w:t>dziewięć</w:t>
      </w:r>
      <w:r w:rsidRPr="001B232A">
        <w:rPr>
          <w:position w:val="-2"/>
        </w:rPr>
        <w:t xml:space="preserve"> tysięcy</w:t>
      </w:r>
      <w:r w:rsidR="005E49C2">
        <w:rPr>
          <w:position w:val="-2"/>
        </w:rPr>
        <w:t xml:space="preserve"> pięćset</w:t>
      </w:r>
      <w:r w:rsidRPr="001B232A">
        <w:rPr>
          <w:position w:val="-2"/>
        </w:rPr>
        <w:t xml:space="preserve"> złotych/</w:t>
      </w:r>
      <w:r w:rsidRPr="00A56375">
        <w:rPr>
          <w:position w:val="-2"/>
        </w:rPr>
        <w:t xml:space="preserve"> </w:t>
      </w:r>
      <w:r w:rsidRPr="002B249B">
        <w:rPr>
          <w:position w:val="-2"/>
        </w:rPr>
        <w:t>zostanie</w:t>
      </w:r>
      <w:r>
        <w:rPr>
          <w:position w:val="-2"/>
        </w:rPr>
        <w:t xml:space="preserve"> przez nas wniesione na wezwanie zamawiającego.</w:t>
      </w:r>
    </w:p>
    <w:p w:rsidR="00886120" w:rsidRDefault="00886120" w:rsidP="00886120">
      <w:pPr>
        <w:tabs>
          <w:tab w:val="num" w:pos="360"/>
        </w:tabs>
        <w:ind w:left="360"/>
        <w:jc w:val="both"/>
        <w:rPr>
          <w:position w:val="-2"/>
        </w:rPr>
      </w:pPr>
      <w:r>
        <w:rPr>
          <w:position w:val="-2"/>
        </w:rPr>
        <w:t xml:space="preserve">Jesteśmy świadomi, że wniesione przez nas wadium ulegnie przepadkowi w sytuacjach określonych w art. 46 ust. </w:t>
      </w:r>
      <w:r w:rsidR="005E49C2">
        <w:rPr>
          <w:position w:val="-2"/>
        </w:rPr>
        <w:t xml:space="preserve">4a. i </w:t>
      </w:r>
      <w:r>
        <w:rPr>
          <w:position w:val="-2"/>
        </w:rPr>
        <w:t xml:space="preserve">5 ustawy – </w:t>
      </w:r>
      <w:proofErr w:type="spellStart"/>
      <w:r>
        <w:rPr>
          <w:position w:val="-2"/>
        </w:rPr>
        <w:t>Pzp</w:t>
      </w:r>
      <w:proofErr w:type="spellEnd"/>
      <w:r>
        <w:rPr>
          <w:position w:val="-2"/>
        </w:rPr>
        <w:t>.</w:t>
      </w:r>
    </w:p>
    <w:p w:rsidR="004A2903" w:rsidRPr="00216DF5" w:rsidRDefault="004A2903" w:rsidP="004A2903">
      <w:pPr>
        <w:tabs>
          <w:tab w:val="num" w:pos="360"/>
        </w:tabs>
        <w:ind w:left="360" w:hanging="360"/>
        <w:jc w:val="both"/>
        <w:rPr>
          <w:position w:val="-2"/>
          <w:sz w:val="16"/>
          <w:szCs w:val="16"/>
        </w:rPr>
      </w:pPr>
    </w:p>
    <w:p w:rsidR="004A2903" w:rsidRPr="009D4C6B" w:rsidRDefault="004A2903" w:rsidP="004A29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position w:val="-2"/>
        </w:rPr>
      </w:pPr>
      <w:r w:rsidRPr="00E07898">
        <w:rPr>
          <w:spacing w:val="6"/>
        </w:rPr>
        <w:lastRenderedPageBreak/>
        <w:t xml:space="preserve">Deklarujemy wniesienie zabezpieczenia należytego wykonania umowy w wysokości </w:t>
      </w:r>
      <w:r>
        <w:rPr>
          <w:b/>
          <w:spacing w:val="6"/>
        </w:rPr>
        <w:t>2</w:t>
      </w:r>
      <w:r w:rsidRPr="00FE425D">
        <w:rPr>
          <w:b/>
          <w:spacing w:val="6"/>
        </w:rPr>
        <w:t xml:space="preserve">% </w:t>
      </w:r>
      <w:r w:rsidRPr="00E07898">
        <w:rPr>
          <w:spacing w:val="6"/>
        </w:rPr>
        <w:t>wartości ceny całkowitej podanej w ofercie.</w:t>
      </w:r>
    </w:p>
    <w:p w:rsidR="004A2903" w:rsidRPr="00216DF5" w:rsidRDefault="004A2903" w:rsidP="004A2903">
      <w:pPr>
        <w:tabs>
          <w:tab w:val="num" w:pos="360"/>
        </w:tabs>
        <w:ind w:left="360" w:hanging="360"/>
        <w:jc w:val="both"/>
        <w:rPr>
          <w:position w:val="-2"/>
          <w:sz w:val="16"/>
          <w:szCs w:val="16"/>
        </w:rPr>
      </w:pPr>
    </w:p>
    <w:p w:rsidR="00463E28" w:rsidRDefault="004A2903" w:rsidP="00463E28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position w:val="-2"/>
        </w:rPr>
      </w:pPr>
      <w:r>
        <w:rPr>
          <w:position w:val="-2"/>
        </w:rPr>
        <w:t>Załącznikami do niniejszego Wniosku są dokumenty i oświadczenia wymienione w ogłoszeniu i na stronie internetowej KRUS</w:t>
      </w:r>
      <w:r w:rsidR="00463E28">
        <w:rPr>
          <w:position w:val="-2"/>
        </w:rPr>
        <w:t xml:space="preserve">. </w:t>
      </w:r>
    </w:p>
    <w:p w:rsidR="004A2903" w:rsidRPr="00463E28" w:rsidRDefault="004A2903" w:rsidP="00463E28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position w:val="-2"/>
        </w:rPr>
      </w:pPr>
      <w:r>
        <w:t xml:space="preserve">Wniosek zawiera również nasz Login, który został umieszczony </w:t>
      </w:r>
      <w:r w:rsidRPr="00463E28">
        <w:rPr>
          <w:bCs/>
          <w:color w:val="000000"/>
        </w:rPr>
        <w:t>w odrębnej kopercie opatrzonej dopiskiem „LOGIN”.</w:t>
      </w:r>
    </w:p>
    <w:p w:rsidR="00812826" w:rsidRDefault="00812826" w:rsidP="004A2903">
      <w:pPr>
        <w:pStyle w:val="Nagwek6"/>
        <w:spacing w:before="0" w:after="0"/>
        <w:rPr>
          <w:sz w:val="20"/>
          <w:szCs w:val="20"/>
        </w:rPr>
      </w:pPr>
    </w:p>
    <w:p w:rsidR="004A2903" w:rsidRDefault="004A2903" w:rsidP="004A2903">
      <w:pPr>
        <w:pStyle w:val="Nagwek6"/>
        <w:spacing w:before="0" w:after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C4CC4" w:rsidRDefault="009C4CC4" w:rsidP="009C4CC4">
      <w:pPr>
        <w:suppressAutoHyphens/>
        <w:jc w:val="both"/>
        <w:rPr>
          <w:lang w:eastAsia="ar-SA"/>
        </w:rPr>
      </w:pPr>
    </w:p>
    <w:p w:rsidR="009C4CC4" w:rsidRDefault="009C4CC4" w:rsidP="009C4CC4">
      <w:pPr>
        <w:suppressAutoHyphens/>
        <w:jc w:val="both"/>
        <w:rPr>
          <w:lang w:eastAsia="ar-SA"/>
        </w:rPr>
      </w:pPr>
    </w:p>
    <w:p w:rsidR="009C4CC4" w:rsidRPr="00532C28" w:rsidRDefault="009C4CC4" w:rsidP="009C4CC4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</w:t>
      </w:r>
      <w:r>
        <w:rPr>
          <w:lang w:eastAsia="ar-SA"/>
        </w:rPr>
        <w:t xml:space="preserve">.....................       </w:t>
      </w:r>
      <w:r w:rsidRPr="00532C28">
        <w:rPr>
          <w:lang w:eastAsia="ar-SA"/>
        </w:rPr>
        <w:t>…………………………………</w:t>
      </w:r>
    </w:p>
    <w:p w:rsidR="009C4CC4" w:rsidRPr="00532C28" w:rsidRDefault="009C4CC4" w:rsidP="009C4CC4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  <w:r w:rsidRPr="00532C28">
        <w:rPr>
          <w:i/>
          <w:iCs/>
          <w:lang w:eastAsia="ar-SA"/>
        </w:rPr>
        <w:t xml:space="preserve"> do reprezentowania Wykonawcy/       </w:t>
      </w:r>
    </w:p>
    <w:p w:rsidR="009C4CC4" w:rsidRPr="00532C28" w:rsidRDefault="009C4CC4" w:rsidP="009C4CC4">
      <w:pPr>
        <w:suppressAutoHyphens/>
        <w:jc w:val="both"/>
        <w:rPr>
          <w:lang w:eastAsia="ar-SA"/>
        </w:rPr>
      </w:pPr>
    </w:p>
    <w:p w:rsidR="009C4CC4" w:rsidRPr="009C4CC4" w:rsidRDefault="009C4CC4" w:rsidP="009C4CC4"/>
    <w:p w:rsidR="009C4CC4" w:rsidRDefault="009C4CC4" w:rsidP="00463E28">
      <w:pPr>
        <w:ind w:left="4112" w:firstLine="708"/>
        <w:jc w:val="both"/>
        <w:rPr>
          <w:color w:val="000000"/>
        </w:rPr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4A2903" w:rsidRDefault="004A2903" w:rsidP="006B623E">
      <w:pPr>
        <w:tabs>
          <w:tab w:val="left" w:pos="360"/>
        </w:tabs>
        <w:spacing w:line="276" w:lineRule="auto"/>
        <w:jc w:val="both"/>
      </w:pPr>
    </w:p>
    <w:p w:rsidR="00F25A59" w:rsidRDefault="00F25A59" w:rsidP="006B623E">
      <w:pPr>
        <w:tabs>
          <w:tab w:val="left" w:pos="360"/>
        </w:tabs>
        <w:spacing w:line="276" w:lineRule="auto"/>
        <w:jc w:val="both"/>
      </w:pPr>
    </w:p>
    <w:p w:rsidR="00F25A59" w:rsidRDefault="00F25A59" w:rsidP="006B623E">
      <w:pPr>
        <w:tabs>
          <w:tab w:val="left" w:pos="360"/>
        </w:tabs>
        <w:spacing w:line="276" w:lineRule="auto"/>
        <w:jc w:val="both"/>
      </w:pPr>
    </w:p>
    <w:p w:rsidR="00462BC9" w:rsidRPr="00137791" w:rsidRDefault="008358DC" w:rsidP="0076236C">
      <w:pPr>
        <w:pStyle w:val="Tekstpodstawowy"/>
        <w:spacing w:after="0" w:line="276" w:lineRule="auto"/>
        <w:ind w:left="4956" w:firstLine="708"/>
        <w:rPr>
          <w:b/>
          <w:i/>
        </w:rPr>
      </w:pPr>
      <w:r w:rsidRPr="00137791">
        <w:rPr>
          <w:b/>
          <w:i/>
        </w:rPr>
        <w:lastRenderedPageBreak/>
        <w:t xml:space="preserve">Załącznik nr 1 </w:t>
      </w:r>
    </w:p>
    <w:p w:rsidR="004A2903" w:rsidRPr="00137791" w:rsidRDefault="008358DC" w:rsidP="0076236C">
      <w:pPr>
        <w:pStyle w:val="Tekstpodstawowy"/>
        <w:spacing w:after="0" w:line="276" w:lineRule="auto"/>
        <w:ind w:left="4956" w:firstLine="708"/>
        <w:rPr>
          <w:b/>
          <w:i/>
        </w:rPr>
      </w:pPr>
      <w:r w:rsidRPr="00137791">
        <w:rPr>
          <w:b/>
          <w:i/>
        </w:rPr>
        <w:t xml:space="preserve">do </w:t>
      </w:r>
      <w:r w:rsidR="00462BC9" w:rsidRPr="00137791">
        <w:rPr>
          <w:b/>
          <w:i/>
        </w:rPr>
        <w:t>Informacji dla Wykonawców</w:t>
      </w:r>
    </w:p>
    <w:p w:rsidR="004A2903" w:rsidRPr="00137791" w:rsidRDefault="004A2903" w:rsidP="004A2903">
      <w:pPr>
        <w:jc w:val="right"/>
        <w:rPr>
          <w:b/>
          <w:bCs/>
          <w:i/>
          <w:iCs/>
          <w:snapToGrid w:val="0"/>
        </w:rPr>
      </w:pPr>
    </w:p>
    <w:p w:rsidR="004A2903" w:rsidRPr="00137791" w:rsidRDefault="004A2903" w:rsidP="004A2903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137791">
        <w:rPr>
          <w:color w:val="000000"/>
        </w:rPr>
        <w:t xml:space="preserve">…………………………………… </w:t>
      </w:r>
      <w:r w:rsidRPr="00137791">
        <w:rPr>
          <w:color w:val="000000"/>
        </w:rPr>
        <w:tab/>
      </w:r>
      <w:r w:rsidRPr="00137791">
        <w:rPr>
          <w:color w:val="000000"/>
        </w:rPr>
        <w:tab/>
      </w:r>
      <w:r w:rsidRPr="00137791">
        <w:rPr>
          <w:color w:val="000000"/>
        </w:rPr>
        <w:tab/>
      </w:r>
      <w:r w:rsidRPr="00137791">
        <w:rPr>
          <w:color w:val="000000"/>
        </w:rPr>
        <w:tab/>
      </w:r>
      <w:r w:rsidRPr="00137791">
        <w:rPr>
          <w:color w:val="000000"/>
        </w:rPr>
        <w:tab/>
      </w:r>
      <w:r w:rsidRPr="00137791">
        <w:rPr>
          <w:color w:val="000000"/>
        </w:rPr>
        <w:tab/>
      </w:r>
      <w:r w:rsidRPr="00137791">
        <w:rPr>
          <w:i/>
          <w:color w:val="000000"/>
        </w:rPr>
        <w:t xml:space="preserve"> </w:t>
      </w:r>
    </w:p>
    <w:p w:rsidR="004A2903" w:rsidRPr="00137791" w:rsidRDefault="004A2903" w:rsidP="004A2903">
      <w:pPr>
        <w:widowControl w:val="0"/>
        <w:spacing w:line="276" w:lineRule="auto"/>
        <w:jc w:val="both"/>
        <w:rPr>
          <w:color w:val="000000"/>
        </w:rPr>
      </w:pPr>
      <w:r w:rsidRPr="00137791">
        <w:rPr>
          <w:color w:val="000000"/>
        </w:rPr>
        <w:t>(nazwa i adres Wykonawcy)</w:t>
      </w:r>
    </w:p>
    <w:p w:rsidR="004A2903" w:rsidRPr="00137791" w:rsidRDefault="004A2903" w:rsidP="004A2903">
      <w:pPr>
        <w:widowControl w:val="0"/>
        <w:spacing w:line="276" w:lineRule="auto"/>
        <w:jc w:val="both"/>
        <w:rPr>
          <w:color w:val="000000"/>
        </w:rPr>
      </w:pPr>
    </w:p>
    <w:p w:rsidR="004A2903" w:rsidRPr="00137791" w:rsidRDefault="004A2903" w:rsidP="008358DC">
      <w:pPr>
        <w:spacing w:line="276" w:lineRule="auto"/>
        <w:jc w:val="center"/>
        <w:rPr>
          <w:b/>
          <w:bCs/>
          <w:color w:val="000000"/>
          <w:u w:val="single"/>
        </w:rPr>
      </w:pPr>
      <w:r w:rsidRPr="00137791">
        <w:rPr>
          <w:b/>
        </w:rPr>
        <w:t xml:space="preserve">OŚWIADCZENIE </w:t>
      </w:r>
    </w:p>
    <w:p w:rsidR="004A2903" w:rsidRPr="00137791" w:rsidRDefault="004A2903" w:rsidP="004A2903">
      <w:pPr>
        <w:pStyle w:val="Nagwek1"/>
        <w:spacing w:line="276" w:lineRule="auto"/>
        <w:rPr>
          <w:sz w:val="24"/>
        </w:rPr>
      </w:pPr>
      <w:r w:rsidRPr="00711BBA">
        <w:rPr>
          <w:sz w:val="24"/>
        </w:rPr>
        <w:t>w postępowaniu o udzielenie zamówienia publicznego</w:t>
      </w:r>
    </w:p>
    <w:p w:rsidR="004A2903" w:rsidRPr="00137791" w:rsidRDefault="004A2903" w:rsidP="008358DC">
      <w:pPr>
        <w:pStyle w:val="Nagwek1"/>
        <w:spacing w:line="276" w:lineRule="auto"/>
        <w:rPr>
          <w:sz w:val="24"/>
        </w:rPr>
      </w:pPr>
      <w:r w:rsidRPr="00711BBA">
        <w:rPr>
          <w:sz w:val="24"/>
        </w:rPr>
        <w:t xml:space="preserve"> w trybie </w:t>
      </w:r>
      <w:r w:rsidR="008358DC" w:rsidRPr="00711BBA">
        <w:rPr>
          <w:sz w:val="24"/>
        </w:rPr>
        <w:t xml:space="preserve">licytacji elektronicznej na </w:t>
      </w:r>
    </w:p>
    <w:p w:rsidR="008358DC" w:rsidRPr="00137791" w:rsidRDefault="008358DC" w:rsidP="008358DC">
      <w:pPr>
        <w:jc w:val="center"/>
        <w:rPr>
          <w:i/>
        </w:rPr>
      </w:pPr>
      <w:r w:rsidRPr="00137791">
        <w:rPr>
          <w:i/>
        </w:rPr>
        <w:t>zakup wraz z dostawą kopert (0000-ZP.261.1.201</w:t>
      </w:r>
      <w:r w:rsidR="001C2A14" w:rsidRPr="00137791">
        <w:rPr>
          <w:i/>
        </w:rPr>
        <w:t>8</w:t>
      </w:r>
      <w:r w:rsidRPr="00137791">
        <w:rPr>
          <w:i/>
        </w:rPr>
        <w:t>)</w:t>
      </w:r>
    </w:p>
    <w:p w:rsidR="008358DC" w:rsidRPr="00137791" w:rsidRDefault="008358DC" w:rsidP="008358DC"/>
    <w:p w:rsidR="004A2903" w:rsidRPr="00137791" w:rsidRDefault="004A2903" w:rsidP="004A2903">
      <w:pPr>
        <w:widowControl w:val="0"/>
        <w:spacing w:line="276" w:lineRule="auto"/>
        <w:jc w:val="both"/>
        <w:rPr>
          <w:color w:val="000000"/>
        </w:rPr>
      </w:pPr>
    </w:p>
    <w:p w:rsidR="00137791" w:rsidRPr="00711BBA" w:rsidRDefault="00137791" w:rsidP="00137791">
      <w:pPr>
        <w:widowControl w:val="0"/>
        <w:spacing w:line="276" w:lineRule="auto"/>
        <w:jc w:val="both"/>
        <w:rPr>
          <w:color w:val="000000"/>
        </w:rPr>
      </w:pPr>
      <w:r w:rsidRPr="00711BBA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137791" w:rsidRPr="00711BBA" w:rsidRDefault="00137791" w:rsidP="00137791">
      <w:pPr>
        <w:widowControl w:val="0"/>
        <w:spacing w:line="276" w:lineRule="auto"/>
        <w:jc w:val="both"/>
        <w:rPr>
          <w:color w:val="000000"/>
        </w:rPr>
      </w:pPr>
    </w:p>
    <w:p w:rsidR="00137791" w:rsidRPr="00711BBA" w:rsidRDefault="00137791" w:rsidP="00137791">
      <w:pPr>
        <w:widowControl w:val="0"/>
        <w:numPr>
          <w:ilvl w:val="6"/>
          <w:numId w:val="43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711BBA">
        <w:rPr>
          <w:color w:val="000000"/>
        </w:rPr>
        <w:t>Wykonawca nie podlega wykluczeniu z postępowania;</w:t>
      </w:r>
    </w:p>
    <w:p w:rsidR="00137791" w:rsidRPr="00711BBA" w:rsidRDefault="00137791" w:rsidP="00137791">
      <w:pPr>
        <w:widowControl w:val="0"/>
        <w:numPr>
          <w:ilvl w:val="6"/>
          <w:numId w:val="43"/>
        </w:numPr>
        <w:tabs>
          <w:tab w:val="left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711BBA">
        <w:rPr>
          <w:color w:val="000000"/>
        </w:rPr>
        <w:t>Wykonawca zamierza powierzyć wykonanie części zamówienia następującym podwykonawcom:</w:t>
      </w:r>
    </w:p>
    <w:p w:rsidR="00137791" w:rsidRPr="00711BBA" w:rsidRDefault="00137791" w:rsidP="00137791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 w:rsidRPr="00711BBA">
        <w:rPr>
          <w:color w:val="000000"/>
        </w:rPr>
        <w:t>a) 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137791" w:rsidRPr="00711BBA" w:rsidRDefault="00137791" w:rsidP="00137791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137791" w:rsidRPr="00711BBA" w:rsidRDefault="00137791" w:rsidP="00137791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  <w:r w:rsidRPr="00711BBA">
        <w:rPr>
          <w:color w:val="000000"/>
        </w:rPr>
        <w:t>b) 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137791" w:rsidRPr="00711BBA" w:rsidRDefault="00137791" w:rsidP="00137791">
      <w:pPr>
        <w:spacing w:line="276" w:lineRule="auto"/>
        <w:ind w:left="720" w:hanging="720"/>
        <w:jc w:val="both"/>
        <w:rPr>
          <w:i/>
          <w:color w:val="000000"/>
        </w:rPr>
      </w:pPr>
    </w:p>
    <w:p w:rsidR="00137791" w:rsidRPr="00711BBA" w:rsidRDefault="00137791" w:rsidP="00137791">
      <w:pPr>
        <w:widowControl w:val="0"/>
        <w:spacing w:line="276" w:lineRule="auto"/>
        <w:jc w:val="both"/>
        <w:rPr>
          <w:color w:val="000000"/>
        </w:rPr>
      </w:pPr>
      <w:r w:rsidRPr="00711BBA">
        <w:rPr>
          <w:color w:val="000000"/>
        </w:rPr>
        <w:t>Miejscowość i data…………………….......................</w:t>
      </w:r>
    </w:p>
    <w:p w:rsidR="00137791" w:rsidRPr="00711BBA" w:rsidRDefault="00137791" w:rsidP="00137791">
      <w:pPr>
        <w:widowControl w:val="0"/>
        <w:spacing w:line="276" w:lineRule="auto"/>
        <w:jc w:val="both"/>
        <w:rPr>
          <w:color w:val="000000"/>
        </w:rPr>
      </w:pPr>
    </w:p>
    <w:p w:rsidR="00137791" w:rsidRPr="00711BBA" w:rsidRDefault="00137791" w:rsidP="00137791">
      <w:pPr>
        <w:widowControl w:val="0"/>
        <w:spacing w:line="276" w:lineRule="auto"/>
        <w:jc w:val="both"/>
        <w:rPr>
          <w:color w:val="000000"/>
        </w:rPr>
      </w:pPr>
      <w:r w:rsidRPr="00711BBA">
        <w:rPr>
          <w:color w:val="000000"/>
        </w:rPr>
        <w:t>Podpis (imię, nazwisko)………………………...........</w:t>
      </w:r>
    </w:p>
    <w:p w:rsidR="00137791" w:rsidRPr="00711BBA" w:rsidRDefault="00137791" w:rsidP="00137791">
      <w:pPr>
        <w:spacing w:line="276" w:lineRule="auto"/>
        <w:jc w:val="both"/>
        <w:rPr>
          <w:color w:val="000000"/>
        </w:rPr>
      </w:pPr>
    </w:p>
    <w:p w:rsidR="00137791" w:rsidRPr="00711BBA" w:rsidRDefault="00137791" w:rsidP="00137791">
      <w:pPr>
        <w:spacing w:line="276" w:lineRule="auto"/>
        <w:jc w:val="both"/>
        <w:rPr>
          <w:i/>
          <w:color w:val="000000"/>
        </w:rPr>
      </w:pPr>
      <w:r w:rsidRPr="00711BBA">
        <w:rPr>
          <w:color w:val="000000"/>
        </w:rPr>
        <w:t>(</w:t>
      </w:r>
      <w:r w:rsidRPr="00711BBA">
        <w:rPr>
          <w:i/>
          <w:color w:val="000000"/>
        </w:rPr>
        <w:t>Podpis osoby lub osób uprawnionych do reprezentowania wykonawcy w dokumentach rejestrowych lub we właściwym pełnomocnictwie).</w:t>
      </w: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  <w:r w:rsidRPr="00711BBA">
        <w:rPr>
          <w:b/>
          <w:bCs/>
          <w:i/>
          <w:iCs/>
          <w:snapToGrid w:val="0"/>
        </w:rPr>
        <w:t>*niepotrzebne skreślić</w:t>
      </w: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137791" w:rsidRPr="00711BBA" w:rsidRDefault="00137791" w:rsidP="00137791">
      <w:pPr>
        <w:rPr>
          <w:b/>
          <w:bCs/>
          <w:i/>
          <w:iCs/>
          <w:snapToGrid w:val="0"/>
        </w:rPr>
      </w:pPr>
    </w:p>
    <w:p w:rsidR="00A13D67" w:rsidRDefault="00A13D67" w:rsidP="0076236C">
      <w:pPr>
        <w:ind w:left="4956" w:firstLine="708"/>
        <w:rPr>
          <w:b/>
          <w:bCs/>
          <w:i/>
          <w:iCs/>
          <w:snapToGrid w:val="0"/>
        </w:rPr>
      </w:pPr>
    </w:p>
    <w:p w:rsidR="00A13D67" w:rsidRDefault="00A13D67" w:rsidP="0076236C">
      <w:pPr>
        <w:ind w:left="4956" w:firstLine="708"/>
        <w:rPr>
          <w:b/>
          <w:bCs/>
          <w:i/>
          <w:iCs/>
          <w:snapToGrid w:val="0"/>
        </w:rPr>
      </w:pPr>
    </w:p>
    <w:p w:rsidR="00A13D67" w:rsidRDefault="00A13D67" w:rsidP="0076236C">
      <w:pPr>
        <w:ind w:left="4956" w:firstLine="708"/>
        <w:rPr>
          <w:b/>
          <w:bCs/>
          <w:i/>
          <w:iCs/>
          <w:snapToGrid w:val="0"/>
        </w:rPr>
      </w:pPr>
    </w:p>
    <w:p w:rsidR="00A13D67" w:rsidRDefault="00A13D67" w:rsidP="0076236C">
      <w:pPr>
        <w:ind w:left="4956" w:firstLine="708"/>
        <w:rPr>
          <w:b/>
          <w:bCs/>
          <w:i/>
          <w:iCs/>
          <w:snapToGrid w:val="0"/>
        </w:rPr>
      </w:pPr>
    </w:p>
    <w:p w:rsidR="00462BC9" w:rsidRDefault="004A2903" w:rsidP="0076236C">
      <w:pPr>
        <w:ind w:left="4956" w:firstLine="708"/>
        <w:rPr>
          <w:b/>
          <w:bCs/>
          <w:i/>
          <w:snapToGrid w:val="0"/>
        </w:rPr>
      </w:pPr>
      <w:r w:rsidRPr="00462BC9">
        <w:rPr>
          <w:b/>
          <w:bCs/>
          <w:i/>
          <w:iCs/>
          <w:snapToGrid w:val="0"/>
        </w:rPr>
        <w:lastRenderedPageBreak/>
        <w:t>Załącznik nr 2</w:t>
      </w:r>
      <w:r w:rsidRPr="0076236C">
        <w:rPr>
          <w:b/>
          <w:bCs/>
          <w:i/>
          <w:snapToGrid w:val="0"/>
        </w:rPr>
        <w:t xml:space="preserve"> </w:t>
      </w:r>
    </w:p>
    <w:p w:rsidR="004A2903" w:rsidRPr="0076236C" w:rsidRDefault="00462BC9" w:rsidP="0076236C">
      <w:pPr>
        <w:ind w:left="4956" w:firstLine="708"/>
        <w:rPr>
          <w:b/>
          <w:bCs/>
          <w:i/>
          <w:snapToGrid w:val="0"/>
        </w:rPr>
      </w:pPr>
      <w:r w:rsidRPr="0076236C">
        <w:rPr>
          <w:b/>
          <w:bCs/>
          <w:i/>
          <w:snapToGrid w:val="0"/>
        </w:rPr>
        <w:t>do</w:t>
      </w:r>
      <w:r>
        <w:rPr>
          <w:b/>
          <w:bCs/>
          <w:i/>
          <w:snapToGrid w:val="0"/>
        </w:rPr>
        <w:t xml:space="preserve"> </w:t>
      </w:r>
      <w:r>
        <w:rPr>
          <w:b/>
          <w:bCs/>
          <w:i/>
          <w:iCs/>
        </w:rPr>
        <w:t>Informacji dla Wykonawców</w:t>
      </w:r>
    </w:p>
    <w:p w:rsidR="004A2903" w:rsidRPr="00532C28" w:rsidRDefault="004A2903" w:rsidP="004A2903">
      <w:pPr>
        <w:widowControl w:val="0"/>
        <w:jc w:val="both"/>
      </w:pPr>
    </w:p>
    <w:p w:rsidR="004A2903" w:rsidRPr="00532C28" w:rsidRDefault="004A2903" w:rsidP="004A2903">
      <w:pPr>
        <w:widowControl w:val="0"/>
        <w:jc w:val="both"/>
        <w:rPr>
          <w:i/>
          <w:iCs/>
        </w:rPr>
      </w:pPr>
    </w:p>
    <w:p w:rsidR="004A2903" w:rsidRDefault="004A2903" w:rsidP="004A2903">
      <w:pPr>
        <w:widowControl w:val="0"/>
        <w:jc w:val="both"/>
        <w:rPr>
          <w:i/>
          <w:iCs/>
        </w:rPr>
      </w:pPr>
      <w:r>
        <w:rPr>
          <w:i/>
          <w:iCs/>
        </w:rPr>
        <w:t>.</w:t>
      </w:r>
      <w:r w:rsidRPr="00532C28">
        <w:rPr>
          <w:i/>
          <w:iCs/>
        </w:rPr>
        <w:t>…………………………………</w:t>
      </w:r>
    </w:p>
    <w:p w:rsidR="004A2903" w:rsidRPr="00532C28" w:rsidRDefault="004A2903" w:rsidP="004A2903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4A2903" w:rsidRPr="00532C28" w:rsidRDefault="004A2903" w:rsidP="004A2903">
      <w:pPr>
        <w:widowControl w:val="0"/>
        <w:jc w:val="both"/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both"/>
        <w:rPr>
          <w:b/>
          <w:bCs/>
        </w:rPr>
      </w:pPr>
    </w:p>
    <w:p w:rsidR="004A2903" w:rsidRPr="00532C28" w:rsidRDefault="004A2903" w:rsidP="004A2903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4A2903" w:rsidRPr="00532C28" w:rsidRDefault="004A2903" w:rsidP="004A2903">
      <w:pPr>
        <w:widowControl w:val="0"/>
        <w:jc w:val="both"/>
      </w:pPr>
    </w:p>
    <w:p w:rsidR="004A2903" w:rsidRPr="00532C28" w:rsidRDefault="004A2903" w:rsidP="004A2903">
      <w:pPr>
        <w:widowControl w:val="0"/>
        <w:jc w:val="both"/>
      </w:pPr>
    </w:p>
    <w:p w:rsidR="004A2903" w:rsidRPr="00532C28" w:rsidRDefault="004A2903" w:rsidP="004A2903">
      <w:pPr>
        <w:widowControl w:val="0"/>
        <w:spacing w:line="235" w:lineRule="atLeast"/>
        <w:jc w:val="both"/>
      </w:pPr>
      <w:r w:rsidRPr="00532C28">
        <w:t xml:space="preserve">Przystępując do postępowania w sprawie udzielenia zamówienia publicznego: </w:t>
      </w:r>
      <w:r w:rsidR="00463E28">
        <w:t>0000-ZP.261.1.2017</w:t>
      </w:r>
      <w:r w:rsidRPr="00532C28">
        <w:t xml:space="preserve"> 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4A2903" w:rsidRPr="00532C28" w:rsidRDefault="004A2903" w:rsidP="004A2903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pkt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4A2903" w:rsidRPr="00532C28" w:rsidRDefault="004A2903" w:rsidP="004A2903">
      <w:pPr>
        <w:autoSpaceDE w:val="0"/>
        <w:autoSpaceDN w:val="0"/>
        <w:adjustRightInd w:val="0"/>
        <w:spacing w:before="100" w:beforeAutospacing="1"/>
        <w:jc w:val="both"/>
      </w:pPr>
    </w:p>
    <w:p w:rsidR="004A2903" w:rsidRPr="00532C28" w:rsidRDefault="004A2903" w:rsidP="004A2903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>, o której mowa w art. 24 ust. 1 pkt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4A2903" w:rsidRPr="00532C28" w:rsidRDefault="004A2903" w:rsidP="004A2903">
      <w:pPr>
        <w:numPr>
          <w:ilvl w:val="0"/>
          <w:numId w:val="18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4A2903" w:rsidRPr="00532C28" w:rsidRDefault="004A2903" w:rsidP="004A2903">
      <w:pPr>
        <w:numPr>
          <w:ilvl w:val="0"/>
          <w:numId w:val="18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4A2903" w:rsidRPr="00532C28" w:rsidRDefault="004A2903" w:rsidP="004A2903">
      <w:pPr>
        <w:numPr>
          <w:ilvl w:val="0"/>
          <w:numId w:val="18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4A2903" w:rsidRPr="00532C28" w:rsidRDefault="004A2903" w:rsidP="004A2903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4A2903" w:rsidRPr="00532C28" w:rsidRDefault="004A2903" w:rsidP="004A2903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jc w:val="both"/>
      </w:pPr>
    </w:p>
    <w:p w:rsidR="004A2903" w:rsidRPr="00532C28" w:rsidRDefault="004A2903" w:rsidP="004A2903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4A2903" w:rsidRPr="00532C28" w:rsidRDefault="004A2903" w:rsidP="004A2903">
      <w:pPr>
        <w:autoSpaceDE w:val="0"/>
        <w:autoSpaceDN w:val="0"/>
        <w:adjustRightInd w:val="0"/>
        <w:ind w:right="99"/>
        <w:rPr>
          <w:i/>
          <w:iCs/>
        </w:rPr>
      </w:pPr>
    </w:p>
    <w:p w:rsidR="004A2903" w:rsidRDefault="004A2903" w:rsidP="004A2903">
      <w:pPr>
        <w:autoSpaceDE w:val="0"/>
        <w:autoSpaceDN w:val="0"/>
        <w:adjustRightInd w:val="0"/>
        <w:ind w:right="99"/>
        <w:rPr>
          <w:i/>
          <w:iCs/>
        </w:rPr>
      </w:pPr>
    </w:p>
    <w:p w:rsidR="004A2903" w:rsidRPr="00661EE0" w:rsidRDefault="004A2903" w:rsidP="006B623E">
      <w:pPr>
        <w:tabs>
          <w:tab w:val="left" w:pos="360"/>
        </w:tabs>
        <w:spacing w:line="276" w:lineRule="auto"/>
        <w:jc w:val="both"/>
      </w:pPr>
    </w:p>
    <w:sectPr w:rsidR="004A2903" w:rsidRPr="00661EE0" w:rsidSect="005E4E9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AD" w:rsidRDefault="00F67CAD" w:rsidP="00F153E8">
      <w:r>
        <w:separator/>
      </w:r>
    </w:p>
  </w:endnote>
  <w:endnote w:type="continuationSeparator" w:id="0">
    <w:p w:rsidR="00F67CAD" w:rsidRDefault="00F67CAD" w:rsidP="00F1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91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CAD" w:rsidRDefault="00F67C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4CC6"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4CC6"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7CAD" w:rsidRDefault="00F67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AD" w:rsidRDefault="00F67CAD" w:rsidP="00F153E8">
      <w:r>
        <w:separator/>
      </w:r>
    </w:p>
  </w:footnote>
  <w:footnote w:type="continuationSeparator" w:id="0">
    <w:p w:rsidR="00F67CAD" w:rsidRDefault="00F67CAD" w:rsidP="00F1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549"/>
        </w:tabs>
        <w:ind w:left="549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947"/>
        </w:tabs>
        <w:ind w:left="94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</w:lvl>
  </w:abstractNum>
  <w:abstractNum w:abstractNumId="1">
    <w:nsid w:val="00000028"/>
    <w:multiLevelType w:val="multilevel"/>
    <w:tmpl w:val="102CD09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95068C"/>
    <w:multiLevelType w:val="hybridMultilevel"/>
    <w:tmpl w:val="72A0D5D6"/>
    <w:lvl w:ilvl="0" w:tplc="0832A5BE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61409"/>
    <w:multiLevelType w:val="hybridMultilevel"/>
    <w:tmpl w:val="4640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769"/>
    <w:multiLevelType w:val="hybridMultilevel"/>
    <w:tmpl w:val="44C6D07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B174F9"/>
    <w:multiLevelType w:val="multilevel"/>
    <w:tmpl w:val="9CA4A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032605"/>
    <w:multiLevelType w:val="multilevel"/>
    <w:tmpl w:val="CEF65B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124C1AA6"/>
    <w:multiLevelType w:val="hybridMultilevel"/>
    <w:tmpl w:val="26304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A56"/>
    <w:multiLevelType w:val="multilevel"/>
    <w:tmpl w:val="585AC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91D2BCA"/>
    <w:multiLevelType w:val="hybridMultilevel"/>
    <w:tmpl w:val="BABA1BCE"/>
    <w:lvl w:ilvl="0" w:tplc="055E24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B3D814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743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07C92"/>
    <w:multiLevelType w:val="hybridMultilevel"/>
    <w:tmpl w:val="43B857BE"/>
    <w:lvl w:ilvl="0" w:tplc="86CC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F3AED"/>
    <w:multiLevelType w:val="hybridMultilevel"/>
    <w:tmpl w:val="A72CBCE6"/>
    <w:lvl w:ilvl="0" w:tplc="7E121F6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1B69"/>
    <w:multiLevelType w:val="hybridMultilevel"/>
    <w:tmpl w:val="D1789542"/>
    <w:lvl w:ilvl="0" w:tplc="6EAC3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5426"/>
    <w:multiLevelType w:val="hybridMultilevel"/>
    <w:tmpl w:val="2AC429AA"/>
    <w:lvl w:ilvl="0" w:tplc="C25E149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264EAD"/>
    <w:multiLevelType w:val="multilevel"/>
    <w:tmpl w:val="05E45CE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B824644"/>
    <w:multiLevelType w:val="hybridMultilevel"/>
    <w:tmpl w:val="AA8C36E8"/>
    <w:lvl w:ilvl="0" w:tplc="CE369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235C9"/>
    <w:multiLevelType w:val="hybridMultilevel"/>
    <w:tmpl w:val="21507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439D"/>
    <w:multiLevelType w:val="hybridMultilevel"/>
    <w:tmpl w:val="C996077C"/>
    <w:lvl w:ilvl="0" w:tplc="07F81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71A6D"/>
    <w:multiLevelType w:val="multilevel"/>
    <w:tmpl w:val="D5CA29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1">
    <w:nsid w:val="37C53006"/>
    <w:multiLevelType w:val="hybridMultilevel"/>
    <w:tmpl w:val="2E5CC4E4"/>
    <w:lvl w:ilvl="0" w:tplc="75E2F770">
      <w:start w:val="1"/>
      <w:numFmt w:val="upp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4F68C9"/>
    <w:multiLevelType w:val="hybridMultilevel"/>
    <w:tmpl w:val="74021530"/>
    <w:lvl w:ilvl="0" w:tplc="8438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680"/>
    <w:multiLevelType w:val="multilevel"/>
    <w:tmpl w:val="F4BA2C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5CE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9021D6"/>
    <w:multiLevelType w:val="hybridMultilevel"/>
    <w:tmpl w:val="7448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80C65"/>
    <w:multiLevelType w:val="hybridMultilevel"/>
    <w:tmpl w:val="F13E6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55F5"/>
    <w:multiLevelType w:val="hybridMultilevel"/>
    <w:tmpl w:val="D2021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13E49"/>
    <w:multiLevelType w:val="hybridMultilevel"/>
    <w:tmpl w:val="601EE91C"/>
    <w:lvl w:ilvl="0" w:tplc="8438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21C09"/>
    <w:multiLevelType w:val="multilevel"/>
    <w:tmpl w:val="585AC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F091B21"/>
    <w:multiLevelType w:val="hybridMultilevel"/>
    <w:tmpl w:val="9F40CA98"/>
    <w:lvl w:ilvl="0" w:tplc="D4066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6426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A4F2C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F40D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12A6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00D29B2"/>
    <w:multiLevelType w:val="multilevel"/>
    <w:tmpl w:val="7F4646D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392893"/>
    <w:multiLevelType w:val="hybridMultilevel"/>
    <w:tmpl w:val="FD8219D0"/>
    <w:lvl w:ilvl="0" w:tplc="1DC44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069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DC62C5"/>
    <w:multiLevelType w:val="hybridMultilevel"/>
    <w:tmpl w:val="5596F69E"/>
    <w:lvl w:ilvl="0" w:tplc="B55C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A8B0F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108F7"/>
    <w:multiLevelType w:val="hybridMultilevel"/>
    <w:tmpl w:val="5330C2E8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F0E77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B59B9"/>
    <w:multiLevelType w:val="hybridMultilevel"/>
    <w:tmpl w:val="AF1E999A"/>
    <w:lvl w:ilvl="0" w:tplc="4F9C67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05436"/>
    <w:multiLevelType w:val="hybridMultilevel"/>
    <w:tmpl w:val="C4B4C6B0"/>
    <w:lvl w:ilvl="0" w:tplc="47CCA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2" w:tplc="0415001B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0"/>
      <w:numFmt w:val="upperRoman"/>
      <w:lvlText w:val="%4."/>
      <w:lvlJc w:val="left"/>
      <w:pPr>
        <w:tabs>
          <w:tab w:val="num" w:pos="3420"/>
        </w:tabs>
        <w:ind w:left="3420" w:hanging="72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6251D"/>
    <w:multiLevelType w:val="hybridMultilevel"/>
    <w:tmpl w:val="38489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2381"/>
    <w:multiLevelType w:val="hybridMultilevel"/>
    <w:tmpl w:val="90BE3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33"/>
  </w:num>
  <w:num w:numId="5">
    <w:abstractNumId w:val="14"/>
  </w:num>
  <w:num w:numId="6">
    <w:abstractNumId w:val="1"/>
  </w:num>
  <w:num w:numId="7">
    <w:abstractNumId w:val="32"/>
  </w:num>
  <w:num w:numId="8">
    <w:abstractNumId w:val="6"/>
  </w:num>
  <w:num w:numId="9">
    <w:abstractNumId w:val="25"/>
  </w:num>
  <w:num w:numId="10">
    <w:abstractNumId w:val="19"/>
  </w:num>
  <w:num w:numId="11">
    <w:abstractNumId w:val="0"/>
  </w:num>
  <w:num w:numId="12">
    <w:abstractNumId w:val="5"/>
  </w:num>
  <w:num w:numId="13">
    <w:abstractNumId w:val="9"/>
  </w:num>
  <w:num w:numId="14">
    <w:abstractNumId w:val="37"/>
  </w:num>
  <w:num w:numId="15">
    <w:abstractNumId w:val="35"/>
  </w:num>
  <w:num w:numId="16">
    <w:abstractNumId w:val="22"/>
  </w:num>
  <w:num w:numId="17">
    <w:abstractNumId w:val="36"/>
  </w:num>
  <w:num w:numId="18">
    <w:abstractNumId w:val="34"/>
  </w:num>
  <w:num w:numId="19">
    <w:abstractNumId w:val="18"/>
  </w:num>
  <w:num w:numId="20">
    <w:abstractNumId w:val="40"/>
  </w:num>
  <w:num w:numId="21">
    <w:abstractNumId w:val="20"/>
  </w:num>
  <w:num w:numId="22">
    <w:abstractNumId w:val="10"/>
  </w:num>
  <w:num w:numId="23">
    <w:abstractNumId w:val="15"/>
  </w:num>
  <w:num w:numId="24">
    <w:abstractNumId w:val="23"/>
  </w:num>
  <w:num w:numId="25">
    <w:abstractNumId w:val="2"/>
  </w:num>
  <w:num w:numId="26">
    <w:abstractNumId w:val="41"/>
  </w:num>
  <w:num w:numId="27">
    <w:abstractNumId w:val="38"/>
  </w:num>
  <w:num w:numId="28">
    <w:abstractNumId w:val="16"/>
  </w:num>
  <w:num w:numId="29">
    <w:abstractNumId w:val="12"/>
  </w:num>
  <w:num w:numId="30">
    <w:abstractNumId w:val="4"/>
  </w:num>
  <w:num w:numId="31">
    <w:abstractNumId w:val="13"/>
  </w:num>
  <w:num w:numId="32">
    <w:abstractNumId w:val="17"/>
  </w:num>
  <w:num w:numId="33">
    <w:abstractNumId w:val="21"/>
  </w:num>
  <w:num w:numId="34">
    <w:abstractNumId w:val="30"/>
  </w:num>
  <w:num w:numId="35">
    <w:abstractNumId w:val="27"/>
  </w:num>
  <w:num w:numId="36">
    <w:abstractNumId w:val="7"/>
  </w:num>
  <w:num w:numId="37">
    <w:abstractNumId w:val="28"/>
  </w:num>
  <w:num w:numId="38">
    <w:abstractNumId w:val="42"/>
  </w:num>
  <w:num w:numId="39">
    <w:abstractNumId w:val="26"/>
  </w:num>
  <w:num w:numId="40">
    <w:abstractNumId w:val="11"/>
  </w:num>
  <w:num w:numId="41">
    <w:abstractNumId w:val="3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9"/>
    <w:rsid w:val="000013D2"/>
    <w:rsid w:val="00004F20"/>
    <w:rsid w:val="00027393"/>
    <w:rsid w:val="00040CDE"/>
    <w:rsid w:val="00042D62"/>
    <w:rsid w:val="00044CC6"/>
    <w:rsid w:val="000740D9"/>
    <w:rsid w:val="00074799"/>
    <w:rsid w:val="00077844"/>
    <w:rsid w:val="000D5F4B"/>
    <w:rsid w:val="00122B0C"/>
    <w:rsid w:val="00137791"/>
    <w:rsid w:val="001C2A14"/>
    <w:rsid w:val="002029DF"/>
    <w:rsid w:val="002039A6"/>
    <w:rsid w:val="00231040"/>
    <w:rsid w:val="002319B8"/>
    <w:rsid w:val="00233B91"/>
    <w:rsid w:val="002464FF"/>
    <w:rsid w:val="00276924"/>
    <w:rsid w:val="002C74E9"/>
    <w:rsid w:val="002C7B0F"/>
    <w:rsid w:val="002D08BB"/>
    <w:rsid w:val="002F0CB7"/>
    <w:rsid w:val="002F33F0"/>
    <w:rsid w:val="0031471E"/>
    <w:rsid w:val="00327615"/>
    <w:rsid w:val="0035009E"/>
    <w:rsid w:val="00380A82"/>
    <w:rsid w:val="0039712E"/>
    <w:rsid w:val="003E4CC9"/>
    <w:rsid w:val="003E71A3"/>
    <w:rsid w:val="00401604"/>
    <w:rsid w:val="00411111"/>
    <w:rsid w:val="0044360D"/>
    <w:rsid w:val="00461005"/>
    <w:rsid w:val="0046132D"/>
    <w:rsid w:val="00462BC9"/>
    <w:rsid w:val="00463E28"/>
    <w:rsid w:val="004864E0"/>
    <w:rsid w:val="004A2903"/>
    <w:rsid w:val="004B5FA3"/>
    <w:rsid w:val="004D031F"/>
    <w:rsid w:val="005147AC"/>
    <w:rsid w:val="00562D44"/>
    <w:rsid w:val="00562FE7"/>
    <w:rsid w:val="005776E0"/>
    <w:rsid w:val="0058185E"/>
    <w:rsid w:val="00594816"/>
    <w:rsid w:val="005A031C"/>
    <w:rsid w:val="005A1147"/>
    <w:rsid w:val="005A1F65"/>
    <w:rsid w:val="005B4A49"/>
    <w:rsid w:val="005B665C"/>
    <w:rsid w:val="005D35BD"/>
    <w:rsid w:val="005D4633"/>
    <w:rsid w:val="005E49C2"/>
    <w:rsid w:val="005E4E9A"/>
    <w:rsid w:val="00661EE0"/>
    <w:rsid w:val="00665D00"/>
    <w:rsid w:val="006B623E"/>
    <w:rsid w:val="006B62E0"/>
    <w:rsid w:val="006F30D4"/>
    <w:rsid w:val="00702D13"/>
    <w:rsid w:val="00711BBA"/>
    <w:rsid w:val="00753447"/>
    <w:rsid w:val="00757006"/>
    <w:rsid w:val="0076236C"/>
    <w:rsid w:val="0078454E"/>
    <w:rsid w:val="007D4097"/>
    <w:rsid w:val="007E1C53"/>
    <w:rsid w:val="00812826"/>
    <w:rsid w:val="00820663"/>
    <w:rsid w:val="00831B20"/>
    <w:rsid w:val="008358DC"/>
    <w:rsid w:val="0086664D"/>
    <w:rsid w:val="00886120"/>
    <w:rsid w:val="008A778E"/>
    <w:rsid w:val="008F2B16"/>
    <w:rsid w:val="00902253"/>
    <w:rsid w:val="00964BAD"/>
    <w:rsid w:val="009B2F09"/>
    <w:rsid w:val="009C0D98"/>
    <w:rsid w:val="009C4CC4"/>
    <w:rsid w:val="009D6E17"/>
    <w:rsid w:val="009E1DC5"/>
    <w:rsid w:val="00A13D67"/>
    <w:rsid w:val="00A35C6B"/>
    <w:rsid w:val="00A84212"/>
    <w:rsid w:val="00AC4CE7"/>
    <w:rsid w:val="00AD5A87"/>
    <w:rsid w:val="00B036E8"/>
    <w:rsid w:val="00B276B2"/>
    <w:rsid w:val="00B564A3"/>
    <w:rsid w:val="00B82E7C"/>
    <w:rsid w:val="00BC1946"/>
    <w:rsid w:val="00C2533C"/>
    <w:rsid w:val="00C60121"/>
    <w:rsid w:val="00CB68B9"/>
    <w:rsid w:val="00CD17D9"/>
    <w:rsid w:val="00CD2428"/>
    <w:rsid w:val="00D25725"/>
    <w:rsid w:val="00D53AEC"/>
    <w:rsid w:val="00D65BD3"/>
    <w:rsid w:val="00DD4B20"/>
    <w:rsid w:val="00E21E7B"/>
    <w:rsid w:val="00E43B36"/>
    <w:rsid w:val="00E55265"/>
    <w:rsid w:val="00E609E3"/>
    <w:rsid w:val="00ED29A7"/>
    <w:rsid w:val="00F01793"/>
    <w:rsid w:val="00F07BB5"/>
    <w:rsid w:val="00F153E8"/>
    <w:rsid w:val="00F25A59"/>
    <w:rsid w:val="00F33E54"/>
    <w:rsid w:val="00F43E8C"/>
    <w:rsid w:val="00F578AF"/>
    <w:rsid w:val="00F67CAD"/>
    <w:rsid w:val="00F70B61"/>
    <w:rsid w:val="00F77C8D"/>
    <w:rsid w:val="00F81A8A"/>
    <w:rsid w:val="00F92822"/>
    <w:rsid w:val="00FA2A9D"/>
    <w:rsid w:val="00FC50A9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3E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153E8"/>
    <w:pPr>
      <w:keepNext/>
      <w:jc w:val="center"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1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3E8"/>
    <w:pPr>
      <w:keepNext/>
      <w:jc w:val="center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4A2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9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3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53E8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153E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53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rsid w:val="00F153E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153E8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53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3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153E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3E8"/>
    <w:pPr>
      <w:ind w:left="708"/>
    </w:pPr>
  </w:style>
  <w:style w:type="paragraph" w:customStyle="1" w:styleId="ZnakZnak">
    <w:name w:val="Znak Znak"/>
    <w:basedOn w:val="Normalny"/>
    <w:rsid w:val="00F153E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abela1">
    <w:name w:val="tabela1"/>
    <w:uiPriority w:val="99"/>
    <w:rsid w:val="00F153E8"/>
    <w:rPr>
      <w:rFonts w:ascii="Arial" w:hAnsi="Arial"/>
      <w:color w:val="000000"/>
      <w:sz w:val="20"/>
      <w:u w:val="none"/>
      <w:effect w:val="none"/>
    </w:rPr>
  </w:style>
  <w:style w:type="paragraph" w:customStyle="1" w:styleId="ZnakZnak0">
    <w:name w:val="Znak Znak"/>
    <w:basedOn w:val="Normalny"/>
    <w:rsid w:val="00ED29A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ED29A7"/>
    <w:pPr>
      <w:ind w:left="849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A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58185E"/>
    <w:pPr>
      <w:spacing w:before="100" w:beforeAutospacing="1" w:after="100" w:afterAutospacing="1"/>
    </w:pPr>
  </w:style>
  <w:style w:type="character" w:customStyle="1" w:styleId="dane1">
    <w:name w:val="dane1"/>
    <w:uiPriority w:val="99"/>
    <w:rsid w:val="0035009E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3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C0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4A290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A2903"/>
    <w:pPr>
      <w:ind w:left="566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A290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290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uiPriority w:val="99"/>
    <w:rsid w:val="004A2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"/>
    <w:basedOn w:val="Normalny"/>
    <w:rsid w:val="00F07BB5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039A6"/>
    <w:rPr>
      <w:color w:val="808080"/>
    </w:rPr>
  </w:style>
  <w:style w:type="paragraph" w:customStyle="1" w:styleId="ZnakZnak2">
    <w:name w:val="Znak Znak"/>
    <w:basedOn w:val="Normalny"/>
    <w:rsid w:val="002D08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3E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153E8"/>
    <w:pPr>
      <w:keepNext/>
      <w:jc w:val="center"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1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3E8"/>
    <w:pPr>
      <w:keepNext/>
      <w:jc w:val="center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4A2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9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3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53E8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153E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53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rsid w:val="00F153E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153E8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53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3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153E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3E8"/>
    <w:pPr>
      <w:ind w:left="708"/>
    </w:pPr>
  </w:style>
  <w:style w:type="paragraph" w:customStyle="1" w:styleId="ZnakZnak">
    <w:name w:val="Znak Znak"/>
    <w:basedOn w:val="Normalny"/>
    <w:rsid w:val="00F153E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abela1">
    <w:name w:val="tabela1"/>
    <w:uiPriority w:val="99"/>
    <w:rsid w:val="00F153E8"/>
    <w:rPr>
      <w:rFonts w:ascii="Arial" w:hAnsi="Arial"/>
      <w:color w:val="000000"/>
      <w:sz w:val="20"/>
      <w:u w:val="none"/>
      <w:effect w:val="none"/>
    </w:rPr>
  </w:style>
  <w:style w:type="paragraph" w:customStyle="1" w:styleId="ZnakZnak0">
    <w:name w:val="Znak Znak"/>
    <w:basedOn w:val="Normalny"/>
    <w:rsid w:val="00ED29A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ED29A7"/>
    <w:pPr>
      <w:ind w:left="849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A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58185E"/>
    <w:pPr>
      <w:spacing w:before="100" w:beforeAutospacing="1" w:after="100" w:afterAutospacing="1"/>
    </w:pPr>
  </w:style>
  <w:style w:type="character" w:customStyle="1" w:styleId="dane1">
    <w:name w:val="dane1"/>
    <w:uiPriority w:val="99"/>
    <w:rsid w:val="0035009E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3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3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3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C0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4A290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A2903"/>
    <w:pPr>
      <w:ind w:left="566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A290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290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uiPriority w:val="99"/>
    <w:rsid w:val="004A2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"/>
    <w:basedOn w:val="Normalny"/>
    <w:rsid w:val="00F07BB5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039A6"/>
    <w:rPr>
      <w:color w:val="808080"/>
    </w:rPr>
  </w:style>
  <w:style w:type="paragraph" w:customStyle="1" w:styleId="ZnakZnak2">
    <w:name w:val="Znak Znak"/>
    <w:basedOn w:val="Normalny"/>
    <w:rsid w:val="002D08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us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cytacje.uz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zp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hyperlink" Target="https://licytacje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76F9-CF2B-4711-98AC-6133EE5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24</Pages>
  <Words>6591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Piątkowska</dc:creator>
  <cp:lastModifiedBy>Elżbieta Bylina</cp:lastModifiedBy>
  <cp:revision>28</cp:revision>
  <cp:lastPrinted>2018-01-25T12:49:00Z</cp:lastPrinted>
  <dcterms:created xsi:type="dcterms:W3CDTF">2017-02-22T09:08:00Z</dcterms:created>
  <dcterms:modified xsi:type="dcterms:W3CDTF">2018-01-25T12:50:00Z</dcterms:modified>
</cp:coreProperties>
</file>