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2C" w:rsidRPr="00035C75" w:rsidRDefault="00323E2C" w:rsidP="00AA29F0">
      <w:pPr>
        <w:pStyle w:val="Tekstpodstawowy"/>
        <w:tabs>
          <w:tab w:val="num" w:pos="993"/>
        </w:tabs>
        <w:spacing w:line="240" w:lineRule="auto"/>
        <w:jc w:val="right"/>
        <w:rPr>
          <w:b/>
          <w:iCs/>
          <w:sz w:val="24"/>
          <w:szCs w:val="24"/>
        </w:rPr>
      </w:pPr>
      <w:r w:rsidRPr="00035C75">
        <w:rPr>
          <w:b/>
          <w:iCs/>
          <w:sz w:val="24"/>
          <w:szCs w:val="24"/>
        </w:rPr>
        <w:t xml:space="preserve">Załącznik </w:t>
      </w:r>
      <w:r w:rsidR="00035C75">
        <w:rPr>
          <w:b/>
          <w:iCs/>
          <w:sz w:val="24"/>
          <w:szCs w:val="24"/>
        </w:rPr>
        <w:t xml:space="preserve">Nr </w:t>
      </w:r>
      <w:r w:rsidR="00585FE2">
        <w:rPr>
          <w:b/>
          <w:iCs/>
          <w:sz w:val="24"/>
          <w:szCs w:val="24"/>
        </w:rPr>
        <w:t xml:space="preserve">10 </w:t>
      </w:r>
      <w:r w:rsidRPr="00035C75">
        <w:rPr>
          <w:b/>
          <w:iCs/>
          <w:sz w:val="24"/>
          <w:szCs w:val="24"/>
        </w:rPr>
        <w:t xml:space="preserve">do </w:t>
      </w:r>
      <w:r w:rsidR="0087418E">
        <w:rPr>
          <w:b/>
          <w:iCs/>
          <w:sz w:val="24"/>
          <w:szCs w:val="24"/>
        </w:rPr>
        <w:t>SIWZ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  <w:u w:val="single"/>
        </w:rPr>
      </w:pPr>
    </w:p>
    <w:p w:rsidR="00AA29F0" w:rsidRDefault="00AA29F0" w:rsidP="002600B3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8"/>
          <w:szCs w:val="28"/>
        </w:rPr>
      </w:pPr>
      <w:r w:rsidRPr="002600B3">
        <w:rPr>
          <w:b/>
          <w:iCs/>
          <w:sz w:val="28"/>
          <w:szCs w:val="28"/>
        </w:rPr>
        <w:t xml:space="preserve">OŚWIADCZENIE </w:t>
      </w:r>
    </w:p>
    <w:p w:rsidR="00AA29F0" w:rsidRPr="002600B3" w:rsidRDefault="00AA29F0" w:rsidP="00AA29F0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2600B3">
        <w:rPr>
          <w:b/>
          <w:iCs/>
          <w:sz w:val="24"/>
          <w:szCs w:val="24"/>
        </w:rPr>
        <w:t xml:space="preserve">składane na podstawie art. 24 ust. 5 </w:t>
      </w:r>
      <w:proofErr w:type="spellStart"/>
      <w:r w:rsidRPr="002600B3">
        <w:rPr>
          <w:b/>
          <w:iCs/>
          <w:sz w:val="24"/>
          <w:szCs w:val="24"/>
        </w:rPr>
        <w:t>pkt</w:t>
      </w:r>
      <w:proofErr w:type="spellEnd"/>
      <w:r w:rsidRPr="002600B3">
        <w:rPr>
          <w:b/>
          <w:iCs/>
          <w:sz w:val="24"/>
          <w:szCs w:val="24"/>
        </w:rPr>
        <w:t xml:space="preserve"> 8 ustawy </w:t>
      </w:r>
    </w:p>
    <w:p w:rsidR="00AA29F0" w:rsidRPr="002600B3" w:rsidRDefault="00AA29F0" w:rsidP="00AA29F0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2600B3">
        <w:rPr>
          <w:b/>
          <w:iCs/>
          <w:sz w:val="24"/>
          <w:szCs w:val="24"/>
        </w:rPr>
        <w:t xml:space="preserve">z dnia 29 stycznia 2004 r. Prawo zamówień publicznych </w:t>
      </w:r>
    </w:p>
    <w:p w:rsidR="00AA29F0" w:rsidRPr="00756D8D" w:rsidRDefault="00AA29F0" w:rsidP="00AA29F0">
      <w:pPr>
        <w:pStyle w:val="Tekstpodstawowy"/>
        <w:tabs>
          <w:tab w:val="num" w:pos="993"/>
        </w:tabs>
        <w:spacing w:line="240" w:lineRule="auto"/>
        <w:jc w:val="left"/>
        <w:rPr>
          <w:b/>
          <w:iCs/>
          <w:sz w:val="28"/>
          <w:szCs w:val="28"/>
          <w:u w:val="single"/>
        </w:rPr>
      </w:pPr>
      <w:r w:rsidRPr="00756D8D">
        <w:rPr>
          <w:b/>
          <w:iCs/>
          <w:sz w:val="28"/>
          <w:szCs w:val="28"/>
          <w:u w:val="single"/>
        </w:rPr>
        <w:t xml:space="preserve">DOTYCZY: </w:t>
      </w:r>
    </w:p>
    <w:p w:rsidR="002600B3" w:rsidRPr="002600B3" w:rsidRDefault="00323E2C" w:rsidP="00AA29F0">
      <w:pPr>
        <w:pStyle w:val="Tekstpodstawowy"/>
        <w:tabs>
          <w:tab w:val="num" w:pos="993"/>
        </w:tabs>
        <w:spacing w:line="240" w:lineRule="auto"/>
        <w:jc w:val="left"/>
        <w:rPr>
          <w:iCs/>
          <w:sz w:val="28"/>
          <w:szCs w:val="28"/>
        </w:rPr>
      </w:pPr>
      <w:r w:rsidRPr="002600B3">
        <w:rPr>
          <w:b/>
          <w:iCs/>
          <w:sz w:val="28"/>
          <w:szCs w:val="28"/>
        </w:rPr>
        <w:t>Wykonawcy</w:t>
      </w:r>
      <w:r w:rsidR="002600B3" w:rsidRPr="002600B3">
        <w:rPr>
          <w:b/>
          <w:iCs/>
          <w:sz w:val="28"/>
          <w:szCs w:val="28"/>
        </w:rPr>
        <w:t xml:space="preserve"> *</w:t>
      </w:r>
      <w:r w:rsidR="002600B3" w:rsidRPr="002600B3">
        <w:rPr>
          <w:iCs/>
          <w:sz w:val="28"/>
          <w:szCs w:val="28"/>
          <w:vertAlign w:val="superscript"/>
        </w:rPr>
        <w:t>)</w:t>
      </w:r>
    </w:p>
    <w:p w:rsidR="00323E2C" w:rsidRPr="00AA29F0" w:rsidRDefault="002600B3" w:rsidP="00AA29F0">
      <w:pPr>
        <w:pStyle w:val="Tekstpodstawowy"/>
        <w:tabs>
          <w:tab w:val="num" w:pos="993"/>
        </w:tabs>
        <w:spacing w:line="240" w:lineRule="auto"/>
        <w:ind w:right="-284"/>
        <w:jc w:val="left"/>
        <w:rPr>
          <w:b/>
          <w:iCs/>
          <w:sz w:val="28"/>
          <w:szCs w:val="28"/>
        </w:rPr>
      </w:pPr>
      <w:r w:rsidRPr="00AA29F0">
        <w:rPr>
          <w:b/>
          <w:iCs/>
          <w:sz w:val="28"/>
          <w:szCs w:val="28"/>
        </w:rPr>
        <w:t xml:space="preserve">Podmiotu udostępniającego swój potencjał na podstawie art. 22a </w:t>
      </w:r>
      <w:r w:rsidR="00AA29F0" w:rsidRPr="00AA29F0">
        <w:rPr>
          <w:b/>
          <w:iCs/>
          <w:sz w:val="28"/>
          <w:szCs w:val="28"/>
        </w:rPr>
        <w:t xml:space="preserve">ust. 1 </w:t>
      </w:r>
      <w:r w:rsidRPr="00AA29F0">
        <w:rPr>
          <w:b/>
          <w:iCs/>
          <w:sz w:val="28"/>
          <w:szCs w:val="28"/>
        </w:rPr>
        <w:t>*</w:t>
      </w:r>
      <w:r w:rsidRPr="00AA29F0">
        <w:rPr>
          <w:b/>
          <w:iCs/>
          <w:sz w:val="28"/>
          <w:szCs w:val="28"/>
          <w:vertAlign w:val="superscript"/>
        </w:rPr>
        <w:t>)</w:t>
      </w:r>
    </w:p>
    <w:p w:rsidR="002600B3" w:rsidRDefault="002600B3" w:rsidP="00AA29F0">
      <w:pPr>
        <w:pStyle w:val="Tekstpodstawowy"/>
        <w:tabs>
          <w:tab w:val="num" w:pos="993"/>
        </w:tabs>
        <w:spacing w:line="240" w:lineRule="auto"/>
        <w:ind w:left="567"/>
        <w:jc w:val="left"/>
        <w:rPr>
          <w:b/>
          <w:iCs/>
          <w:sz w:val="24"/>
          <w:szCs w:val="24"/>
        </w:rPr>
      </w:pPr>
    </w:p>
    <w:p w:rsidR="00AA29F0" w:rsidRPr="002600B3" w:rsidRDefault="00AA29F0" w:rsidP="00AA29F0">
      <w:pPr>
        <w:pStyle w:val="Tekstpodstawowy"/>
        <w:spacing w:line="240" w:lineRule="auto"/>
        <w:ind w:left="540"/>
        <w:rPr>
          <w:b/>
          <w:sz w:val="24"/>
          <w:szCs w:val="24"/>
        </w:rPr>
      </w:pPr>
      <w:r w:rsidRPr="002600B3">
        <w:rPr>
          <w:b/>
          <w:i/>
          <w:sz w:val="36"/>
          <w:szCs w:val="36"/>
          <w:u w:val="single"/>
        </w:rPr>
        <w:t>*</w:t>
      </w:r>
      <w:r w:rsidRPr="002600B3">
        <w:rPr>
          <w:i/>
          <w:sz w:val="36"/>
          <w:szCs w:val="36"/>
          <w:u w:val="single"/>
          <w:vertAlign w:val="superscript"/>
        </w:rPr>
        <w:t>)</w:t>
      </w:r>
      <w:r w:rsidRPr="002600B3">
        <w:rPr>
          <w:i/>
          <w:sz w:val="24"/>
          <w:szCs w:val="24"/>
          <w:u w:val="single"/>
        </w:rPr>
        <w:t xml:space="preserve"> </w:t>
      </w:r>
      <w:r w:rsidRPr="002600B3">
        <w:rPr>
          <w:b/>
          <w:i/>
          <w:sz w:val="24"/>
          <w:szCs w:val="24"/>
          <w:u w:val="single"/>
        </w:rPr>
        <w:t>nie</w:t>
      </w:r>
      <w:r>
        <w:rPr>
          <w:b/>
          <w:i/>
          <w:sz w:val="24"/>
          <w:szCs w:val="24"/>
          <w:u w:val="single"/>
        </w:rPr>
        <w:t>właściwe</w:t>
      </w:r>
      <w:r w:rsidRPr="002600B3">
        <w:rPr>
          <w:b/>
          <w:i/>
          <w:sz w:val="24"/>
          <w:szCs w:val="24"/>
          <w:u w:val="single"/>
        </w:rPr>
        <w:t xml:space="preserve"> skreślić</w:t>
      </w:r>
    </w:p>
    <w:p w:rsidR="00323E2C" w:rsidRDefault="00323E2C" w:rsidP="00AA29F0">
      <w:pPr>
        <w:pStyle w:val="Tekstpodstawowy"/>
        <w:tabs>
          <w:tab w:val="num" w:pos="993"/>
        </w:tabs>
        <w:spacing w:line="240" w:lineRule="auto"/>
        <w:jc w:val="left"/>
        <w:rPr>
          <w:b/>
          <w:iCs/>
          <w:sz w:val="24"/>
          <w:szCs w:val="24"/>
        </w:rPr>
      </w:pPr>
    </w:p>
    <w:p w:rsidR="0087418E" w:rsidRDefault="0087418E" w:rsidP="00AA29F0">
      <w:pPr>
        <w:pStyle w:val="Tekstpodstawowy"/>
        <w:tabs>
          <w:tab w:val="num" w:pos="993"/>
        </w:tabs>
        <w:spacing w:line="240" w:lineRule="auto"/>
        <w:ind w:right="-284"/>
        <w:jc w:val="left"/>
        <w:rPr>
          <w:i/>
          <w:sz w:val="24"/>
          <w:szCs w:val="24"/>
        </w:rPr>
      </w:pPr>
      <w:r w:rsidRPr="00BF6E05">
        <w:rPr>
          <w:i/>
          <w:sz w:val="24"/>
          <w:szCs w:val="24"/>
        </w:rPr>
        <w:t xml:space="preserve">(Pieczęć firmowa </w:t>
      </w:r>
      <w:r w:rsidR="00AA29F0">
        <w:rPr>
          <w:i/>
          <w:sz w:val="24"/>
          <w:szCs w:val="24"/>
        </w:rPr>
        <w:t xml:space="preserve">składającego oświadczenie) </w:t>
      </w:r>
    </w:p>
    <w:p w:rsidR="0087418E" w:rsidRDefault="0087418E" w:rsidP="0087418E">
      <w:pPr>
        <w:pStyle w:val="Tekstpodstawowy"/>
        <w:spacing w:line="240" w:lineRule="auto"/>
        <w:ind w:left="540"/>
        <w:rPr>
          <w:i/>
          <w:sz w:val="24"/>
          <w:szCs w:val="24"/>
        </w:rPr>
      </w:pPr>
    </w:p>
    <w:p w:rsidR="0087418E" w:rsidRDefault="0087418E" w:rsidP="00323E2C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</w:p>
    <w:p w:rsidR="0087418E" w:rsidRDefault="0087418E" w:rsidP="00323E2C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</w:p>
    <w:p w:rsidR="0087418E" w:rsidRPr="0087418E" w:rsidRDefault="0087418E" w:rsidP="00323E2C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87418E">
        <w:rPr>
          <w:b/>
          <w:iCs/>
          <w:sz w:val="24"/>
          <w:szCs w:val="24"/>
        </w:rPr>
        <w:t xml:space="preserve">OŚWIADCZENIE </w:t>
      </w:r>
      <w:r w:rsidRPr="0087418E">
        <w:rPr>
          <w:b/>
          <w:sz w:val="24"/>
          <w:szCs w:val="24"/>
        </w:rPr>
        <w:t xml:space="preserve">DOTYCZĄCE </w:t>
      </w:r>
      <w:r w:rsidR="001F3ACC">
        <w:rPr>
          <w:b/>
          <w:sz w:val="24"/>
          <w:szCs w:val="24"/>
        </w:rPr>
        <w:t>PODATKÓW I OPŁAT LOKALNYCH</w:t>
      </w:r>
    </w:p>
    <w:p w:rsidR="004242B5" w:rsidRPr="00BF6E05" w:rsidRDefault="004242B5" w:rsidP="001F3ACC">
      <w:pPr>
        <w:pStyle w:val="Tekstpodstawowy"/>
        <w:tabs>
          <w:tab w:val="num" w:pos="993"/>
        </w:tabs>
        <w:spacing w:line="240" w:lineRule="auto"/>
        <w:ind w:left="426"/>
        <w:jc w:val="center"/>
        <w:rPr>
          <w:b/>
          <w:iCs/>
          <w:sz w:val="24"/>
          <w:szCs w:val="24"/>
        </w:rPr>
      </w:pPr>
    </w:p>
    <w:p w:rsidR="001F3ACC" w:rsidRPr="003C3465" w:rsidRDefault="0087418E" w:rsidP="00E550A6">
      <w:pPr>
        <w:pStyle w:val="Tekstpodstawowy"/>
        <w:tabs>
          <w:tab w:val="num" w:pos="993"/>
        </w:tabs>
        <w:spacing w:line="240" w:lineRule="auto"/>
        <w:ind w:left="-567" w:right="-567"/>
        <w:rPr>
          <w:iCs/>
          <w:sz w:val="24"/>
          <w:szCs w:val="24"/>
        </w:rPr>
      </w:pPr>
      <w:r w:rsidRPr="003C3465">
        <w:rPr>
          <w:iCs/>
          <w:sz w:val="24"/>
          <w:szCs w:val="24"/>
        </w:rPr>
        <w:t>Ja / My niżej podpisani n</w:t>
      </w:r>
      <w:r w:rsidR="00323E2C" w:rsidRPr="003C3465">
        <w:rPr>
          <w:iCs/>
          <w:sz w:val="24"/>
          <w:szCs w:val="24"/>
        </w:rPr>
        <w:t xml:space="preserve">a potrzeby postępowania o udzielenie zamówienia publicznego </w:t>
      </w:r>
      <w:r w:rsidR="0083268E" w:rsidRPr="003C3465">
        <w:rPr>
          <w:iCs/>
          <w:sz w:val="24"/>
          <w:szCs w:val="24"/>
        </w:rPr>
        <w:t xml:space="preserve">w celu </w:t>
      </w:r>
      <w:r w:rsidR="00323E2C" w:rsidRPr="003C3465">
        <w:rPr>
          <w:iCs/>
          <w:sz w:val="24"/>
          <w:szCs w:val="24"/>
        </w:rPr>
        <w:t>wyłonieni</w:t>
      </w:r>
      <w:r w:rsidR="0083268E" w:rsidRPr="003C3465">
        <w:rPr>
          <w:iCs/>
          <w:sz w:val="24"/>
          <w:szCs w:val="24"/>
        </w:rPr>
        <w:t>a</w:t>
      </w:r>
      <w:r w:rsidR="00323E2C" w:rsidRPr="003C3465">
        <w:rPr>
          <w:iCs/>
          <w:sz w:val="24"/>
          <w:szCs w:val="24"/>
        </w:rPr>
        <w:t xml:space="preserve"> Wykonawcy </w:t>
      </w:r>
      <w:r w:rsidR="003C3465" w:rsidRPr="003C3465">
        <w:rPr>
          <w:sz w:val="24"/>
          <w:szCs w:val="24"/>
        </w:rPr>
        <w:t xml:space="preserve">na świadczenie usługi ochrony fizycznej, monitorowania alarmów antywłamaniowych i sygnału pożarowego oraz konserwacji i napraw zabezpieczenia technicznego </w:t>
      </w:r>
      <w:r w:rsidR="00BA083D">
        <w:rPr>
          <w:sz w:val="24"/>
          <w:szCs w:val="24"/>
        </w:rPr>
        <w:br/>
      </w:r>
      <w:r w:rsidR="003C3465" w:rsidRPr="003C3465">
        <w:rPr>
          <w:sz w:val="24"/>
          <w:szCs w:val="24"/>
        </w:rPr>
        <w:t>w obiekcie Oddziału Regionalnego KRUS w Rzeszowie i obiektach podległych Placówek Terenowych na terenie województwa podkarpackiego</w:t>
      </w:r>
      <w:r w:rsidR="003C3465" w:rsidRPr="003C3465">
        <w:rPr>
          <w:iCs/>
          <w:sz w:val="24"/>
          <w:szCs w:val="24"/>
        </w:rPr>
        <w:t>,</w:t>
      </w:r>
      <w:r w:rsidR="001F3ACC" w:rsidRPr="003C3465">
        <w:rPr>
          <w:iCs/>
          <w:sz w:val="24"/>
          <w:szCs w:val="24"/>
        </w:rPr>
        <w:t xml:space="preserve"> oświadczam/y, co następuje:</w:t>
      </w:r>
    </w:p>
    <w:p w:rsidR="00DA6C15" w:rsidRDefault="00DA6C15" w:rsidP="00E550A6">
      <w:pPr>
        <w:ind w:left="-567" w:right="-567"/>
        <w:jc w:val="both"/>
        <w:rPr>
          <w:b/>
          <w:spacing w:val="-4"/>
        </w:rPr>
      </w:pPr>
    </w:p>
    <w:p w:rsidR="001F3ACC" w:rsidRPr="00E637B8" w:rsidRDefault="001F3ACC" w:rsidP="00E550A6">
      <w:pPr>
        <w:autoSpaceDE w:val="0"/>
        <w:autoSpaceDN w:val="0"/>
        <w:adjustRightInd w:val="0"/>
        <w:ind w:left="-567" w:right="-567"/>
        <w:jc w:val="both"/>
        <w:rPr>
          <w:b/>
          <w:spacing w:val="-4"/>
          <w:sz w:val="32"/>
          <w:szCs w:val="32"/>
          <w:vertAlign w:val="superscript"/>
        </w:rPr>
      </w:pPr>
      <w:r w:rsidRPr="001F3ACC">
        <w:rPr>
          <w:b/>
        </w:rPr>
        <w:t xml:space="preserve">NIE ZALEGAMY </w:t>
      </w:r>
      <w:r w:rsidRPr="001F3ACC">
        <w:t>z płatnością podatków i opłat lokalnych</w:t>
      </w:r>
      <w:r>
        <w:t>,</w:t>
      </w:r>
      <w:r w:rsidRPr="001F3ACC">
        <w:rPr>
          <w:b/>
        </w:rPr>
        <w:t xml:space="preserve"> </w:t>
      </w:r>
      <w:r w:rsidRPr="001F3ACC">
        <w:t xml:space="preserve">o których mowa w ustawie </w:t>
      </w:r>
      <w:r>
        <w:t xml:space="preserve">          </w:t>
      </w:r>
      <w:r w:rsidR="00E550A6">
        <w:t xml:space="preserve">                </w:t>
      </w:r>
      <w:r w:rsidRPr="001F3ACC">
        <w:t>z dnia 12 stycznia 1991 r., o podatkach i opłatach lokalnych (Dz. U. z 201</w:t>
      </w:r>
      <w:r w:rsidR="003C3465">
        <w:t>7</w:t>
      </w:r>
      <w:r w:rsidRPr="001F3ACC">
        <w:t xml:space="preserve"> r., poz.</w:t>
      </w:r>
      <w:r w:rsidR="003C3465">
        <w:t>1785</w:t>
      </w:r>
      <w:r w:rsidR="00E550A6">
        <w:t xml:space="preserve"> z </w:t>
      </w:r>
      <w:proofErr w:type="spellStart"/>
      <w:r w:rsidR="00E550A6">
        <w:t>późn</w:t>
      </w:r>
      <w:proofErr w:type="spellEnd"/>
      <w:r w:rsidR="00E550A6">
        <w:t>. zm.</w:t>
      </w:r>
      <w:r w:rsidRPr="001F3ACC">
        <w:t>)</w:t>
      </w:r>
      <w:r w:rsidRPr="00E637B8">
        <w:rPr>
          <w:b/>
          <w:spacing w:val="-4"/>
          <w:sz w:val="32"/>
          <w:szCs w:val="32"/>
        </w:rPr>
        <w:t>*</w:t>
      </w:r>
      <w:r w:rsidRPr="00E637B8">
        <w:rPr>
          <w:b/>
          <w:spacing w:val="-4"/>
          <w:sz w:val="32"/>
          <w:szCs w:val="32"/>
          <w:vertAlign w:val="superscript"/>
        </w:rPr>
        <w:t>)</w:t>
      </w:r>
    </w:p>
    <w:p w:rsidR="00323E2C" w:rsidRDefault="00323E2C" w:rsidP="00E550A6">
      <w:pPr>
        <w:ind w:left="-567" w:right="-567"/>
        <w:jc w:val="both"/>
        <w:rPr>
          <w:b/>
          <w:iCs/>
        </w:rPr>
      </w:pPr>
    </w:p>
    <w:p w:rsidR="003C3465" w:rsidRPr="00E637B8" w:rsidRDefault="001F3ACC" w:rsidP="00E550A6">
      <w:pPr>
        <w:autoSpaceDE w:val="0"/>
        <w:autoSpaceDN w:val="0"/>
        <w:adjustRightInd w:val="0"/>
        <w:ind w:left="-567" w:right="-567"/>
        <w:jc w:val="both"/>
        <w:rPr>
          <w:b/>
          <w:spacing w:val="-4"/>
          <w:sz w:val="32"/>
          <w:szCs w:val="32"/>
          <w:vertAlign w:val="superscript"/>
        </w:rPr>
      </w:pPr>
      <w:r w:rsidRPr="001F3ACC">
        <w:rPr>
          <w:b/>
        </w:rPr>
        <w:t xml:space="preserve">ZALEGAMY </w:t>
      </w:r>
      <w:r w:rsidRPr="001F3ACC">
        <w:t>z płatnością podatków i opłat lokalnych</w:t>
      </w:r>
      <w:r>
        <w:t>,</w:t>
      </w:r>
      <w:r w:rsidRPr="001F3ACC">
        <w:rPr>
          <w:b/>
        </w:rPr>
        <w:t xml:space="preserve"> </w:t>
      </w:r>
      <w:r w:rsidRPr="001F3ACC">
        <w:t xml:space="preserve">o których mowa w ustawie </w:t>
      </w:r>
      <w:r w:rsidR="003C3465" w:rsidRPr="001F3ACC">
        <w:t>z dnia 12 stycznia 1991 r., o podatkach i opłatach lokalnych (Dz. U. z 201</w:t>
      </w:r>
      <w:r w:rsidR="003C3465">
        <w:t>7</w:t>
      </w:r>
      <w:r w:rsidR="003C3465" w:rsidRPr="001F3ACC">
        <w:t xml:space="preserve"> r., poz.</w:t>
      </w:r>
      <w:r w:rsidR="003C3465">
        <w:t>1785</w:t>
      </w:r>
      <w:r w:rsidR="00E550A6">
        <w:t xml:space="preserve"> z </w:t>
      </w:r>
      <w:proofErr w:type="spellStart"/>
      <w:r w:rsidR="00E550A6">
        <w:t>późn</w:t>
      </w:r>
      <w:proofErr w:type="spellEnd"/>
      <w:r w:rsidR="00E550A6">
        <w:t>. zm.</w:t>
      </w:r>
      <w:r w:rsidR="003C3465" w:rsidRPr="001F3ACC">
        <w:t>)</w:t>
      </w:r>
      <w:r w:rsidR="003C3465" w:rsidRPr="00E637B8">
        <w:rPr>
          <w:b/>
          <w:spacing w:val="-4"/>
          <w:sz w:val="32"/>
          <w:szCs w:val="32"/>
        </w:rPr>
        <w:t>*</w:t>
      </w:r>
      <w:r w:rsidR="003C3465" w:rsidRPr="00E637B8">
        <w:rPr>
          <w:b/>
          <w:spacing w:val="-4"/>
          <w:sz w:val="32"/>
          <w:szCs w:val="32"/>
          <w:vertAlign w:val="superscript"/>
        </w:rPr>
        <w:t>)</w:t>
      </w:r>
    </w:p>
    <w:p w:rsidR="001F3ACC" w:rsidRPr="00DA6C15" w:rsidRDefault="001F3ACC" w:rsidP="00E550A6">
      <w:pPr>
        <w:pStyle w:val="Tekstpodstawowywcity21"/>
        <w:overflowPunct/>
        <w:autoSpaceDE/>
        <w:autoSpaceDN w:val="0"/>
        <w:spacing w:line="240" w:lineRule="auto"/>
        <w:ind w:left="-567" w:right="-567"/>
        <w:rPr>
          <w:b/>
          <w:iCs/>
        </w:rPr>
      </w:pPr>
    </w:p>
    <w:p w:rsidR="004242B5" w:rsidRPr="00E637B8" w:rsidRDefault="0094268C" w:rsidP="00E550A6">
      <w:pPr>
        <w:pStyle w:val="Tekstpodstawowy"/>
        <w:tabs>
          <w:tab w:val="num" w:pos="993"/>
        </w:tabs>
        <w:spacing w:line="240" w:lineRule="auto"/>
        <w:ind w:left="-567" w:right="-567"/>
        <w:rPr>
          <w:iCs/>
          <w:sz w:val="32"/>
          <w:szCs w:val="32"/>
        </w:rPr>
      </w:pPr>
      <w:r w:rsidRPr="0094268C">
        <w:rPr>
          <w:b/>
          <w:sz w:val="24"/>
          <w:szCs w:val="24"/>
        </w:rPr>
        <w:t xml:space="preserve">ZALEGAMY </w:t>
      </w:r>
      <w:r w:rsidRPr="0094268C">
        <w:rPr>
          <w:sz w:val="24"/>
          <w:szCs w:val="24"/>
        </w:rPr>
        <w:t>z płatnością podatków i opłat lokalnych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ale zawarliśmy </w:t>
      </w:r>
      <w:r w:rsidR="00E637B8">
        <w:rPr>
          <w:sz w:val="24"/>
          <w:szCs w:val="24"/>
        </w:rPr>
        <w:t xml:space="preserve">wiążące </w:t>
      </w:r>
      <w:r w:rsidR="00E637B8" w:rsidRPr="00E637B8">
        <w:rPr>
          <w:sz w:val="24"/>
          <w:szCs w:val="24"/>
        </w:rPr>
        <w:t>porozumienie w sprawie spłat należności wraz z ewentu</w:t>
      </w:r>
      <w:r w:rsidR="00E637B8">
        <w:rPr>
          <w:sz w:val="24"/>
          <w:szCs w:val="24"/>
        </w:rPr>
        <w:t xml:space="preserve">alnymi odsetkami lub </w:t>
      </w:r>
      <w:r w:rsidR="00E637B8" w:rsidRPr="00E637B8">
        <w:rPr>
          <w:sz w:val="24"/>
          <w:szCs w:val="24"/>
        </w:rPr>
        <w:t>grzywnami i posiadamy stosowną decyzję właściwego organu</w:t>
      </w:r>
      <w:r w:rsidR="00E637B8" w:rsidRPr="00E637B8">
        <w:rPr>
          <w:b/>
          <w:spacing w:val="-4"/>
          <w:sz w:val="32"/>
          <w:szCs w:val="32"/>
        </w:rPr>
        <w:t>*</w:t>
      </w:r>
      <w:r w:rsidR="00E637B8" w:rsidRPr="00E637B8">
        <w:rPr>
          <w:spacing w:val="-4"/>
          <w:sz w:val="32"/>
          <w:szCs w:val="32"/>
          <w:vertAlign w:val="superscript"/>
        </w:rPr>
        <w:t>)</w:t>
      </w:r>
    </w:p>
    <w:p w:rsidR="00DA6C15" w:rsidRPr="00BF6E05" w:rsidRDefault="00DA6C15" w:rsidP="00323E2C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.................................................. dnia .......................................... 201</w:t>
      </w:r>
      <w:r w:rsidR="00E550A6">
        <w:rPr>
          <w:i/>
          <w:iCs/>
          <w:sz w:val="24"/>
          <w:szCs w:val="24"/>
        </w:rPr>
        <w:t>8</w:t>
      </w:r>
      <w:r w:rsidRPr="00BF6E05">
        <w:rPr>
          <w:i/>
          <w:iCs/>
          <w:sz w:val="24"/>
          <w:szCs w:val="24"/>
        </w:rPr>
        <w:t xml:space="preserve"> roku.</w:t>
      </w:r>
    </w:p>
    <w:p w:rsidR="00323E2C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9665C" w:rsidRDefault="0049665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2600B3" w:rsidRPr="00BF6E05" w:rsidRDefault="002600B3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323E2C" w:rsidRDefault="00AA29F0" w:rsidP="00AA29F0">
      <w:pPr>
        <w:pStyle w:val="Tekstpodstawowy"/>
        <w:spacing w:line="240" w:lineRule="auto"/>
        <w:ind w:left="540"/>
        <w:rPr>
          <w:b/>
          <w:i/>
          <w:sz w:val="24"/>
          <w:szCs w:val="24"/>
          <w:u w:val="single"/>
        </w:rPr>
      </w:pPr>
      <w:r w:rsidRPr="002600B3">
        <w:rPr>
          <w:b/>
          <w:i/>
          <w:sz w:val="36"/>
          <w:szCs w:val="36"/>
          <w:u w:val="single"/>
        </w:rPr>
        <w:t>*</w:t>
      </w:r>
      <w:r w:rsidRPr="002600B3">
        <w:rPr>
          <w:i/>
          <w:sz w:val="36"/>
          <w:szCs w:val="36"/>
          <w:u w:val="single"/>
          <w:vertAlign w:val="superscript"/>
        </w:rPr>
        <w:t>)</w:t>
      </w:r>
      <w:r w:rsidRPr="002600B3">
        <w:rPr>
          <w:i/>
          <w:sz w:val="24"/>
          <w:szCs w:val="24"/>
          <w:u w:val="single"/>
        </w:rPr>
        <w:t xml:space="preserve"> </w:t>
      </w:r>
      <w:r w:rsidRPr="002600B3">
        <w:rPr>
          <w:b/>
          <w:i/>
          <w:sz w:val="24"/>
          <w:szCs w:val="24"/>
          <w:u w:val="single"/>
        </w:rPr>
        <w:t>nie</w:t>
      </w:r>
      <w:r>
        <w:rPr>
          <w:b/>
          <w:i/>
          <w:sz w:val="24"/>
          <w:szCs w:val="24"/>
          <w:u w:val="single"/>
        </w:rPr>
        <w:t>właściwe</w:t>
      </w:r>
      <w:r w:rsidRPr="002600B3">
        <w:rPr>
          <w:b/>
          <w:i/>
          <w:sz w:val="24"/>
          <w:szCs w:val="24"/>
          <w:u w:val="single"/>
        </w:rPr>
        <w:t xml:space="preserve"> skreślić</w:t>
      </w:r>
    </w:p>
    <w:p w:rsidR="00F8326A" w:rsidRDefault="00F8326A" w:rsidP="00AA29F0">
      <w:pPr>
        <w:pStyle w:val="Tekstpodstawowy"/>
        <w:spacing w:line="240" w:lineRule="auto"/>
        <w:ind w:left="540"/>
        <w:rPr>
          <w:b/>
          <w:i/>
          <w:sz w:val="24"/>
          <w:szCs w:val="24"/>
          <w:u w:val="single"/>
        </w:rPr>
      </w:pPr>
    </w:p>
    <w:p w:rsidR="00F8326A" w:rsidRDefault="00F8326A" w:rsidP="00F8326A">
      <w:pPr>
        <w:pStyle w:val="Default"/>
      </w:pPr>
    </w:p>
    <w:sectPr w:rsidR="00F8326A" w:rsidSect="00906CE4">
      <w:footerReference w:type="default" r:id="rId7"/>
      <w:pgSz w:w="11906" w:h="16838"/>
      <w:pgMar w:top="851" w:right="1416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ACC" w:rsidRDefault="001F3ACC" w:rsidP="0074739A">
      <w:r>
        <w:separator/>
      </w:r>
    </w:p>
  </w:endnote>
  <w:endnote w:type="continuationSeparator" w:id="0">
    <w:p w:rsidR="001F3ACC" w:rsidRDefault="001F3ACC" w:rsidP="00747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CC" w:rsidRDefault="001F3ACC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BA083D" w:rsidRPr="00BA083D">
        <w:rPr>
          <w:rFonts w:asciiTheme="majorHAnsi" w:hAnsiTheme="majorHAnsi"/>
          <w:noProof/>
        </w:rPr>
        <w:t>1</w:t>
      </w:r>
    </w:fldSimple>
    <w:r>
      <w:t>/1</w:t>
    </w:r>
  </w:p>
  <w:p w:rsidR="001F3ACC" w:rsidRDefault="001F3A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ACC" w:rsidRDefault="001F3ACC" w:rsidP="0074739A">
      <w:r>
        <w:separator/>
      </w:r>
    </w:p>
  </w:footnote>
  <w:footnote w:type="continuationSeparator" w:id="0">
    <w:p w:rsidR="001F3ACC" w:rsidRDefault="001F3ACC" w:rsidP="00747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4CA1"/>
    <w:multiLevelType w:val="hybridMultilevel"/>
    <w:tmpl w:val="F682833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4C25B5"/>
    <w:multiLevelType w:val="hybridMultilevel"/>
    <w:tmpl w:val="81AC0276"/>
    <w:lvl w:ilvl="0" w:tplc="6EC63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color w:val="auto"/>
      </w:rPr>
    </w:lvl>
    <w:lvl w:ilvl="2" w:tplc="CC4AB97C">
      <w:start w:val="2"/>
      <w:numFmt w:val="decimal"/>
      <w:lvlText w:val="%3."/>
      <w:lvlJc w:val="left"/>
      <w:pPr>
        <w:tabs>
          <w:tab w:val="num" w:pos="1983"/>
        </w:tabs>
        <w:ind w:left="1980" w:hanging="357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3">
    <w:nsid w:val="262176B5"/>
    <w:multiLevelType w:val="multilevel"/>
    <w:tmpl w:val="0BFE7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27FC35DB"/>
    <w:multiLevelType w:val="hybridMultilevel"/>
    <w:tmpl w:val="9DDC6DA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0D86C8A"/>
    <w:multiLevelType w:val="hybridMultilevel"/>
    <w:tmpl w:val="61E4BE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4C2784B"/>
    <w:multiLevelType w:val="hybridMultilevel"/>
    <w:tmpl w:val="05D87B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BD96BAE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3D5946"/>
    <w:multiLevelType w:val="hybridMultilevel"/>
    <w:tmpl w:val="DF6CADFA"/>
    <w:lvl w:ilvl="0" w:tplc="0F62A7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7883BBF"/>
    <w:multiLevelType w:val="hybridMultilevel"/>
    <w:tmpl w:val="0234BD6A"/>
    <w:lvl w:ilvl="0" w:tplc="9D125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980675"/>
    <w:multiLevelType w:val="hybridMultilevel"/>
    <w:tmpl w:val="DD4AF6B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E2C"/>
    <w:rsid w:val="00023295"/>
    <w:rsid w:val="00035C75"/>
    <w:rsid w:val="000400FA"/>
    <w:rsid w:val="000A5A80"/>
    <w:rsid w:val="000C23E3"/>
    <w:rsid w:val="00102607"/>
    <w:rsid w:val="001417EF"/>
    <w:rsid w:val="0015267C"/>
    <w:rsid w:val="001A20E2"/>
    <w:rsid w:val="001B3CC6"/>
    <w:rsid w:val="001D59AC"/>
    <w:rsid w:val="001E4C4B"/>
    <w:rsid w:val="001F3ACC"/>
    <w:rsid w:val="002033FF"/>
    <w:rsid w:val="00236D80"/>
    <w:rsid w:val="0024434F"/>
    <w:rsid w:val="002600B3"/>
    <w:rsid w:val="00296506"/>
    <w:rsid w:val="002970F3"/>
    <w:rsid w:val="002E6522"/>
    <w:rsid w:val="0031740F"/>
    <w:rsid w:val="00320A99"/>
    <w:rsid w:val="00323E2C"/>
    <w:rsid w:val="00345084"/>
    <w:rsid w:val="00363D22"/>
    <w:rsid w:val="00384BE6"/>
    <w:rsid w:val="003A17E7"/>
    <w:rsid w:val="003C234C"/>
    <w:rsid w:val="003C3465"/>
    <w:rsid w:val="003C6200"/>
    <w:rsid w:val="00400A2C"/>
    <w:rsid w:val="004242B5"/>
    <w:rsid w:val="00433F3A"/>
    <w:rsid w:val="0043540A"/>
    <w:rsid w:val="0044700E"/>
    <w:rsid w:val="004568F0"/>
    <w:rsid w:val="00465B9B"/>
    <w:rsid w:val="00491CA4"/>
    <w:rsid w:val="0049665C"/>
    <w:rsid w:val="004B10AE"/>
    <w:rsid w:val="004B1403"/>
    <w:rsid w:val="004E5259"/>
    <w:rsid w:val="00541F5F"/>
    <w:rsid w:val="005777FD"/>
    <w:rsid w:val="00585FE2"/>
    <w:rsid w:val="0060415F"/>
    <w:rsid w:val="006263A5"/>
    <w:rsid w:val="006A497A"/>
    <w:rsid w:val="006C2411"/>
    <w:rsid w:val="00707B8E"/>
    <w:rsid w:val="0074739A"/>
    <w:rsid w:val="00756D8D"/>
    <w:rsid w:val="00793058"/>
    <w:rsid w:val="00797EA7"/>
    <w:rsid w:val="00826E05"/>
    <w:rsid w:val="0083268E"/>
    <w:rsid w:val="00837C36"/>
    <w:rsid w:val="00841672"/>
    <w:rsid w:val="00863693"/>
    <w:rsid w:val="0087418E"/>
    <w:rsid w:val="00896C14"/>
    <w:rsid w:val="008A2AE6"/>
    <w:rsid w:val="008A650F"/>
    <w:rsid w:val="008C6468"/>
    <w:rsid w:val="008D47AF"/>
    <w:rsid w:val="00906CE4"/>
    <w:rsid w:val="009114AE"/>
    <w:rsid w:val="009121A2"/>
    <w:rsid w:val="009326C5"/>
    <w:rsid w:val="0094268C"/>
    <w:rsid w:val="009734E8"/>
    <w:rsid w:val="00986A7B"/>
    <w:rsid w:val="009C7EBF"/>
    <w:rsid w:val="00A01C92"/>
    <w:rsid w:val="00A30AA5"/>
    <w:rsid w:val="00A36B5E"/>
    <w:rsid w:val="00A57760"/>
    <w:rsid w:val="00AA29F0"/>
    <w:rsid w:val="00AB54E6"/>
    <w:rsid w:val="00AC5F06"/>
    <w:rsid w:val="00AF6532"/>
    <w:rsid w:val="00B11AAF"/>
    <w:rsid w:val="00B14EC5"/>
    <w:rsid w:val="00B21412"/>
    <w:rsid w:val="00B27CA6"/>
    <w:rsid w:val="00B568B0"/>
    <w:rsid w:val="00B64A8F"/>
    <w:rsid w:val="00BA083D"/>
    <w:rsid w:val="00BC5F9C"/>
    <w:rsid w:val="00BE023D"/>
    <w:rsid w:val="00C04648"/>
    <w:rsid w:val="00C12646"/>
    <w:rsid w:val="00CD2A6F"/>
    <w:rsid w:val="00CD676B"/>
    <w:rsid w:val="00D3446B"/>
    <w:rsid w:val="00D41879"/>
    <w:rsid w:val="00D63ABB"/>
    <w:rsid w:val="00DA3E0D"/>
    <w:rsid w:val="00DA6C15"/>
    <w:rsid w:val="00DF75B3"/>
    <w:rsid w:val="00E550A6"/>
    <w:rsid w:val="00E637B8"/>
    <w:rsid w:val="00E90155"/>
    <w:rsid w:val="00EB54B4"/>
    <w:rsid w:val="00F06CFD"/>
    <w:rsid w:val="00F24D2F"/>
    <w:rsid w:val="00F36B41"/>
    <w:rsid w:val="00F43F03"/>
    <w:rsid w:val="00F46322"/>
    <w:rsid w:val="00F639A6"/>
    <w:rsid w:val="00F63E4D"/>
    <w:rsid w:val="00F8326A"/>
    <w:rsid w:val="00F84720"/>
    <w:rsid w:val="00F92E33"/>
    <w:rsid w:val="00FA04F3"/>
    <w:rsid w:val="00FF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E2C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3E2C"/>
    <w:pPr>
      <w:keepNext/>
      <w:widowControl/>
      <w:suppressAutoHyphens w:val="0"/>
      <w:spacing w:before="240" w:after="60" w:line="360" w:lineRule="auto"/>
      <w:jc w:val="left"/>
      <w:outlineLvl w:val="1"/>
    </w:pPr>
    <w:rPr>
      <w:rFonts w:ascii="Cambria" w:hAnsi="Cambria"/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3E2C"/>
    <w:rPr>
      <w:rFonts w:ascii="Cambria" w:eastAsia="Calibri" w:hAnsi="Cambria" w:cs="Times New Roman"/>
      <w:b/>
      <w:i/>
      <w:sz w:val="20"/>
      <w:szCs w:val="20"/>
    </w:rPr>
  </w:style>
  <w:style w:type="paragraph" w:styleId="Tekstpodstawowy">
    <w:name w:val="Body Text"/>
    <w:basedOn w:val="Normalny"/>
    <w:link w:val="TekstpodstawowyZnak"/>
    <w:rsid w:val="00323E2C"/>
    <w:pPr>
      <w:widowControl/>
      <w:suppressAutoHyphens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23E2C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234C"/>
    <w:pPr>
      <w:widowControl/>
      <w:suppressAutoHyphens w:val="0"/>
      <w:ind w:left="720"/>
      <w:contextualSpacing/>
      <w:jc w:val="left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7473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39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73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39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3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39A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43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434F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1F3ACC"/>
    <w:pPr>
      <w:widowControl/>
      <w:overflowPunct w:val="0"/>
      <w:autoSpaceDE w:val="0"/>
      <w:spacing w:line="360" w:lineRule="auto"/>
      <w:ind w:left="709"/>
      <w:jc w:val="both"/>
    </w:pPr>
    <w:rPr>
      <w:rFonts w:ascii="Arial" w:eastAsia="Times New Roman" w:hAnsi="Arial" w:cs="Century Gothic"/>
      <w:szCs w:val="20"/>
      <w:lang w:eastAsia="ar-SA"/>
    </w:rPr>
  </w:style>
  <w:style w:type="paragraph" w:customStyle="1" w:styleId="Default">
    <w:name w:val="Default"/>
    <w:rsid w:val="00F83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13</cp:revision>
  <cp:lastPrinted>2018-07-23T12:06:00Z</cp:lastPrinted>
  <dcterms:created xsi:type="dcterms:W3CDTF">2017-09-12T10:53:00Z</dcterms:created>
  <dcterms:modified xsi:type="dcterms:W3CDTF">2018-07-23T12:09:00Z</dcterms:modified>
</cp:coreProperties>
</file>