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2F4" w:rsidRDefault="003A42F4" w:rsidP="003A42F4">
      <w:pPr>
        <w:pStyle w:val="Nagwek"/>
        <w:tabs>
          <w:tab w:val="left" w:pos="708"/>
        </w:tabs>
        <w:jc w:val="right"/>
        <w:rPr>
          <w:b/>
          <w:color w:val="000000" w:themeColor="text1"/>
        </w:rPr>
      </w:pPr>
      <w:r w:rsidRPr="00BB75CD">
        <w:rPr>
          <w:b/>
          <w:color w:val="000000" w:themeColor="text1"/>
        </w:rPr>
        <w:t>Załącznik Nr 2 do SIWZ</w:t>
      </w:r>
      <w:r w:rsidR="00FC2D26">
        <w:rPr>
          <w:b/>
          <w:color w:val="000000" w:themeColor="text1"/>
        </w:rPr>
        <w:t xml:space="preserve"> – Formularz ofert</w:t>
      </w:r>
      <w:r w:rsidR="00E8276B">
        <w:rPr>
          <w:b/>
          <w:color w:val="000000" w:themeColor="text1"/>
        </w:rPr>
        <w:t>ow</w:t>
      </w:r>
      <w:r w:rsidR="00FC2D26">
        <w:rPr>
          <w:b/>
          <w:color w:val="000000" w:themeColor="text1"/>
        </w:rPr>
        <w:t xml:space="preserve">y </w:t>
      </w:r>
    </w:p>
    <w:p w:rsidR="00FC2D26" w:rsidRDefault="00FC2D26" w:rsidP="003A42F4">
      <w:pPr>
        <w:pStyle w:val="Nagwek"/>
        <w:tabs>
          <w:tab w:val="left" w:pos="708"/>
        </w:tabs>
        <w:jc w:val="right"/>
        <w:rPr>
          <w:b/>
          <w:color w:val="000000" w:themeColor="text1"/>
        </w:rPr>
      </w:pPr>
    </w:p>
    <w:p w:rsidR="00FC2D26" w:rsidRDefault="00FC2D26" w:rsidP="00FC2D26">
      <w:pPr>
        <w:spacing w:line="360" w:lineRule="auto"/>
        <w:ind w:left="-567" w:right="-1134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UWAGA!!! Prosimy skalkulować </w:t>
      </w:r>
      <w:r w:rsidR="00F80550">
        <w:rPr>
          <w:b/>
          <w:sz w:val="24"/>
          <w:szCs w:val="24"/>
          <w:u w:val="single"/>
        </w:rPr>
        <w:t xml:space="preserve">cenę </w:t>
      </w:r>
      <w:r>
        <w:rPr>
          <w:b/>
          <w:sz w:val="24"/>
          <w:szCs w:val="24"/>
          <w:u w:val="single"/>
        </w:rPr>
        <w:t>ofert</w:t>
      </w:r>
      <w:r w:rsidR="007928FF">
        <w:rPr>
          <w:b/>
          <w:sz w:val="24"/>
          <w:szCs w:val="24"/>
          <w:u w:val="single"/>
        </w:rPr>
        <w:t>y</w:t>
      </w:r>
      <w:r>
        <w:rPr>
          <w:b/>
          <w:sz w:val="24"/>
          <w:szCs w:val="24"/>
          <w:u w:val="single"/>
        </w:rPr>
        <w:t xml:space="preserve"> z uwzględnieniem zmiany wynagrodzenia </w:t>
      </w:r>
    </w:p>
    <w:p w:rsidR="00FC2D26" w:rsidRDefault="00FC2D26" w:rsidP="00FC2D26">
      <w:pPr>
        <w:spacing w:line="360" w:lineRule="auto"/>
        <w:ind w:left="-567" w:right="-1134"/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pracowników obowiązującego od dnia 1 stycznia 201</w:t>
      </w:r>
      <w:r w:rsidR="00C27627">
        <w:rPr>
          <w:b/>
          <w:sz w:val="24"/>
          <w:szCs w:val="24"/>
          <w:u w:val="single"/>
        </w:rPr>
        <w:t>9</w:t>
      </w:r>
      <w:r>
        <w:rPr>
          <w:b/>
          <w:sz w:val="24"/>
          <w:szCs w:val="24"/>
          <w:u w:val="single"/>
        </w:rPr>
        <w:t xml:space="preserve"> roku. </w:t>
      </w:r>
    </w:p>
    <w:p w:rsidR="00FC2D26" w:rsidRPr="00BB75CD" w:rsidRDefault="00FC2D26" w:rsidP="00FC2D26">
      <w:pPr>
        <w:pStyle w:val="Nagwek"/>
        <w:tabs>
          <w:tab w:val="left" w:pos="708"/>
        </w:tabs>
        <w:jc w:val="center"/>
        <w:rPr>
          <w:b/>
          <w:color w:val="000000" w:themeColor="text1"/>
        </w:rPr>
      </w:pPr>
    </w:p>
    <w:p w:rsidR="003A42F4" w:rsidRPr="00946489" w:rsidRDefault="003A42F4" w:rsidP="003A42F4">
      <w:pPr>
        <w:spacing w:line="360" w:lineRule="auto"/>
        <w:ind w:left="540"/>
        <w:jc w:val="both"/>
        <w:rPr>
          <w:color w:val="000000" w:themeColor="text1"/>
        </w:rPr>
      </w:pPr>
      <w:r w:rsidRPr="00946489">
        <w:rPr>
          <w:color w:val="000000" w:themeColor="text1"/>
        </w:rPr>
        <w:t xml:space="preserve">Nazwa (Firma) Wykonawcy – </w:t>
      </w:r>
    </w:p>
    <w:p w:rsidR="003A42F4" w:rsidRPr="00946489" w:rsidRDefault="003A42F4" w:rsidP="003A42F4">
      <w:pPr>
        <w:spacing w:line="360" w:lineRule="auto"/>
        <w:ind w:left="540"/>
        <w:jc w:val="both"/>
        <w:rPr>
          <w:color w:val="000000" w:themeColor="text1"/>
        </w:rPr>
      </w:pPr>
      <w:r w:rsidRPr="00946489">
        <w:rPr>
          <w:color w:val="000000" w:themeColor="text1"/>
        </w:rPr>
        <w:t>.............................................................................................................................................,</w:t>
      </w:r>
    </w:p>
    <w:p w:rsidR="003A42F4" w:rsidRPr="00946489" w:rsidRDefault="003A42F4" w:rsidP="003A42F4">
      <w:pPr>
        <w:spacing w:line="360" w:lineRule="auto"/>
        <w:ind w:left="540"/>
        <w:jc w:val="both"/>
        <w:rPr>
          <w:color w:val="000000" w:themeColor="text1"/>
        </w:rPr>
      </w:pPr>
      <w:r w:rsidRPr="00946489">
        <w:rPr>
          <w:color w:val="000000" w:themeColor="text1"/>
        </w:rPr>
        <w:t xml:space="preserve">Adres siedziby – </w:t>
      </w:r>
    </w:p>
    <w:p w:rsidR="003A42F4" w:rsidRPr="00946489" w:rsidRDefault="003A42F4" w:rsidP="003A42F4">
      <w:pPr>
        <w:spacing w:line="360" w:lineRule="auto"/>
        <w:ind w:left="540"/>
        <w:jc w:val="both"/>
        <w:rPr>
          <w:color w:val="000000" w:themeColor="text1"/>
        </w:rPr>
      </w:pPr>
      <w:r w:rsidRPr="00946489">
        <w:rPr>
          <w:color w:val="000000" w:themeColor="text1"/>
        </w:rPr>
        <w:t>.............................................................................................................................................,</w:t>
      </w:r>
    </w:p>
    <w:p w:rsidR="003A42F4" w:rsidRPr="00946489" w:rsidRDefault="003A42F4" w:rsidP="003A42F4">
      <w:pPr>
        <w:spacing w:line="360" w:lineRule="auto"/>
        <w:ind w:left="540"/>
        <w:jc w:val="both"/>
        <w:rPr>
          <w:color w:val="000000" w:themeColor="text1"/>
        </w:rPr>
      </w:pPr>
      <w:r w:rsidRPr="00946489">
        <w:rPr>
          <w:color w:val="000000" w:themeColor="text1"/>
        </w:rPr>
        <w:t xml:space="preserve">Adres do korespondencji – </w:t>
      </w:r>
    </w:p>
    <w:p w:rsidR="003A42F4" w:rsidRPr="00946489" w:rsidRDefault="003A42F4" w:rsidP="003A42F4">
      <w:pPr>
        <w:spacing w:line="360" w:lineRule="auto"/>
        <w:ind w:left="540"/>
        <w:jc w:val="both"/>
        <w:rPr>
          <w:color w:val="000000" w:themeColor="text1"/>
          <w:lang w:val="de-DE"/>
        </w:rPr>
      </w:pPr>
      <w:r w:rsidRPr="00946489">
        <w:rPr>
          <w:color w:val="000000" w:themeColor="text1"/>
          <w:lang w:val="de-DE"/>
        </w:rPr>
        <w:t>.............................................................................................................................................,</w:t>
      </w:r>
    </w:p>
    <w:p w:rsidR="003A42F4" w:rsidRPr="004C74C6" w:rsidRDefault="003A42F4" w:rsidP="003A42F4">
      <w:pPr>
        <w:spacing w:line="360" w:lineRule="auto"/>
        <w:ind w:left="540"/>
        <w:jc w:val="both"/>
        <w:rPr>
          <w:color w:val="000000" w:themeColor="text1"/>
        </w:rPr>
      </w:pPr>
      <w:r w:rsidRPr="004C74C6">
        <w:rPr>
          <w:color w:val="000000" w:themeColor="text1"/>
        </w:rPr>
        <w:t xml:space="preserve">Tel. - .......................................; </w:t>
      </w:r>
      <w:r w:rsidRPr="004C74C6">
        <w:rPr>
          <w:color w:val="000000" w:themeColor="text1"/>
        </w:rPr>
        <w:tab/>
      </w:r>
      <w:proofErr w:type="spellStart"/>
      <w:r w:rsidRPr="004C74C6">
        <w:rPr>
          <w:color w:val="000000" w:themeColor="text1"/>
        </w:rPr>
        <w:t>fax</w:t>
      </w:r>
      <w:proofErr w:type="spellEnd"/>
      <w:r w:rsidRPr="004C74C6">
        <w:rPr>
          <w:color w:val="000000" w:themeColor="text1"/>
        </w:rPr>
        <w:t xml:space="preserve"> - ......................................; </w:t>
      </w:r>
      <w:r w:rsidRPr="004C74C6">
        <w:rPr>
          <w:color w:val="000000" w:themeColor="text1"/>
        </w:rPr>
        <w:tab/>
        <w:t>E-mail: .......................................;</w:t>
      </w:r>
    </w:p>
    <w:p w:rsidR="003A42F4" w:rsidRPr="004C74C6" w:rsidRDefault="003A42F4" w:rsidP="003A42F4">
      <w:pPr>
        <w:spacing w:line="360" w:lineRule="auto"/>
        <w:ind w:left="540"/>
        <w:jc w:val="both"/>
        <w:rPr>
          <w:color w:val="000000" w:themeColor="text1"/>
        </w:rPr>
      </w:pPr>
      <w:r w:rsidRPr="004C74C6">
        <w:rPr>
          <w:color w:val="000000" w:themeColor="text1"/>
        </w:rPr>
        <w:t>NIP - .................................................; REGON - .....................................................;</w:t>
      </w:r>
    </w:p>
    <w:p w:rsidR="0032163B" w:rsidRPr="00F34879" w:rsidRDefault="0032163B" w:rsidP="003A42F4">
      <w:pPr>
        <w:spacing w:line="360" w:lineRule="auto"/>
        <w:ind w:left="540"/>
        <w:jc w:val="both"/>
        <w:rPr>
          <w:color w:val="000000" w:themeColor="text1"/>
        </w:rPr>
      </w:pPr>
      <w:r w:rsidRPr="00F34879">
        <w:rPr>
          <w:color w:val="000000" w:themeColor="text1"/>
        </w:rPr>
        <w:t>KRS- ……………………………….</w:t>
      </w:r>
    </w:p>
    <w:p w:rsidR="003A42F4" w:rsidRPr="00F34879" w:rsidRDefault="003A42F4" w:rsidP="003A42F4">
      <w:pPr>
        <w:pStyle w:val="Nagwek"/>
        <w:tabs>
          <w:tab w:val="left" w:pos="708"/>
        </w:tabs>
        <w:rPr>
          <w:color w:val="000000" w:themeColor="text1"/>
        </w:rPr>
      </w:pPr>
    </w:p>
    <w:p w:rsidR="003A42F4" w:rsidRPr="00946489" w:rsidRDefault="003A42F4" w:rsidP="003A42F4">
      <w:pPr>
        <w:pStyle w:val="Nagwek"/>
        <w:tabs>
          <w:tab w:val="left" w:pos="708"/>
        </w:tabs>
        <w:jc w:val="center"/>
        <w:rPr>
          <w:b/>
          <w:color w:val="000000" w:themeColor="text1"/>
          <w:sz w:val="28"/>
        </w:rPr>
      </w:pPr>
      <w:r w:rsidRPr="00946489">
        <w:rPr>
          <w:b/>
          <w:color w:val="000000" w:themeColor="text1"/>
          <w:sz w:val="28"/>
        </w:rPr>
        <w:t>OFERTA</w:t>
      </w:r>
    </w:p>
    <w:p w:rsidR="003A42F4" w:rsidRPr="00946489" w:rsidRDefault="003A42F4" w:rsidP="003A42F4">
      <w:pPr>
        <w:pStyle w:val="Nagwek"/>
        <w:tabs>
          <w:tab w:val="left" w:pos="708"/>
        </w:tabs>
        <w:rPr>
          <w:b/>
          <w:color w:val="000000" w:themeColor="text1"/>
        </w:rPr>
      </w:pPr>
    </w:p>
    <w:p w:rsidR="003A42F4" w:rsidRPr="00946489" w:rsidRDefault="003A42F4" w:rsidP="003A42F4">
      <w:pPr>
        <w:pStyle w:val="Nagwek"/>
        <w:tabs>
          <w:tab w:val="left" w:pos="708"/>
        </w:tabs>
        <w:ind w:left="3540"/>
        <w:rPr>
          <w:b/>
          <w:color w:val="000000" w:themeColor="text1"/>
        </w:rPr>
      </w:pPr>
      <w:r w:rsidRPr="00946489">
        <w:rPr>
          <w:b/>
          <w:color w:val="000000" w:themeColor="text1"/>
        </w:rPr>
        <w:t xml:space="preserve">          Do Kasy Rolniczego Ubezpieczenia Społecznego</w:t>
      </w:r>
    </w:p>
    <w:p w:rsidR="003A42F4" w:rsidRPr="00946489" w:rsidRDefault="003A42F4" w:rsidP="003A42F4">
      <w:pPr>
        <w:pStyle w:val="Nagwek"/>
        <w:tabs>
          <w:tab w:val="left" w:pos="708"/>
        </w:tabs>
        <w:rPr>
          <w:b/>
          <w:color w:val="000000" w:themeColor="text1"/>
        </w:rPr>
      </w:pPr>
      <w:r w:rsidRPr="00946489">
        <w:rPr>
          <w:b/>
          <w:color w:val="000000" w:themeColor="text1"/>
        </w:rPr>
        <w:t xml:space="preserve">                                                                     Oddział Regionalny w Rzeszowie                     </w:t>
      </w:r>
    </w:p>
    <w:p w:rsidR="003A42F4" w:rsidRPr="00946489" w:rsidRDefault="003A42F4" w:rsidP="003A42F4">
      <w:pPr>
        <w:pStyle w:val="Nagwek"/>
        <w:tabs>
          <w:tab w:val="left" w:pos="708"/>
        </w:tabs>
        <w:ind w:left="4140"/>
        <w:jc w:val="both"/>
        <w:rPr>
          <w:b/>
          <w:color w:val="000000" w:themeColor="text1"/>
        </w:rPr>
      </w:pPr>
      <w:r w:rsidRPr="00946489">
        <w:rPr>
          <w:b/>
          <w:color w:val="000000" w:themeColor="text1"/>
        </w:rPr>
        <w:t xml:space="preserve">ul. Słowackiego 7  </w:t>
      </w:r>
    </w:p>
    <w:p w:rsidR="003A42F4" w:rsidRPr="00946489" w:rsidRDefault="003A42F4" w:rsidP="003A42F4">
      <w:pPr>
        <w:pStyle w:val="Nagwek"/>
        <w:tabs>
          <w:tab w:val="left" w:pos="708"/>
        </w:tabs>
        <w:ind w:left="4140"/>
        <w:jc w:val="both"/>
        <w:rPr>
          <w:b/>
          <w:color w:val="000000" w:themeColor="text1"/>
        </w:rPr>
      </w:pPr>
      <w:r w:rsidRPr="00946489">
        <w:rPr>
          <w:b/>
          <w:color w:val="000000" w:themeColor="text1"/>
        </w:rPr>
        <w:t xml:space="preserve">35 – 060  Rzeszów </w:t>
      </w:r>
    </w:p>
    <w:p w:rsidR="003A42F4" w:rsidRPr="00946489" w:rsidRDefault="003A42F4" w:rsidP="003A42F4">
      <w:pPr>
        <w:pStyle w:val="Nagwek"/>
        <w:tabs>
          <w:tab w:val="left" w:pos="708"/>
        </w:tabs>
        <w:ind w:left="4140"/>
        <w:jc w:val="both"/>
        <w:rPr>
          <w:b/>
          <w:color w:val="000000" w:themeColor="text1"/>
        </w:rPr>
      </w:pPr>
    </w:p>
    <w:p w:rsidR="00F866FF" w:rsidRPr="00946489" w:rsidRDefault="003A42F4" w:rsidP="00F866FF">
      <w:pPr>
        <w:pStyle w:val="Tekstpodstawowy"/>
        <w:jc w:val="both"/>
        <w:rPr>
          <w:b w:val="0"/>
          <w:color w:val="000000" w:themeColor="text1"/>
          <w:szCs w:val="24"/>
        </w:rPr>
      </w:pPr>
      <w:r w:rsidRPr="00946489">
        <w:rPr>
          <w:b w:val="0"/>
          <w:color w:val="000000" w:themeColor="text1"/>
        </w:rPr>
        <w:t xml:space="preserve">1. W związku z ogłoszonym postępowaniem o </w:t>
      </w:r>
      <w:r w:rsidR="00C777DE" w:rsidRPr="00946489">
        <w:rPr>
          <w:b w:val="0"/>
          <w:color w:val="000000" w:themeColor="text1"/>
        </w:rPr>
        <w:t xml:space="preserve">udzielenie </w:t>
      </w:r>
      <w:r w:rsidRPr="00946489">
        <w:rPr>
          <w:b w:val="0"/>
          <w:color w:val="000000" w:themeColor="text1"/>
        </w:rPr>
        <w:t>zamówienie publiczne</w:t>
      </w:r>
      <w:r w:rsidR="00C777DE" w:rsidRPr="00946489">
        <w:rPr>
          <w:b w:val="0"/>
          <w:color w:val="000000" w:themeColor="text1"/>
        </w:rPr>
        <w:t>go,</w:t>
      </w:r>
      <w:r w:rsidRPr="00946489">
        <w:rPr>
          <w:b w:val="0"/>
          <w:color w:val="000000" w:themeColor="text1"/>
        </w:rPr>
        <w:t xml:space="preserve"> prowadzonego </w:t>
      </w:r>
      <w:r w:rsidR="0053019A">
        <w:rPr>
          <w:b w:val="0"/>
          <w:color w:val="000000" w:themeColor="text1"/>
        </w:rPr>
        <w:br/>
      </w:r>
      <w:r w:rsidRPr="00946489">
        <w:rPr>
          <w:b w:val="0"/>
          <w:color w:val="000000" w:themeColor="text1"/>
        </w:rPr>
        <w:t xml:space="preserve">w trybie przetargu nieograniczonego </w:t>
      </w:r>
      <w:r w:rsidR="00245305" w:rsidRPr="008C1CC6">
        <w:rPr>
          <w:b w:val="0"/>
        </w:rPr>
        <w:t xml:space="preserve">na świadczenie usługi </w:t>
      </w:r>
      <w:r w:rsidR="00245305">
        <w:rPr>
          <w:b w:val="0"/>
        </w:rPr>
        <w:t>o</w:t>
      </w:r>
      <w:r w:rsidR="00245305" w:rsidRPr="00747AE5">
        <w:rPr>
          <w:b w:val="0"/>
        </w:rPr>
        <w:t xml:space="preserve">chrony fizycznej, monitorowania alarmów antywłamaniowych i sygnału pożarowego oraz konserwacji i napraw zabezpieczenia technicznego </w:t>
      </w:r>
      <w:r w:rsidR="005E1048">
        <w:rPr>
          <w:b w:val="0"/>
        </w:rPr>
        <w:br/>
      </w:r>
      <w:r w:rsidR="00245305" w:rsidRPr="00747AE5">
        <w:rPr>
          <w:b w:val="0"/>
        </w:rPr>
        <w:t xml:space="preserve">w obiekcie Oddziału Regionalnego KRUS w Rzeszowie i obiektach podległych </w:t>
      </w:r>
      <w:r w:rsidR="00F63DF7">
        <w:rPr>
          <w:b w:val="0"/>
        </w:rPr>
        <w:t>P</w:t>
      </w:r>
      <w:r w:rsidR="00245305" w:rsidRPr="00747AE5">
        <w:rPr>
          <w:b w:val="0"/>
        </w:rPr>
        <w:t xml:space="preserve">lacówek </w:t>
      </w:r>
      <w:r w:rsidR="00F63DF7">
        <w:rPr>
          <w:b w:val="0"/>
        </w:rPr>
        <w:t>T</w:t>
      </w:r>
      <w:r w:rsidR="00245305" w:rsidRPr="00747AE5">
        <w:rPr>
          <w:b w:val="0"/>
        </w:rPr>
        <w:t>erenowych na terenie województwa podkarpackiego</w:t>
      </w:r>
      <w:r w:rsidRPr="00946489">
        <w:rPr>
          <w:color w:val="000000" w:themeColor="text1"/>
        </w:rPr>
        <w:t>,</w:t>
      </w:r>
      <w:r w:rsidRPr="00946489">
        <w:rPr>
          <w:b w:val="0"/>
          <w:color w:val="000000" w:themeColor="text1"/>
        </w:rPr>
        <w:t xml:space="preserve"> </w:t>
      </w:r>
      <w:r w:rsidR="00F866FF" w:rsidRPr="00946489">
        <w:rPr>
          <w:b w:val="0"/>
          <w:color w:val="000000" w:themeColor="text1"/>
          <w:szCs w:val="24"/>
        </w:rPr>
        <w:t>ja/my niżej podpisani:</w:t>
      </w:r>
    </w:p>
    <w:p w:rsidR="00F866FF" w:rsidRPr="00946489" w:rsidRDefault="00F866FF" w:rsidP="00F866FF">
      <w:pPr>
        <w:pStyle w:val="Tekstpodstawowy"/>
        <w:spacing w:line="360" w:lineRule="auto"/>
        <w:jc w:val="both"/>
        <w:rPr>
          <w:b w:val="0"/>
          <w:color w:val="000000" w:themeColor="text1"/>
          <w:szCs w:val="24"/>
        </w:rPr>
      </w:pPr>
      <w:r w:rsidRPr="00946489">
        <w:rPr>
          <w:b w:val="0"/>
          <w:color w:val="000000" w:themeColor="text1"/>
          <w:szCs w:val="24"/>
        </w:rPr>
        <w:t>………………………………………………………………………………………………...……………………………</w:t>
      </w:r>
      <w:r w:rsidR="005E1048">
        <w:rPr>
          <w:b w:val="0"/>
          <w:color w:val="000000" w:themeColor="text1"/>
          <w:szCs w:val="24"/>
        </w:rPr>
        <w:t>…………………………</w:t>
      </w:r>
      <w:r w:rsidRPr="00946489">
        <w:rPr>
          <w:b w:val="0"/>
          <w:color w:val="000000" w:themeColor="text1"/>
          <w:szCs w:val="24"/>
        </w:rPr>
        <w:t>………………………………………………………………………</w:t>
      </w:r>
      <w:r w:rsidR="00C6393B">
        <w:rPr>
          <w:b w:val="0"/>
          <w:color w:val="000000" w:themeColor="text1"/>
          <w:szCs w:val="24"/>
        </w:rPr>
        <w:t>………………………………………………………………………………………………………</w:t>
      </w:r>
      <w:r w:rsidRPr="00946489">
        <w:rPr>
          <w:b w:val="0"/>
          <w:color w:val="000000" w:themeColor="text1"/>
          <w:szCs w:val="24"/>
        </w:rPr>
        <w:t>,</w:t>
      </w:r>
    </w:p>
    <w:p w:rsidR="00F866FF" w:rsidRPr="00946489" w:rsidRDefault="00F866FF" w:rsidP="00F866FF">
      <w:pPr>
        <w:pStyle w:val="Tekstpodstawowy"/>
        <w:spacing w:line="360" w:lineRule="auto"/>
        <w:jc w:val="both"/>
        <w:rPr>
          <w:b w:val="0"/>
          <w:color w:val="000000" w:themeColor="text1"/>
          <w:szCs w:val="24"/>
        </w:rPr>
      </w:pPr>
      <w:r w:rsidRPr="00946489">
        <w:rPr>
          <w:b w:val="0"/>
          <w:color w:val="000000" w:themeColor="text1"/>
          <w:szCs w:val="24"/>
        </w:rPr>
        <w:t>działając w imieniu i na rzecz:</w:t>
      </w:r>
    </w:p>
    <w:p w:rsidR="00F866FF" w:rsidRPr="00946489" w:rsidRDefault="00F866FF" w:rsidP="00F866FF">
      <w:pPr>
        <w:pStyle w:val="Tekstpodstawowy"/>
        <w:spacing w:line="360" w:lineRule="auto"/>
        <w:jc w:val="both"/>
        <w:rPr>
          <w:b w:val="0"/>
          <w:color w:val="000000" w:themeColor="text1"/>
          <w:szCs w:val="24"/>
        </w:rPr>
      </w:pPr>
      <w:r w:rsidRPr="00946489">
        <w:rPr>
          <w:b w:val="0"/>
          <w:color w:val="000000" w:themeColor="text1"/>
          <w:szCs w:val="24"/>
        </w:rPr>
        <w:t>………………………………………………………………………………………………...…………………………………………………………………………………</w:t>
      </w:r>
      <w:r w:rsidR="005E1048">
        <w:rPr>
          <w:b w:val="0"/>
          <w:color w:val="000000" w:themeColor="text1"/>
          <w:szCs w:val="24"/>
        </w:rPr>
        <w:t>…………………………</w:t>
      </w:r>
      <w:r w:rsidRPr="00946489">
        <w:rPr>
          <w:b w:val="0"/>
          <w:color w:val="000000" w:themeColor="text1"/>
          <w:szCs w:val="24"/>
        </w:rPr>
        <w:t>…………………</w:t>
      </w:r>
      <w:r w:rsidR="00C6393B">
        <w:rPr>
          <w:b w:val="0"/>
          <w:color w:val="000000" w:themeColor="text1"/>
          <w:szCs w:val="24"/>
        </w:rPr>
        <w:t>………………………………………………………………………………………………………</w:t>
      </w:r>
      <w:r w:rsidRPr="00946489">
        <w:rPr>
          <w:b w:val="0"/>
          <w:color w:val="000000" w:themeColor="text1"/>
          <w:szCs w:val="24"/>
        </w:rPr>
        <w:t>.,</w:t>
      </w:r>
    </w:p>
    <w:p w:rsidR="003A42F4" w:rsidRPr="00946489" w:rsidRDefault="00F866FF" w:rsidP="003A42F4">
      <w:pPr>
        <w:pStyle w:val="Tekstpodstawowy"/>
        <w:ind w:hanging="284"/>
        <w:jc w:val="both"/>
        <w:rPr>
          <w:b w:val="0"/>
          <w:color w:val="000000" w:themeColor="text1"/>
        </w:rPr>
      </w:pPr>
      <w:r w:rsidRPr="00946489">
        <w:rPr>
          <w:b w:val="0"/>
          <w:color w:val="000000" w:themeColor="text1"/>
        </w:rPr>
        <w:t xml:space="preserve">     </w:t>
      </w:r>
      <w:r w:rsidR="003A42F4" w:rsidRPr="00946489">
        <w:rPr>
          <w:b w:val="0"/>
          <w:color w:val="000000" w:themeColor="text1"/>
        </w:rPr>
        <w:t xml:space="preserve">przedkładamy niniejszym naszą ofertę na wykonywanie tych usług, informując jednocześnie, </w:t>
      </w:r>
      <w:r w:rsidR="0053019A">
        <w:rPr>
          <w:b w:val="0"/>
          <w:color w:val="000000" w:themeColor="text1"/>
        </w:rPr>
        <w:br/>
      </w:r>
      <w:r w:rsidR="003A42F4" w:rsidRPr="00946489">
        <w:rPr>
          <w:b w:val="0"/>
          <w:color w:val="000000" w:themeColor="text1"/>
        </w:rPr>
        <w:t>że akceptujemy w całości wszystkie warunki zawarte w dokumentacji postępowania, bez wnoszenia dodatkowych własnych</w:t>
      </w:r>
      <w:r w:rsidR="005E1048">
        <w:rPr>
          <w:b w:val="0"/>
          <w:color w:val="000000" w:themeColor="text1"/>
        </w:rPr>
        <w:t xml:space="preserve"> warunków realizacji zamówienia</w:t>
      </w:r>
      <w:r w:rsidR="003A42F4" w:rsidRPr="00946489">
        <w:rPr>
          <w:b w:val="0"/>
          <w:color w:val="000000" w:themeColor="text1"/>
        </w:rPr>
        <w:t xml:space="preserve">. </w:t>
      </w:r>
    </w:p>
    <w:p w:rsidR="0053019A" w:rsidRDefault="0053019A" w:rsidP="00003DF0">
      <w:pPr>
        <w:pStyle w:val="Tekstpodstawowy"/>
        <w:jc w:val="both"/>
        <w:rPr>
          <w:b w:val="0"/>
          <w:color w:val="000000" w:themeColor="text1"/>
        </w:rPr>
      </w:pPr>
    </w:p>
    <w:p w:rsidR="0053019A" w:rsidRDefault="0053019A" w:rsidP="00003DF0">
      <w:pPr>
        <w:pStyle w:val="Tekstpodstawowy"/>
        <w:jc w:val="both"/>
        <w:rPr>
          <w:b w:val="0"/>
          <w:color w:val="000000" w:themeColor="text1"/>
        </w:rPr>
      </w:pPr>
    </w:p>
    <w:p w:rsidR="0053019A" w:rsidRDefault="0053019A" w:rsidP="00003DF0">
      <w:pPr>
        <w:pStyle w:val="Tekstpodstawowy"/>
        <w:jc w:val="both"/>
        <w:rPr>
          <w:b w:val="0"/>
          <w:color w:val="000000" w:themeColor="text1"/>
        </w:rPr>
      </w:pPr>
    </w:p>
    <w:p w:rsidR="0053019A" w:rsidRDefault="0053019A" w:rsidP="00003DF0">
      <w:pPr>
        <w:pStyle w:val="Tekstpodstawowy"/>
        <w:jc w:val="both"/>
        <w:rPr>
          <w:b w:val="0"/>
          <w:color w:val="000000" w:themeColor="text1"/>
        </w:rPr>
      </w:pPr>
    </w:p>
    <w:p w:rsidR="0053019A" w:rsidRDefault="0053019A" w:rsidP="00003DF0">
      <w:pPr>
        <w:pStyle w:val="Tekstpodstawowy"/>
        <w:jc w:val="both"/>
        <w:rPr>
          <w:b w:val="0"/>
          <w:color w:val="000000" w:themeColor="text1"/>
        </w:rPr>
      </w:pPr>
    </w:p>
    <w:p w:rsidR="0053019A" w:rsidRDefault="0053019A" w:rsidP="00003DF0">
      <w:pPr>
        <w:pStyle w:val="Tekstpodstawowy"/>
        <w:jc w:val="both"/>
        <w:rPr>
          <w:b w:val="0"/>
          <w:color w:val="000000" w:themeColor="text1"/>
        </w:rPr>
      </w:pPr>
    </w:p>
    <w:p w:rsidR="0053019A" w:rsidRDefault="0053019A" w:rsidP="00003DF0">
      <w:pPr>
        <w:pStyle w:val="Tekstpodstawowy"/>
        <w:jc w:val="both"/>
        <w:rPr>
          <w:b w:val="0"/>
          <w:color w:val="000000" w:themeColor="text1"/>
        </w:rPr>
      </w:pPr>
    </w:p>
    <w:p w:rsidR="0053019A" w:rsidRDefault="0053019A" w:rsidP="00003DF0">
      <w:pPr>
        <w:pStyle w:val="Tekstpodstawowy"/>
        <w:jc w:val="both"/>
        <w:rPr>
          <w:b w:val="0"/>
          <w:color w:val="000000" w:themeColor="text1"/>
        </w:rPr>
      </w:pPr>
    </w:p>
    <w:p w:rsidR="0053019A" w:rsidRDefault="0053019A" w:rsidP="00003DF0">
      <w:pPr>
        <w:pStyle w:val="Tekstpodstawowy"/>
        <w:jc w:val="both"/>
        <w:rPr>
          <w:b w:val="0"/>
          <w:color w:val="000000" w:themeColor="text1"/>
        </w:rPr>
      </w:pPr>
    </w:p>
    <w:p w:rsidR="0053019A" w:rsidRDefault="0053019A" w:rsidP="00003DF0">
      <w:pPr>
        <w:pStyle w:val="Tekstpodstawowy"/>
        <w:jc w:val="both"/>
        <w:rPr>
          <w:b w:val="0"/>
          <w:color w:val="000000" w:themeColor="text1"/>
        </w:rPr>
      </w:pPr>
    </w:p>
    <w:p w:rsidR="00003DF0" w:rsidRDefault="003A42F4" w:rsidP="00003DF0">
      <w:pPr>
        <w:pStyle w:val="Tekstpodstawowy"/>
        <w:jc w:val="both"/>
        <w:rPr>
          <w:b w:val="0"/>
          <w:color w:val="000000" w:themeColor="text1"/>
          <w:szCs w:val="24"/>
        </w:rPr>
      </w:pPr>
      <w:r w:rsidRPr="00946489">
        <w:rPr>
          <w:b w:val="0"/>
          <w:color w:val="000000" w:themeColor="text1"/>
        </w:rPr>
        <w:lastRenderedPageBreak/>
        <w:t xml:space="preserve">Oferujemy </w:t>
      </w:r>
      <w:r w:rsidR="004261E5">
        <w:rPr>
          <w:b w:val="0"/>
          <w:color w:val="000000" w:themeColor="text1"/>
        </w:rPr>
        <w:t xml:space="preserve">za </w:t>
      </w:r>
      <w:r w:rsidRPr="00946489">
        <w:rPr>
          <w:b w:val="0"/>
          <w:color w:val="000000" w:themeColor="text1"/>
        </w:rPr>
        <w:t xml:space="preserve">wykonanie całości przedmiotu zamówienia </w:t>
      </w:r>
      <w:r w:rsidRPr="00946489">
        <w:rPr>
          <w:b w:val="0"/>
          <w:color w:val="000000" w:themeColor="text1"/>
          <w:szCs w:val="24"/>
        </w:rPr>
        <w:t xml:space="preserve">za cenę </w:t>
      </w:r>
      <w:r w:rsidR="00332DB9" w:rsidRPr="00946489">
        <w:rPr>
          <w:b w:val="0"/>
          <w:color w:val="000000" w:themeColor="text1"/>
          <w:szCs w:val="24"/>
        </w:rPr>
        <w:t>ryczałtową</w:t>
      </w:r>
      <w:r w:rsidR="00003DF0" w:rsidRPr="00946489">
        <w:rPr>
          <w:b w:val="0"/>
          <w:color w:val="000000" w:themeColor="text1"/>
          <w:szCs w:val="24"/>
        </w:rPr>
        <w:t xml:space="preserve">: </w:t>
      </w:r>
    </w:p>
    <w:p w:rsidR="0053019A" w:rsidRDefault="0053019A" w:rsidP="00003DF0">
      <w:pPr>
        <w:pStyle w:val="Tekstpodstawowy"/>
        <w:jc w:val="both"/>
        <w:rPr>
          <w:b w:val="0"/>
          <w:color w:val="000000" w:themeColor="text1"/>
          <w:szCs w:val="24"/>
        </w:rPr>
      </w:pPr>
    </w:p>
    <w:tbl>
      <w:tblPr>
        <w:tblW w:w="985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51"/>
        <w:gridCol w:w="5893"/>
        <w:gridCol w:w="1418"/>
        <w:gridCol w:w="951"/>
        <w:gridCol w:w="1139"/>
      </w:tblGrid>
      <w:tr w:rsidR="00BD1BEF" w:rsidTr="00BD1BEF">
        <w:trPr>
          <w:trHeight w:val="666"/>
        </w:trPr>
        <w:tc>
          <w:tcPr>
            <w:tcW w:w="451" w:type="dxa"/>
          </w:tcPr>
          <w:p w:rsidR="00BD1BEF" w:rsidRPr="00497EBD" w:rsidRDefault="00BD1BEF" w:rsidP="004261E5">
            <w:pPr>
              <w:pStyle w:val="Tekstpodstawowy"/>
              <w:ind w:left="-35"/>
              <w:jc w:val="both"/>
              <w:rPr>
                <w:b w:val="0"/>
                <w:color w:val="000000" w:themeColor="text1"/>
                <w:sz w:val="20"/>
              </w:rPr>
            </w:pPr>
          </w:p>
          <w:p w:rsidR="00BD1BEF" w:rsidRPr="00F5224E" w:rsidRDefault="00BD1BEF" w:rsidP="004261E5">
            <w:pPr>
              <w:pStyle w:val="Tekstpodstawowy"/>
              <w:ind w:left="-35"/>
              <w:jc w:val="both"/>
              <w:rPr>
                <w:color w:val="000000" w:themeColor="text1"/>
                <w:sz w:val="20"/>
              </w:rPr>
            </w:pPr>
            <w:r w:rsidRPr="00F5224E">
              <w:rPr>
                <w:color w:val="000000" w:themeColor="text1"/>
                <w:sz w:val="20"/>
              </w:rPr>
              <w:t>Lp.</w:t>
            </w:r>
          </w:p>
          <w:p w:rsidR="00BD1BEF" w:rsidRPr="00497EBD" w:rsidRDefault="00BD1BEF" w:rsidP="004261E5">
            <w:pPr>
              <w:pStyle w:val="Tekstpodstawowy"/>
              <w:ind w:left="-35"/>
              <w:jc w:val="both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5893" w:type="dxa"/>
          </w:tcPr>
          <w:p w:rsidR="00BD1BEF" w:rsidRPr="00F5224E" w:rsidRDefault="00BD1BEF">
            <w:pPr>
              <w:rPr>
                <w:b/>
                <w:color w:val="000000" w:themeColor="text1"/>
              </w:rPr>
            </w:pPr>
          </w:p>
          <w:p w:rsidR="00BD1BEF" w:rsidRPr="00F5224E" w:rsidRDefault="00E85EBD" w:rsidP="00E85EBD">
            <w:pPr>
              <w:jc w:val="center"/>
              <w:rPr>
                <w:b/>
                <w:color w:val="000000" w:themeColor="text1"/>
              </w:rPr>
            </w:pPr>
            <w:r w:rsidRPr="00F5224E">
              <w:rPr>
                <w:b/>
                <w:color w:val="000000" w:themeColor="text1"/>
              </w:rPr>
              <w:t xml:space="preserve">Rodzaj usługi </w:t>
            </w:r>
          </w:p>
          <w:p w:rsidR="00BD1BEF" w:rsidRPr="00F5224E" w:rsidRDefault="00BD1BEF" w:rsidP="004261E5">
            <w:pPr>
              <w:pStyle w:val="Tekstpodstawowy"/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1418" w:type="dxa"/>
          </w:tcPr>
          <w:p w:rsidR="00BD1BEF" w:rsidRPr="00F5224E" w:rsidRDefault="00E85EBD" w:rsidP="00E85EBD">
            <w:pPr>
              <w:jc w:val="center"/>
              <w:rPr>
                <w:b/>
                <w:color w:val="000000" w:themeColor="text1"/>
              </w:rPr>
            </w:pPr>
            <w:r w:rsidRPr="00F5224E">
              <w:rPr>
                <w:b/>
                <w:color w:val="000000" w:themeColor="text1"/>
              </w:rPr>
              <w:t>Cena ryczałtowa netto</w:t>
            </w:r>
          </w:p>
        </w:tc>
        <w:tc>
          <w:tcPr>
            <w:tcW w:w="951" w:type="dxa"/>
          </w:tcPr>
          <w:p w:rsidR="00BD1BEF" w:rsidRPr="00F5224E" w:rsidRDefault="00AB2C6E" w:rsidP="00AB2C6E">
            <w:pPr>
              <w:jc w:val="center"/>
              <w:rPr>
                <w:b/>
                <w:color w:val="000000" w:themeColor="text1"/>
              </w:rPr>
            </w:pPr>
            <w:r w:rsidRPr="00F5224E">
              <w:rPr>
                <w:b/>
                <w:color w:val="000000" w:themeColor="text1"/>
              </w:rPr>
              <w:t>Kwota</w:t>
            </w:r>
          </w:p>
          <w:p w:rsidR="00BD1BEF" w:rsidRPr="00F5224E" w:rsidRDefault="00E85EBD" w:rsidP="00AB2C6E">
            <w:pPr>
              <w:jc w:val="center"/>
              <w:rPr>
                <w:b/>
                <w:color w:val="000000" w:themeColor="text1"/>
              </w:rPr>
            </w:pPr>
            <w:r w:rsidRPr="00F5224E">
              <w:rPr>
                <w:b/>
                <w:color w:val="000000" w:themeColor="text1"/>
              </w:rPr>
              <w:t>VAT</w:t>
            </w:r>
          </w:p>
          <w:p w:rsidR="00BD1BEF" w:rsidRPr="00F5224E" w:rsidRDefault="00BD1BEF" w:rsidP="00BD1BEF">
            <w:pPr>
              <w:pStyle w:val="Tekstpodstawowy"/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1139" w:type="dxa"/>
          </w:tcPr>
          <w:p w:rsidR="00BD1BEF" w:rsidRPr="00F5224E" w:rsidRDefault="00E85EBD" w:rsidP="00E85EBD">
            <w:pPr>
              <w:jc w:val="center"/>
              <w:rPr>
                <w:b/>
                <w:color w:val="000000" w:themeColor="text1"/>
              </w:rPr>
            </w:pPr>
            <w:r w:rsidRPr="00F5224E">
              <w:rPr>
                <w:b/>
                <w:color w:val="000000" w:themeColor="text1"/>
              </w:rPr>
              <w:t>Cena ryczałtowa</w:t>
            </w:r>
          </w:p>
          <w:p w:rsidR="00BD1BEF" w:rsidRPr="00F5224E" w:rsidRDefault="00E85EBD" w:rsidP="00E85EBD">
            <w:pPr>
              <w:pStyle w:val="Tekstpodstawowy"/>
              <w:rPr>
                <w:color w:val="000000" w:themeColor="text1"/>
                <w:sz w:val="20"/>
              </w:rPr>
            </w:pPr>
            <w:r w:rsidRPr="00F5224E">
              <w:rPr>
                <w:color w:val="000000" w:themeColor="text1"/>
                <w:sz w:val="20"/>
              </w:rPr>
              <w:t>brutto</w:t>
            </w:r>
          </w:p>
        </w:tc>
      </w:tr>
      <w:tr w:rsidR="00BD1BEF" w:rsidTr="00BD1BEF">
        <w:trPr>
          <w:trHeight w:val="288"/>
        </w:trPr>
        <w:tc>
          <w:tcPr>
            <w:tcW w:w="451" w:type="dxa"/>
          </w:tcPr>
          <w:p w:rsidR="00BD1BEF" w:rsidRPr="00497EBD" w:rsidRDefault="00AB2C6E" w:rsidP="004261E5">
            <w:pPr>
              <w:pStyle w:val="Tekstpodstawowy"/>
              <w:ind w:left="-35"/>
              <w:jc w:val="both"/>
              <w:rPr>
                <w:b w:val="0"/>
                <w:color w:val="000000" w:themeColor="text1"/>
                <w:sz w:val="20"/>
              </w:rPr>
            </w:pPr>
            <w:r w:rsidRPr="00497EBD">
              <w:rPr>
                <w:b w:val="0"/>
                <w:color w:val="000000" w:themeColor="text1"/>
                <w:sz w:val="20"/>
              </w:rPr>
              <w:t>1.</w:t>
            </w:r>
          </w:p>
        </w:tc>
        <w:tc>
          <w:tcPr>
            <w:tcW w:w="5893" w:type="dxa"/>
          </w:tcPr>
          <w:p w:rsidR="00BD1BEF" w:rsidRPr="002960FC" w:rsidRDefault="00AB2C6E" w:rsidP="00DF49A8">
            <w:pPr>
              <w:tabs>
                <w:tab w:val="left" w:pos="0"/>
              </w:tabs>
              <w:contextualSpacing/>
              <w:jc w:val="both"/>
            </w:pPr>
            <w:r w:rsidRPr="002960FC">
              <w:t xml:space="preserve">Usługa bezpośredniej ochrony fizycznej osób i mienia w siedzibie Oddziału Regionalnego KRUS w Rzeszowie, ul. Słowackiego 7, Placówce Terenowej KRUS w Jaśle, ul. Mickiewicza 4a oraz Placówce Terenowej KRUS w Przeworsku, ul. Krasickiego 1 </w:t>
            </w:r>
          </w:p>
        </w:tc>
        <w:tc>
          <w:tcPr>
            <w:tcW w:w="1418" w:type="dxa"/>
          </w:tcPr>
          <w:p w:rsidR="00BD1BEF" w:rsidRDefault="00BD1BEF" w:rsidP="00BD1BEF">
            <w:pPr>
              <w:pStyle w:val="Tekstpodstawowy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951" w:type="dxa"/>
          </w:tcPr>
          <w:p w:rsidR="00BD1BEF" w:rsidRDefault="00BD1BEF" w:rsidP="00BD1BEF">
            <w:pPr>
              <w:pStyle w:val="Tekstpodstawowy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139" w:type="dxa"/>
          </w:tcPr>
          <w:p w:rsidR="00BD1BEF" w:rsidRDefault="00BD1BEF" w:rsidP="00BD1BEF">
            <w:pPr>
              <w:pStyle w:val="Tekstpodstawowy"/>
              <w:jc w:val="both"/>
              <w:rPr>
                <w:color w:val="000000" w:themeColor="text1"/>
                <w:szCs w:val="24"/>
              </w:rPr>
            </w:pPr>
          </w:p>
        </w:tc>
      </w:tr>
      <w:tr w:rsidR="00BD1BEF" w:rsidTr="00BD1BEF">
        <w:trPr>
          <w:trHeight w:val="225"/>
        </w:trPr>
        <w:tc>
          <w:tcPr>
            <w:tcW w:w="451" w:type="dxa"/>
          </w:tcPr>
          <w:p w:rsidR="00BD1BEF" w:rsidRPr="00497EBD" w:rsidRDefault="00AB2C6E" w:rsidP="004261E5">
            <w:pPr>
              <w:pStyle w:val="Tekstpodstawowy"/>
              <w:ind w:left="-35"/>
              <w:jc w:val="both"/>
              <w:rPr>
                <w:b w:val="0"/>
                <w:color w:val="000000" w:themeColor="text1"/>
                <w:sz w:val="20"/>
              </w:rPr>
            </w:pPr>
            <w:r w:rsidRPr="00497EBD">
              <w:rPr>
                <w:b w:val="0"/>
                <w:color w:val="000000" w:themeColor="text1"/>
                <w:sz w:val="20"/>
              </w:rPr>
              <w:t>2.</w:t>
            </w:r>
          </w:p>
        </w:tc>
        <w:tc>
          <w:tcPr>
            <w:tcW w:w="5893" w:type="dxa"/>
          </w:tcPr>
          <w:p w:rsidR="00BD1BEF" w:rsidRPr="00497EBD" w:rsidRDefault="00497EBD" w:rsidP="004261E5">
            <w:pPr>
              <w:pStyle w:val="Tekstpodstawowy"/>
              <w:jc w:val="both"/>
              <w:rPr>
                <w:color w:val="000000" w:themeColor="text1"/>
                <w:sz w:val="20"/>
              </w:rPr>
            </w:pPr>
            <w:r w:rsidRPr="00497EBD">
              <w:rPr>
                <w:b w:val="0"/>
                <w:sz w:val="20"/>
              </w:rPr>
              <w:t>Usługa monitorowania systemów alarmowych w 18 obiektach będących siedzibami Oddziału Regionalnego KRUS w Rzeszowie i podległych i Placówek Terenowych</w:t>
            </w:r>
          </w:p>
        </w:tc>
        <w:tc>
          <w:tcPr>
            <w:tcW w:w="1418" w:type="dxa"/>
          </w:tcPr>
          <w:p w:rsidR="00BD1BEF" w:rsidRDefault="00BD1BEF" w:rsidP="00BD1BEF">
            <w:pPr>
              <w:pStyle w:val="Tekstpodstawowy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951" w:type="dxa"/>
          </w:tcPr>
          <w:p w:rsidR="00BD1BEF" w:rsidRDefault="00BD1BEF" w:rsidP="00BD1BEF">
            <w:pPr>
              <w:pStyle w:val="Tekstpodstawowy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139" w:type="dxa"/>
          </w:tcPr>
          <w:p w:rsidR="00BD1BEF" w:rsidRDefault="00BD1BEF" w:rsidP="00BD1BEF">
            <w:pPr>
              <w:pStyle w:val="Tekstpodstawowy"/>
              <w:jc w:val="both"/>
              <w:rPr>
                <w:color w:val="000000" w:themeColor="text1"/>
                <w:szCs w:val="24"/>
              </w:rPr>
            </w:pPr>
          </w:p>
        </w:tc>
      </w:tr>
      <w:tr w:rsidR="00BD1BEF" w:rsidTr="00BD1BEF">
        <w:trPr>
          <w:trHeight w:val="163"/>
        </w:trPr>
        <w:tc>
          <w:tcPr>
            <w:tcW w:w="451" w:type="dxa"/>
          </w:tcPr>
          <w:p w:rsidR="00BD1BEF" w:rsidRPr="00497EBD" w:rsidRDefault="00AB2C6E" w:rsidP="004261E5">
            <w:pPr>
              <w:pStyle w:val="Tekstpodstawowy"/>
              <w:ind w:left="-35"/>
              <w:jc w:val="both"/>
              <w:rPr>
                <w:b w:val="0"/>
                <w:color w:val="000000" w:themeColor="text1"/>
                <w:sz w:val="20"/>
              </w:rPr>
            </w:pPr>
            <w:r w:rsidRPr="00497EBD">
              <w:rPr>
                <w:b w:val="0"/>
                <w:color w:val="000000" w:themeColor="text1"/>
                <w:sz w:val="20"/>
              </w:rPr>
              <w:t>3.</w:t>
            </w:r>
          </w:p>
        </w:tc>
        <w:tc>
          <w:tcPr>
            <w:tcW w:w="5893" w:type="dxa"/>
          </w:tcPr>
          <w:p w:rsidR="00BD1BEF" w:rsidRPr="008154C9" w:rsidRDefault="00384CEA" w:rsidP="00384CEA">
            <w:pPr>
              <w:pStyle w:val="Tekstpodstawowy"/>
              <w:jc w:val="both"/>
              <w:rPr>
                <w:color w:val="000000" w:themeColor="text1"/>
                <w:sz w:val="20"/>
              </w:rPr>
            </w:pPr>
            <w:r>
              <w:rPr>
                <w:b w:val="0"/>
                <w:sz w:val="20"/>
              </w:rPr>
              <w:t>Trzy k</w:t>
            </w:r>
            <w:r w:rsidR="008154C9" w:rsidRPr="008154C9">
              <w:rPr>
                <w:b w:val="0"/>
                <w:sz w:val="20"/>
              </w:rPr>
              <w:t xml:space="preserve">wartalne i </w:t>
            </w:r>
            <w:r>
              <w:rPr>
                <w:b w:val="0"/>
                <w:sz w:val="20"/>
              </w:rPr>
              <w:t xml:space="preserve">jeden </w:t>
            </w:r>
            <w:r w:rsidR="008154C9" w:rsidRPr="008154C9">
              <w:rPr>
                <w:b w:val="0"/>
                <w:sz w:val="20"/>
              </w:rPr>
              <w:t>roczn</w:t>
            </w:r>
            <w:r>
              <w:rPr>
                <w:b w:val="0"/>
                <w:sz w:val="20"/>
              </w:rPr>
              <w:t>y</w:t>
            </w:r>
            <w:r w:rsidR="008154C9" w:rsidRPr="008154C9">
              <w:rPr>
                <w:b w:val="0"/>
                <w:sz w:val="20"/>
              </w:rPr>
              <w:t xml:space="preserve"> przegląd i konserwacj</w:t>
            </w:r>
            <w:r>
              <w:rPr>
                <w:b w:val="0"/>
                <w:sz w:val="20"/>
              </w:rPr>
              <w:t>a</w:t>
            </w:r>
            <w:r w:rsidR="008154C9" w:rsidRPr="008154C9">
              <w:rPr>
                <w:b w:val="0"/>
                <w:sz w:val="20"/>
              </w:rPr>
              <w:t xml:space="preserve"> urządzeń i instalacji utrzymujących system antywłamaniowy i przeciwpożarowy </w:t>
            </w:r>
            <w:r w:rsidR="008154C9" w:rsidRPr="008154C9">
              <w:rPr>
                <w:b w:val="0"/>
                <w:bCs/>
                <w:iCs/>
                <w:sz w:val="20"/>
              </w:rPr>
              <w:t xml:space="preserve">w </w:t>
            </w:r>
            <w:r w:rsidR="008154C9" w:rsidRPr="008154C9">
              <w:rPr>
                <w:b w:val="0"/>
                <w:sz w:val="20"/>
              </w:rPr>
              <w:t>stałej sprawności eksploatacyjnej w monitorowanych obiektach</w:t>
            </w:r>
          </w:p>
        </w:tc>
        <w:tc>
          <w:tcPr>
            <w:tcW w:w="1418" w:type="dxa"/>
          </w:tcPr>
          <w:p w:rsidR="00BD1BEF" w:rsidRDefault="00BD1BEF" w:rsidP="00BD1BEF">
            <w:pPr>
              <w:pStyle w:val="Tekstpodstawowy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951" w:type="dxa"/>
          </w:tcPr>
          <w:p w:rsidR="00BD1BEF" w:rsidRDefault="00BD1BEF" w:rsidP="00BD1BEF">
            <w:pPr>
              <w:pStyle w:val="Tekstpodstawowy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139" w:type="dxa"/>
          </w:tcPr>
          <w:p w:rsidR="00BD1BEF" w:rsidRDefault="00BD1BEF" w:rsidP="00BD1BEF">
            <w:pPr>
              <w:pStyle w:val="Tekstpodstawowy"/>
              <w:jc w:val="both"/>
              <w:rPr>
                <w:color w:val="000000" w:themeColor="text1"/>
                <w:szCs w:val="24"/>
              </w:rPr>
            </w:pPr>
          </w:p>
        </w:tc>
      </w:tr>
      <w:tr w:rsidR="009A243C" w:rsidTr="009A243C">
        <w:trPr>
          <w:trHeight w:val="163"/>
        </w:trPr>
        <w:tc>
          <w:tcPr>
            <w:tcW w:w="6344" w:type="dxa"/>
            <w:gridSpan w:val="2"/>
          </w:tcPr>
          <w:p w:rsidR="009A243C" w:rsidRPr="008154C9" w:rsidRDefault="009A243C" w:rsidP="000B574E">
            <w:pPr>
              <w:pStyle w:val="Tekstpodstawowy"/>
              <w:rPr>
                <w:b w:val="0"/>
                <w:sz w:val="20"/>
              </w:rPr>
            </w:pPr>
            <w:r w:rsidRPr="0004193A">
              <w:rPr>
                <w:b w:val="0"/>
                <w:szCs w:val="24"/>
              </w:rPr>
              <w:t xml:space="preserve">Razem </w:t>
            </w:r>
          </w:p>
        </w:tc>
        <w:tc>
          <w:tcPr>
            <w:tcW w:w="1418" w:type="dxa"/>
          </w:tcPr>
          <w:p w:rsidR="009A243C" w:rsidRDefault="009A243C" w:rsidP="00BD1BEF">
            <w:pPr>
              <w:pStyle w:val="Tekstpodstawowy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951" w:type="dxa"/>
          </w:tcPr>
          <w:p w:rsidR="009A243C" w:rsidRDefault="009A243C" w:rsidP="00BD1BEF">
            <w:pPr>
              <w:pStyle w:val="Tekstpodstawowy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139" w:type="dxa"/>
          </w:tcPr>
          <w:p w:rsidR="009A243C" w:rsidRDefault="009A243C" w:rsidP="00BD1BEF">
            <w:pPr>
              <w:pStyle w:val="Tekstpodstawowy"/>
              <w:jc w:val="both"/>
              <w:rPr>
                <w:color w:val="000000" w:themeColor="text1"/>
                <w:szCs w:val="24"/>
              </w:rPr>
            </w:pPr>
          </w:p>
        </w:tc>
      </w:tr>
    </w:tbl>
    <w:p w:rsidR="003A42F4" w:rsidRPr="00946489" w:rsidRDefault="003A42F4" w:rsidP="003A42F4">
      <w:pPr>
        <w:pStyle w:val="Tekstpodstawowy"/>
        <w:spacing w:before="120"/>
        <w:jc w:val="left"/>
        <w:rPr>
          <w:b w:val="0"/>
          <w:color w:val="000000" w:themeColor="text1"/>
        </w:rPr>
      </w:pPr>
    </w:p>
    <w:p w:rsidR="003A42F4" w:rsidRDefault="003A42F4" w:rsidP="005E1048">
      <w:pPr>
        <w:pStyle w:val="Tekstpodstawowy2"/>
        <w:ind w:right="-853"/>
        <w:jc w:val="left"/>
        <w:rPr>
          <w:color w:val="000000" w:themeColor="text1"/>
        </w:rPr>
      </w:pPr>
      <w:r w:rsidRPr="00946489">
        <w:rPr>
          <w:color w:val="000000" w:themeColor="text1"/>
        </w:rPr>
        <w:t xml:space="preserve">          słownie netto :  .....................................................................................................................</w:t>
      </w:r>
      <w:r w:rsidR="005E1048">
        <w:rPr>
          <w:color w:val="000000" w:themeColor="text1"/>
        </w:rPr>
        <w:t>.</w:t>
      </w:r>
      <w:r w:rsidRPr="00946489">
        <w:rPr>
          <w:color w:val="000000" w:themeColor="text1"/>
        </w:rPr>
        <w:t xml:space="preserve"> </w:t>
      </w:r>
    </w:p>
    <w:p w:rsidR="005E1048" w:rsidRPr="00946489" w:rsidRDefault="005E1048" w:rsidP="005E1048">
      <w:pPr>
        <w:pStyle w:val="Tekstpodstawowy2"/>
        <w:ind w:right="-853"/>
        <w:jc w:val="left"/>
        <w:rPr>
          <w:color w:val="000000" w:themeColor="text1"/>
        </w:rPr>
      </w:pPr>
    </w:p>
    <w:p w:rsidR="003A42F4" w:rsidRDefault="003A42F4" w:rsidP="005E1048">
      <w:pPr>
        <w:pStyle w:val="Tekstpodstawowy2"/>
        <w:ind w:right="-851"/>
        <w:jc w:val="left"/>
        <w:rPr>
          <w:color w:val="000000" w:themeColor="text1"/>
        </w:rPr>
      </w:pPr>
      <w:r w:rsidRPr="00946489">
        <w:rPr>
          <w:color w:val="000000" w:themeColor="text1"/>
        </w:rPr>
        <w:t xml:space="preserve">          słownie VAT  :  .....................................................................................................................</w:t>
      </w:r>
    </w:p>
    <w:p w:rsidR="005E1048" w:rsidRPr="00946489" w:rsidRDefault="005E1048" w:rsidP="005E1048">
      <w:pPr>
        <w:pStyle w:val="Tekstpodstawowy2"/>
        <w:ind w:right="-851"/>
        <w:jc w:val="left"/>
        <w:rPr>
          <w:color w:val="000000" w:themeColor="text1"/>
        </w:rPr>
      </w:pPr>
    </w:p>
    <w:p w:rsidR="003A42F4" w:rsidRDefault="003A42F4" w:rsidP="005E1048">
      <w:pPr>
        <w:pStyle w:val="Tekstpodstawowy2"/>
        <w:ind w:right="-851"/>
        <w:jc w:val="left"/>
        <w:rPr>
          <w:color w:val="000000" w:themeColor="text1"/>
        </w:rPr>
      </w:pPr>
      <w:r w:rsidRPr="00946489">
        <w:rPr>
          <w:color w:val="000000" w:themeColor="text1"/>
        </w:rPr>
        <w:t xml:space="preserve">          słownie brutto:  ..................................................................................................................... </w:t>
      </w:r>
    </w:p>
    <w:p w:rsidR="00835DCA" w:rsidRDefault="00835DCA" w:rsidP="003A42F4">
      <w:pPr>
        <w:pStyle w:val="Tekstpodstawowy2"/>
        <w:ind w:right="-851"/>
        <w:jc w:val="left"/>
        <w:rPr>
          <w:color w:val="000000" w:themeColor="text1"/>
        </w:rPr>
      </w:pPr>
    </w:p>
    <w:p w:rsidR="00DC5FE8" w:rsidRDefault="00C91EA9" w:rsidP="00DC5FE8">
      <w:pPr>
        <w:pStyle w:val="Tekstpodstawowy2"/>
        <w:spacing w:before="120"/>
        <w:jc w:val="left"/>
        <w:rPr>
          <w:color w:val="000000" w:themeColor="text1"/>
        </w:rPr>
      </w:pPr>
      <w:r w:rsidRPr="00BB6066">
        <w:rPr>
          <w:b/>
          <w:color w:val="000000" w:themeColor="text1"/>
          <w:u w:val="single"/>
        </w:rPr>
        <w:t>Ryczałt m</w:t>
      </w:r>
      <w:r w:rsidR="00533CA7" w:rsidRPr="00BB6066">
        <w:rPr>
          <w:b/>
          <w:color w:val="000000" w:themeColor="text1"/>
          <w:u w:val="single"/>
        </w:rPr>
        <w:t>iesięczny</w:t>
      </w:r>
      <w:r w:rsidR="00533CA7" w:rsidRPr="00701C18">
        <w:rPr>
          <w:color w:val="000000" w:themeColor="text1"/>
          <w:u w:val="single"/>
        </w:rPr>
        <w:t xml:space="preserve"> </w:t>
      </w:r>
      <w:r w:rsidR="00533CA7" w:rsidRPr="00C91EA9">
        <w:rPr>
          <w:color w:val="000000" w:themeColor="text1"/>
        </w:rPr>
        <w:t xml:space="preserve">za wykonywanie </w:t>
      </w:r>
      <w:r w:rsidR="00701C18" w:rsidRPr="00C91EA9">
        <w:rPr>
          <w:color w:val="000000" w:themeColor="text1"/>
        </w:rPr>
        <w:t xml:space="preserve">wszystkich usług wymienionych w powyższej tabeli wynosi </w:t>
      </w:r>
      <w:r w:rsidRPr="00C91EA9">
        <w:rPr>
          <w:color w:val="000000" w:themeColor="text1"/>
        </w:rPr>
        <w:t xml:space="preserve">   </w:t>
      </w:r>
    </w:p>
    <w:p w:rsidR="00533CA7" w:rsidRDefault="00701C18" w:rsidP="00DC5FE8">
      <w:pPr>
        <w:pStyle w:val="Tekstpodstawowy2"/>
        <w:spacing w:before="120"/>
        <w:jc w:val="left"/>
        <w:rPr>
          <w:color w:val="000000" w:themeColor="text1"/>
        </w:rPr>
      </w:pPr>
      <w:r w:rsidRPr="00BB6066">
        <w:rPr>
          <w:b/>
          <w:color w:val="000000" w:themeColor="text1"/>
        </w:rPr>
        <w:t xml:space="preserve">1/12 </w:t>
      </w:r>
      <w:r w:rsidR="00C91EA9" w:rsidRPr="00BB6066">
        <w:rPr>
          <w:b/>
          <w:color w:val="000000" w:themeColor="text1"/>
        </w:rPr>
        <w:t>łącznego wynagrodzenia</w:t>
      </w:r>
      <w:r w:rsidR="00C91EA9" w:rsidRPr="00C91EA9">
        <w:rPr>
          <w:color w:val="000000" w:themeColor="text1"/>
        </w:rPr>
        <w:t xml:space="preserve"> i stanowi kwotę</w:t>
      </w:r>
      <w:r w:rsidRPr="00C91EA9">
        <w:rPr>
          <w:color w:val="000000" w:themeColor="text1"/>
        </w:rPr>
        <w:t xml:space="preserve"> </w:t>
      </w:r>
      <w:r w:rsidR="00C91EA9">
        <w:rPr>
          <w:color w:val="000000" w:themeColor="text1"/>
        </w:rPr>
        <w:t>......................</w:t>
      </w:r>
      <w:r w:rsidR="00DC5FE8">
        <w:rPr>
          <w:color w:val="000000" w:themeColor="text1"/>
        </w:rPr>
        <w:t>............................</w:t>
      </w:r>
      <w:r w:rsidR="00C91EA9">
        <w:rPr>
          <w:color w:val="000000" w:themeColor="text1"/>
        </w:rPr>
        <w:t xml:space="preserve">....... złotych  brutto. </w:t>
      </w:r>
    </w:p>
    <w:p w:rsidR="00C91EA9" w:rsidRPr="00C91EA9" w:rsidRDefault="00C91EA9" w:rsidP="00C91EA9">
      <w:pPr>
        <w:pStyle w:val="Tekstpodstawowy2"/>
        <w:jc w:val="left"/>
        <w:rPr>
          <w:color w:val="000000" w:themeColor="text1"/>
        </w:rPr>
      </w:pPr>
    </w:p>
    <w:p w:rsidR="00D15F75" w:rsidRPr="00927CD2" w:rsidRDefault="00D15F75" w:rsidP="00D15F75">
      <w:pPr>
        <w:spacing w:after="120"/>
        <w:jc w:val="both"/>
        <w:rPr>
          <w:rFonts w:eastAsia="Calibri"/>
          <w:b/>
          <w:sz w:val="24"/>
          <w:szCs w:val="24"/>
          <w:lang w:eastAsia="en-US"/>
        </w:rPr>
      </w:pPr>
      <w:r w:rsidRPr="00927CD2">
        <w:rPr>
          <w:rFonts w:eastAsia="Calibri"/>
          <w:b/>
          <w:sz w:val="24"/>
          <w:szCs w:val="24"/>
          <w:lang w:eastAsia="en-US"/>
        </w:rPr>
        <w:t>Podana łączna cena ofertowa wynika z poniższ</w:t>
      </w:r>
      <w:r w:rsidR="00DC5FE8">
        <w:rPr>
          <w:rFonts w:eastAsia="Calibri"/>
          <w:b/>
          <w:sz w:val="24"/>
          <w:szCs w:val="24"/>
          <w:lang w:eastAsia="en-US"/>
        </w:rPr>
        <w:t>ych</w:t>
      </w:r>
      <w:r w:rsidRPr="00927CD2">
        <w:rPr>
          <w:rFonts w:eastAsia="Calibri"/>
          <w:b/>
          <w:sz w:val="24"/>
          <w:szCs w:val="24"/>
          <w:lang w:eastAsia="en-US"/>
        </w:rPr>
        <w:t xml:space="preserve"> specyfikacji:</w:t>
      </w:r>
    </w:p>
    <w:p w:rsidR="00D15F75" w:rsidRPr="00552298" w:rsidRDefault="00D15F75" w:rsidP="00D15F75">
      <w:pPr>
        <w:spacing w:after="120"/>
        <w:jc w:val="both"/>
        <w:rPr>
          <w:rFonts w:eastAsia="Calibri"/>
          <w:b/>
          <w:sz w:val="24"/>
          <w:szCs w:val="24"/>
          <w:u w:val="single"/>
          <w:lang w:eastAsia="en-US"/>
        </w:rPr>
      </w:pPr>
      <w:r w:rsidRPr="00552298">
        <w:rPr>
          <w:rFonts w:eastAsia="Calibri"/>
          <w:b/>
          <w:sz w:val="24"/>
          <w:szCs w:val="24"/>
          <w:u w:val="single"/>
          <w:lang w:eastAsia="en-US"/>
        </w:rPr>
        <w:t>KRYTERIUM Nr 1</w:t>
      </w:r>
      <w:r w:rsidR="006A2B9B">
        <w:rPr>
          <w:rFonts w:eastAsia="Calibri"/>
          <w:b/>
          <w:sz w:val="24"/>
          <w:szCs w:val="24"/>
          <w:u w:val="single"/>
          <w:lang w:eastAsia="en-US"/>
        </w:rPr>
        <w:t xml:space="preserve"> </w:t>
      </w:r>
      <w:r w:rsidRPr="00552298">
        <w:rPr>
          <w:rFonts w:eastAsia="Calibri"/>
          <w:b/>
          <w:sz w:val="24"/>
          <w:szCs w:val="24"/>
          <w:u w:val="single"/>
          <w:lang w:eastAsia="en-US"/>
        </w:rPr>
        <w:t>- CENA:</w:t>
      </w:r>
    </w:p>
    <w:p w:rsidR="009E4143" w:rsidRPr="00552298" w:rsidRDefault="00D15F75" w:rsidP="009E4143">
      <w:pPr>
        <w:numPr>
          <w:ilvl w:val="0"/>
          <w:numId w:val="9"/>
        </w:numPr>
        <w:tabs>
          <w:tab w:val="left" w:pos="426"/>
        </w:tabs>
        <w:ind w:left="0" w:firstLine="0"/>
        <w:contextualSpacing/>
        <w:jc w:val="both"/>
        <w:rPr>
          <w:b/>
          <w:sz w:val="24"/>
          <w:szCs w:val="24"/>
        </w:rPr>
      </w:pPr>
      <w:r w:rsidRPr="00552298">
        <w:rPr>
          <w:b/>
          <w:sz w:val="24"/>
          <w:szCs w:val="24"/>
        </w:rPr>
        <w:t xml:space="preserve">Usługa bezpośredniej ochrony fizycznej osób i mienia </w:t>
      </w:r>
      <w:r w:rsidR="009E4143" w:rsidRPr="00552298">
        <w:rPr>
          <w:b/>
          <w:sz w:val="24"/>
          <w:szCs w:val="24"/>
        </w:rPr>
        <w:t xml:space="preserve">w siedzibie Oddziału Regionalnego KRUS w Rzeszowie, ul. Słowackiego 7, Placówce Terenowej KRUS w Jaśle, </w:t>
      </w:r>
      <w:r w:rsidR="0053019A">
        <w:rPr>
          <w:b/>
          <w:sz w:val="24"/>
          <w:szCs w:val="24"/>
        </w:rPr>
        <w:br/>
      </w:r>
      <w:r w:rsidR="009E4143" w:rsidRPr="00552298">
        <w:rPr>
          <w:b/>
          <w:sz w:val="24"/>
          <w:szCs w:val="24"/>
        </w:rPr>
        <w:t xml:space="preserve">ul. Mickiewicza 4a oraz Placówce Terenowej KRUS </w:t>
      </w:r>
      <w:r w:rsidR="00E373BA" w:rsidRPr="00552298">
        <w:rPr>
          <w:b/>
          <w:sz w:val="24"/>
          <w:szCs w:val="24"/>
        </w:rPr>
        <w:t>w Przeworsku, ul. Krasickiego 1:</w:t>
      </w:r>
      <w:r w:rsidR="009E4143" w:rsidRPr="00552298">
        <w:rPr>
          <w:b/>
          <w:sz w:val="24"/>
          <w:szCs w:val="24"/>
        </w:rPr>
        <w:t xml:space="preserve"> </w:t>
      </w:r>
    </w:p>
    <w:p w:rsidR="00D15F75" w:rsidRPr="00552298" w:rsidRDefault="00D15F75" w:rsidP="002960FC">
      <w:pPr>
        <w:contextualSpacing/>
        <w:jc w:val="both"/>
        <w:rPr>
          <w:b/>
          <w:sz w:val="24"/>
          <w:szCs w:val="24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2126"/>
        <w:gridCol w:w="1984"/>
        <w:gridCol w:w="1985"/>
        <w:gridCol w:w="2268"/>
      </w:tblGrid>
      <w:tr w:rsidR="00C223A6" w:rsidRPr="00552298" w:rsidTr="0053019A">
        <w:tc>
          <w:tcPr>
            <w:tcW w:w="1844" w:type="dxa"/>
            <w:shd w:val="clear" w:color="auto" w:fill="auto"/>
            <w:vAlign w:val="center"/>
          </w:tcPr>
          <w:p w:rsidR="00C223A6" w:rsidRPr="008332FA" w:rsidRDefault="00C223A6" w:rsidP="00140804">
            <w:pPr>
              <w:jc w:val="center"/>
              <w:rPr>
                <w:rFonts w:eastAsia="Calibri"/>
                <w:b/>
              </w:rPr>
            </w:pPr>
            <w:r w:rsidRPr="008332FA">
              <w:rPr>
                <w:rFonts w:eastAsia="Calibri"/>
                <w:b/>
              </w:rPr>
              <w:t xml:space="preserve">Opis usługi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223A6" w:rsidRPr="008332FA" w:rsidRDefault="00C223A6" w:rsidP="00140804">
            <w:pPr>
              <w:jc w:val="center"/>
              <w:rPr>
                <w:rFonts w:eastAsia="Calibri"/>
                <w:b/>
              </w:rPr>
            </w:pPr>
            <w:r w:rsidRPr="008332FA">
              <w:rPr>
                <w:rFonts w:eastAsia="Calibri"/>
                <w:b/>
              </w:rPr>
              <w:t>Miejsce wykonywania usługi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223A6" w:rsidRPr="008332FA" w:rsidRDefault="00C223A6" w:rsidP="00140804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Faktyczna </w:t>
            </w:r>
            <w:r w:rsidRPr="008332FA">
              <w:rPr>
                <w:rFonts w:eastAsia="Calibri"/>
                <w:b/>
              </w:rPr>
              <w:t xml:space="preserve">liczba godzin świadczenia usługi w okresie </w:t>
            </w:r>
          </w:p>
          <w:p w:rsidR="00C223A6" w:rsidRPr="008332FA" w:rsidRDefault="00C223A6" w:rsidP="00140804">
            <w:pPr>
              <w:jc w:val="center"/>
              <w:rPr>
                <w:rFonts w:eastAsia="Calibri"/>
                <w:b/>
              </w:rPr>
            </w:pPr>
            <w:r w:rsidRPr="008332FA">
              <w:rPr>
                <w:rFonts w:eastAsia="Calibri"/>
                <w:b/>
              </w:rPr>
              <w:t xml:space="preserve">realizacji przedmiotu zamówienia </w:t>
            </w:r>
          </w:p>
        </w:tc>
        <w:tc>
          <w:tcPr>
            <w:tcW w:w="1985" w:type="dxa"/>
          </w:tcPr>
          <w:p w:rsidR="00C223A6" w:rsidRPr="008332FA" w:rsidRDefault="00C223A6" w:rsidP="00140804">
            <w:pPr>
              <w:jc w:val="center"/>
              <w:rPr>
                <w:rFonts w:eastAsia="Calibri"/>
                <w:b/>
              </w:rPr>
            </w:pPr>
            <w:r w:rsidRPr="008332FA">
              <w:rPr>
                <w:rFonts w:eastAsia="Calibri"/>
                <w:b/>
              </w:rPr>
              <w:t>Cena (stawka) brutto za 1 godzinę pracy kwalifikowanego pracownika ochrony fizycznej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23A6" w:rsidRPr="008332FA" w:rsidRDefault="00C223A6" w:rsidP="00C223A6">
            <w:pPr>
              <w:jc w:val="center"/>
              <w:rPr>
                <w:rFonts w:eastAsia="Calibri"/>
                <w:b/>
              </w:rPr>
            </w:pPr>
            <w:r w:rsidRPr="008332FA">
              <w:rPr>
                <w:rFonts w:eastAsia="Calibri"/>
                <w:b/>
              </w:rPr>
              <w:t xml:space="preserve">Łączna cena brutto </w:t>
            </w:r>
            <w:r w:rsidR="0053019A">
              <w:rPr>
                <w:rFonts w:eastAsia="Calibri"/>
                <w:b/>
              </w:rPr>
              <w:br/>
            </w:r>
            <w:r w:rsidRPr="008332FA">
              <w:rPr>
                <w:rFonts w:eastAsia="Calibri"/>
                <w:b/>
              </w:rPr>
              <w:t xml:space="preserve">za cały okres realizacji zamówienia, tj. </w:t>
            </w:r>
            <w:r w:rsidR="0053019A">
              <w:rPr>
                <w:rFonts w:eastAsia="Calibri"/>
                <w:b/>
              </w:rPr>
              <w:br/>
            </w:r>
            <w:r w:rsidRPr="008332FA">
              <w:rPr>
                <w:rFonts w:eastAsia="Calibri"/>
                <w:b/>
              </w:rPr>
              <w:t>od 01.01.201</w:t>
            </w:r>
            <w:r w:rsidR="00D22541">
              <w:rPr>
                <w:rFonts w:eastAsia="Calibri"/>
                <w:b/>
              </w:rPr>
              <w:t>9</w:t>
            </w:r>
            <w:r w:rsidR="0053019A">
              <w:rPr>
                <w:rFonts w:eastAsia="Calibri"/>
                <w:b/>
              </w:rPr>
              <w:t xml:space="preserve"> </w:t>
            </w:r>
            <w:r w:rsidRPr="008332FA">
              <w:rPr>
                <w:rFonts w:eastAsia="Calibri"/>
                <w:b/>
              </w:rPr>
              <w:t xml:space="preserve">r. </w:t>
            </w:r>
            <w:r w:rsidR="0053019A">
              <w:rPr>
                <w:rFonts w:eastAsia="Calibri"/>
                <w:b/>
              </w:rPr>
              <w:br/>
            </w:r>
            <w:r w:rsidRPr="008332FA">
              <w:rPr>
                <w:rFonts w:eastAsia="Calibri"/>
                <w:b/>
              </w:rPr>
              <w:t>do 3</w:t>
            </w:r>
            <w:r w:rsidR="000B574E">
              <w:rPr>
                <w:rFonts w:eastAsia="Calibri"/>
                <w:b/>
              </w:rPr>
              <w:t>0</w:t>
            </w:r>
            <w:r w:rsidRPr="008332FA">
              <w:rPr>
                <w:rFonts w:eastAsia="Calibri"/>
                <w:b/>
              </w:rPr>
              <w:t>.12.201</w:t>
            </w:r>
            <w:r w:rsidR="00D22541">
              <w:rPr>
                <w:rFonts w:eastAsia="Calibri"/>
                <w:b/>
              </w:rPr>
              <w:t>9</w:t>
            </w:r>
            <w:r w:rsidR="0053019A">
              <w:rPr>
                <w:rFonts w:eastAsia="Calibri"/>
                <w:b/>
              </w:rPr>
              <w:t xml:space="preserve"> </w:t>
            </w:r>
            <w:r w:rsidRPr="008332FA">
              <w:rPr>
                <w:rFonts w:eastAsia="Calibri"/>
                <w:b/>
              </w:rPr>
              <w:t>r.</w:t>
            </w:r>
          </w:p>
          <w:p w:rsidR="00C223A6" w:rsidRPr="008332FA" w:rsidRDefault="00C223A6" w:rsidP="00C223A6">
            <w:pPr>
              <w:jc w:val="center"/>
              <w:rPr>
                <w:rFonts w:eastAsia="Calibri"/>
                <w:b/>
              </w:rPr>
            </w:pPr>
          </w:p>
        </w:tc>
      </w:tr>
      <w:tr w:rsidR="00C223A6" w:rsidRPr="00552298" w:rsidTr="0053019A">
        <w:tc>
          <w:tcPr>
            <w:tcW w:w="1844" w:type="dxa"/>
            <w:shd w:val="clear" w:color="auto" w:fill="auto"/>
          </w:tcPr>
          <w:p w:rsidR="00C223A6" w:rsidRPr="00552298" w:rsidRDefault="00C223A6" w:rsidP="00140804">
            <w:pPr>
              <w:jc w:val="center"/>
              <w:rPr>
                <w:rFonts w:eastAsia="Calibri"/>
                <w:sz w:val="24"/>
                <w:szCs w:val="24"/>
              </w:rPr>
            </w:pPr>
            <w:r w:rsidRPr="00552298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2126" w:type="dxa"/>
            <w:shd w:val="clear" w:color="auto" w:fill="auto"/>
          </w:tcPr>
          <w:p w:rsidR="00C223A6" w:rsidRPr="00552298" w:rsidRDefault="00C223A6" w:rsidP="00140804">
            <w:pPr>
              <w:jc w:val="center"/>
              <w:rPr>
                <w:rFonts w:eastAsia="Calibri"/>
                <w:sz w:val="24"/>
                <w:szCs w:val="24"/>
              </w:rPr>
            </w:pPr>
            <w:r w:rsidRPr="00552298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:rsidR="00C223A6" w:rsidRPr="00552298" w:rsidRDefault="00C223A6" w:rsidP="00140804">
            <w:pPr>
              <w:jc w:val="center"/>
              <w:rPr>
                <w:rFonts w:eastAsia="Calibri"/>
                <w:sz w:val="24"/>
                <w:szCs w:val="24"/>
              </w:rPr>
            </w:pPr>
            <w:r w:rsidRPr="00552298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:rsidR="00C223A6" w:rsidRPr="00552298" w:rsidRDefault="00C223A6" w:rsidP="0014080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2268" w:type="dxa"/>
            <w:shd w:val="clear" w:color="auto" w:fill="auto"/>
          </w:tcPr>
          <w:p w:rsidR="00C223A6" w:rsidRDefault="00C223A6" w:rsidP="0044332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  <w:r w:rsidRPr="00552298">
              <w:rPr>
                <w:rFonts w:eastAsia="Calibri"/>
                <w:sz w:val="24"/>
                <w:szCs w:val="24"/>
              </w:rPr>
              <w:t>.</w:t>
            </w:r>
          </w:p>
          <w:p w:rsidR="00C223A6" w:rsidRPr="00552298" w:rsidRDefault="00C223A6" w:rsidP="00443324">
            <w:pPr>
              <w:jc w:val="center"/>
              <w:rPr>
                <w:rFonts w:eastAsia="Calibri"/>
                <w:sz w:val="24"/>
                <w:szCs w:val="24"/>
              </w:rPr>
            </w:pPr>
            <w:r w:rsidRPr="00552298">
              <w:rPr>
                <w:rFonts w:eastAsia="Calibri"/>
                <w:sz w:val="24"/>
                <w:szCs w:val="24"/>
              </w:rPr>
              <w:t>(kol.3 x kol.4)</w:t>
            </w:r>
          </w:p>
        </w:tc>
      </w:tr>
      <w:tr w:rsidR="00C223A6" w:rsidRPr="00552298" w:rsidTr="0053019A">
        <w:trPr>
          <w:trHeight w:val="1110"/>
        </w:trPr>
        <w:tc>
          <w:tcPr>
            <w:tcW w:w="1844" w:type="dxa"/>
            <w:vMerge w:val="restart"/>
            <w:shd w:val="clear" w:color="auto" w:fill="auto"/>
            <w:vAlign w:val="center"/>
          </w:tcPr>
          <w:p w:rsidR="00C223A6" w:rsidRPr="008332FA" w:rsidRDefault="00C223A6" w:rsidP="007B2DD2">
            <w:pPr>
              <w:jc w:val="both"/>
              <w:rPr>
                <w:rFonts w:eastAsia="Calibri"/>
                <w:b/>
              </w:rPr>
            </w:pPr>
            <w:r w:rsidRPr="008332FA">
              <w:rPr>
                <w:b/>
              </w:rPr>
              <w:t>Usługa całodobowej bezpośredniej ochrony</w:t>
            </w:r>
            <w:r w:rsidR="007B2DD2">
              <w:rPr>
                <w:b/>
              </w:rPr>
              <w:t xml:space="preserve"> </w:t>
            </w:r>
            <w:r w:rsidRPr="008332FA">
              <w:rPr>
                <w:b/>
              </w:rPr>
              <w:t>fizycznej osób i mienia</w:t>
            </w:r>
          </w:p>
        </w:tc>
        <w:tc>
          <w:tcPr>
            <w:tcW w:w="2126" w:type="dxa"/>
            <w:shd w:val="clear" w:color="auto" w:fill="auto"/>
          </w:tcPr>
          <w:p w:rsidR="00C223A6" w:rsidRPr="008332FA" w:rsidRDefault="00C223A6" w:rsidP="00140804">
            <w:pPr>
              <w:tabs>
                <w:tab w:val="left" w:pos="426"/>
              </w:tabs>
              <w:contextualSpacing/>
              <w:rPr>
                <w:rFonts w:eastAsia="Calibri"/>
              </w:rPr>
            </w:pPr>
            <w:r w:rsidRPr="008332FA">
              <w:rPr>
                <w:b/>
              </w:rPr>
              <w:t>Oddział Regionalny KRUS w Rzeszowie, ul. Słowackiego 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223A6" w:rsidRPr="00B76E80" w:rsidRDefault="00C223A6" w:rsidP="000B574E">
            <w:pPr>
              <w:jc w:val="center"/>
              <w:rPr>
                <w:rFonts w:eastAsia="Calibri"/>
                <w:b/>
              </w:rPr>
            </w:pPr>
            <w:r w:rsidRPr="00B76E80">
              <w:rPr>
                <w:rFonts w:eastAsia="Calibri"/>
                <w:b/>
              </w:rPr>
              <w:t>87</w:t>
            </w:r>
            <w:r w:rsidR="000B574E">
              <w:rPr>
                <w:rFonts w:eastAsia="Calibri"/>
                <w:b/>
              </w:rPr>
              <w:t>36</w:t>
            </w:r>
          </w:p>
        </w:tc>
        <w:tc>
          <w:tcPr>
            <w:tcW w:w="1985" w:type="dxa"/>
          </w:tcPr>
          <w:p w:rsidR="00C223A6" w:rsidRPr="00552298" w:rsidRDefault="00C223A6" w:rsidP="00140804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223A6" w:rsidRPr="00552298" w:rsidRDefault="00C223A6" w:rsidP="00140804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C223A6" w:rsidRPr="00552298" w:rsidTr="0053019A">
        <w:trPr>
          <w:trHeight w:val="888"/>
        </w:trPr>
        <w:tc>
          <w:tcPr>
            <w:tcW w:w="1844" w:type="dxa"/>
            <w:vMerge/>
            <w:shd w:val="clear" w:color="auto" w:fill="auto"/>
            <w:vAlign w:val="center"/>
          </w:tcPr>
          <w:p w:rsidR="00C223A6" w:rsidRPr="008332FA" w:rsidRDefault="00C223A6" w:rsidP="00140804">
            <w:pPr>
              <w:jc w:val="both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C223A6" w:rsidRPr="008332FA" w:rsidRDefault="00C223A6" w:rsidP="00140804">
            <w:pPr>
              <w:tabs>
                <w:tab w:val="left" w:pos="426"/>
              </w:tabs>
              <w:contextualSpacing/>
              <w:rPr>
                <w:b/>
              </w:rPr>
            </w:pPr>
            <w:r w:rsidRPr="008332FA">
              <w:rPr>
                <w:b/>
              </w:rPr>
              <w:t xml:space="preserve">Placówka Terenowa KRUS w Jaśle,               ul. Mickiewicza 4a </w:t>
            </w:r>
          </w:p>
          <w:p w:rsidR="00C223A6" w:rsidRPr="008332FA" w:rsidRDefault="00C223A6" w:rsidP="00140804">
            <w:pPr>
              <w:tabs>
                <w:tab w:val="left" w:pos="426"/>
              </w:tabs>
              <w:contextualSpacing/>
              <w:rPr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223A6" w:rsidRPr="00B76E80" w:rsidRDefault="00EE63DF" w:rsidP="000B574E">
            <w:pPr>
              <w:jc w:val="center"/>
              <w:rPr>
                <w:rFonts w:eastAsia="Calibri"/>
                <w:b/>
              </w:rPr>
            </w:pPr>
            <w:r w:rsidRPr="00B76E80">
              <w:rPr>
                <w:rFonts w:eastAsia="Calibri"/>
                <w:b/>
              </w:rPr>
              <w:t>30</w:t>
            </w:r>
            <w:r w:rsidR="000B574E">
              <w:rPr>
                <w:rFonts w:eastAsia="Calibri"/>
                <w:b/>
              </w:rPr>
              <w:t>00</w:t>
            </w:r>
          </w:p>
        </w:tc>
        <w:tc>
          <w:tcPr>
            <w:tcW w:w="1985" w:type="dxa"/>
          </w:tcPr>
          <w:p w:rsidR="00C223A6" w:rsidRPr="00552298" w:rsidRDefault="00C223A6" w:rsidP="00140804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223A6" w:rsidRPr="00552298" w:rsidRDefault="00C223A6" w:rsidP="00140804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C223A6" w:rsidRPr="00552298" w:rsidTr="0053019A">
        <w:trPr>
          <w:trHeight w:val="1305"/>
        </w:trPr>
        <w:tc>
          <w:tcPr>
            <w:tcW w:w="1844" w:type="dxa"/>
            <w:vMerge/>
            <w:shd w:val="clear" w:color="auto" w:fill="auto"/>
            <w:vAlign w:val="center"/>
          </w:tcPr>
          <w:p w:rsidR="00C223A6" w:rsidRPr="008332FA" w:rsidRDefault="00C223A6" w:rsidP="00140804">
            <w:pPr>
              <w:jc w:val="both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C223A6" w:rsidRPr="008332FA" w:rsidRDefault="00C223A6" w:rsidP="00140804">
            <w:pPr>
              <w:tabs>
                <w:tab w:val="left" w:pos="426"/>
              </w:tabs>
              <w:contextualSpacing/>
              <w:rPr>
                <w:b/>
              </w:rPr>
            </w:pPr>
            <w:r w:rsidRPr="008332FA">
              <w:rPr>
                <w:b/>
              </w:rPr>
              <w:t>Placówka Terenowa KRUS w Przeworsku,            ul. Krasickiego 1</w:t>
            </w:r>
          </w:p>
          <w:p w:rsidR="00C223A6" w:rsidRPr="008332FA" w:rsidRDefault="00C223A6" w:rsidP="00140804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223A6" w:rsidRPr="00B76E80" w:rsidRDefault="00EE63DF" w:rsidP="000B574E">
            <w:pPr>
              <w:jc w:val="center"/>
              <w:rPr>
                <w:rFonts w:eastAsia="Calibri"/>
                <w:b/>
              </w:rPr>
            </w:pPr>
            <w:r w:rsidRPr="00B76E80">
              <w:rPr>
                <w:rFonts w:eastAsia="Calibri"/>
                <w:b/>
              </w:rPr>
              <w:t>30</w:t>
            </w:r>
            <w:r w:rsidR="000B574E">
              <w:rPr>
                <w:rFonts w:eastAsia="Calibri"/>
                <w:b/>
              </w:rPr>
              <w:t>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223A6" w:rsidRPr="00552298" w:rsidRDefault="00C223A6" w:rsidP="00140804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C223A6" w:rsidRPr="00552298" w:rsidRDefault="00C223A6" w:rsidP="00140804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C223A6" w:rsidRPr="00552298" w:rsidTr="0053019A">
        <w:tblPrEx>
          <w:tblCellMar>
            <w:left w:w="70" w:type="dxa"/>
            <w:right w:w="70" w:type="dxa"/>
          </w:tblCellMar>
          <w:tblLook w:val="0000"/>
        </w:tblPrEx>
        <w:trPr>
          <w:trHeight w:val="600"/>
        </w:trPr>
        <w:tc>
          <w:tcPr>
            <w:tcW w:w="3970" w:type="dxa"/>
            <w:gridSpan w:val="2"/>
            <w:vAlign w:val="center"/>
          </w:tcPr>
          <w:p w:rsidR="00C223A6" w:rsidRPr="00E0730D" w:rsidRDefault="00C223A6" w:rsidP="000B574E">
            <w:pPr>
              <w:ind w:left="108"/>
              <w:jc w:val="center"/>
              <w:rPr>
                <w:b/>
                <w:sz w:val="24"/>
                <w:szCs w:val="24"/>
              </w:rPr>
            </w:pPr>
            <w:r w:rsidRPr="00E0730D">
              <w:rPr>
                <w:b/>
                <w:sz w:val="24"/>
                <w:szCs w:val="24"/>
              </w:rPr>
              <w:t>RAZEM</w:t>
            </w:r>
            <w:r w:rsidR="00E0730D" w:rsidRPr="00E0730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C223A6" w:rsidRPr="00B76E80" w:rsidRDefault="00C223A6" w:rsidP="00BD5860">
            <w:pPr>
              <w:ind w:left="108"/>
              <w:jc w:val="center"/>
              <w:rPr>
                <w:b/>
                <w:sz w:val="24"/>
                <w:szCs w:val="24"/>
              </w:rPr>
            </w:pPr>
          </w:p>
          <w:p w:rsidR="00EE63DF" w:rsidRPr="00B76E80" w:rsidRDefault="00EE63DF" w:rsidP="00EE63DF">
            <w:pPr>
              <w:jc w:val="center"/>
              <w:rPr>
                <w:b/>
                <w:bCs/>
                <w:sz w:val="24"/>
                <w:szCs w:val="24"/>
              </w:rPr>
            </w:pPr>
            <w:r w:rsidRPr="00B76E80">
              <w:rPr>
                <w:b/>
                <w:bCs/>
                <w:sz w:val="24"/>
                <w:szCs w:val="24"/>
              </w:rPr>
              <w:t>14</w:t>
            </w:r>
            <w:r w:rsidR="00B76E80" w:rsidRPr="00B76E80">
              <w:rPr>
                <w:b/>
                <w:bCs/>
                <w:sz w:val="24"/>
                <w:szCs w:val="24"/>
              </w:rPr>
              <w:t>7</w:t>
            </w:r>
            <w:r w:rsidR="000B574E">
              <w:rPr>
                <w:b/>
                <w:bCs/>
                <w:sz w:val="24"/>
                <w:szCs w:val="24"/>
              </w:rPr>
              <w:t>36</w:t>
            </w:r>
          </w:p>
          <w:p w:rsidR="00EE63DF" w:rsidRPr="00B76E80" w:rsidRDefault="00EE63DF" w:rsidP="00BD5860">
            <w:pPr>
              <w:ind w:left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l2br w:val="single" w:sz="4" w:space="0" w:color="auto"/>
              <w:tr2bl w:val="single" w:sz="4" w:space="0" w:color="auto"/>
            </w:tcBorders>
          </w:tcPr>
          <w:p w:rsidR="00C223A6" w:rsidRPr="00552298" w:rsidRDefault="00C223A6" w:rsidP="00140804">
            <w:pPr>
              <w:ind w:left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C223A6" w:rsidRPr="00552298" w:rsidRDefault="00C223A6" w:rsidP="00140804">
            <w:pPr>
              <w:ind w:left="108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15F75" w:rsidRPr="00552298" w:rsidRDefault="00D15F75" w:rsidP="00D15F75">
      <w:pPr>
        <w:numPr>
          <w:ilvl w:val="0"/>
          <w:numId w:val="9"/>
        </w:numPr>
        <w:tabs>
          <w:tab w:val="left" w:pos="426"/>
        </w:tabs>
        <w:ind w:left="0" w:firstLine="0"/>
        <w:contextualSpacing/>
        <w:jc w:val="both"/>
        <w:rPr>
          <w:b/>
          <w:sz w:val="24"/>
          <w:szCs w:val="24"/>
        </w:rPr>
      </w:pPr>
      <w:r w:rsidRPr="00552298">
        <w:rPr>
          <w:b/>
          <w:sz w:val="24"/>
          <w:szCs w:val="24"/>
        </w:rPr>
        <w:lastRenderedPageBreak/>
        <w:t>Usługa monitorowania</w:t>
      </w:r>
      <w:r w:rsidR="00B04084" w:rsidRPr="00552298">
        <w:rPr>
          <w:b/>
          <w:sz w:val="24"/>
          <w:szCs w:val="24"/>
        </w:rPr>
        <w:t xml:space="preserve"> systemów alarmowych w 18 obiektach będących siedzibami Oddziału Regionalnego KRUS w Rzeszowie i podległych i Placówek Terenowych</w:t>
      </w:r>
      <w:r w:rsidRPr="00552298">
        <w:rPr>
          <w:b/>
          <w:sz w:val="24"/>
          <w:szCs w:val="24"/>
        </w:rPr>
        <w:t xml:space="preserve"> (dozór systemu będącego własnością Zamawiającego oraz za użyczenie Zamawiającemu na czas usługi nadajnika radiowego):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19"/>
        <w:gridCol w:w="2977"/>
        <w:gridCol w:w="1984"/>
        <w:gridCol w:w="1701"/>
      </w:tblGrid>
      <w:tr w:rsidR="00B866B1" w:rsidRPr="00552298" w:rsidTr="00B866B1">
        <w:trPr>
          <w:trHeight w:val="262"/>
        </w:trPr>
        <w:tc>
          <w:tcPr>
            <w:tcW w:w="3119" w:type="dxa"/>
            <w:vAlign w:val="center"/>
          </w:tcPr>
          <w:p w:rsidR="00B866B1" w:rsidRPr="00B309AD" w:rsidRDefault="00B866B1" w:rsidP="00285D27">
            <w:pPr>
              <w:jc w:val="center"/>
              <w:rPr>
                <w:rFonts w:eastAsia="Calibri"/>
                <w:b/>
              </w:rPr>
            </w:pPr>
          </w:p>
          <w:p w:rsidR="00B866B1" w:rsidRPr="00B309AD" w:rsidRDefault="00B866B1" w:rsidP="00285D27">
            <w:pPr>
              <w:jc w:val="center"/>
              <w:rPr>
                <w:rFonts w:eastAsia="Calibri"/>
                <w:b/>
              </w:rPr>
            </w:pPr>
            <w:r w:rsidRPr="00B309AD">
              <w:rPr>
                <w:rFonts w:eastAsia="Calibri"/>
                <w:b/>
              </w:rPr>
              <w:t xml:space="preserve">Opis usługi </w:t>
            </w:r>
          </w:p>
        </w:tc>
        <w:tc>
          <w:tcPr>
            <w:tcW w:w="2977" w:type="dxa"/>
            <w:vAlign w:val="center"/>
          </w:tcPr>
          <w:p w:rsidR="00B866B1" w:rsidRPr="00B309AD" w:rsidRDefault="00B866B1" w:rsidP="00285D27">
            <w:pPr>
              <w:jc w:val="center"/>
              <w:rPr>
                <w:rFonts w:eastAsia="Calibri"/>
                <w:b/>
              </w:rPr>
            </w:pPr>
            <w:r w:rsidRPr="00B309AD">
              <w:rPr>
                <w:rFonts w:eastAsia="Calibri"/>
                <w:b/>
              </w:rPr>
              <w:t>Jednostka organizacyjna</w:t>
            </w:r>
          </w:p>
        </w:tc>
        <w:tc>
          <w:tcPr>
            <w:tcW w:w="1984" w:type="dxa"/>
            <w:vAlign w:val="center"/>
          </w:tcPr>
          <w:p w:rsidR="00B866B1" w:rsidRPr="00B309AD" w:rsidRDefault="00B866B1" w:rsidP="00285D27">
            <w:pPr>
              <w:pStyle w:val="bodytext"/>
              <w:spacing w:before="0" w:beforeAutospacing="0" w:after="0" w:afterAutospacing="0"/>
              <w:rPr>
                <w:rFonts w:ascii="Verdana" w:hAnsi="Verdana"/>
                <w:b/>
                <w:sz w:val="20"/>
                <w:szCs w:val="20"/>
              </w:rPr>
            </w:pPr>
            <w:r w:rsidRPr="00B309AD">
              <w:rPr>
                <w:rFonts w:eastAsia="Calibri"/>
                <w:b/>
                <w:sz w:val="20"/>
                <w:szCs w:val="20"/>
              </w:rPr>
              <w:t>Dane adresowe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B866B1" w:rsidRPr="00B309AD" w:rsidRDefault="00B866B1" w:rsidP="00285D27">
            <w:pPr>
              <w:jc w:val="center"/>
              <w:rPr>
                <w:rFonts w:eastAsia="Calibri"/>
                <w:b/>
              </w:rPr>
            </w:pPr>
            <w:r w:rsidRPr="00B309AD">
              <w:rPr>
                <w:rFonts w:eastAsia="Calibri"/>
                <w:b/>
              </w:rPr>
              <w:t xml:space="preserve">Cena ryczałtowa za  1 </w:t>
            </w:r>
            <w:r>
              <w:rPr>
                <w:rFonts w:eastAsia="Calibri"/>
                <w:b/>
              </w:rPr>
              <w:t>m</w:t>
            </w:r>
            <w:r w:rsidRPr="00B309AD">
              <w:rPr>
                <w:rFonts w:eastAsia="Calibri"/>
                <w:b/>
              </w:rPr>
              <w:t xml:space="preserve">iesiąc </w:t>
            </w:r>
          </w:p>
          <w:p w:rsidR="00B866B1" w:rsidRPr="00B309AD" w:rsidRDefault="00B866B1" w:rsidP="00285D27">
            <w:pPr>
              <w:jc w:val="center"/>
              <w:rPr>
                <w:rFonts w:eastAsia="Calibri"/>
                <w:b/>
              </w:rPr>
            </w:pPr>
            <w:r w:rsidRPr="00B309AD">
              <w:rPr>
                <w:rFonts w:eastAsia="Calibri"/>
                <w:b/>
              </w:rPr>
              <w:t xml:space="preserve">wykonywania usługi </w:t>
            </w:r>
          </w:p>
          <w:p w:rsidR="00B866B1" w:rsidRPr="00B309AD" w:rsidRDefault="00B866B1" w:rsidP="00285D27">
            <w:pPr>
              <w:jc w:val="center"/>
              <w:rPr>
                <w:rFonts w:eastAsia="Calibri"/>
                <w:b/>
              </w:rPr>
            </w:pPr>
            <w:r w:rsidRPr="00B309AD">
              <w:rPr>
                <w:rFonts w:eastAsia="Calibri"/>
                <w:b/>
              </w:rPr>
              <w:t>(brutto w zł)</w:t>
            </w:r>
          </w:p>
        </w:tc>
      </w:tr>
      <w:tr w:rsidR="00B866B1" w:rsidRPr="00552298" w:rsidTr="00B866B1">
        <w:trPr>
          <w:trHeight w:val="262"/>
        </w:trPr>
        <w:tc>
          <w:tcPr>
            <w:tcW w:w="3119" w:type="dxa"/>
            <w:vMerge w:val="restart"/>
            <w:vAlign w:val="center"/>
          </w:tcPr>
          <w:p w:rsidR="00B866B1" w:rsidRPr="00B866B1" w:rsidRDefault="00B866B1" w:rsidP="00B866B1">
            <w:pPr>
              <w:jc w:val="center"/>
              <w:rPr>
                <w:rFonts w:eastAsia="Calibri"/>
              </w:rPr>
            </w:pPr>
            <w:r w:rsidRPr="00B866B1">
              <w:rPr>
                <w:b/>
              </w:rPr>
              <w:t>Usługa monitorowania systemów alarmowych w 18 obiektach będących siedzibami Oddziału Regionalnego KRUS w Rzeszowie i podległych i Placówek Terenowych (dozór systemu będącego własnością Zamawiającego oraz za użyczenie Zamawiającemu na czas usługi nadajnika radiowego</w:t>
            </w:r>
          </w:p>
        </w:tc>
        <w:tc>
          <w:tcPr>
            <w:tcW w:w="2977" w:type="dxa"/>
            <w:vAlign w:val="center"/>
          </w:tcPr>
          <w:p w:rsidR="00B866B1" w:rsidRPr="00552298" w:rsidRDefault="00B866B1" w:rsidP="00285D27">
            <w:pPr>
              <w:rPr>
                <w:rFonts w:eastAsia="Calibri"/>
              </w:rPr>
            </w:pPr>
            <w:r w:rsidRPr="00552298">
              <w:rPr>
                <w:rFonts w:eastAsia="Calibri"/>
              </w:rPr>
              <w:t xml:space="preserve">OR KRUS w Rzeszowie </w:t>
            </w:r>
          </w:p>
          <w:p w:rsidR="00B866B1" w:rsidRPr="00552298" w:rsidRDefault="00B866B1" w:rsidP="00285D27">
            <w:pPr>
              <w:rPr>
                <w:rFonts w:eastAsia="Calibri"/>
              </w:rPr>
            </w:pPr>
          </w:p>
        </w:tc>
        <w:tc>
          <w:tcPr>
            <w:tcW w:w="1984" w:type="dxa"/>
            <w:vAlign w:val="center"/>
          </w:tcPr>
          <w:p w:rsidR="00B866B1" w:rsidRPr="00552298" w:rsidRDefault="00B866B1" w:rsidP="00285D27">
            <w:pPr>
              <w:pStyle w:val="bodytext"/>
              <w:spacing w:before="0" w:beforeAutospacing="0" w:after="0" w:afterAutospacing="0"/>
              <w:rPr>
                <w:sz w:val="20"/>
                <w:szCs w:val="20"/>
              </w:rPr>
            </w:pPr>
            <w:r w:rsidRPr="00552298">
              <w:rPr>
                <w:sz w:val="20"/>
                <w:szCs w:val="20"/>
              </w:rPr>
              <w:t xml:space="preserve">35-060 Rzeszów </w:t>
            </w:r>
          </w:p>
          <w:p w:rsidR="00B866B1" w:rsidRPr="00552298" w:rsidRDefault="00B866B1" w:rsidP="00285D27">
            <w:pPr>
              <w:pStyle w:val="bodytext"/>
              <w:spacing w:before="0" w:beforeAutospacing="0" w:after="0" w:afterAutospacing="0"/>
              <w:rPr>
                <w:sz w:val="20"/>
                <w:szCs w:val="20"/>
              </w:rPr>
            </w:pPr>
            <w:r w:rsidRPr="00552298">
              <w:rPr>
                <w:sz w:val="20"/>
                <w:szCs w:val="20"/>
              </w:rPr>
              <w:t xml:space="preserve">ul. Słowackiego 7 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B866B1" w:rsidRPr="00552298" w:rsidRDefault="00B866B1" w:rsidP="00285D27">
            <w:pPr>
              <w:jc w:val="center"/>
              <w:rPr>
                <w:rFonts w:eastAsia="Calibri"/>
              </w:rPr>
            </w:pPr>
          </w:p>
        </w:tc>
      </w:tr>
      <w:tr w:rsidR="00B866B1" w:rsidRPr="00552298" w:rsidTr="00B866B1">
        <w:trPr>
          <w:trHeight w:val="261"/>
        </w:trPr>
        <w:tc>
          <w:tcPr>
            <w:tcW w:w="3119" w:type="dxa"/>
            <w:vMerge/>
            <w:vAlign w:val="center"/>
          </w:tcPr>
          <w:p w:rsidR="00B866B1" w:rsidRPr="00552298" w:rsidRDefault="00B866B1" w:rsidP="00285D27">
            <w:pPr>
              <w:jc w:val="center"/>
              <w:rPr>
                <w:rFonts w:eastAsia="Calibri"/>
              </w:rPr>
            </w:pPr>
          </w:p>
        </w:tc>
        <w:tc>
          <w:tcPr>
            <w:tcW w:w="2977" w:type="dxa"/>
            <w:vAlign w:val="center"/>
          </w:tcPr>
          <w:p w:rsidR="00B866B1" w:rsidRPr="00552298" w:rsidRDefault="00B866B1" w:rsidP="00285D27">
            <w:pPr>
              <w:rPr>
                <w:rFonts w:eastAsia="Calibri"/>
              </w:rPr>
            </w:pPr>
            <w:r w:rsidRPr="00552298">
              <w:rPr>
                <w:rFonts w:eastAsia="Calibri"/>
              </w:rPr>
              <w:t>PT  KRUS w Kolbuszowej</w:t>
            </w:r>
          </w:p>
          <w:p w:rsidR="00B866B1" w:rsidRPr="00552298" w:rsidRDefault="00B866B1" w:rsidP="00285D27">
            <w:pPr>
              <w:rPr>
                <w:rFonts w:eastAsia="Calibri"/>
              </w:rPr>
            </w:pPr>
          </w:p>
        </w:tc>
        <w:tc>
          <w:tcPr>
            <w:tcW w:w="1984" w:type="dxa"/>
            <w:vAlign w:val="center"/>
          </w:tcPr>
          <w:p w:rsidR="00B866B1" w:rsidRPr="00552298" w:rsidRDefault="00B866B1" w:rsidP="00285D27">
            <w:r w:rsidRPr="00552298">
              <w:t xml:space="preserve">36-100 Kolbuszowa </w:t>
            </w:r>
          </w:p>
          <w:p w:rsidR="00B866B1" w:rsidRPr="00552298" w:rsidRDefault="00B866B1" w:rsidP="00285D27">
            <w:pPr>
              <w:rPr>
                <w:rFonts w:eastAsia="Calibri"/>
                <w:b/>
              </w:rPr>
            </w:pPr>
            <w:r w:rsidRPr="00552298">
              <w:t>ul. Ks. L. Ruczki 10/1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866B1" w:rsidRPr="00552298" w:rsidRDefault="00B866B1" w:rsidP="00285D27">
            <w:pPr>
              <w:jc w:val="center"/>
            </w:pPr>
          </w:p>
        </w:tc>
      </w:tr>
      <w:tr w:rsidR="00B866B1" w:rsidRPr="00552298" w:rsidTr="00B866B1">
        <w:trPr>
          <w:trHeight w:val="261"/>
        </w:trPr>
        <w:tc>
          <w:tcPr>
            <w:tcW w:w="3119" w:type="dxa"/>
            <w:vMerge/>
            <w:vAlign w:val="center"/>
          </w:tcPr>
          <w:p w:rsidR="00B866B1" w:rsidRPr="00552298" w:rsidRDefault="00B866B1" w:rsidP="00285D27">
            <w:pPr>
              <w:jc w:val="center"/>
              <w:rPr>
                <w:rFonts w:eastAsia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B1" w:rsidRPr="00552298" w:rsidRDefault="00B866B1" w:rsidP="00285D27">
            <w:pPr>
              <w:rPr>
                <w:rFonts w:eastAsia="Calibri"/>
              </w:rPr>
            </w:pPr>
            <w:r w:rsidRPr="00552298">
              <w:rPr>
                <w:rFonts w:eastAsia="Calibri"/>
              </w:rPr>
              <w:t xml:space="preserve">PT  KRUS w Leżajsku </w:t>
            </w:r>
          </w:p>
          <w:p w:rsidR="00B866B1" w:rsidRPr="00552298" w:rsidRDefault="00B866B1" w:rsidP="00285D27">
            <w:pPr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B1" w:rsidRPr="00552298" w:rsidRDefault="00B866B1" w:rsidP="00285D27">
            <w:r w:rsidRPr="00552298">
              <w:t xml:space="preserve">37-300 Leżajsk </w:t>
            </w:r>
          </w:p>
          <w:p w:rsidR="00B866B1" w:rsidRPr="00552298" w:rsidRDefault="00B866B1" w:rsidP="00285D27">
            <w:pPr>
              <w:rPr>
                <w:rFonts w:eastAsia="Calibri"/>
                <w:b/>
              </w:rPr>
            </w:pPr>
            <w:r w:rsidRPr="00552298">
              <w:t>ul. Mickiewicza 82a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B1" w:rsidRPr="00552298" w:rsidRDefault="00B866B1" w:rsidP="00285D27">
            <w:pPr>
              <w:jc w:val="center"/>
            </w:pPr>
          </w:p>
        </w:tc>
      </w:tr>
      <w:tr w:rsidR="00B866B1" w:rsidRPr="00552298" w:rsidTr="00B866B1">
        <w:trPr>
          <w:trHeight w:val="261"/>
        </w:trPr>
        <w:tc>
          <w:tcPr>
            <w:tcW w:w="3119" w:type="dxa"/>
            <w:vMerge/>
            <w:vAlign w:val="center"/>
          </w:tcPr>
          <w:p w:rsidR="00B866B1" w:rsidRPr="00552298" w:rsidRDefault="00B866B1" w:rsidP="00285D27">
            <w:pPr>
              <w:jc w:val="center"/>
              <w:rPr>
                <w:rFonts w:eastAsia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B1" w:rsidRPr="00552298" w:rsidRDefault="00B866B1" w:rsidP="00285D27">
            <w:pPr>
              <w:rPr>
                <w:rFonts w:eastAsia="Calibri"/>
              </w:rPr>
            </w:pPr>
            <w:r w:rsidRPr="00552298">
              <w:rPr>
                <w:rFonts w:eastAsia="Calibri"/>
              </w:rPr>
              <w:t>PT  KRUS w Mielcu</w:t>
            </w:r>
          </w:p>
          <w:p w:rsidR="00B866B1" w:rsidRPr="00552298" w:rsidRDefault="00B866B1" w:rsidP="00285D27">
            <w:pPr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B1" w:rsidRPr="00552298" w:rsidRDefault="00B866B1" w:rsidP="00285D27">
            <w:r w:rsidRPr="00552298">
              <w:t xml:space="preserve">39-300 Mielec </w:t>
            </w:r>
          </w:p>
          <w:p w:rsidR="00B866B1" w:rsidRPr="00552298" w:rsidRDefault="00B866B1" w:rsidP="00285D27">
            <w:pPr>
              <w:rPr>
                <w:rFonts w:eastAsia="Calibri"/>
                <w:b/>
              </w:rPr>
            </w:pPr>
            <w:r w:rsidRPr="00552298">
              <w:t>ul. Dworcowa 4/70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B1" w:rsidRPr="00552298" w:rsidRDefault="00B866B1" w:rsidP="00285D27">
            <w:pPr>
              <w:jc w:val="center"/>
            </w:pPr>
          </w:p>
        </w:tc>
      </w:tr>
      <w:tr w:rsidR="00B866B1" w:rsidRPr="00552298" w:rsidTr="00B866B1">
        <w:trPr>
          <w:trHeight w:val="261"/>
        </w:trPr>
        <w:tc>
          <w:tcPr>
            <w:tcW w:w="3119" w:type="dxa"/>
            <w:vMerge/>
            <w:vAlign w:val="center"/>
          </w:tcPr>
          <w:p w:rsidR="00B866B1" w:rsidRPr="00552298" w:rsidRDefault="00B866B1" w:rsidP="00285D27">
            <w:pPr>
              <w:jc w:val="center"/>
              <w:rPr>
                <w:rFonts w:eastAsia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B1" w:rsidRPr="00552298" w:rsidRDefault="00B866B1" w:rsidP="00285D27">
            <w:pPr>
              <w:rPr>
                <w:rFonts w:eastAsia="Calibri"/>
              </w:rPr>
            </w:pPr>
            <w:r w:rsidRPr="00552298">
              <w:rPr>
                <w:rFonts w:eastAsia="Calibri"/>
              </w:rPr>
              <w:t>PT  KRUS w Ropczycach</w:t>
            </w:r>
          </w:p>
          <w:p w:rsidR="00B866B1" w:rsidRPr="00552298" w:rsidRDefault="00B866B1" w:rsidP="00285D27">
            <w:pPr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B1" w:rsidRPr="00552298" w:rsidRDefault="00B866B1" w:rsidP="00285D27">
            <w:pPr>
              <w:rPr>
                <w:rFonts w:eastAsia="Calibri"/>
                <w:b/>
              </w:rPr>
            </w:pPr>
            <w:r w:rsidRPr="00552298">
              <w:t>39-100 Ropczyce           ul. Rynek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B1" w:rsidRPr="00552298" w:rsidRDefault="00B866B1" w:rsidP="00285D27">
            <w:pPr>
              <w:jc w:val="center"/>
            </w:pPr>
          </w:p>
        </w:tc>
      </w:tr>
      <w:tr w:rsidR="00B866B1" w:rsidRPr="00552298" w:rsidTr="00B866B1">
        <w:trPr>
          <w:trHeight w:val="261"/>
        </w:trPr>
        <w:tc>
          <w:tcPr>
            <w:tcW w:w="3119" w:type="dxa"/>
            <w:vMerge/>
            <w:vAlign w:val="center"/>
          </w:tcPr>
          <w:p w:rsidR="00B866B1" w:rsidRPr="00552298" w:rsidRDefault="00B866B1" w:rsidP="00285D27">
            <w:pPr>
              <w:jc w:val="center"/>
              <w:rPr>
                <w:rFonts w:eastAsia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B1" w:rsidRPr="00552298" w:rsidRDefault="00B866B1" w:rsidP="00285D27">
            <w:pPr>
              <w:rPr>
                <w:rFonts w:eastAsia="Calibri"/>
              </w:rPr>
            </w:pPr>
            <w:r w:rsidRPr="00552298">
              <w:rPr>
                <w:rFonts w:eastAsia="Calibri"/>
              </w:rPr>
              <w:t>PT  KRUS w Strzyżowie</w:t>
            </w:r>
          </w:p>
          <w:p w:rsidR="00B866B1" w:rsidRPr="00552298" w:rsidRDefault="00B866B1" w:rsidP="00285D27">
            <w:pPr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B1" w:rsidRPr="00552298" w:rsidRDefault="00B866B1" w:rsidP="00285D27">
            <w:pPr>
              <w:rPr>
                <w:rFonts w:eastAsia="Calibri"/>
                <w:b/>
              </w:rPr>
            </w:pPr>
            <w:r w:rsidRPr="00552298">
              <w:t xml:space="preserve">38-100 Strzyżów               ul. </w:t>
            </w:r>
            <w:proofErr w:type="spellStart"/>
            <w:r w:rsidRPr="00552298">
              <w:t>Przecławczyka</w:t>
            </w:r>
            <w:proofErr w:type="spellEnd"/>
            <w:r w:rsidRPr="00552298">
              <w:t xml:space="preserve"> 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B1" w:rsidRPr="00552298" w:rsidRDefault="00B866B1" w:rsidP="00285D27">
            <w:pPr>
              <w:jc w:val="center"/>
            </w:pPr>
          </w:p>
        </w:tc>
      </w:tr>
      <w:tr w:rsidR="00B866B1" w:rsidRPr="00552298" w:rsidTr="00B866B1">
        <w:trPr>
          <w:trHeight w:val="416"/>
        </w:trPr>
        <w:tc>
          <w:tcPr>
            <w:tcW w:w="3119" w:type="dxa"/>
            <w:vMerge/>
            <w:vAlign w:val="center"/>
          </w:tcPr>
          <w:p w:rsidR="00B866B1" w:rsidRPr="00552298" w:rsidRDefault="00B866B1" w:rsidP="00285D27">
            <w:pPr>
              <w:jc w:val="center"/>
              <w:rPr>
                <w:rFonts w:eastAsia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B1" w:rsidRPr="00552298" w:rsidRDefault="00B866B1" w:rsidP="00285D27">
            <w:pPr>
              <w:rPr>
                <w:rFonts w:eastAsia="Calibri"/>
              </w:rPr>
            </w:pPr>
            <w:r w:rsidRPr="00552298">
              <w:rPr>
                <w:rFonts w:eastAsia="Calibri"/>
              </w:rPr>
              <w:t>PT  KRUS w Nisku</w:t>
            </w:r>
          </w:p>
          <w:p w:rsidR="00B866B1" w:rsidRPr="00552298" w:rsidRDefault="00B866B1" w:rsidP="00285D27">
            <w:pPr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B1" w:rsidRPr="00552298" w:rsidRDefault="00B866B1" w:rsidP="00285D27">
            <w:pPr>
              <w:rPr>
                <w:rFonts w:eastAsia="Calibri"/>
                <w:b/>
              </w:rPr>
            </w:pPr>
            <w:r w:rsidRPr="00552298">
              <w:t>37-400 Nisko                  ul. Sandomierska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B1" w:rsidRPr="00552298" w:rsidRDefault="00B866B1" w:rsidP="00285D27">
            <w:pPr>
              <w:jc w:val="center"/>
            </w:pPr>
          </w:p>
        </w:tc>
      </w:tr>
      <w:tr w:rsidR="00B866B1" w:rsidRPr="00552298" w:rsidTr="00B866B1">
        <w:trPr>
          <w:trHeight w:val="261"/>
        </w:trPr>
        <w:tc>
          <w:tcPr>
            <w:tcW w:w="3119" w:type="dxa"/>
            <w:vMerge/>
            <w:vAlign w:val="center"/>
          </w:tcPr>
          <w:p w:rsidR="00B866B1" w:rsidRPr="00552298" w:rsidRDefault="00B866B1" w:rsidP="00285D27">
            <w:pPr>
              <w:jc w:val="center"/>
              <w:rPr>
                <w:rFonts w:eastAsia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B1" w:rsidRPr="00552298" w:rsidRDefault="00B866B1" w:rsidP="00285D27">
            <w:pPr>
              <w:rPr>
                <w:rFonts w:eastAsia="Calibri"/>
              </w:rPr>
            </w:pPr>
            <w:r w:rsidRPr="00552298">
              <w:rPr>
                <w:rFonts w:eastAsia="Calibri"/>
              </w:rPr>
              <w:t>PT  KRUS w Stalowej Woli</w:t>
            </w:r>
          </w:p>
          <w:p w:rsidR="00B866B1" w:rsidRPr="00552298" w:rsidRDefault="00B866B1" w:rsidP="00285D27">
            <w:pPr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B1" w:rsidRPr="00552298" w:rsidRDefault="00B866B1" w:rsidP="00285D27">
            <w:pPr>
              <w:rPr>
                <w:rFonts w:eastAsia="Calibri"/>
                <w:b/>
              </w:rPr>
            </w:pPr>
            <w:r w:rsidRPr="00552298">
              <w:t>37-450 Stalowa Wola ul. 1 Sierpnia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B1" w:rsidRPr="00552298" w:rsidRDefault="00B866B1" w:rsidP="00285D27">
            <w:pPr>
              <w:jc w:val="center"/>
            </w:pPr>
          </w:p>
        </w:tc>
      </w:tr>
      <w:tr w:rsidR="00B866B1" w:rsidRPr="00552298" w:rsidTr="00B866B1">
        <w:trPr>
          <w:trHeight w:val="261"/>
        </w:trPr>
        <w:tc>
          <w:tcPr>
            <w:tcW w:w="3119" w:type="dxa"/>
            <w:vMerge/>
            <w:vAlign w:val="center"/>
          </w:tcPr>
          <w:p w:rsidR="00B866B1" w:rsidRPr="00552298" w:rsidRDefault="00B866B1" w:rsidP="00285D27">
            <w:pPr>
              <w:jc w:val="center"/>
              <w:rPr>
                <w:rFonts w:eastAsia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B1" w:rsidRPr="00552298" w:rsidRDefault="00B866B1" w:rsidP="00285D27">
            <w:pPr>
              <w:rPr>
                <w:rFonts w:eastAsia="Calibri"/>
              </w:rPr>
            </w:pPr>
            <w:r w:rsidRPr="00552298">
              <w:rPr>
                <w:rFonts w:eastAsia="Calibri"/>
              </w:rPr>
              <w:t>PT  KRUS w Tarnobrzegu</w:t>
            </w:r>
          </w:p>
          <w:p w:rsidR="00B866B1" w:rsidRPr="00552298" w:rsidRDefault="00B866B1" w:rsidP="00285D27">
            <w:pPr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B1" w:rsidRPr="00552298" w:rsidRDefault="00B866B1" w:rsidP="00285D27">
            <w:pPr>
              <w:rPr>
                <w:rFonts w:eastAsia="Calibri"/>
                <w:b/>
              </w:rPr>
            </w:pPr>
            <w:r w:rsidRPr="00552298">
              <w:t>39-400 Tarnobrzeg ul. Zwierzyniecka 3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B1" w:rsidRPr="00552298" w:rsidRDefault="00B866B1" w:rsidP="00285D27">
            <w:pPr>
              <w:jc w:val="center"/>
              <w:rPr>
                <w:rFonts w:eastAsia="Calibri"/>
              </w:rPr>
            </w:pPr>
          </w:p>
        </w:tc>
      </w:tr>
      <w:tr w:rsidR="00B866B1" w:rsidRPr="00552298" w:rsidTr="00B866B1">
        <w:trPr>
          <w:trHeight w:val="261"/>
        </w:trPr>
        <w:tc>
          <w:tcPr>
            <w:tcW w:w="3119" w:type="dxa"/>
            <w:vMerge/>
            <w:vAlign w:val="center"/>
          </w:tcPr>
          <w:p w:rsidR="00B866B1" w:rsidRPr="00552298" w:rsidRDefault="00B866B1" w:rsidP="0025540E">
            <w:pPr>
              <w:jc w:val="center"/>
              <w:rPr>
                <w:rFonts w:eastAsia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B1" w:rsidRPr="0004193A" w:rsidRDefault="00B866B1" w:rsidP="00285D27">
            <w:pPr>
              <w:rPr>
                <w:rFonts w:eastAsia="Calibri"/>
              </w:rPr>
            </w:pPr>
            <w:r w:rsidRPr="0004193A">
              <w:rPr>
                <w:rFonts w:eastAsia="Calibri"/>
              </w:rPr>
              <w:t>PT  KRUS w Jaśle</w:t>
            </w:r>
          </w:p>
          <w:p w:rsidR="00B866B1" w:rsidRPr="00552298" w:rsidRDefault="00B866B1" w:rsidP="00285D27">
            <w:pPr>
              <w:rPr>
                <w:rFonts w:eastAsia="Calibri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B1" w:rsidRPr="00552298" w:rsidRDefault="00B866B1" w:rsidP="00285D27">
            <w:pPr>
              <w:rPr>
                <w:rFonts w:eastAsia="Calibri"/>
                <w:b/>
              </w:rPr>
            </w:pPr>
            <w:r w:rsidRPr="00552298">
              <w:t>38-200 Jasło                    ul. Mickiewicza 4A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B1" w:rsidRPr="00552298" w:rsidRDefault="00B866B1" w:rsidP="00285D27">
            <w:pPr>
              <w:jc w:val="center"/>
            </w:pPr>
          </w:p>
        </w:tc>
      </w:tr>
      <w:tr w:rsidR="00B866B1" w:rsidRPr="00552298" w:rsidTr="00B866B1">
        <w:trPr>
          <w:trHeight w:val="261"/>
        </w:trPr>
        <w:tc>
          <w:tcPr>
            <w:tcW w:w="3119" w:type="dxa"/>
            <w:vMerge/>
            <w:vAlign w:val="center"/>
          </w:tcPr>
          <w:p w:rsidR="00B866B1" w:rsidRPr="00552298" w:rsidRDefault="00B866B1" w:rsidP="00285D27">
            <w:pPr>
              <w:jc w:val="center"/>
              <w:rPr>
                <w:rFonts w:eastAsia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B1" w:rsidRPr="00552298" w:rsidRDefault="00B866B1" w:rsidP="00285D27">
            <w:pPr>
              <w:rPr>
                <w:rFonts w:eastAsia="Calibri"/>
              </w:rPr>
            </w:pPr>
            <w:r w:rsidRPr="00552298">
              <w:rPr>
                <w:rFonts w:eastAsia="Calibri"/>
              </w:rPr>
              <w:t>PT  KRUS w Brzozowie</w:t>
            </w:r>
          </w:p>
          <w:p w:rsidR="00B866B1" w:rsidRPr="00552298" w:rsidRDefault="00B866B1" w:rsidP="00285D27">
            <w:pPr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B1" w:rsidRPr="00552298" w:rsidRDefault="00B866B1" w:rsidP="00285D27">
            <w:pPr>
              <w:pStyle w:val="bodytext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552298">
              <w:rPr>
                <w:sz w:val="20"/>
                <w:szCs w:val="20"/>
              </w:rPr>
              <w:t xml:space="preserve">36-200 Brzozów              ul. Legionistów 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B1" w:rsidRPr="00552298" w:rsidRDefault="00B866B1" w:rsidP="00285D27">
            <w:pPr>
              <w:jc w:val="center"/>
            </w:pPr>
          </w:p>
        </w:tc>
      </w:tr>
      <w:tr w:rsidR="00B866B1" w:rsidRPr="00552298" w:rsidTr="00B866B1">
        <w:trPr>
          <w:trHeight w:val="261"/>
        </w:trPr>
        <w:tc>
          <w:tcPr>
            <w:tcW w:w="3119" w:type="dxa"/>
            <w:vMerge/>
            <w:vAlign w:val="center"/>
          </w:tcPr>
          <w:p w:rsidR="00B866B1" w:rsidRPr="00552298" w:rsidRDefault="00B866B1" w:rsidP="00285D27">
            <w:pPr>
              <w:jc w:val="center"/>
              <w:rPr>
                <w:rFonts w:eastAsia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B1" w:rsidRPr="00552298" w:rsidRDefault="00B866B1" w:rsidP="00285D27">
            <w:pPr>
              <w:rPr>
                <w:rFonts w:eastAsia="Calibri"/>
              </w:rPr>
            </w:pPr>
            <w:r w:rsidRPr="00552298">
              <w:rPr>
                <w:rFonts w:eastAsia="Calibri"/>
              </w:rPr>
              <w:t>PT  KRUS w Dębicy</w:t>
            </w:r>
          </w:p>
          <w:p w:rsidR="00B866B1" w:rsidRPr="00552298" w:rsidRDefault="00B866B1" w:rsidP="00285D27">
            <w:pPr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B1" w:rsidRPr="00552298" w:rsidRDefault="00B866B1" w:rsidP="00285D27">
            <w:pPr>
              <w:pStyle w:val="bodytext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552298">
              <w:rPr>
                <w:sz w:val="20"/>
                <w:szCs w:val="20"/>
              </w:rPr>
              <w:t xml:space="preserve">39-200 Dębica                                           ul. Kościuszki 28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B1" w:rsidRPr="00552298" w:rsidRDefault="00B866B1" w:rsidP="00285D27">
            <w:pPr>
              <w:jc w:val="center"/>
            </w:pPr>
          </w:p>
        </w:tc>
      </w:tr>
      <w:tr w:rsidR="00B866B1" w:rsidRPr="00552298" w:rsidTr="00B866B1">
        <w:trPr>
          <w:trHeight w:val="261"/>
        </w:trPr>
        <w:tc>
          <w:tcPr>
            <w:tcW w:w="3119" w:type="dxa"/>
            <w:vMerge/>
            <w:vAlign w:val="center"/>
          </w:tcPr>
          <w:p w:rsidR="00B866B1" w:rsidRPr="00552298" w:rsidRDefault="00B866B1" w:rsidP="00285D27">
            <w:pPr>
              <w:jc w:val="center"/>
              <w:rPr>
                <w:rFonts w:eastAsia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B1" w:rsidRPr="00552298" w:rsidRDefault="00B866B1" w:rsidP="00285D27">
            <w:pPr>
              <w:rPr>
                <w:rFonts w:eastAsia="Calibri"/>
              </w:rPr>
            </w:pPr>
            <w:r w:rsidRPr="00552298">
              <w:rPr>
                <w:rFonts w:eastAsia="Calibri"/>
              </w:rPr>
              <w:t>PT  KRUS w Krośnie</w:t>
            </w:r>
          </w:p>
          <w:p w:rsidR="00B866B1" w:rsidRPr="00552298" w:rsidRDefault="00B866B1" w:rsidP="00285D27">
            <w:pPr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B1" w:rsidRPr="00552298" w:rsidRDefault="00B866B1" w:rsidP="00285D27">
            <w:pPr>
              <w:rPr>
                <w:rFonts w:eastAsia="Calibri"/>
                <w:b/>
              </w:rPr>
            </w:pPr>
            <w:r w:rsidRPr="00552298">
              <w:t>38-400 Krosno                 ul. Pużaka 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B1" w:rsidRPr="00552298" w:rsidRDefault="00B866B1" w:rsidP="00285D27">
            <w:pPr>
              <w:jc w:val="center"/>
            </w:pPr>
          </w:p>
        </w:tc>
      </w:tr>
      <w:tr w:rsidR="00B866B1" w:rsidRPr="00552298" w:rsidTr="00B866B1">
        <w:trPr>
          <w:trHeight w:val="261"/>
        </w:trPr>
        <w:tc>
          <w:tcPr>
            <w:tcW w:w="3119" w:type="dxa"/>
            <w:vMerge/>
            <w:vAlign w:val="center"/>
          </w:tcPr>
          <w:p w:rsidR="00B866B1" w:rsidRPr="00552298" w:rsidRDefault="00B866B1" w:rsidP="00285D27">
            <w:pPr>
              <w:jc w:val="center"/>
              <w:rPr>
                <w:rFonts w:eastAsia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B1" w:rsidRPr="00552298" w:rsidRDefault="00B866B1" w:rsidP="00285D27">
            <w:pPr>
              <w:rPr>
                <w:rFonts w:eastAsia="Calibri"/>
              </w:rPr>
            </w:pPr>
            <w:r w:rsidRPr="00552298">
              <w:rPr>
                <w:rFonts w:eastAsia="Calibri"/>
              </w:rPr>
              <w:t>PT  KRUS w Sanoku</w:t>
            </w:r>
          </w:p>
          <w:p w:rsidR="00B866B1" w:rsidRPr="00552298" w:rsidRDefault="00B866B1" w:rsidP="00285D27">
            <w:pPr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B1" w:rsidRPr="00552298" w:rsidRDefault="00B866B1" w:rsidP="00285D27">
            <w:pPr>
              <w:pStyle w:val="bodytext"/>
              <w:shd w:val="clear" w:color="auto" w:fill="FFFFFF"/>
              <w:tabs>
                <w:tab w:val="num" w:pos="107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552298">
              <w:rPr>
                <w:sz w:val="20"/>
                <w:szCs w:val="20"/>
              </w:rPr>
              <w:t>38-500 Sanok                ul. Rymanowska 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B1" w:rsidRPr="00552298" w:rsidRDefault="00B866B1" w:rsidP="00285D27">
            <w:pPr>
              <w:jc w:val="center"/>
            </w:pPr>
          </w:p>
        </w:tc>
      </w:tr>
      <w:tr w:rsidR="00B866B1" w:rsidRPr="00552298" w:rsidTr="00B866B1">
        <w:trPr>
          <w:trHeight w:val="261"/>
        </w:trPr>
        <w:tc>
          <w:tcPr>
            <w:tcW w:w="3119" w:type="dxa"/>
            <w:vMerge/>
            <w:vAlign w:val="center"/>
          </w:tcPr>
          <w:p w:rsidR="00B866B1" w:rsidRPr="00552298" w:rsidRDefault="00B866B1" w:rsidP="00285D27">
            <w:pPr>
              <w:jc w:val="center"/>
              <w:rPr>
                <w:rFonts w:eastAsia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B1" w:rsidRPr="0004193A" w:rsidRDefault="00B866B1" w:rsidP="00285D27">
            <w:pPr>
              <w:rPr>
                <w:rFonts w:eastAsia="Calibri"/>
              </w:rPr>
            </w:pPr>
            <w:r w:rsidRPr="0004193A">
              <w:rPr>
                <w:rFonts w:eastAsia="Calibri"/>
              </w:rPr>
              <w:t xml:space="preserve">PT  KRUS </w:t>
            </w:r>
          </w:p>
          <w:p w:rsidR="00B866B1" w:rsidRPr="0004193A" w:rsidRDefault="00B866B1" w:rsidP="00285D27">
            <w:pPr>
              <w:rPr>
                <w:rFonts w:eastAsia="Calibri"/>
              </w:rPr>
            </w:pPr>
            <w:r w:rsidRPr="0004193A">
              <w:rPr>
                <w:rFonts w:eastAsia="Calibri"/>
              </w:rPr>
              <w:t>w Przeworsku</w:t>
            </w:r>
          </w:p>
          <w:p w:rsidR="00B866B1" w:rsidRPr="00552298" w:rsidRDefault="00B866B1" w:rsidP="00285D27">
            <w:pPr>
              <w:rPr>
                <w:rFonts w:eastAsia="Calibri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B1" w:rsidRPr="00552298" w:rsidRDefault="00B866B1" w:rsidP="00285D27">
            <w:r w:rsidRPr="00552298">
              <w:t xml:space="preserve">37-200 Przeworsk </w:t>
            </w:r>
          </w:p>
          <w:p w:rsidR="00B866B1" w:rsidRPr="00552298" w:rsidRDefault="00B866B1" w:rsidP="00285D27">
            <w:pPr>
              <w:rPr>
                <w:rFonts w:eastAsia="Calibri"/>
                <w:b/>
              </w:rPr>
            </w:pPr>
            <w:r w:rsidRPr="00552298">
              <w:t>ul. Krasickiego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B1" w:rsidRPr="00552298" w:rsidRDefault="00B866B1" w:rsidP="00285D27">
            <w:pPr>
              <w:jc w:val="center"/>
            </w:pPr>
          </w:p>
        </w:tc>
      </w:tr>
      <w:tr w:rsidR="00B866B1" w:rsidRPr="00552298" w:rsidTr="00B866B1">
        <w:trPr>
          <w:trHeight w:val="261"/>
        </w:trPr>
        <w:tc>
          <w:tcPr>
            <w:tcW w:w="3119" w:type="dxa"/>
            <w:vMerge/>
            <w:vAlign w:val="center"/>
          </w:tcPr>
          <w:p w:rsidR="00B866B1" w:rsidRPr="00552298" w:rsidRDefault="00B866B1" w:rsidP="00285D27">
            <w:pPr>
              <w:jc w:val="center"/>
              <w:rPr>
                <w:rFonts w:eastAsia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B1" w:rsidRPr="00552298" w:rsidRDefault="00B866B1" w:rsidP="00285D27">
            <w:pPr>
              <w:rPr>
                <w:rFonts w:eastAsia="Calibri"/>
              </w:rPr>
            </w:pPr>
            <w:r w:rsidRPr="00552298">
              <w:rPr>
                <w:rFonts w:eastAsia="Calibri"/>
              </w:rPr>
              <w:t>PT  KRUS w Jarosławiu</w:t>
            </w:r>
          </w:p>
          <w:p w:rsidR="00B866B1" w:rsidRPr="00552298" w:rsidRDefault="00B866B1" w:rsidP="00285D27">
            <w:pPr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B1" w:rsidRPr="00552298" w:rsidRDefault="00B866B1" w:rsidP="00285D27">
            <w:pPr>
              <w:pStyle w:val="bodytext"/>
              <w:shd w:val="clear" w:color="auto" w:fill="FFFFFF"/>
              <w:tabs>
                <w:tab w:val="num" w:pos="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552298">
              <w:rPr>
                <w:sz w:val="20"/>
                <w:szCs w:val="20"/>
              </w:rPr>
              <w:t>37-500 Jarosław     ul. Kraszewskiego 15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B1" w:rsidRPr="00552298" w:rsidRDefault="00B866B1" w:rsidP="00285D27">
            <w:pPr>
              <w:jc w:val="center"/>
            </w:pPr>
          </w:p>
        </w:tc>
      </w:tr>
      <w:tr w:rsidR="00B866B1" w:rsidRPr="00552298" w:rsidTr="00B866B1">
        <w:trPr>
          <w:trHeight w:val="261"/>
        </w:trPr>
        <w:tc>
          <w:tcPr>
            <w:tcW w:w="3119" w:type="dxa"/>
            <w:vMerge/>
            <w:vAlign w:val="center"/>
          </w:tcPr>
          <w:p w:rsidR="00B866B1" w:rsidRPr="00552298" w:rsidRDefault="00B866B1" w:rsidP="00285D27">
            <w:pPr>
              <w:jc w:val="center"/>
              <w:rPr>
                <w:rFonts w:eastAsia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B1" w:rsidRPr="00552298" w:rsidRDefault="00B866B1" w:rsidP="00285D27">
            <w:pPr>
              <w:rPr>
                <w:rFonts w:eastAsia="Calibri"/>
              </w:rPr>
            </w:pPr>
            <w:r w:rsidRPr="00552298">
              <w:rPr>
                <w:rFonts w:eastAsia="Calibri"/>
              </w:rPr>
              <w:t>PT  KRUS w Lubaczowie</w:t>
            </w:r>
          </w:p>
          <w:p w:rsidR="00B866B1" w:rsidRPr="00552298" w:rsidRDefault="00B866B1" w:rsidP="00285D27">
            <w:pPr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B1" w:rsidRPr="00552298" w:rsidRDefault="00B866B1" w:rsidP="00285D27">
            <w:pPr>
              <w:pStyle w:val="bodytext"/>
              <w:shd w:val="clear" w:color="auto" w:fill="FFFFFF"/>
              <w:tabs>
                <w:tab w:val="num" w:pos="-7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552298">
              <w:rPr>
                <w:sz w:val="20"/>
                <w:szCs w:val="20"/>
              </w:rPr>
              <w:t xml:space="preserve">37-600 Lubaczów    </w:t>
            </w:r>
          </w:p>
          <w:p w:rsidR="00B866B1" w:rsidRPr="00552298" w:rsidRDefault="00B866B1" w:rsidP="00285D27">
            <w:pPr>
              <w:pStyle w:val="bodytext"/>
              <w:shd w:val="clear" w:color="auto" w:fill="FFFFFF"/>
              <w:tabs>
                <w:tab w:val="num" w:pos="-7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552298">
              <w:rPr>
                <w:sz w:val="20"/>
                <w:szCs w:val="20"/>
              </w:rPr>
              <w:t xml:space="preserve">ul. Kazimierza Wielkiego 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B1" w:rsidRPr="00552298" w:rsidRDefault="00B866B1" w:rsidP="00285D27">
            <w:pPr>
              <w:jc w:val="center"/>
              <w:rPr>
                <w:lang w:val="en-US"/>
              </w:rPr>
            </w:pPr>
          </w:p>
        </w:tc>
      </w:tr>
      <w:tr w:rsidR="00B866B1" w:rsidRPr="00552298" w:rsidTr="00B866B1">
        <w:trPr>
          <w:trHeight w:val="261"/>
        </w:trPr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B866B1" w:rsidRPr="00552298" w:rsidRDefault="00B866B1" w:rsidP="00285D27">
            <w:pPr>
              <w:jc w:val="center"/>
              <w:rPr>
                <w:rFonts w:eastAsia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B1" w:rsidRPr="00552298" w:rsidRDefault="00B866B1" w:rsidP="00285D27">
            <w:pPr>
              <w:rPr>
                <w:rFonts w:eastAsia="Calibri"/>
              </w:rPr>
            </w:pPr>
            <w:r w:rsidRPr="00552298">
              <w:rPr>
                <w:rFonts w:eastAsia="Calibri"/>
              </w:rPr>
              <w:t>PT  KRUS w  Przemyślu</w:t>
            </w:r>
          </w:p>
          <w:p w:rsidR="00B866B1" w:rsidRPr="00552298" w:rsidRDefault="00B866B1" w:rsidP="00285D27">
            <w:pPr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B1" w:rsidRPr="00552298" w:rsidRDefault="00B866B1" w:rsidP="00285D27">
            <w:pPr>
              <w:rPr>
                <w:rFonts w:eastAsia="Calibri"/>
                <w:b/>
              </w:rPr>
            </w:pPr>
            <w:r w:rsidRPr="00552298">
              <w:t>37-700 Przemyśl         ul. Kopernika 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B1" w:rsidRPr="00552298" w:rsidRDefault="00B866B1" w:rsidP="00285D27">
            <w:pPr>
              <w:jc w:val="center"/>
            </w:pPr>
          </w:p>
        </w:tc>
      </w:tr>
      <w:tr w:rsidR="00B866B1" w:rsidRPr="00552298" w:rsidTr="00D85FE8">
        <w:trPr>
          <w:trHeight w:val="250"/>
        </w:trPr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64" w:rsidRPr="0064766E" w:rsidRDefault="00D85FE8" w:rsidP="006476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RAZEM za 1 miesiąc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B1" w:rsidRPr="00552298" w:rsidRDefault="00B866B1" w:rsidP="00285D27">
            <w:pPr>
              <w:jc w:val="center"/>
            </w:pPr>
          </w:p>
        </w:tc>
      </w:tr>
      <w:tr w:rsidR="00D85FE8" w:rsidRPr="00552298" w:rsidTr="0064766E">
        <w:trPr>
          <w:trHeight w:val="451"/>
        </w:trPr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85FE8" w:rsidRDefault="00D85FE8" w:rsidP="000B574E">
            <w:pPr>
              <w:jc w:val="center"/>
              <w:rPr>
                <w:b/>
                <w:sz w:val="24"/>
                <w:szCs w:val="24"/>
              </w:rPr>
            </w:pPr>
            <w:r w:rsidRPr="0004193A">
              <w:rPr>
                <w:b/>
                <w:sz w:val="24"/>
                <w:szCs w:val="24"/>
              </w:rPr>
              <w:t>Razem (</w:t>
            </w:r>
            <w:r w:rsidR="000B574E">
              <w:rPr>
                <w:b/>
                <w:sz w:val="24"/>
                <w:szCs w:val="24"/>
              </w:rPr>
              <w:t>w okresie od 01.01.2019 r. do 30.12.2019 r.</w:t>
            </w:r>
            <w:r w:rsidRPr="0004193A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85FE8" w:rsidRPr="00552298" w:rsidRDefault="00D85FE8" w:rsidP="00285D27">
            <w:pPr>
              <w:jc w:val="center"/>
            </w:pPr>
          </w:p>
        </w:tc>
      </w:tr>
    </w:tbl>
    <w:p w:rsidR="0064766E" w:rsidRDefault="0064766E" w:rsidP="0064766E">
      <w:pPr>
        <w:tabs>
          <w:tab w:val="left" w:pos="426"/>
        </w:tabs>
        <w:contextualSpacing/>
        <w:jc w:val="both"/>
        <w:rPr>
          <w:b/>
          <w:sz w:val="24"/>
          <w:szCs w:val="24"/>
        </w:rPr>
      </w:pPr>
    </w:p>
    <w:p w:rsidR="0053019A" w:rsidRDefault="0053019A" w:rsidP="0064766E">
      <w:pPr>
        <w:tabs>
          <w:tab w:val="left" w:pos="426"/>
        </w:tabs>
        <w:contextualSpacing/>
        <w:jc w:val="both"/>
        <w:rPr>
          <w:b/>
          <w:sz w:val="24"/>
          <w:szCs w:val="24"/>
        </w:rPr>
      </w:pPr>
    </w:p>
    <w:p w:rsidR="0053019A" w:rsidRDefault="0053019A" w:rsidP="0064766E">
      <w:pPr>
        <w:tabs>
          <w:tab w:val="left" w:pos="426"/>
        </w:tabs>
        <w:contextualSpacing/>
        <w:jc w:val="both"/>
        <w:rPr>
          <w:b/>
          <w:sz w:val="24"/>
          <w:szCs w:val="24"/>
        </w:rPr>
      </w:pPr>
    </w:p>
    <w:p w:rsidR="0053019A" w:rsidRDefault="0053019A" w:rsidP="0064766E">
      <w:pPr>
        <w:tabs>
          <w:tab w:val="left" w:pos="426"/>
        </w:tabs>
        <w:contextualSpacing/>
        <w:jc w:val="both"/>
        <w:rPr>
          <w:b/>
          <w:sz w:val="24"/>
          <w:szCs w:val="24"/>
        </w:rPr>
      </w:pPr>
    </w:p>
    <w:p w:rsidR="00D22541" w:rsidRDefault="00D22541" w:rsidP="0064766E">
      <w:pPr>
        <w:tabs>
          <w:tab w:val="left" w:pos="426"/>
        </w:tabs>
        <w:contextualSpacing/>
        <w:jc w:val="both"/>
        <w:rPr>
          <w:b/>
          <w:sz w:val="24"/>
          <w:szCs w:val="24"/>
        </w:rPr>
      </w:pPr>
    </w:p>
    <w:p w:rsidR="00D22541" w:rsidRDefault="00D22541" w:rsidP="0064766E">
      <w:pPr>
        <w:tabs>
          <w:tab w:val="left" w:pos="426"/>
        </w:tabs>
        <w:contextualSpacing/>
        <w:jc w:val="both"/>
        <w:rPr>
          <w:b/>
          <w:sz w:val="24"/>
          <w:szCs w:val="24"/>
        </w:rPr>
      </w:pPr>
    </w:p>
    <w:p w:rsidR="00D22541" w:rsidRDefault="00D22541" w:rsidP="0064766E">
      <w:pPr>
        <w:tabs>
          <w:tab w:val="left" w:pos="426"/>
        </w:tabs>
        <w:contextualSpacing/>
        <w:jc w:val="both"/>
        <w:rPr>
          <w:b/>
          <w:sz w:val="24"/>
          <w:szCs w:val="24"/>
        </w:rPr>
      </w:pPr>
    </w:p>
    <w:p w:rsidR="00D22541" w:rsidRDefault="00D22541" w:rsidP="0064766E">
      <w:pPr>
        <w:tabs>
          <w:tab w:val="left" w:pos="426"/>
        </w:tabs>
        <w:contextualSpacing/>
        <w:jc w:val="both"/>
        <w:rPr>
          <w:b/>
          <w:sz w:val="24"/>
          <w:szCs w:val="24"/>
        </w:rPr>
      </w:pPr>
    </w:p>
    <w:p w:rsidR="00D22541" w:rsidRDefault="00D22541" w:rsidP="0064766E">
      <w:pPr>
        <w:tabs>
          <w:tab w:val="left" w:pos="426"/>
        </w:tabs>
        <w:contextualSpacing/>
        <w:jc w:val="both"/>
        <w:rPr>
          <w:b/>
          <w:sz w:val="24"/>
          <w:szCs w:val="24"/>
        </w:rPr>
      </w:pPr>
    </w:p>
    <w:p w:rsidR="0053019A" w:rsidRDefault="0053019A" w:rsidP="0064766E">
      <w:pPr>
        <w:tabs>
          <w:tab w:val="left" w:pos="426"/>
        </w:tabs>
        <w:contextualSpacing/>
        <w:jc w:val="both"/>
        <w:rPr>
          <w:b/>
          <w:sz w:val="24"/>
          <w:szCs w:val="24"/>
        </w:rPr>
      </w:pPr>
    </w:p>
    <w:p w:rsidR="00D22541" w:rsidRPr="00552298" w:rsidRDefault="00D22541" w:rsidP="00D22541">
      <w:pPr>
        <w:numPr>
          <w:ilvl w:val="0"/>
          <w:numId w:val="9"/>
        </w:numPr>
        <w:tabs>
          <w:tab w:val="left" w:pos="426"/>
        </w:tabs>
        <w:ind w:left="0" w:firstLine="0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Trzy k</w:t>
      </w:r>
      <w:r w:rsidRPr="00552298">
        <w:rPr>
          <w:b/>
          <w:sz w:val="24"/>
          <w:szCs w:val="24"/>
        </w:rPr>
        <w:t xml:space="preserve">wartalne i </w:t>
      </w:r>
      <w:r>
        <w:rPr>
          <w:b/>
          <w:sz w:val="24"/>
          <w:szCs w:val="24"/>
        </w:rPr>
        <w:t xml:space="preserve">jeden </w:t>
      </w:r>
      <w:r w:rsidRPr="00552298">
        <w:rPr>
          <w:b/>
          <w:sz w:val="24"/>
          <w:szCs w:val="24"/>
        </w:rPr>
        <w:t>roczn</w:t>
      </w:r>
      <w:r>
        <w:rPr>
          <w:b/>
          <w:sz w:val="24"/>
          <w:szCs w:val="24"/>
        </w:rPr>
        <w:t>y</w:t>
      </w:r>
      <w:r w:rsidRPr="00552298">
        <w:rPr>
          <w:b/>
          <w:sz w:val="24"/>
          <w:szCs w:val="24"/>
        </w:rPr>
        <w:t xml:space="preserve"> przegląd</w:t>
      </w:r>
      <w:r>
        <w:rPr>
          <w:b/>
          <w:sz w:val="24"/>
          <w:szCs w:val="24"/>
        </w:rPr>
        <w:t xml:space="preserve"> i</w:t>
      </w:r>
      <w:r w:rsidRPr="00552298">
        <w:rPr>
          <w:b/>
          <w:sz w:val="24"/>
          <w:szCs w:val="24"/>
        </w:rPr>
        <w:t xml:space="preserve"> konserwacj</w:t>
      </w:r>
      <w:r>
        <w:rPr>
          <w:b/>
          <w:sz w:val="24"/>
          <w:szCs w:val="24"/>
        </w:rPr>
        <w:t>a</w:t>
      </w:r>
      <w:r w:rsidRPr="00552298">
        <w:rPr>
          <w:b/>
          <w:sz w:val="24"/>
          <w:szCs w:val="24"/>
        </w:rPr>
        <w:t xml:space="preserve"> urządzeń i instalacji utrzymujących system antywłamaniowy i przeciwpożarowy </w:t>
      </w:r>
      <w:r w:rsidRPr="00552298">
        <w:rPr>
          <w:b/>
          <w:bCs/>
          <w:iCs/>
          <w:sz w:val="24"/>
          <w:szCs w:val="24"/>
        </w:rPr>
        <w:t xml:space="preserve">w </w:t>
      </w:r>
      <w:r w:rsidRPr="00552298">
        <w:rPr>
          <w:b/>
          <w:sz w:val="24"/>
          <w:szCs w:val="24"/>
        </w:rPr>
        <w:t xml:space="preserve">stałej sprawności eksploatacyjnej </w:t>
      </w:r>
      <w:r w:rsidR="00AB3700">
        <w:rPr>
          <w:b/>
          <w:sz w:val="24"/>
          <w:szCs w:val="24"/>
        </w:rPr>
        <w:br/>
      </w:r>
      <w:r w:rsidRPr="00552298">
        <w:rPr>
          <w:b/>
          <w:sz w:val="24"/>
          <w:szCs w:val="24"/>
        </w:rPr>
        <w:t>w monitorowanych obiektach:</w:t>
      </w:r>
    </w:p>
    <w:tbl>
      <w:tblPr>
        <w:tblW w:w="1063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885"/>
        <w:gridCol w:w="1376"/>
        <w:gridCol w:w="2126"/>
        <w:gridCol w:w="1795"/>
        <w:gridCol w:w="1607"/>
        <w:gridCol w:w="1843"/>
      </w:tblGrid>
      <w:tr w:rsidR="008A392B" w:rsidRPr="00552298" w:rsidTr="000B574E">
        <w:trPr>
          <w:trHeight w:val="1978"/>
        </w:trPr>
        <w:tc>
          <w:tcPr>
            <w:tcW w:w="1885" w:type="dxa"/>
            <w:vAlign w:val="center"/>
          </w:tcPr>
          <w:p w:rsidR="008A392B" w:rsidRPr="008C1B52" w:rsidRDefault="008A392B" w:rsidP="008A392B">
            <w:pPr>
              <w:jc w:val="center"/>
              <w:rPr>
                <w:rFonts w:eastAsia="Calibri"/>
                <w:b/>
              </w:rPr>
            </w:pPr>
          </w:p>
          <w:p w:rsidR="008A392B" w:rsidRPr="008C1B52" w:rsidRDefault="008A392B" w:rsidP="008A392B">
            <w:pPr>
              <w:jc w:val="center"/>
              <w:rPr>
                <w:rFonts w:eastAsia="Calibri"/>
                <w:b/>
              </w:rPr>
            </w:pPr>
            <w:r w:rsidRPr="008C1B52">
              <w:rPr>
                <w:rFonts w:eastAsia="Calibri"/>
                <w:b/>
              </w:rPr>
              <w:t xml:space="preserve">Opis usługi </w:t>
            </w:r>
          </w:p>
        </w:tc>
        <w:tc>
          <w:tcPr>
            <w:tcW w:w="1376" w:type="dxa"/>
            <w:vAlign w:val="center"/>
          </w:tcPr>
          <w:p w:rsidR="008A392B" w:rsidRPr="008C1B52" w:rsidRDefault="008A392B" w:rsidP="008A392B">
            <w:pPr>
              <w:jc w:val="center"/>
              <w:rPr>
                <w:rFonts w:eastAsia="Calibri"/>
                <w:b/>
              </w:rPr>
            </w:pPr>
            <w:r w:rsidRPr="008C1B52">
              <w:rPr>
                <w:rFonts w:eastAsia="Calibri"/>
                <w:b/>
              </w:rPr>
              <w:t>Jednostka organizacyjna</w:t>
            </w:r>
          </w:p>
        </w:tc>
        <w:tc>
          <w:tcPr>
            <w:tcW w:w="2126" w:type="dxa"/>
            <w:vAlign w:val="center"/>
          </w:tcPr>
          <w:p w:rsidR="008A392B" w:rsidRPr="008C1B52" w:rsidRDefault="008A392B" w:rsidP="008A392B">
            <w:pPr>
              <w:pStyle w:val="bodytext"/>
              <w:spacing w:before="0" w:beforeAutospacing="0" w:after="0" w:afterAutospacing="0"/>
              <w:rPr>
                <w:rFonts w:ascii="Verdana" w:hAnsi="Verdana"/>
                <w:b/>
                <w:sz w:val="20"/>
                <w:szCs w:val="20"/>
              </w:rPr>
            </w:pPr>
            <w:r w:rsidRPr="008C1B52">
              <w:rPr>
                <w:rFonts w:eastAsia="Calibri"/>
                <w:b/>
                <w:sz w:val="20"/>
                <w:szCs w:val="20"/>
              </w:rPr>
              <w:t>Dane adresowe</w:t>
            </w:r>
          </w:p>
        </w:tc>
        <w:tc>
          <w:tcPr>
            <w:tcW w:w="1795" w:type="dxa"/>
            <w:tcBorders>
              <w:left w:val="single" w:sz="4" w:space="0" w:color="auto"/>
            </w:tcBorders>
            <w:vAlign w:val="center"/>
          </w:tcPr>
          <w:p w:rsidR="008A392B" w:rsidRPr="008C1B52" w:rsidRDefault="008A392B" w:rsidP="008A392B">
            <w:pPr>
              <w:jc w:val="center"/>
              <w:rPr>
                <w:rFonts w:eastAsia="Calibri"/>
                <w:b/>
              </w:rPr>
            </w:pPr>
            <w:r w:rsidRPr="008C1B52">
              <w:rPr>
                <w:rFonts w:eastAsia="Calibri"/>
                <w:b/>
              </w:rPr>
              <w:t xml:space="preserve">Cena ryczałtowa </w:t>
            </w:r>
            <w:r w:rsidR="002002C5">
              <w:rPr>
                <w:rFonts w:eastAsia="Calibri"/>
                <w:b/>
              </w:rPr>
              <w:t xml:space="preserve">za wykonywanie napraw oraz </w:t>
            </w:r>
            <w:r w:rsidRPr="008C1B52">
              <w:rPr>
                <w:rFonts w:eastAsia="Calibri"/>
                <w:b/>
              </w:rPr>
              <w:t xml:space="preserve">za               </w:t>
            </w:r>
          </w:p>
          <w:p w:rsidR="008A392B" w:rsidRPr="008C1B52" w:rsidRDefault="008A392B" w:rsidP="008A392B">
            <w:pPr>
              <w:jc w:val="center"/>
              <w:rPr>
                <w:rFonts w:eastAsia="Calibri"/>
                <w:b/>
              </w:rPr>
            </w:pPr>
            <w:r w:rsidRPr="008C1B52">
              <w:rPr>
                <w:rFonts w:eastAsia="Calibri"/>
                <w:b/>
              </w:rPr>
              <w:t xml:space="preserve">wykonanie                       </w:t>
            </w:r>
            <w:r w:rsidR="00F732F1">
              <w:rPr>
                <w:rFonts w:eastAsia="Calibri"/>
                <w:b/>
              </w:rPr>
              <w:t>3</w:t>
            </w:r>
            <w:r w:rsidRPr="008C1B52">
              <w:rPr>
                <w:rFonts w:eastAsia="Calibri"/>
                <w:b/>
              </w:rPr>
              <w:t xml:space="preserve"> konserwacji kwartaln</w:t>
            </w:r>
            <w:r w:rsidR="006145AE" w:rsidRPr="008C1B52">
              <w:rPr>
                <w:rFonts w:eastAsia="Calibri"/>
                <w:b/>
              </w:rPr>
              <w:t>ych</w:t>
            </w:r>
            <w:r w:rsidRPr="008C1B52">
              <w:rPr>
                <w:rFonts w:eastAsia="Calibri"/>
                <w:b/>
              </w:rPr>
              <w:t xml:space="preserve"> </w:t>
            </w:r>
          </w:p>
          <w:p w:rsidR="008A392B" w:rsidRPr="008C1B52" w:rsidRDefault="008A392B" w:rsidP="008A392B">
            <w:pPr>
              <w:jc w:val="center"/>
              <w:rPr>
                <w:rFonts w:eastAsia="Calibri"/>
                <w:b/>
              </w:rPr>
            </w:pPr>
            <w:r w:rsidRPr="008C1B52">
              <w:rPr>
                <w:rFonts w:eastAsia="Calibri"/>
                <w:b/>
              </w:rPr>
              <w:t>(brutto w zł)</w:t>
            </w:r>
          </w:p>
        </w:tc>
        <w:tc>
          <w:tcPr>
            <w:tcW w:w="1607" w:type="dxa"/>
            <w:tcBorders>
              <w:left w:val="single" w:sz="4" w:space="0" w:color="auto"/>
              <w:right w:val="single" w:sz="4" w:space="0" w:color="auto"/>
            </w:tcBorders>
          </w:tcPr>
          <w:p w:rsidR="008C1B52" w:rsidRDefault="008C1B52" w:rsidP="008A392B">
            <w:pPr>
              <w:jc w:val="center"/>
              <w:rPr>
                <w:rFonts w:eastAsia="Calibri"/>
                <w:b/>
              </w:rPr>
            </w:pPr>
          </w:p>
          <w:p w:rsidR="008C1B52" w:rsidRDefault="008C1B52" w:rsidP="008A392B">
            <w:pPr>
              <w:jc w:val="center"/>
              <w:rPr>
                <w:rFonts w:eastAsia="Calibri"/>
                <w:b/>
              </w:rPr>
            </w:pPr>
          </w:p>
          <w:p w:rsidR="008A392B" w:rsidRPr="008C1B52" w:rsidRDefault="008A392B" w:rsidP="008A392B">
            <w:pPr>
              <w:jc w:val="center"/>
              <w:rPr>
                <w:rFonts w:eastAsia="Calibri"/>
                <w:b/>
              </w:rPr>
            </w:pPr>
            <w:r w:rsidRPr="008C1B52">
              <w:rPr>
                <w:rFonts w:eastAsia="Calibri"/>
                <w:b/>
              </w:rPr>
              <w:t xml:space="preserve">Cena ryczałtowa za </w:t>
            </w:r>
            <w:r w:rsidR="000B574E">
              <w:rPr>
                <w:rFonts w:eastAsia="Calibri"/>
                <w:b/>
              </w:rPr>
              <w:t>w</w:t>
            </w:r>
            <w:r w:rsidRPr="008C1B52">
              <w:rPr>
                <w:rFonts w:eastAsia="Calibri"/>
                <w:b/>
              </w:rPr>
              <w:t xml:space="preserve">ykonanie                       1 </w:t>
            </w:r>
            <w:r w:rsidR="002002C5">
              <w:rPr>
                <w:rFonts w:eastAsia="Calibri"/>
                <w:b/>
              </w:rPr>
              <w:t xml:space="preserve">przeglądu </w:t>
            </w:r>
            <w:r w:rsidRPr="008C1B52">
              <w:rPr>
                <w:rFonts w:eastAsia="Calibri"/>
                <w:b/>
              </w:rPr>
              <w:t>roczne</w:t>
            </w:r>
            <w:r w:rsidR="002002C5">
              <w:rPr>
                <w:rFonts w:eastAsia="Calibri"/>
                <w:b/>
              </w:rPr>
              <w:t>go</w:t>
            </w:r>
          </w:p>
          <w:p w:rsidR="008A392B" w:rsidRPr="008C1B52" w:rsidRDefault="008A392B" w:rsidP="008A392B">
            <w:pPr>
              <w:jc w:val="center"/>
              <w:rPr>
                <w:rFonts w:eastAsia="Calibri"/>
                <w:b/>
              </w:rPr>
            </w:pPr>
            <w:r w:rsidRPr="008C1B52">
              <w:rPr>
                <w:rFonts w:eastAsia="Calibri"/>
                <w:b/>
              </w:rPr>
              <w:t>(brutto w zł)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B574E" w:rsidRDefault="008A392B" w:rsidP="006145AE">
            <w:pPr>
              <w:jc w:val="center"/>
              <w:rPr>
                <w:rFonts w:eastAsia="Calibri"/>
                <w:b/>
              </w:rPr>
            </w:pPr>
            <w:r w:rsidRPr="008C1B52">
              <w:rPr>
                <w:rFonts w:eastAsia="Calibri"/>
                <w:b/>
              </w:rPr>
              <w:t xml:space="preserve">Łączna cena </w:t>
            </w:r>
            <w:r w:rsidR="00524EBB">
              <w:rPr>
                <w:rFonts w:eastAsia="Calibri"/>
                <w:b/>
              </w:rPr>
              <w:t xml:space="preserve">ryczałtowa </w:t>
            </w:r>
            <w:r w:rsidR="00FD0E16">
              <w:rPr>
                <w:rFonts w:eastAsia="Calibri"/>
                <w:b/>
              </w:rPr>
              <w:t>brutto</w:t>
            </w:r>
            <w:r w:rsidRPr="008C1B52">
              <w:rPr>
                <w:rFonts w:eastAsia="Calibri"/>
                <w:b/>
              </w:rPr>
              <w:t xml:space="preserve"> </w:t>
            </w:r>
            <w:r w:rsidR="00524EBB">
              <w:rPr>
                <w:rFonts w:eastAsia="Calibri"/>
                <w:b/>
              </w:rPr>
              <w:t xml:space="preserve">za </w:t>
            </w:r>
            <w:r w:rsidRPr="008C1B52">
              <w:rPr>
                <w:rFonts w:eastAsia="Calibri"/>
                <w:b/>
              </w:rPr>
              <w:t>wykon</w:t>
            </w:r>
            <w:r w:rsidR="004459A9">
              <w:rPr>
                <w:rFonts w:eastAsia="Calibri"/>
                <w:b/>
              </w:rPr>
              <w:t xml:space="preserve">ywanie napraw oraz </w:t>
            </w:r>
            <w:r w:rsidRPr="008C1B52">
              <w:rPr>
                <w:rFonts w:eastAsia="Calibri"/>
                <w:b/>
              </w:rPr>
              <w:t xml:space="preserve"> </w:t>
            </w:r>
            <w:r w:rsidR="00F732F1">
              <w:rPr>
                <w:rFonts w:eastAsia="Calibri"/>
                <w:b/>
              </w:rPr>
              <w:t xml:space="preserve">                3 </w:t>
            </w:r>
            <w:r w:rsidR="00FD0E16">
              <w:rPr>
                <w:rFonts w:eastAsia="Calibri"/>
                <w:b/>
              </w:rPr>
              <w:t>konserwacji</w:t>
            </w:r>
            <w:r w:rsidR="00F732F1">
              <w:rPr>
                <w:rFonts w:eastAsia="Calibri"/>
                <w:b/>
              </w:rPr>
              <w:t xml:space="preserve"> kwartalnych</w:t>
            </w:r>
            <w:r w:rsidR="00FD0E16">
              <w:rPr>
                <w:rFonts w:eastAsia="Calibri"/>
                <w:b/>
              </w:rPr>
              <w:t xml:space="preserve"> </w:t>
            </w:r>
          </w:p>
          <w:p w:rsidR="006145AE" w:rsidRPr="008C1B52" w:rsidRDefault="00F446B3" w:rsidP="006145AE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i </w:t>
            </w:r>
            <w:r w:rsidR="004E5DC7">
              <w:rPr>
                <w:rFonts w:eastAsia="Calibri"/>
                <w:b/>
              </w:rPr>
              <w:t xml:space="preserve">jednego </w:t>
            </w:r>
            <w:r>
              <w:rPr>
                <w:rFonts w:eastAsia="Calibri"/>
                <w:b/>
              </w:rPr>
              <w:t xml:space="preserve">przeglądu rocznego </w:t>
            </w:r>
            <w:r w:rsidR="00FD0E16">
              <w:rPr>
                <w:rFonts w:eastAsia="Calibri"/>
                <w:b/>
              </w:rPr>
              <w:t>w okresie</w:t>
            </w:r>
            <w:r w:rsidR="008A392B" w:rsidRPr="008C1B52">
              <w:rPr>
                <w:rFonts w:eastAsia="Calibri"/>
                <w:b/>
              </w:rPr>
              <w:t xml:space="preserve">   </w:t>
            </w:r>
          </w:p>
          <w:p w:rsidR="000B574E" w:rsidRDefault="008C1B52" w:rsidP="000B574E">
            <w:pPr>
              <w:jc w:val="center"/>
              <w:rPr>
                <w:rFonts w:eastAsia="Calibri"/>
                <w:b/>
              </w:rPr>
            </w:pPr>
            <w:r w:rsidRPr="008C1B52">
              <w:rPr>
                <w:rFonts w:eastAsia="Calibri"/>
                <w:b/>
              </w:rPr>
              <w:t xml:space="preserve"> od 01.01.201</w:t>
            </w:r>
            <w:r w:rsidR="00D22541">
              <w:rPr>
                <w:rFonts w:eastAsia="Calibri"/>
                <w:b/>
              </w:rPr>
              <w:t>9</w:t>
            </w:r>
            <w:r w:rsidR="000B574E">
              <w:rPr>
                <w:rFonts w:eastAsia="Calibri"/>
                <w:b/>
              </w:rPr>
              <w:t xml:space="preserve"> </w:t>
            </w:r>
            <w:r w:rsidRPr="008C1B52">
              <w:rPr>
                <w:rFonts w:eastAsia="Calibri"/>
                <w:b/>
              </w:rPr>
              <w:t xml:space="preserve">r. </w:t>
            </w:r>
          </w:p>
          <w:p w:rsidR="00827BCC" w:rsidRPr="008C1B52" w:rsidRDefault="008C1B52" w:rsidP="000B574E">
            <w:pPr>
              <w:jc w:val="center"/>
              <w:rPr>
                <w:rFonts w:eastAsia="Calibri"/>
                <w:b/>
              </w:rPr>
            </w:pPr>
            <w:r w:rsidRPr="008C1B52">
              <w:rPr>
                <w:rFonts w:eastAsia="Calibri"/>
                <w:b/>
              </w:rPr>
              <w:t>do 3</w:t>
            </w:r>
            <w:r w:rsidR="000B574E">
              <w:rPr>
                <w:rFonts w:eastAsia="Calibri"/>
                <w:b/>
              </w:rPr>
              <w:t>0</w:t>
            </w:r>
            <w:r w:rsidRPr="008C1B52">
              <w:rPr>
                <w:rFonts w:eastAsia="Calibri"/>
                <w:b/>
              </w:rPr>
              <w:t>.12.201</w:t>
            </w:r>
            <w:r w:rsidR="00D22541">
              <w:rPr>
                <w:rFonts w:eastAsia="Calibri"/>
                <w:b/>
              </w:rPr>
              <w:t>9</w:t>
            </w:r>
            <w:r w:rsidR="000B574E">
              <w:rPr>
                <w:rFonts w:eastAsia="Calibri"/>
                <w:b/>
              </w:rPr>
              <w:t xml:space="preserve"> </w:t>
            </w:r>
            <w:r w:rsidRPr="008C1B52">
              <w:rPr>
                <w:rFonts w:eastAsia="Calibri"/>
                <w:b/>
              </w:rPr>
              <w:t>r.</w:t>
            </w:r>
          </w:p>
        </w:tc>
      </w:tr>
      <w:tr w:rsidR="00827BCC" w:rsidRPr="00552298" w:rsidTr="000B574E">
        <w:trPr>
          <w:trHeight w:val="217"/>
        </w:trPr>
        <w:tc>
          <w:tcPr>
            <w:tcW w:w="1885" w:type="dxa"/>
            <w:vAlign w:val="center"/>
          </w:tcPr>
          <w:p w:rsidR="00827BCC" w:rsidRPr="008C1B52" w:rsidRDefault="00827BCC" w:rsidP="008A392B">
            <w:pPr>
              <w:jc w:val="center"/>
              <w:rPr>
                <w:rFonts w:eastAsia="Calibri"/>
                <w:b/>
              </w:rPr>
            </w:pPr>
            <w:r w:rsidRPr="008C1B52">
              <w:rPr>
                <w:rFonts w:eastAsia="Calibri"/>
                <w:b/>
              </w:rPr>
              <w:t>1.</w:t>
            </w:r>
          </w:p>
        </w:tc>
        <w:tc>
          <w:tcPr>
            <w:tcW w:w="1376" w:type="dxa"/>
            <w:vAlign w:val="center"/>
          </w:tcPr>
          <w:p w:rsidR="00827BCC" w:rsidRPr="008C1B52" w:rsidRDefault="00827BCC" w:rsidP="008A392B">
            <w:pPr>
              <w:jc w:val="center"/>
              <w:rPr>
                <w:rFonts w:eastAsia="Calibri"/>
                <w:b/>
              </w:rPr>
            </w:pPr>
            <w:r w:rsidRPr="008C1B52">
              <w:rPr>
                <w:rFonts w:eastAsia="Calibri"/>
                <w:b/>
              </w:rPr>
              <w:t>2.</w:t>
            </w:r>
          </w:p>
        </w:tc>
        <w:tc>
          <w:tcPr>
            <w:tcW w:w="2126" w:type="dxa"/>
            <w:vAlign w:val="center"/>
          </w:tcPr>
          <w:p w:rsidR="00827BCC" w:rsidRPr="008C1B52" w:rsidRDefault="00827BCC" w:rsidP="00827BCC">
            <w:pPr>
              <w:pStyle w:val="bodytext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8C1B52">
              <w:rPr>
                <w:rFonts w:eastAsia="Calibri"/>
                <w:b/>
                <w:sz w:val="20"/>
                <w:szCs w:val="20"/>
              </w:rPr>
              <w:t>3.</w:t>
            </w:r>
          </w:p>
        </w:tc>
        <w:tc>
          <w:tcPr>
            <w:tcW w:w="1795" w:type="dxa"/>
            <w:tcBorders>
              <w:left w:val="single" w:sz="4" w:space="0" w:color="auto"/>
            </w:tcBorders>
            <w:vAlign w:val="center"/>
          </w:tcPr>
          <w:p w:rsidR="00827BCC" w:rsidRPr="008C1B52" w:rsidRDefault="00827BCC" w:rsidP="008A392B">
            <w:pPr>
              <w:jc w:val="center"/>
              <w:rPr>
                <w:rFonts w:eastAsia="Calibri"/>
                <w:b/>
              </w:rPr>
            </w:pPr>
            <w:r w:rsidRPr="008C1B52">
              <w:rPr>
                <w:rFonts w:eastAsia="Calibri"/>
                <w:b/>
              </w:rPr>
              <w:t>4.</w:t>
            </w:r>
          </w:p>
        </w:tc>
        <w:tc>
          <w:tcPr>
            <w:tcW w:w="16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BCC" w:rsidRPr="008C1B52" w:rsidRDefault="00827BCC" w:rsidP="002D2FFC">
            <w:pPr>
              <w:jc w:val="center"/>
              <w:rPr>
                <w:rFonts w:eastAsia="Calibri"/>
                <w:b/>
              </w:rPr>
            </w:pPr>
            <w:r w:rsidRPr="008C1B52">
              <w:rPr>
                <w:rFonts w:eastAsia="Calibri"/>
                <w:b/>
              </w:rPr>
              <w:t>5.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27BCC" w:rsidRPr="008C1B52" w:rsidRDefault="00827BCC" w:rsidP="008A392B">
            <w:pPr>
              <w:jc w:val="center"/>
              <w:rPr>
                <w:rFonts w:eastAsia="Calibri"/>
                <w:b/>
              </w:rPr>
            </w:pPr>
            <w:r w:rsidRPr="008C1B52">
              <w:rPr>
                <w:rFonts w:eastAsia="Calibri"/>
                <w:b/>
              </w:rPr>
              <w:t>6.</w:t>
            </w:r>
          </w:p>
          <w:p w:rsidR="00827BCC" w:rsidRPr="008C1B52" w:rsidRDefault="00827BCC" w:rsidP="008A392B">
            <w:pPr>
              <w:jc w:val="center"/>
              <w:rPr>
                <w:rFonts w:eastAsia="Calibri"/>
                <w:b/>
              </w:rPr>
            </w:pPr>
            <w:r w:rsidRPr="008C1B52">
              <w:rPr>
                <w:rFonts w:eastAsia="Calibri"/>
                <w:b/>
              </w:rPr>
              <w:t>(kol.</w:t>
            </w:r>
            <w:r w:rsidR="002D2FFC" w:rsidRPr="008C1B52">
              <w:rPr>
                <w:rFonts w:eastAsia="Calibri"/>
                <w:b/>
              </w:rPr>
              <w:t xml:space="preserve"> 4 + kol. 5)</w:t>
            </w:r>
          </w:p>
        </w:tc>
      </w:tr>
      <w:tr w:rsidR="00D22541" w:rsidRPr="00552298" w:rsidTr="000B574E">
        <w:trPr>
          <w:trHeight w:val="262"/>
        </w:trPr>
        <w:tc>
          <w:tcPr>
            <w:tcW w:w="1885" w:type="dxa"/>
            <w:vMerge w:val="restart"/>
            <w:vAlign w:val="center"/>
          </w:tcPr>
          <w:p w:rsidR="00D22541" w:rsidRDefault="00D22541" w:rsidP="008A392B">
            <w:pPr>
              <w:jc w:val="center"/>
              <w:rPr>
                <w:bCs/>
                <w:iCs/>
              </w:rPr>
            </w:pPr>
            <w:r w:rsidRPr="00BB6066">
              <w:t xml:space="preserve">Kwartalne i roczne przeglądy, konserwacje oraz naprawy bieżące urządzeń i instalacji utrzymujących </w:t>
            </w:r>
            <w:r w:rsidRPr="00FB2D4A">
              <w:rPr>
                <w:b/>
              </w:rPr>
              <w:t xml:space="preserve">system antywłamaniowy </w:t>
            </w:r>
            <w:r>
              <w:rPr>
                <w:b/>
              </w:rPr>
              <w:br/>
            </w:r>
            <w:r w:rsidRPr="00FB2D4A">
              <w:rPr>
                <w:b/>
              </w:rPr>
              <w:t>i przeciwpożarowy</w:t>
            </w:r>
            <w:r w:rsidRPr="00BB6066">
              <w:t xml:space="preserve"> </w:t>
            </w:r>
          </w:p>
          <w:p w:rsidR="00D22541" w:rsidRPr="00D409E7" w:rsidRDefault="00D22541" w:rsidP="008A392B">
            <w:pPr>
              <w:jc w:val="center"/>
              <w:rPr>
                <w:rFonts w:eastAsia="Calibri"/>
              </w:rPr>
            </w:pPr>
            <w:r w:rsidRPr="00BB6066">
              <w:rPr>
                <w:bCs/>
                <w:iCs/>
              </w:rPr>
              <w:t xml:space="preserve">w </w:t>
            </w:r>
            <w:r w:rsidRPr="00BB6066">
              <w:t>stałej sprawności eksploatacyjnej w</w:t>
            </w:r>
            <w:r w:rsidRPr="00D409E7">
              <w:rPr>
                <w:sz w:val="24"/>
                <w:szCs w:val="24"/>
              </w:rPr>
              <w:t xml:space="preserve"> </w:t>
            </w:r>
            <w:r w:rsidRPr="00BB6066">
              <w:t>monitorowanych obiektach</w:t>
            </w:r>
          </w:p>
          <w:p w:rsidR="00D22541" w:rsidRPr="00D409E7" w:rsidRDefault="00D22541" w:rsidP="00BE5288">
            <w:pPr>
              <w:jc w:val="center"/>
              <w:rPr>
                <w:rFonts w:eastAsia="Calibri"/>
              </w:rPr>
            </w:pPr>
            <w:r w:rsidRPr="00FB2D4A">
              <w:t xml:space="preserve"> </w:t>
            </w:r>
          </w:p>
        </w:tc>
        <w:tc>
          <w:tcPr>
            <w:tcW w:w="1376" w:type="dxa"/>
            <w:vAlign w:val="center"/>
          </w:tcPr>
          <w:p w:rsidR="000B574E" w:rsidRDefault="00D22541" w:rsidP="008A392B">
            <w:pPr>
              <w:rPr>
                <w:rFonts w:eastAsia="Calibri"/>
              </w:rPr>
            </w:pPr>
            <w:r w:rsidRPr="00552298">
              <w:rPr>
                <w:rFonts w:eastAsia="Calibri"/>
              </w:rPr>
              <w:t xml:space="preserve">OR KRUS </w:t>
            </w:r>
          </w:p>
          <w:p w:rsidR="00D22541" w:rsidRPr="00552298" w:rsidRDefault="00D22541" w:rsidP="008A392B">
            <w:pPr>
              <w:rPr>
                <w:rFonts w:eastAsia="Calibri"/>
              </w:rPr>
            </w:pPr>
            <w:r w:rsidRPr="00552298">
              <w:rPr>
                <w:rFonts w:eastAsia="Calibri"/>
              </w:rPr>
              <w:t xml:space="preserve">w Rzeszowie </w:t>
            </w:r>
          </w:p>
          <w:p w:rsidR="00D22541" w:rsidRPr="00552298" w:rsidRDefault="00D22541" w:rsidP="008A392B">
            <w:pPr>
              <w:rPr>
                <w:rFonts w:eastAsia="Calibri"/>
              </w:rPr>
            </w:pPr>
          </w:p>
        </w:tc>
        <w:tc>
          <w:tcPr>
            <w:tcW w:w="2126" w:type="dxa"/>
            <w:vAlign w:val="center"/>
          </w:tcPr>
          <w:p w:rsidR="00D22541" w:rsidRPr="00552298" w:rsidRDefault="00D22541" w:rsidP="008A392B">
            <w:pPr>
              <w:pStyle w:val="bodytext"/>
              <w:spacing w:before="0" w:beforeAutospacing="0" w:after="0" w:afterAutospacing="0"/>
              <w:rPr>
                <w:sz w:val="20"/>
                <w:szCs w:val="20"/>
              </w:rPr>
            </w:pPr>
            <w:r w:rsidRPr="00552298">
              <w:rPr>
                <w:sz w:val="20"/>
                <w:szCs w:val="20"/>
              </w:rPr>
              <w:t xml:space="preserve">35-060 Rzeszów </w:t>
            </w:r>
          </w:p>
          <w:p w:rsidR="00D22541" w:rsidRPr="00552298" w:rsidRDefault="00D22541" w:rsidP="008A392B">
            <w:pPr>
              <w:pStyle w:val="bodytext"/>
              <w:spacing w:before="0" w:beforeAutospacing="0" w:after="0" w:afterAutospacing="0"/>
              <w:rPr>
                <w:sz w:val="20"/>
                <w:szCs w:val="20"/>
              </w:rPr>
            </w:pPr>
            <w:r w:rsidRPr="00552298">
              <w:rPr>
                <w:sz w:val="20"/>
                <w:szCs w:val="20"/>
              </w:rPr>
              <w:t xml:space="preserve">ul. Słowackiego 7 </w:t>
            </w:r>
          </w:p>
        </w:tc>
        <w:tc>
          <w:tcPr>
            <w:tcW w:w="1795" w:type="dxa"/>
            <w:tcBorders>
              <w:left w:val="single" w:sz="4" w:space="0" w:color="auto"/>
            </w:tcBorders>
            <w:vAlign w:val="center"/>
          </w:tcPr>
          <w:p w:rsidR="00D22541" w:rsidRPr="00552298" w:rsidRDefault="00D22541" w:rsidP="008A392B">
            <w:pPr>
              <w:jc w:val="center"/>
              <w:rPr>
                <w:rFonts w:eastAsia="Calibri"/>
              </w:rPr>
            </w:pPr>
          </w:p>
        </w:tc>
        <w:tc>
          <w:tcPr>
            <w:tcW w:w="1607" w:type="dxa"/>
            <w:tcBorders>
              <w:left w:val="single" w:sz="4" w:space="0" w:color="auto"/>
              <w:right w:val="single" w:sz="4" w:space="0" w:color="auto"/>
            </w:tcBorders>
          </w:tcPr>
          <w:p w:rsidR="00D22541" w:rsidRPr="00552298" w:rsidRDefault="00D22541" w:rsidP="008A392B">
            <w:pPr>
              <w:jc w:val="center"/>
              <w:rPr>
                <w:rFonts w:eastAsia="Calibri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22541" w:rsidRPr="00552298" w:rsidRDefault="00D22541" w:rsidP="008A392B">
            <w:pPr>
              <w:jc w:val="center"/>
              <w:rPr>
                <w:rFonts w:eastAsia="Calibri"/>
              </w:rPr>
            </w:pPr>
          </w:p>
        </w:tc>
      </w:tr>
      <w:tr w:rsidR="00D22541" w:rsidRPr="00552298" w:rsidTr="000B574E">
        <w:trPr>
          <w:trHeight w:val="261"/>
        </w:trPr>
        <w:tc>
          <w:tcPr>
            <w:tcW w:w="1885" w:type="dxa"/>
            <w:vMerge/>
            <w:vAlign w:val="center"/>
          </w:tcPr>
          <w:p w:rsidR="00D22541" w:rsidRPr="00552298" w:rsidRDefault="00D22541" w:rsidP="00BE5288">
            <w:pPr>
              <w:jc w:val="center"/>
              <w:rPr>
                <w:rFonts w:eastAsia="Calibri"/>
              </w:rPr>
            </w:pPr>
          </w:p>
        </w:tc>
        <w:tc>
          <w:tcPr>
            <w:tcW w:w="1376" w:type="dxa"/>
            <w:vAlign w:val="center"/>
          </w:tcPr>
          <w:p w:rsidR="00D22541" w:rsidRPr="00552298" w:rsidRDefault="00D22541" w:rsidP="008A392B">
            <w:pPr>
              <w:rPr>
                <w:rFonts w:eastAsia="Calibri"/>
              </w:rPr>
            </w:pPr>
            <w:r w:rsidRPr="00552298">
              <w:rPr>
                <w:rFonts w:eastAsia="Calibri"/>
              </w:rPr>
              <w:t xml:space="preserve">PT KRUS w </w:t>
            </w:r>
            <w:r w:rsidR="000B574E">
              <w:rPr>
                <w:rFonts w:eastAsia="Calibri"/>
              </w:rPr>
              <w:t>K</w:t>
            </w:r>
            <w:r w:rsidRPr="00552298">
              <w:rPr>
                <w:rFonts w:eastAsia="Calibri"/>
              </w:rPr>
              <w:t>olbuszowej</w:t>
            </w:r>
          </w:p>
          <w:p w:rsidR="00D22541" w:rsidRPr="00552298" w:rsidRDefault="00D22541" w:rsidP="008A392B">
            <w:pPr>
              <w:rPr>
                <w:rFonts w:eastAsia="Calibri"/>
              </w:rPr>
            </w:pPr>
          </w:p>
        </w:tc>
        <w:tc>
          <w:tcPr>
            <w:tcW w:w="2126" w:type="dxa"/>
            <w:vAlign w:val="center"/>
          </w:tcPr>
          <w:p w:rsidR="00D22541" w:rsidRPr="00552298" w:rsidRDefault="00D22541" w:rsidP="008A392B">
            <w:r w:rsidRPr="00552298">
              <w:t xml:space="preserve">36-100 Kolbuszowa </w:t>
            </w:r>
          </w:p>
          <w:p w:rsidR="00D22541" w:rsidRDefault="00D22541" w:rsidP="008A392B">
            <w:r w:rsidRPr="00552298">
              <w:t>ul. Ks. L. Ruczki 10/1</w:t>
            </w:r>
          </w:p>
          <w:p w:rsidR="00D22541" w:rsidRPr="00552298" w:rsidRDefault="00D22541" w:rsidP="008A392B">
            <w:pPr>
              <w:rPr>
                <w:rFonts w:eastAsia="Calibri"/>
                <w:b/>
              </w:rPr>
            </w:pPr>
          </w:p>
        </w:tc>
        <w:tc>
          <w:tcPr>
            <w:tcW w:w="1795" w:type="dxa"/>
            <w:tcBorders>
              <w:left w:val="single" w:sz="4" w:space="0" w:color="auto"/>
            </w:tcBorders>
          </w:tcPr>
          <w:p w:rsidR="00D22541" w:rsidRPr="00552298" w:rsidRDefault="00D22541" w:rsidP="008A392B">
            <w:pPr>
              <w:jc w:val="center"/>
            </w:pPr>
          </w:p>
        </w:tc>
        <w:tc>
          <w:tcPr>
            <w:tcW w:w="1607" w:type="dxa"/>
            <w:tcBorders>
              <w:left w:val="single" w:sz="4" w:space="0" w:color="auto"/>
              <w:right w:val="single" w:sz="4" w:space="0" w:color="auto"/>
            </w:tcBorders>
          </w:tcPr>
          <w:p w:rsidR="00D22541" w:rsidRPr="00552298" w:rsidRDefault="00D22541" w:rsidP="008A392B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22541" w:rsidRPr="00552298" w:rsidRDefault="00D22541" w:rsidP="008A392B">
            <w:pPr>
              <w:jc w:val="center"/>
            </w:pPr>
          </w:p>
        </w:tc>
      </w:tr>
      <w:tr w:rsidR="00D22541" w:rsidRPr="00552298" w:rsidTr="000B574E">
        <w:trPr>
          <w:trHeight w:val="261"/>
        </w:trPr>
        <w:tc>
          <w:tcPr>
            <w:tcW w:w="1885" w:type="dxa"/>
            <w:vMerge/>
            <w:vAlign w:val="center"/>
          </w:tcPr>
          <w:p w:rsidR="00D22541" w:rsidRPr="00552298" w:rsidRDefault="00D22541" w:rsidP="00BE5288">
            <w:pPr>
              <w:jc w:val="center"/>
              <w:rPr>
                <w:rFonts w:eastAsia="Calibri"/>
              </w:rPr>
            </w:pP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4E" w:rsidRDefault="00D22541" w:rsidP="008A392B">
            <w:pPr>
              <w:rPr>
                <w:rFonts w:eastAsia="Calibri"/>
              </w:rPr>
            </w:pPr>
            <w:r w:rsidRPr="00552298">
              <w:rPr>
                <w:rFonts w:eastAsia="Calibri"/>
              </w:rPr>
              <w:t xml:space="preserve">PT KRUS </w:t>
            </w:r>
          </w:p>
          <w:p w:rsidR="00D22541" w:rsidRPr="00552298" w:rsidRDefault="00D22541" w:rsidP="008A392B">
            <w:pPr>
              <w:rPr>
                <w:rFonts w:eastAsia="Calibri"/>
              </w:rPr>
            </w:pPr>
            <w:r w:rsidRPr="00552298">
              <w:rPr>
                <w:rFonts w:eastAsia="Calibri"/>
              </w:rPr>
              <w:t xml:space="preserve">w Leżajsku </w:t>
            </w:r>
          </w:p>
          <w:p w:rsidR="00D22541" w:rsidRPr="00552298" w:rsidRDefault="00D22541" w:rsidP="008A392B">
            <w:pPr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41" w:rsidRPr="00552298" w:rsidRDefault="00D22541" w:rsidP="008A392B">
            <w:r w:rsidRPr="00552298">
              <w:t xml:space="preserve">37-300 Leżajsk </w:t>
            </w:r>
          </w:p>
          <w:p w:rsidR="00D22541" w:rsidRPr="00552298" w:rsidRDefault="00D22541" w:rsidP="008A392B">
            <w:pPr>
              <w:rPr>
                <w:rFonts w:eastAsia="Calibri"/>
                <w:b/>
              </w:rPr>
            </w:pPr>
            <w:r w:rsidRPr="00552298">
              <w:t>ul. Mickiewicza 82a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41" w:rsidRPr="00552298" w:rsidRDefault="00D22541" w:rsidP="008A392B">
            <w:pPr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41" w:rsidRPr="00552298" w:rsidRDefault="00D22541" w:rsidP="008A392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41" w:rsidRPr="00552298" w:rsidRDefault="00D22541" w:rsidP="008A392B">
            <w:pPr>
              <w:jc w:val="center"/>
            </w:pPr>
          </w:p>
        </w:tc>
      </w:tr>
      <w:tr w:rsidR="00D22541" w:rsidRPr="00552298" w:rsidTr="000B574E">
        <w:trPr>
          <w:trHeight w:val="261"/>
        </w:trPr>
        <w:tc>
          <w:tcPr>
            <w:tcW w:w="1885" w:type="dxa"/>
            <w:vMerge/>
            <w:vAlign w:val="center"/>
          </w:tcPr>
          <w:p w:rsidR="00D22541" w:rsidRPr="00552298" w:rsidRDefault="00D22541" w:rsidP="00BE5288">
            <w:pPr>
              <w:jc w:val="center"/>
              <w:rPr>
                <w:rFonts w:eastAsia="Calibri"/>
              </w:rPr>
            </w:pP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4E" w:rsidRDefault="00D22541" w:rsidP="008A392B">
            <w:pPr>
              <w:rPr>
                <w:rFonts w:eastAsia="Calibri"/>
              </w:rPr>
            </w:pPr>
            <w:r w:rsidRPr="00552298">
              <w:rPr>
                <w:rFonts w:eastAsia="Calibri"/>
              </w:rPr>
              <w:t xml:space="preserve">PT KRUS </w:t>
            </w:r>
          </w:p>
          <w:p w:rsidR="00D22541" w:rsidRPr="00552298" w:rsidRDefault="00D22541" w:rsidP="008A392B">
            <w:pPr>
              <w:rPr>
                <w:rFonts w:eastAsia="Calibri"/>
              </w:rPr>
            </w:pPr>
            <w:r w:rsidRPr="00552298">
              <w:rPr>
                <w:rFonts w:eastAsia="Calibri"/>
              </w:rPr>
              <w:t>w Mielcu</w:t>
            </w:r>
          </w:p>
          <w:p w:rsidR="00D22541" w:rsidRPr="00552298" w:rsidRDefault="00D22541" w:rsidP="008A392B">
            <w:pPr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41" w:rsidRPr="00552298" w:rsidRDefault="00D22541" w:rsidP="008A392B">
            <w:r w:rsidRPr="00552298">
              <w:t xml:space="preserve">39-300 Mielec </w:t>
            </w:r>
          </w:p>
          <w:p w:rsidR="00D22541" w:rsidRPr="00552298" w:rsidRDefault="00D22541" w:rsidP="008A392B">
            <w:pPr>
              <w:rPr>
                <w:rFonts w:eastAsia="Calibri"/>
                <w:b/>
              </w:rPr>
            </w:pPr>
            <w:r w:rsidRPr="00552298">
              <w:t>ul. Dworcowa 4/70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41" w:rsidRPr="00552298" w:rsidRDefault="00D22541" w:rsidP="008A392B">
            <w:pPr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41" w:rsidRPr="00552298" w:rsidRDefault="00D22541" w:rsidP="008A392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41" w:rsidRPr="00552298" w:rsidRDefault="00D22541" w:rsidP="008A392B">
            <w:pPr>
              <w:jc w:val="center"/>
            </w:pPr>
          </w:p>
        </w:tc>
      </w:tr>
      <w:tr w:rsidR="00D22541" w:rsidRPr="00552298" w:rsidTr="000B574E">
        <w:trPr>
          <w:trHeight w:val="261"/>
        </w:trPr>
        <w:tc>
          <w:tcPr>
            <w:tcW w:w="1885" w:type="dxa"/>
            <w:vMerge/>
            <w:vAlign w:val="center"/>
          </w:tcPr>
          <w:p w:rsidR="00D22541" w:rsidRPr="00552298" w:rsidRDefault="00D22541" w:rsidP="00BE5288">
            <w:pPr>
              <w:jc w:val="center"/>
              <w:rPr>
                <w:rFonts w:eastAsia="Calibri"/>
              </w:rPr>
            </w:pP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4E" w:rsidRDefault="00D22541" w:rsidP="008A392B">
            <w:pPr>
              <w:rPr>
                <w:rFonts w:eastAsia="Calibri"/>
              </w:rPr>
            </w:pPr>
            <w:r w:rsidRPr="00552298">
              <w:rPr>
                <w:rFonts w:eastAsia="Calibri"/>
              </w:rPr>
              <w:t xml:space="preserve">PT KRUS </w:t>
            </w:r>
          </w:p>
          <w:p w:rsidR="00D22541" w:rsidRPr="00552298" w:rsidRDefault="00D22541" w:rsidP="008A392B">
            <w:pPr>
              <w:rPr>
                <w:rFonts w:eastAsia="Calibri"/>
              </w:rPr>
            </w:pPr>
            <w:r w:rsidRPr="00552298">
              <w:rPr>
                <w:rFonts w:eastAsia="Calibri"/>
              </w:rPr>
              <w:t>w Ropczycach</w:t>
            </w:r>
          </w:p>
          <w:p w:rsidR="00D22541" w:rsidRPr="00552298" w:rsidRDefault="00D22541" w:rsidP="008A392B">
            <w:pPr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41" w:rsidRDefault="00D22541" w:rsidP="008A392B">
            <w:r w:rsidRPr="00552298">
              <w:t>39-100 Ropczyce           ul. Rynek 7</w:t>
            </w:r>
          </w:p>
          <w:p w:rsidR="00D22541" w:rsidRPr="00552298" w:rsidRDefault="00D22541" w:rsidP="008A392B">
            <w:pPr>
              <w:rPr>
                <w:rFonts w:eastAsia="Calibri"/>
                <w:b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41" w:rsidRPr="00552298" w:rsidRDefault="00D22541" w:rsidP="008A392B">
            <w:pPr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41" w:rsidRPr="00552298" w:rsidRDefault="00D22541" w:rsidP="008A392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41" w:rsidRPr="00552298" w:rsidRDefault="00D22541" w:rsidP="008A392B">
            <w:pPr>
              <w:jc w:val="center"/>
            </w:pPr>
          </w:p>
        </w:tc>
      </w:tr>
      <w:tr w:rsidR="00D22541" w:rsidRPr="00552298" w:rsidTr="000B574E">
        <w:trPr>
          <w:trHeight w:val="261"/>
        </w:trPr>
        <w:tc>
          <w:tcPr>
            <w:tcW w:w="1885" w:type="dxa"/>
            <w:vMerge/>
            <w:vAlign w:val="center"/>
          </w:tcPr>
          <w:p w:rsidR="00D22541" w:rsidRPr="00552298" w:rsidRDefault="00D22541" w:rsidP="00BE5288">
            <w:pPr>
              <w:jc w:val="center"/>
              <w:rPr>
                <w:rFonts w:eastAsia="Calibri"/>
              </w:rPr>
            </w:pP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4E" w:rsidRDefault="00D22541" w:rsidP="008A392B">
            <w:pPr>
              <w:rPr>
                <w:rFonts w:eastAsia="Calibri"/>
              </w:rPr>
            </w:pPr>
            <w:r w:rsidRPr="00552298">
              <w:rPr>
                <w:rFonts w:eastAsia="Calibri"/>
              </w:rPr>
              <w:t xml:space="preserve">PT KRUS </w:t>
            </w:r>
          </w:p>
          <w:p w:rsidR="00D22541" w:rsidRPr="00552298" w:rsidRDefault="00D22541" w:rsidP="008A392B">
            <w:pPr>
              <w:rPr>
                <w:rFonts w:eastAsia="Calibri"/>
              </w:rPr>
            </w:pPr>
            <w:r w:rsidRPr="00552298">
              <w:rPr>
                <w:rFonts w:eastAsia="Calibri"/>
              </w:rPr>
              <w:t>w Strzyżowie</w:t>
            </w:r>
          </w:p>
          <w:p w:rsidR="00D22541" w:rsidRPr="00552298" w:rsidRDefault="00D22541" w:rsidP="008A392B">
            <w:pPr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41" w:rsidRPr="00552298" w:rsidRDefault="00D22541" w:rsidP="008A392B">
            <w:pPr>
              <w:rPr>
                <w:rFonts w:eastAsia="Calibri"/>
                <w:b/>
              </w:rPr>
            </w:pPr>
            <w:r w:rsidRPr="00552298">
              <w:t xml:space="preserve">38-100 Strzyżów               ul. </w:t>
            </w:r>
            <w:proofErr w:type="spellStart"/>
            <w:r w:rsidRPr="00552298">
              <w:t>Przecławczyka</w:t>
            </w:r>
            <w:proofErr w:type="spellEnd"/>
            <w:r w:rsidRPr="00552298">
              <w:t xml:space="preserve"> 15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41" w:rsidRPr="00552298" w:rsidRDefault="00D22541" w:rsidP="008A392B">
            <w:pPr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41" w:rsidRPr="00552298" w:rsidRDefault="00D22541" w:rsidP="008A392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41" w:rsidRPr="00552298" w:rsidRDefault="00D22541" w:rsidP="008A392B">
            <w:pPr>
              <w:jc w:val="center"/>
            </w:pPr>
          </w:p>
        </w:tc>
      </w:tr>
      <w:tr w:rsidR="00D22541" w:rsidRPr="00552298" w:rsidTr="000B574E">
        <w:trPr>
          <w:trHeight w:val="416"/>
        </w:trPr>
        <w:tc>
          <w:tcPr>
            <w:tcW w:w="1885" w:type="dxa"/>
            <w:vMerge/>
            <w:vAlign w:val="center"/>
          </w:tcPr>
          <w:p w:rsidR="00D22541" w:rsidRPr="00552298" w:rsidRDefault="00D22541" w:rsidP="00BE5288">
            <w:pPr>
              <w:jc w:val="center"/>
              <w:rPr>
                <w:rFonts w:eastAsia="Calibri"/>
              </w:rPr>
            </w:pP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4E" w:rsidRDefault="00D22541" w:rsidP="008A392B">
            <w:pPr>
              <w:rPr>
                <w:rFonts w:eastAsia="Calibri"/>
              </w:rPr>
            </w:pPr>
            <w:r w:rsidRPr="00552298">
              <w:rPr>
                <w:rFonts w:eastAsia="Calibri"/>
              </w:rPr>
              <w:t xml:space="preserve">PT KRUS </w:t>
            </w:r>
          </w:p>
          <w:p w:rsidR="00D22541" w:rsidRPr="00552298" w:rsidRDefault="00D22541" w:rsidP="008A392B">
            <w:pPr>
              <w:rPr>
                <w:rFonts w:eastAsia="Calibri"/>
              </w:rPr>
            </w:pPr>
            <w:r w:rsidRPr="00552298">
              <w:rPr>
                <w:rFonts w:eastAsia="Calibri"/>
              </w:rPr>
              <w:t>w Nisku</w:t>
            </w:r>
          </w:p>
          <w:p w:rsidR="00D22541" w:rsidRPr="00552298" w:rsidRDefault="00D22541" w:rsidP="008A392B">
            <w:pPr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41" w:rsidRPr="00552298" w:rsidRDefault="00D22541" w:rsidP="008A392B">
            <w:pPr>
              <w:rPr>
                <w:rFonts w:eastAsia="Calibri"/>
                <w:b/>
              </w:rPr>
            </w:pPr>
            <w:r w:rsidRPr="00552298">
              <w:t>37-400 Nisko                  ul. Sandomierska 6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41" w:rsidRPr="00552298" w:rsidRDefault="00D22541" w:rsidP="008A392B">
            <w:pPr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41" w:rsidRPr="00552298" w:rsidRDefault="00D22541" w:rsidP="008A392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41" w:rsidRPr="00552298" w:rsidRDefault="00D22541" w:rsidP="008A392B">
            <w:pPr>
              <w:jc w:val="center"/>
            </w:pPr>
          </w:p>
        </w:tc>
      </w:tr>
      <w:tr w:rsidR="00D22541" w:rsidRPr="00552298" w:rsidTr="000B574E">
        <w:trPr>
          <w:trHeight w:val="261"/>
        </w:trPr>
        <w:tc>
          <w:tcPr>
            <w:tcW w:w="1885" w:type="dxa"/>
            <w:vMerge/>
            <w:vAlign w:val="center"/>
          </w:tcPr>
          <w:p w:rsidR="00D22541" w:rsidRPr="00552298" w:rsidRDefault="00D22541" w:rsidP="00BE5288">
            <w:pPr>
              <w:jc w:val="center"/>
              <w:rPr>
                <w:rFonts w:eastAsia="Calibri"/>
              </w:rPr>
            </w:pP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41" w:rsidRPr="00552298" w:rsidRDefault="00D22541" w:rsidP="008A392B">
            <w:pPr>
              <w:rPr>
                <w:rFonts w:eastAsia="Calibri"/>
              </w:rPr>
            </w:pPr>
            <w:r w:rsidRPr="00552298">
              <w:rPr>
                <w:rFonts w:eastAsia="Calibri"/>
              </w:rPr>
              <w:t>PT KRUS w Stalowej Woli</w:t>
            </w:r>
          </w:p>
          <w:p w:rsidR="00D22541" w:rsidRPr="00552298" w:rsidRDefault="00D22541" w:rsidP="008A392B">
            <w:pPr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41" w:rsidRPr="00552298" w:rsidRDefault="00D22541" w:rsidP="008A392B">
            <w:pPr>
              <w:rPr>
                <w:rFonts w:eastAsia="Calibri"/>
                <w:b/>
              </w:rPr>
            </w:pPr>
            <w:r w:rsidRPr="00552298">
              <w:t>37-450 Stalowa Wola ul. 1 Sierpnia 12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41" w:rsidRPr="00552298" w:rsidRDefault="00D22541" w:rsidP="008A392B">
            <w:pPr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41" w:rsidRPr="00552298" w:rsidRDefault="00D22541" w:rsidP="008A392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41" w:rsidRPr="00552298" w:rsidRDefault="00D22541" w:rsidP="008A392B">
            <w:pPr>
              <w:jc w:val="center"/>
            </w:pPr>
          </w:p>
        </w:tc>
      </w:tr>
      <w:tr w:rsidR="00D22541" w:rsidRPr="00552298" w:rsidTr="000B574E">
        <w:trPr>
          <w:trHeight w:val="261"/>
        </w:trPr>
        <w:tc>
          <w:tcPr>
            <w:tcW w:w="1885" w:type="dxa"/>
            <w:vMerge/>
            <w:vAlign w:val="center"/>
          </w:tcPr>
          <w:p w:rsidR="00D22541" w:rsidRPr="00552298" w:rsidRDefault="00D22541" w:rsidP="00BE5288">
            <w:pPr>
              <w:jc w:val="center"/>
              <w:rPr>
                <w:rFonts w:eastAsia="Calibri"/>
              </w:rPr>
            </w:pP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4E" w:rsidRDefault="00D22541" w:rsidP="008A392B">
            <w:pPr>
              <w:rPr>
                <w:rFonts w:eastAsia="Calibri"/>
              </w:rPr>
            </w:pPr>
            <w:r w:rsidRPr="00552298">
              <w:rPr>
                <w:rFonts w:eastAsia="Calibri"/>
              </w:rPr>
              <w:t xml:space="preserve">PT KRUS </w:t>
            </w:r>
          </w:p>
          <w:p w:rsidR="00D22541" w:rsidRPr="00552298" w:rsidRDefault="00D22541" w:rsidP="008A392B">
            <w:pPr>
              <w:rPr>
                <w:rFonts w:eastAsia="Calibri"/>
              </w:rPr>
            </w:pPr>
            <w:r w:rsidRPr="00552298">
              <w:rPr>
                <w:rFonts w:eastAsia="Calibri"/>
              </w:rPr>
              <w:t>w Tarnobrzegu</w:t>
            </w:r>
          </w:p>
          <w:p w:rsidR="00D22541" w:rsidRPr="00552298" w:rsidRDefault="00D22541" w:rsidP="008A392B">
            <w:pPr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41" w:rsidRPr="00552298" w:rsidRDefault="00D22541" w:rsidP="008A392B">
            <w:pPr>
              <w:rPr>
                <w:rFonts w:eastAsia="Calibri"/>
                <w:b/>
              </w:rPr>
            </w:pPr>
            <w:r w:rsidRPr="00552298">
              <w:t>39-400 Tarnobrzeg ul. Zwierzyniecka 3 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41" w:rsidRPr="00552298" w:rsidRDefault="00D22541" w:rsidP="008A392B">
            <w:pPr>
              <w:jc w:val="center"/>
              <w:rPr>
                <w:rFonts w:eastAsia="Calibri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41" w:rsidRPr="00552298" w:rsidRDefault="00D22541" w:rsidP="008A392B">
            <w:pPr>
              <w:jc w:val="center"/>
              <w:rPr>
                <w:rFonts w:eastAsia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41" w:rsidRPr="00552298" w:rsidRDefault="00D22541" w:rsidP="008A392B">
            <w:pPr>
              <w:jc w:val="center"/>
              <w:rPr>
                <w:rFonts w:eastAsia="Calibri"/>
              </w:rPr>
            </w:pPr>
          </w:p>
        </w:tc>
      </w:tr>
      <w:tr w:rsidR="00D22541" w:rsidRPr="00552298" w:rsidTr="000B574E">
        <w:trPr>
          <w:trHeight w:val="261"/>
        </w:trPr>
        <w:tc>
          <w:tcPr>
            <w:tcW w:w="1885" w:type="dxa"/>
            <w:vMerge/>
            <w:vAlign w:val="center"/>
          </w:tcPr>
          <w:p w:rsidR="00D22541" w:rsidRPr="00552298" w:rsidRDefault="00D22541" w:rsidP="00BE5288">
            <w:pPr>
              <w:jc w:val="center"/>
              <w:rPr>
                <w:rFonts w:eastAsia="Calibri"/>
              </w:rPr>
            </w:pP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4E" w:rsidRDefault="00D22541" w:rsidP="008A392B">
            <w:pPr>
              <w:rPr>
                <w:rFonts w:eastAsia="Calibri"/>
              </w:rPr>
            </w:pPr>
            <w:r w:rsidRPr="00552298">
              <w:rPr>
                <w:rFonts w:eastAsia="Calibri"/>
              </w:rPr>
              <w:t xml:space="preserve">PT KRUS </w:t>
            </w:r>
          </w:p>
          <w:p w:rsidR="00D22541" w:rsidRPr="00552298" w:rsidRDefault="00D22541" w:rsidP="008A392B">
            <w:pPr>
              <w:rPr>
                <w:rFonts w:eastAsia="Calibri"/>
              </w:rPr>
            </w:pPr>
            <w:r w:rsidRPr="00552298">
              <w:rPr>
                <w:rFonts w:eastAsia="Calibri"/>
              </w:rPr>
              <w:t>w Brzozowie</w:t>
            </w:r>
          </w:p>
          <w:p w:rsidR="00D22541" w:rsidRPr="00552298" w:rsidRDefault="00D22541" w:rsidP="008A392B">
            <w:pPr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41" w:rsidRPr="00552298" w:rsidRDefault="00D22541" w:rsidP="008A392B">
            <w:pPr>
              <w:pStyle w:val="bodytext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552298">
              <w:rPr>
                <w:sz w:val="20"/>
                <w:szCs w:val="20"/>
              </w:rPr>
              <w:t xml:space="preserve">36-200 Brzozów              ul. Legionistów 4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41" w:rsidRPr="00552298" w:rsidRDefault="00D22541" w:rsidP="008A392B">
            <w:pPr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41" w:rsidRPr="00552298" w:rsidRDefault="00D22541" w:rsidP="008A392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41" w:rsidRPr="00552298" w:rsidRDefault="00D22541" w:rsidP="008A392B">
            <w:pPr>
              <w:jc w:val="center"/>
            </w:pPr>
          </w:p>
        </w:tc>
      </w:tr>
      <w:tr w:rsidR="00D22541" w:rsidRPr="00552298" w:rsidTr="000B574E">
        <w:trPr>
          <w:trHeight w:val="261"/>
        </w:trPr>
        <w:tc>
          <w:tcPr>
            <w:tcW w:w="1885" w:type="dxa"/>
            <w:vMerge/>
            <w:vAlign w:val="center"/>
          </w:tcPr>
          <w:p w:rsidR="00D22541" w:rsidRPr="00552298" w:rsidRDefault="00D22541" w:rsidP="00BE5288">
            <w:pPr>
              <w:jc w:val="center"/>
              <w:rPr>
                <w:rFonts w:eastAsia="Calibri"/>
              </w:rPr>
            </w:pP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4E" w:rsidRDefault="00D22541" w:rsidP="008A392B">
            <w:pPr>
              <w:rPr>
                <w:rFonts w:eastAsia="Calibri"/>
              </w:rPr>
            </w:pPr>
            <w:r w:rsidRPr="00552298">
              <w:rPr>
                <w:rFonts w:eastAsia="Calibri"/>
              </w:rPr>
              <w:t xml:space="preserve">PT KRUS </w:t>
            </w:r>
          </w:p>
          <w:p w:rsidR="00D22541" w:rsidRPr="00552298" w:rsidRDefault="00D22541" w:rsidP="008A392B">
            <w:pPr>
              <w:rPr>
                <w:rFonts w:eastAsia="Calibri"/>
              </w:rPr>
            </w:pPr>
            <w:r w:rsidRPr="00552298">
              <w:rPr>
                <w:rFonts w:eastAsia="Calibri"/>
              </w:rPr>
              <w:t>w Dębicy</w:t>
            </w:r>
          </w:p>
          <w:p w:rsidR="00D22541" w:rsidRPr="00552298" w:rsidRDefault="00D22541" w:rsidP="008A392B">
            <w:pPr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41" w:rsidRPr="00552298" w:rsidRDefault="00D22541" w:rsidP="008A392B">
            <w:pPr>
              <w:pStyle w:val="bodytext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552298">
              <w:rPr>
                <w:sz w:val="20"/>
                <w:szCs w:val="20"/>
              </w:rPr>
              <w:t xml:space="preserve">39-200 Dębica                                           ul. Kościuszki 28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41" w:rsidRPr="00552298" w:rsidRDefault="00D22541" w:rsidP="008A392B">
            <w:pPr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41" w:rsidRPr="00552298" w:rsidRDefault="00D22541" w:rsidP="008A392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41" w:rsidRPr="00552298" w:rsidRDefault="00D22541" w:rsidP="008A392B">
            <w:pPr>
              <w:jc w:val="center"/>
            </w:pPr>
          </w:p>
        </w:tc>
      </w:tr>
      <w:tr w:rsidR="00D22541" w:rsidRPr="00552298" w:rsidTr="000B574E">
        <w:trPr>
          <w:trHeight w:val="261"/>
        </w:trPr>
        <w:tc>
          <w:tcPr>
            <w:tcW w:w="1885" w:type="dxa"/>
            <w:vMerge/>
            <w:vAlign w:val="center"/>
          </w:tcPr>
          <w:p w:rsidR="00D22541" w:rsidRPr="00552298" w:rsidRDefault="00D22541" w:rsidP="00BE5288">
            <w:pPr>
              <w:jc w:val="center"/>
              <w:rPr>
                <w:rFonts w:eastAsia="Calibri"/>
              </w:rPr>
            </w:pP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4E" w:rsidRDefault="00D22541" w:rsidP="008A392B">
            <w:pPr>
              <w:rPr>
                <w:rFonts w:eastAsia="Calibri"/>
              </w:rPr>
            </w:pPr>
            <w:r w:rsidRPr="00552298">
              <w:rPr>
                <w:rFonts w:eastAsia="Calibri"/>
              </w:rPr>
              <w:t xml:space="preserve">PT KRUS </w:t>
            </w:r>
          </w:p>
          <w:p w:rsidR="00D22541" w:rsidRPr="00552298" w:rsidRDefault="00D22541" w:rsidP="008A392B">
            <w:pPr>
              <w:rPr>
                <w:rFonts w:eastAsia="Calibri"/>
              </w:rPr>
            </w:pPr>
            <w:r w:rsidRPr="00552298">
              <w:rPr>
                <w:rFonts w:eastAsia="Calibri"/>
              </w:rPr>
              <w:t>w Krośnie</w:t>
            </w:r>
          </w:p>
          <w:p w:rsidR="00D22541" w:rsidRPr="00552298" w:rsidRDefault="00D22541" w:rsidP="008A392B">
            <w:pPr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41" w:rsidRPr="00552298" w:rsidRDefault="00D22541" w:rsidP="008A392B">
            <w:pPr>
              <w:rPr>
                <w:rFonts w:eastAsia="Calibri"/>
                <w:b/>
              </w:rPr>
            </w:pPr>
            <w:r w:rsidRPr="00552298">
              <w:t>38-400 Krosno                 ul. Pużaka 53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41" w:rsidRPr="00552298" w:rsidRDefault="00D22541" w:rsidP="008A392B">
            <w:pPr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41" w:rsidRPr="00552298" w:rsidRDefault="00D22541" w:rsidP="008A392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41" w:rsidRPr="00552298" w:rsidRDefault="00D22541" w:rsidP="008A392B">
            <w:pPr>
              <w:jc w:val="center"/>
            </w:pPr>
          </w:p>
        </w:tc>
      </w:tr>
      <w:tr w:rsidR="00D22541" w:rsidRPr="00552298" w:rsidTr="000B574E">
        <w:trPr>
          <w:trHeight w:val="261"/>
        </w:trPr>
        <w:tc>
          <w:tcPr>
            <w:tcW w:w="1885" w:type="dxa"/>
            <w:vMerge/>
            <w:vAlign w:val="center"/>
          </w:tcPr>
          <w:p w:rsidR="00D22541" w:rsidRPr="00552298" w:rsidRDefault="00D22541" w:rsidP="00BE5288">
            <w:pPr>
              <w:jc w:val="center"/>
              <w:rPr>
                <w:rFonts w:eastAsia="Calibri"/>
              </w:rPr>
            </w:pP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4E" w:rsidRDefault="00D22541" w:rsidP="008A392B">
            <w:pPr>
              <w:rPr>
                <w:rFonts w:eastAsia="Calibri"/>
              </w:rPr>
            </w:pPr>
            <w:r w:rsidRPr="00552298">
              <w:rPr>
                <w:rFonts w:eastAsia="Calibri"/>
              </w:rPr>
              <w:t xml:space="preserve">PT KRUS </w:t>
            </w:r>
          </w:p>
          <w:p w:rsidR="00D22541" w:rsidRPr="00552298" w:rsidRDefault="00D22541" w:rsidP="008A392B">
            <w:pPr>
              <w:rPr>
                <w:rFonts w:eastAsia="Calibri"/>
              </w:rPr>
            </w:pPr>
            <w:r w:rsidRPr="00552298">
              <w:rPr>
                <w:rFonts w:eastAsia="Calibri"/>
              </w:rPr>
              <w:t>w Sanoku</w:t>
            </w:r>
          </w:p>
          <w:p w:rsidR="00D22541" w:rsidRPr="00552298" w:rsidRDefault="00D22541" w:rsidP="008A392B">
            <w:pPr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41" w:rsidRPr="00552298" w:rsidRDefault="00D22541" w:rsidP="008A392B">
            <w:pPr>
              <w:pStyle w:val="bodytext"/>
              <w:shd w:val="clear" w:color="auto" w:fill="FFFFFF"/>
              <w:tabs>
                <w:tab w:val="num" w:pos="107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552298">
              <w:rPr>
                <w:sz w:val="20"/>
                <w:szCs w:val="20"/>
              </w:rPr>
              <w:t>38-500 Sanok                ul. Rymanowska 34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41" w:rsidRPr="00552298" w:rsidRDefault="00D22541" w:rsidP="008A392B">
            <w:pPr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41" w:rsidRPr="00552298" w:rsidRDefault="00D22541" w:rsidP="008A392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41" w:rsidRPr="00552298" w:rsidRDefault="00D22541" w:rsidP="008A392B">
            <w:pPr>
              <w:jc w:val="center"/>
            </w:pPr>
          </w:p>
        </w:tc>
      </w:tr>
      <w:tr w:rsidR="00D22541" w:rsidRPr="00552298" w:rsidTr="000B574E">
        <w:trPr>
          <w:trHeight w:val="261"/>
        </w:trPr>
        <w:tc>
          <w:tcPr>
            <w:tcW w:w="1885" w:type="dxa"/>
            <w:vMerge/>
            <w:vAlign w:val="center"/>
          </w:tcPr>
          <w:p w:rsidR="00D22541" w:rsidRPr="00552298" w:rsidRDefault="00D22541" w:rsidP="00BE5288">
            <w:pPr>
              <w:jc w:val="center"/>
              <w:rPr>
                <w:rFonts w:eastAsia="Calibri"/>
              </w:rPr>
            </w:pP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4E" w:rsidRDefault="00D22541" w:rsidP="002C4CD8">
            <w:pPr>
              <w:rPr>
                <w:rFonts w:eastAsia="Calibri"/>
              </w:rPr>
            </w:pPr>
            <w:r w:rsidRPr="00552298">
              <w:rPr>
                <w:rFonts w:eastAsia="Calibri"/>
              </w:rPr>
              <w:t xml:space="preserve">PT KRUS </w:t>
            </w:r>
          </w:p>
          <w:p w:rsidR="00D22541" w:rsidRPr="00552298" w:rsidRDefault="00D22541" w:rsidP="002C4CD8">
            <w:pPr>
              <w:rPr>
                <w:rFonts w:eastAsia="Calibri"/>
              </w:rPr>
            </w:pPr>
            <w:r w:rsidRPr="00552298">
              <w:rPr>
                <w:rFonts w:eastAsia="Calibri"/>
              </w:rPr>
              <w:t>w Lubaczowie</w:t>
            </w:r>
          </w:p>
          <w:p w:rsidR="00D22541" w:rsidRPr="00552298" w:rsidRDefault="00D22541" w:rsidP="002C4CD8">
            <w:pPr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41" w:rsidRPr="00552298" w:rsidRDefault="00D22541" w:rsidP="002C4CD8">
            <w:pPr>
              <w:pStyle w:val="bodytext"/>
              <w:shd w:val="clear" w:color="auto" w:fill="FFFFFF"/>
              <w:tabs>
                <w:tab w:val="num" w:pos="-7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552298">
              <w:rPr>
                <w:sz w:val="20"/>
                <w:szCs w:val="20"/>
              </w:rPr>
              <w:t xml:space="preserve">37-600 Lubaczów    </w:t>
            </w:r>
          </w:p>
          <w:p w:rsidR="00D22541" w:rsidRPr="00552298" w:rsidRDefault="00D22541" w:rsidP="002C4CD8">
            <w:pPr>
              <w:pStyle w:val="bodytext"/>
              <w:shd w:val="clear" w:color="auto" w:fill="FFFFFF"/>
              <w:tabs>
                <w:tab w:val="num" w:pos="-7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552298">
              <w:rPr>
                <w:sz w:val="20"/>
                <w:szCs w:val="20"/>
              </w:rPr>
              <w:t xml:space="preserve">ul. Kazimierza Wielkiego 4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41" w:rsidRPr="00552298" w:rsidRDefault="00D22541" w:rsidP="002C4CD8">
            <w:pPr>
              <w:rPr>
                <w:rFonts w:eastAsia="Calibri"/>
                <w:b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41" w:rsidRPr="00552298" w:rsidRDefault="00D22541" w:rsidP="002C4CD8">
            <w:pPr>
              <w:rPr>
                <w:rFonts w:eastAsia="Calibri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41" w:rsidRPr="00552298" w:rsidRDefault="00D22541" w:rsidP="008A392B">
            <w:pPr>
              <w:jc w:val="center"/>
            </w:pPr>
          </w:p>
        </w:tc>
      </w:tr>
      <w:tr w:rsidR="00D22541" w:rsidRPr="00552298" w:rsidTr="000B574E">
        <w:trPr>
          <w:trHeight w:val="261"/>
        </w:trPr>
        <w:tc>
          <w:tcPr>
            <w:tcW w:w="1885" w:type="dxa"/>
            <w:vMerge/>
            <w:vAlign w:val="center"/>
          </w:tcPr>
          <w:p w:rsidR="00D22541" w:rsidRPr="00552298" w:rsidRDefault="00D22541" w:rsidP="00BE5288">
            <w:pPr>
              <w:jc w:val="center"/>
              <w:rPr>
                <w:rFonts w:eastAsia="Calibri"/>
              </w:rPr>
            </w:pP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4E" w:rsidRDefault="00D22541" w:rsidP="008A392B">
            <w:pPr>
              <w:rPr>
                <w:rFonts w:eastAsia="Calibri"/>
              </w:rPr>
            </w:pPr>
            <w:r w:rsidRPr="00552298">
              <w:rPr>
                <w:rFonts w:eastAsia="Calibri"/>
              </w:rPr>
              <w:t xml:space="preserve">PT KRUS </w:t>
            </w:r>
          </w:p>
          <w:p w:rsidR="00D22541" w:rsidRPr="00552298" w:rsidRDefault="00D22541" w:rsidP="008A392B">
            <w:pPr>
              <w:rPr>
                <w:rFonts w:eastAsia="Calibri"/>
              </w:rPr>
            </w:pPr>
            <w:r w:rsidRPr="00552298">
              <w:rPr>
                <w:rFonts w:eastAsia="Calibri"/>
              </w:rPr>
              <w:t>w Jarosławiu</w:t>
            </w:r>
          </w:p>
          <w:p w:rsidR="00D22541" w:rsidRPr="00552298" w:rsidRDefault="00D22541" w:rsidP="008A392B">
            <w:pPr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41" w:rsidRPr="00552298" w:rsidRDefault="00D22541" w:rsidP="008A392B">
            <w:pPr>
              <w:pStyle w:val="bodytext"/>
              <w:shd w:val="clear" w:color="auto" w:fill="FFFFFF"/>
              <w:tabs>
                <w:tab w:val="num" w:pos="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552298">
              <w:rPr>
                <w:sz w:val="20"/>
                <w:szCs w:val="20"/>
              </w:rPr>
              <w:t>37-500 Jarosław     ul. Kraszewskiego 15 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41" w:rsidRPr="00552298" w:rsidRDefault="00D22541" w:rsidP="008A392B">
            <w:pPr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41" w:rsidRPr="00552298" w:rsidRDefault="00D22541" w:rsidP="008A392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41" w:rsidRPr="00552298" w:rsidRDefault="00D22541" w:rsidP="008A392B">
            <w:pPr>
              <w:jc w:val="center"/>
            </w:pPr>
          </w:p>
        </w:tc>
      </w:tr>
      <w:tr w:rsidR="00D22541" w:rsidRPr="00552298" w:rsidTr="000B574E">
        <w:trPr>
          <w:trHeight w:val="261"/>
        </w:trPr>
        <w:tc>
          <w:tcPr>
            <w:tcW w:w="1885" w:type="dxa"/>
            <w:vMerge/>
            <w:vAlign w:val="center"/>
          </w:tcPr>
          <w:p w:rsidR="00D22541" w:rsidRPr="00552298" w:rsidRDefault="00D22541" w:rsidP="00BE5288">
            <w:pPr>
              <w:jc w:val="center"/>
              <w:rPr>
                <w:rFonts w:eastAsia="Calibri"/>
              </w:rPr>
            </w:pP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41" w:rsidRDefault="00D22541" w:rsidP="008A392B">
            <w:pPr>
              <w:rPr>
                <w:rFonts w:eastAsia="Calibri"/>
              </w:rPr>
            </w:pPr>
            <w:r w:rsidRPr="00552298">
              <w:rPr>
                <w:rFonts w:eastAsia="Calibri"/>
              </w:rPr>
              <w:t>PT KRUS w</w:t>
            </w:r>
          </w:p>
          <w:p w:rsidR="00D22541" w:rsidRDefault="00D22541" w:rsidP="004E5DC7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Przemyślu </w:t>
            </w:r>
          </w:p>
          <w:p w:rsidR="00D22541" w:rsidRPr="00552298" w:rsidRDefault="00D22541" w:rsidP="004E5DC7">
            <w:pPr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4E" w:rsidRDefault="000B574E" w:rsidP="00B14867">
            <w:pPr>
              <w:pStyle w:val="bodytext"/>
              <w:shd w:val="clear" w:color="auto" w:fill="FFFFFF"/>
              <w:tabs>
                <w:tab w:val="num" w:pos="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  <w:p w:rsidR="000B574E" w:rsidRDefault="00D22541" w:rsidP="00B14867">
            <w:pPr>
              <w:pStyle w:val="bodytext"/>
              <w:shd w:val="clear" w:color="auto" w:fill="FFFFFF"/>
              <w:tabs>
                <w:tab w:val="num" w:pos="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37-700 Przemyśl </w:t>
            </w:r>
          </w:p>
          <w:p w:rsidR="000B574E" w:rsidRDefault="00D22541" w:rsidP="00B14867">
            <w:pPr>
              <w:pStyle w:val="bodytext"/>
              <w:shd w:val="clear" w:color="auto" w:fill="FFFFFF"/>
              <w:tabs>
                <w:tab w:val="num" w:pos="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B14867">
              <w:rPr>
                <w:bCs/>
                <w:sz w:val="20"/>
                <w:szCs w:val="20"/>
              </w:rPr>
              <w:t>ul. Kopernika 52</w:t>
            </w:r>
          </w:p>
          <w:p w:rsidR="000B574E" w:rsidRPr="00B14867" w:rsidRDefault="000B574E" w:rsidP="00B14867">
            <w:pPr>
              <w:pStyle w:val="bodytext"/>
              <w:shd w:val="clear" w:color="auto" w:fill="FFFFFF"/>
              <w:tabs>
                <w:tab w:val="num" w:pos="0"/>
              </w:tabs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41" w:rsidRPr="00552298" w:rsidRDefault="00D22541" w:rsidP="008A392B">
            <w:pPr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41" w:rsidRPr="00552298" w:rsidRDefault="00D22541" w:rsidP="008A392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41" w:rsidRPr="00552298" w:rsidRDefault="00D22541" w:rsidP="008A392B">
            <w:pPr>
              <w:jc w:val="center"/>
            </w:pPr>
          </w:p>
        </w:tc>
      </w:tr>
      <w:tr w:rsidR="00D22541" w:rsidRPr="00552298" w:rsidTr="000B574E">
        <w:trPr>
          <w:trHeight w:val="261"/>
        </w:trPr>
        <w:tc>
          <w:tcPr>
            <w:tcW w:w="1885" w:type="dxa"/>
            <w:vMerge/>
            <w:vAlign w:val="center"/>
          </w:tcPr>
          <w:p w:rsidR="00D22541" w:rsidRPr="00FB2D4A" w:rsidRDefault="00D22541" w:rsidP="00BE5288">
            <w:pPr>
              <w:jc w:val="center"/>
              <w:rPr>
                <w:rFonts w:eastAsia="Calibri"/>
              </w:rPr>
            </w:pP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41" w:rsidRPr="00552298" w:rsidRDefault="00D22541" w:rsidP="002C4CD8">
            <w:pPr>
              <w:rPr>
                <w:rFonts w:eastAsia="Calibri"/>
              </w:rPr>
            </w:pPr>
            <w:r w:rsidRPr="00552298">
              <w:rPr>
                <w:rFonts w:eastAsia="Calibri"/>
              </w:rPr>
              <w:t xml:space="preserve">PT KRUS </w:t>
            </w:r>
          </w:p>
          <w:p w:rsidR="00D22541" w:rsidRPr="00552298" w:rsidRDefault="00D22541" w:rsidP="002C4CD8">
            <w:pPr>
              <w:rPr>
                <w:rFonts w:eastAsia="Calibri"/>
              </w:rPr>
            </w:pPr>
            <w:r w:rsidRPr="00552298">
              <w:rPr>
                <w:rFonts w:eastAsia="Calibri"/>
              </w:rPr>
              <w:t>w Przeworsku</w:t>
            </w:r>
          </w:p>
          <w:p w:rsidR="00D22541" w:rsidRPr="00552298" w:rsidRDefault="00D22541" w:rsidP="002C4CD8">
            <w:pPr>
              <w:rPr>
                <w:rFonts w:eastAsia="Calibri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41" w:rsidRPr="00552298" w:rsidRDefault="00D22541" w:rsidP="002C4CD8">
            <w:r w:rsidRPr="00552298">
              <w:t xml:space="preserve">37-200 Przeworsk </w:t>
            </w:r>
          </w:p>
          <w:p w:rsidR="00D22541" w:rsidRPr="00552298" w:rsidRDefault="00D22541" w:rsidP="002C4CD8">
            <w:pPr>
              <w:rPr>
                <w:rFonts w:eastAsia="Calibri"/>
                <w:b/>
              </w:rPr>
            </w:pPr>
            <w:r w:rsidRPr="00552298">
              <w:t>ul. Krasickiego 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41" w:rsidRPr="00552298" w:rsidRDefault="00D22541" w:rsidP="008A392B">
            <w:pPr>
              <w:jc w:val="center"/>
              <w:rPr>
                <w:lang w:val="en-US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41" w:rsidRPr="00552298" w:rsidRDefault="00D22541" w:rsidP="008A392B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41" w:rsidRPr="00552298" w:rsidRDefault="00D22541" w:rsidP="008A392B">
            <w:pPr>
              <w:jc w:val="center"/>
              <w:rPr>
                <w:lang w:val="en-US"/>
              </w:rPr>
            </w:pPr>
          </w:p>
        </w:tc>
      </w:tr>
      <w:tr w:rsidR="00D22541" w:rsidRPr="00552298" w:rsidTr="000B574E">
        <w:trPr>
          <w:trHeight w:val="261"/>
        </w:trPr>
        <w:tc>
          <w:tcPr>
            <w:tcW w:w="1885" w:type="dxa"/>
            <w:vMerge/>
            <w:vAlign w:val="center"/>
          </w:tcPr>
          <w:p w:rsidR="00D22541" w:rsidRPr="00FB2D4A" w:rsidRDefault="00D22541" w:rsidP="00BE5288">
            <w:pPr>
              <w:jc w:val="center"/>
            </w:pP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41" w:rsidRPr="00552298" w:rsidRDefault="00D22541" w:rsidP="00D22541">
            <w:pPr>
              <w:rPr>
                <w:rFonts w:eastAsia="Calibri"/>
              </w:rPr>
            </w:pPr>
            <w:r w:rsidRPr="00552298">
              <w:rPr>
                <w:rFonts w:eastAsia="Calibri"/>
              </w:rPr>
              <w:t xml:space="preserve">PT KRUS </w:t>
            </w:r>
          </w:p>
          <w:p w:rsidR="00D22541" w:rsidRPr="00552298" w:rsidRDefault="00D22541" w:rsidP="00D22541">
            <w:pPr>
              <w:rPr>
                <w:rFonts w:eastAsia="Calibri"/>
              </w:rPr>
            </w:pPr>
            <w:r w:rsidRPr="00552298">
              <w:rPr>
                <w:rFonts w:eastAsia="Calibri"/>
              </w:rPr>
              <w:t xml:space="preserve">w </w:t>
            </w:r>
            <w:r>
              <w:rPr>
                <w:rFonts w:eastAsia="Calibri"/>
              </w:rPr>
              <w:t>Jaśle</w:t>
            </w:r>
          </w:p>
          <w:p w:rsidR="00D22541" w:rsidRPr="00552298" w:rsidRDefault="00D22541" w:rsidP="00D22541">
            <w:pPr>
              <w:rPr>
                <w:rFonts w:eastAsia="Calibri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41" w:rsidRPr="00552298" w:rsidRDefault="00D22541" w:rsidP="00D22541">
            <w:r w:rsidRPr="00552298">
              <w:t>3</w:t>
            </w:r>
            <w:r>
              <w:t>8</w:t>
            </w:r>
            <w:r w:rsidRPr="00552298">
              <w:t>-200</w:t>
            </w:r>
            <w:r>
              <w:t xml:space="preserve"> Jasło </w:t>
            </w:r>
          </w:p>
          <w:p w:rsidR="00D22541" w:rsidRPr="00552298" w:rsidRDefault="00D22541" w:rsidP="00D22541">
            <w:pPr>
              <w:rPr>
                <w:rFonts w:eastAsia="Calibri"/>
                <w:b/>
              </w:rPr>
            </w:pPr>
            <w:r w:rsidRPr="00552298">
              <w:t xml:space="preserve">ul. </w:t>
            </w:r>
            <w:r>
              <w:t xml:space="preserve">Mickiewicza 4a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41" w:rsidRPr="00552298" w:rsidRDefault="00D22541" w:rsidP="008A392B">
            <w:pPr>
              <w:jc w:val="center"/>
              <w:rPr>
                <w:lang w:val="en-US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41" w:rsidRPr="00552298" w:rsidRDefault="00D22541" w:rsidP="008A392B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41" w:rsidRPr="00552298" w:rsidRDefault="00D22541" w:rsidP="008A392B">
            <w:pPr>
              <w:jc w:val="center"/>
              <w:rPr>
                <w:lang w:val="en-US"/>
              </w:rPr>
            </w:pPr>
          </w:p>
        </w:tc>
      </w:tr>
      <w:tr w:rsidR="00A0148F" w:rsidRPr="00552298" w:rsidTr="000B574E">
        <w:trPr>
          <w:trHeight w:val="261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A0D64" w:rsidRDefault="002A0D64" w:rsidP="008A392B">
            <w:pPr>
              <w:jc w:val="center"/>
              <w:rPr>
                <w:b/>
                <w:sz w:val="24"/>
                <w:szCs w:val="24"/>
              </w:rPr>
            </w:pPr>
          </w:p>
          <w:p w:rsidR="00A0148F" w:rsidRDefault="00A0148F" w:rsidP="008A392B">
            <w:pPr>
              <w:jc w:val="center"/>
              <w:rPr>
                <w:b/>
                <w:sz w:val="24"/>
                <w:szCs w:val="24"/>
              </w:rPr>
            </w:pPr>
            <w:r w:rsidRPr="0004193A">
              <w:rPr>
                <w:b/>
                <w:sz w:val="24"/>
                <w:szCs w:val="24"/>
              </w:rPr>
              <w:t xml:space="preserve">Razem </w:t>
            </w:r>
          </w:p>
          <w:p w:rsidR="002A0D64" w:rsidRPr="00552298" w:rsidRDefault="002A0D64" w:rsidP="008A392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0148F" w:rsidRPr="00552298" w:rsidRDefault="00A0148F" w:rsidP="008A392B">
            <w:pPr>
              <w:jc w:val="center"/>
            </w:pPr>
          </w:p>
        </w:tc>
      </w:tr>
    </w:tbl>
    <w:p w:rsidR="00D15F75" w:rsidRDefault="00D15F75" w:rsidP="00D15F75">
      <w:pPr>
        <w:jc w:val="both"/>
        <w:rPr>
          <w:sz w:val="24"/>
          <w:szCs w:val="24"/>
        </w:rPr>
      </w:pPr>
    </w:p>
    <w:p w:rsidR="00D15F75" w:rsidRDefault="00D15F75" w:rsidP="00D15F75">
      <w:pPr>
        <w:spacing w:line="360" w:lineRule="auto"/>
        <w:rPr>
          <w:rFonts w:eastAsia="Calibri"/>
          <w:b/>
          <w:sz w:val="24"/>
          <w:szCs w:val="24"/>
          <w:u w:val="single"/>
          <w:lang w:eastAsia="en-US"/>
        </w:rPr>
      </w:pPr>
      <w:r w:rsidRPr="009D52C6">
        <w:rPr>
          <w:rFonts w:eastAsia="Calibri"/>
          <w:b/>
          <w:sz w:val="24"/>
          <w:szCs w:val="24"/>
          <w:u w:val="single"/>
          <w:lang w:eastAsia="en-US"/>
        </w:rPr>
        <w:t xml:space="preserve">KRYTERIUM Nr 2 – </w:t>
      </w:r>
      <w:r w:rsidR="00F13E0D">
        <w:rPr>
          <w:rFonts w:eastAsia="Calibri"/>
          <w:b/>
          <w:sz w:val="24"/>
          <w:szCs w:val="24"/>
          <w:u w:val="single"/>
          <w:lang w:eastAsia="en-US"/>
        </w:rPr>
        <w:t>Kwalifikacje zawodowe i d</w:t>
      </w:r>
      <w:r w:rsidRPr="009D52C6">
        <w:rPr>
          <w:rFonts w:eastAsia="Calibri"/>
          <w:b/>
          <w:sz w:val="24"/>
          <w:szCs w:val="24"/>
          <w:u w:val="single"/>
          <w:lang w:eastAsia="en-US"/>
        </w:rPr>
        <w:t xml:space="preserve">oświadczenie osób </w:t>
      </w:r>
      <w:r w:rsidR="00906927">
        <w:rPr>
          <w:rFonts w:eastAsia="Calibri"/>
          <w:b/>
          <w:sz w:val="24"/>
          <w:szCs w:val="24"/>
          <w:u w:val="single"/>
          <w:lang w:eastAsia="en-US"/>
        </w:rPr>
        <w:t>skierowa</w:t>
      </w:r>
      <w:r w:rsidR="00DF49A8">
        <w:rPr>
          <w:rFonts w:eastAsia="Calibri"/>
          <w:b/>
          <w:sz w:val="24"/>
          <w:szCs w:val="24"/>
          <w:u w:val="single"/>
          <w:lang w:eastAsia="en-US"/>
        </w:rPr>
        <w:t>nych</w:t>
      </w:r>
      <w:r w:rsidRPr="009D52C6">
        <w:rPr>
          <w:rFonts w:eastAsia="Calibri"/>
          <w:b/>
          <w:sz w:val="24"/>
          <w:szCs w:val="24"/>
          <w:u w:val="single"/>
          <w:lang w:eastAsia="en-US"/>
        </w:rPr>
        <w:t xml:space="preserve"> do realizacji zamówienia :</w:t>
      </w:r>
    </w:p>
    <w:tbl>
      <w:tblPr>
        <w:tblW w:w="1091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916"/>
      </w:tblGrid>
      <w:tr w:rsidR="00980A4D" w:rsidTr="00EE2D30">
        <w:trPr>
          <w:trHeight w:val="1272"/>
        </w:trPr>
        <w:tc>
          <w:tcPr>
            <w:tcW w:w="10916" w:type="dxa"/>
          </w:tcPr>
          <w:p w:rsidR="00980A4D" w:rsidRPr="006B2235" w:rsidRDefault="00081B90" w:rsidP="006B2235">
            <w:pPr>
              <w:ind w:left="181"/>
              <w:rPr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eastAsia="en-US"/>
              </w:rPr>
              <w:t>Złożenie p</w:t>
            </w:r>
            <w:r w:rsidR="00DC440E" w:rsidRPr="006B2235">
              <w:rPr>
                <w:rFonts w:eastAsia="Calibri"/>
                <w:b/>
                <w:i/>
                <w:sz w:val="24"/>
                <w:szCs w:val="24"/>
                <w:lang w:eastAsia="en-US"/>
              </w:rPr>
              <w:t>oniższe</w:t>
            </w:r>
            <w:r>
              <w:rPr>
                <w:rFonts w:eastAsia="Calibri"/>
                <w:b/>
                <w:i/>
                <w:sz w:val="24"/>
                <w:szCs w:val="24"/>
                <w:lang w:eastAsia="en-US"/>
              </w:rPr>
              <w:t>go</w:t>
            </w:r>
            <w:r w:rsidR="00DC440E" w:rsidRPr="006B2235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 oświadczeni</w:t>
            </w:r>
            <w:r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a </w:t>
            </w:r>
            <w:r w:rsidR="00DC440E" w:rsidRPr="006B2235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 jest nieobowiązkowe, </w:t>
            </w:r>
            <w:r w:rsidR="006B2235" w:rsidRPr="006B2235">
              <w:rPr>
                <w:rFonts w:eastAsia="Calibri"/>
                <w:b/>
                <w:i/>
                <w:sz w:val="24"/>
                <w:szCs w:val="24"/>
                <w:lang w:eastAsia="en-US"/>
              </w:rPr>
              <w:t>b</w:t>
            </w:r>
            <w:r w:rsidR="00DC440E" w:rsidRPr="006B2235">
              <w:rPr>
                <w:b/>
                <w:i/>
                <w:sz w:val="24"/>
                <w:szCs w:val="24"/>
              </w:rPr>
              <w:t>rak deklaracji w powyższym zakresie będzie traktowan</w:t>
            </w:r>
            <w:r w:rsidR="006B2235" w:rsidRPr="006B2235">
              <w:rPr>
                <w:b/>
                <w:i/>
                <w:sz w:val="24"/>
                <w:szCs w:val="24"/>
              </w:rPr>
              <w:t>e</w:t>
            </w:r>
            <w:r w:rsidR="00DC440E" w:rsidRPr="006B2235">
              <w:rPr>
                <w:b/>
                <w:i/>
                <w:sz w:val="24"/>
                <w:szCs w:val="24"/>
              </w:rPr>
              <w:t xml:space="preserve"> jak brak oświadczenia i Wykonawca otrzyma </w:t>
            </w:r>
            <w:r w:rsidR="006B2235" w:rsidRPr="006B2235">
              <w:rPr>
                <w:b/>
                <w:i/>
                <w:sz w:val="24"/>
                <w:szCs w:val="24"/>
              </w:rPr>
              <w:t xml:space="preserve">w tym kryterium </w:t>
            </w:r>
            <w:r w:rsidR="00DC440E" w:rsidRPr="006B2235">
              <w:rPr>
                <w:b/>
                <w:i/>
                <w:sz w:val="24"/>
                <w:szCs w:val="24"/>
              </w:rPr>
              <w:t>0 pkt.</w:t>
            </w:r>
          </w:p>
          <w:p w:rsidR="00F13E0D" w:rsidRDefault="00F13E0D" w:rsidP="00980A4D">
            <w:pPr>
              <w:spacing w:after="200" w:line="276" w:lineRule="auto"/>
              <w:ind w:left="182"/>
              <w:jc w:val="both"/>
              <w:rPr>
                <w:b/>
                <w:sz w:val="24"/>
                <w:szCs w:val="24"/>
              </w:rPr>
            </w:pPr>
          </w:p>
          <w:p w:rsidR="00980A4D" w:rsidRPr="00B85EB9" w:rsidRDefault="00980A4D" w:rsidP="00980A4D">
            <w:pPr>
              <w:spacing w:after="200" w:line="276" w:lineRule="auto"/>
              <w:ind w:left="182"/>
              <w:jc w:val="both"/>
              <w:rPr>
                <w:sz w:val="24"/>
                <w:szCs w:val="24"/>
              </w:rPr>
            </w:pPr>
            <w:r w:rsidRPr="006E29F0">
              <w:rPr>
                <w:b/>
                <w:sz w:val="24"/>
                <w:szCs w:val="24"/>
              </w:rPr>
              <w:t>Oświadczamy, iż</w:t>
            </w:r>
            <w:r w:rsidRPr="00B85EB9">
              <w:rPr>
                <w:sz w:val="24"/>
                <w:szCs w:val="24"/>
              </w:rPr>
              <w:t xml:space="preserve"> </w:t>
            </w:r>
            <w:r w:rsidRPr="00B85EB9">
              <w:rPr>
                <w:b/>
                <w:sz w:val="24"/>
                <w:szCs w:val="24"/>
              </w:rPr>
              <w:t xml:space="preserve">wszystkie </w:t>
            </w:r>
            <w:r w:rsidR="00336E20">
              <w:rPr>
                <w:b/>
                <w:sz w:val="24"/>
                <w:szCs w:val="24"/>
              </w:rPr>
              <w:t>w</w:t>
            </w:r>
            <w:r w:rsidR="005C3D22">
              <w:rPr>
                <w:b/>
                <w:sz w:val="24"/>
                <w:szCs w:val="24"/>
              </w:rPr>
              <w:t xml:space="preserve">ymienione </w:t>
            </w:r>
            <w:r w:rsidRPr="00B85EB9">
              <w:rPr>
                <w:b/>
                <w:sz w:val="24"/>
                <w:szCs w:val="24"/>
              </w:rPr>
              <w:t>osoby</w:t>
            </w:r>
            <w:r w:rsidR="005C3D22">
              <w:rPr>
                <w:b/>
                <w:sz w:val="24"/>
                <w:szCs w:val="24"/>
              </w:rPr>
              <w:t xml:space="preserve"> </w:t>
            </w:r>
            <w:r w:rsidR="005C3D22" w:rsidRPr="005C3D22">
              <w:rPr>
                <w:sz w:val="24"/>
                <w:szCs w:val="24"/>
              </w:rPr>
              <w:t>w</w:t>
            </w:r>
            <w:r w:rsidR="005C3D22">
              <w:rPr>
                <w:b/>
                <w:sz w:val="24"/>
                <w:szCs w:val="24"/>
              </w:rPr>
              <w:t xml:space="preserve"> wykazie poniżej</w:t>
            </w:r>
            <w:r w:rsidRPr="00B85EB9">
              <w:rPr>
                <w:sz w:val="24"/>
                <w:szCs w:val="24"/>
              </w:rPr>
              <w:t xml:space="preserve">, które </w:t>
            </w:r>
            <w:r w:rsidR="00DF49A8">
              <w:rPr>
                <w:sz w:val="24"/>
                <w:szCs w:val="24"/>
              </w:rPr>
              <w:t>przewidujemy</w:t>
            </w:r>
            <w:r w:rsidRPr="00B85EB9">
              <w:rPr>
                <w:sz w:val="24"/>
                <w:szCs w:val="24"/>
              </w:rPr>
              <w:t xml:space="preserve"> do realizacji zamówienia posiadają</w:t>
            </w:r>
            <w:r>
              <w:rPr>
                <w:sz w:val="24"/>
                <w:szCs w:val="24"/>
              </w:rPr>
              <w:t xml:space="preserve"> </w:t>
            </w:r>
            <w:r w:rsidR="005138C5">
              <w:rPr>
                <w:sz w:val="24"/>
                <w:szCs w:val="24"/>
              </w:rPr>
              <w:t>co najmniej</w:t>
            </w:r>
            <w:r w:rsidRPr="00B85EB9">
              <w:rPr>
                <w:sz w:val="24"/>
                <w:szCs w:val="24"/>
              </w:rPr>
              <w:t>:</w:t>
            </w:r>
          </w:p>
          <w:p w:rsidR="00980A4D" w:rsidRDefault="00980A4D" w:rsidP="004C2B80">
            <w:pPr>
              <w:ind w:left="181"/>
              <w:jc w:val="both"/>
              <w:rPr>
                <w:sz w:val="24"/>
                <w:szCs w:val="24"/>
              </w:rPr>
            </w:pPr>
            <w:r w:rsidRPr="008F5338">
              <w:rPr>
                <w:sz w:val="32"/>
                <w:szCs w:val="32"/>
              </w:rPr>
              <w:t>□</w:t>
            </w:r>
            <w:r w:rsidRPr="008F5338">
              <w:rPr>
                <w:sz w:val="32"/>
                <w:szCs w:val="32"/>
                <w:vertAlign w:val="superscript"/>
              </w:rPr>
              <w:t>*</w:t>
            </w:r>
            <w:r w:rsidRPr="00B85EB9">
              <w:rPr>
                <w:sz w:val="24"/>
                <w:szCs w:val="24"/>
              </w:rPr>
              <w:t xml:space="preserve"> </w:t>
            </w:r>
            <w:r w:rsidR="00863B46">
              <w:rPr>
                <w:sz w:val="24"/>
                <w:szCs w:val="24"/>
              </w:rPr>
              <w:t xml:space="preserve">od </w:t>
            </w:r>
            <w:r w:rsidR="007D4518">
              <w:rPr>
                <w:sz w:val="24"/>
                <w:szCs w:val="24"/>
              </w:rPr>
              <w:t xml:space="preserve">jednego </w:t>
            </w:r>
            <w:r w:rsidR="00435F98">
              <w:rPr>
                <w:sz w:val="24"/>
                <w:szCs w:val="24"/>
              </w:rPr>
              <w:t>roku</w:t>
            </w:r>
            <w:r w:rsidRPr="00B85EB9">
              <w:rPr>
                <w:sz w:val="24"/>
                <w:szCs w:val="24"/>
              </w:rPr>
              <w:t xml:space="preserve"> </w:t>
            </w:r>
            <w:r w:rsidR="00863B46">
              <w:rPr>
                <w:sz w:val="24"/>
                <w:szCs w:val="24"/>
              </w:rPr>
              <w:t xml:space="preserve">do dwóch lat </w:t>
            </w:r>
            <w:r w:rsidR="00D013EF">
              <w:rPr>
                <w:sz w:val="24"/>
                <w:szCs w:val="24"/>
              </w:rPr>
              <w:t>kwalifikacje</w:t>
            </w:r>
            <w:r w:rsidR="005138C5">
              <w:rPr>
                <w:sz w:val="24"/>
                <w:szCs w:val="24"/>
              </w:rPr>
              <w:t xml:space="preserve"> zawodowe</w:t>
            </w:r>
            <w:r w:rsidR="00D013EF">
              <w:rPr>
                <w:sz w:val="24"/>
                <w:szCs w:val="24"/>
              </w:rPr>
              <w:t xml:space="preserve"> i </w:t>
            </w:r>
            <w:r w:rsidR="00DF49A8">
              <w:rPr>
                <w:sz w:val="24"/>
                <w:szCs w:val="24"/>
              </w:rPr>
              <w:t xml:space="preserve">czynnie </w:t>
            </w:r>
            <w:r w:rsidR="00EE2D30">
              <w:rPr>
                <w:sz w:val="24"/>
                <w:szCs w:val="24"/>
              </w:rPr>
              <w:t xml:space="preserve">wykonują </w:t>
            </w:r>
            <w:r w:rsidR="00DF49A8">
              <w:rPr>
                <w:sz w:val="24"/>
                <w:szCs w:val="24"/>
              </w:rPr>
              <w:t>obowiązki</w:t>
            </w:r>
            <w:r w:rsidR="00EE2D30">
              <w:rPr>
                <w:sz w:val="24"/>
                <w:szCs w:val="24"/>
              </w:rPr>
              <w:t xml:space="preserve"> </w:t>
            </w:r>
            <w:r w:rsidRPr="00B85EB9">
              <w:rPr>
                <w:sz w:val="24"/>
                <w:szCs w:val="24"/>
              </w:rPr>
              <w:t>ochron</w:t>
            </w:r>
            <w:r w:rsidR="00EE2D30">
              <w:rPr>
                <w:sz w:val="24"/>
                <w:szCs w:val="24"/>
              </w:rPr>
              <w:t>y</w:t>
            </w:r>
            <w:r w:rsidRPr="00B85EB9">
              <w:rPr>
                <w:sz w:val="24"/>
                <w:szCs w:val="24"/>
              </w:rPr>
              <w:t xml:space="preserve"> </w:t>
            </w:r>
            <w:r w:rsidR="00DF49A8">
              <w:rPr>
                <w:sz w:val="24"/>
                <w:szCs w:val="24"/>
              </w:rPr>
              <w:t xml:space="preserve">fizycznej </w:t>
            </w:r>
            <w:r w:rsidR="00863B46">
              <w:rPr>
                <w:sz w:val="24"/>
                <w:szCs w:val="24"/>
              </w:rPr>
              <w:t xml:space="preserve">              </w:t>
            </w:r>
            <w:r w:rsidR="00EE2D30">
              <w:rPr>
                <w:sz w:val="24"/>
                <w:szCs w:val="24"/>
              </w:rPr>
              <w:t xml:space="preserve">w </w:t>
            </w:r>
            <w:r w:rsidRPr="00B85EB9">
              <w:rPr>
                <w:sz w:val="24"/>
                <w:szCs w:val="24"/>
              </w:rPr>
              <w:t>obiekt</w:t>
            </w:r>
            <w:r w:rsidR="00EE2D30">
              <w:rPr>
                <w:sz w:val="24"/>
                <w:szCs w:val="24"/>
              </w:rPr>
              <w:t>ach</w:t>
            </w:r>
            <w:r w:rsidRPr="00B85EB9">
              <w:rPr>
                <w:sz w:val="24"/>
                <w:szCs w:val="24"/>
              </w:rPr>
              <w:t xml:space="preserve"> użyteczności publicznej</w:t>
            </w:r>
            <w:r w:rsidR="00744E92">
              <w:rPr>
                <w:sz w:val="24"/>
                <w:szCs w:val="24"/>
              </w:rPr>
              <w:t>**</w:t>
            </w:r>
            <w:r w:rsidRPr="00B85EB9">
              <w:rPr>
                <w:sz w:val="24"/>
                <w:szCs w:val="24"/>
              </w:rPr>
              <w:t>;</w:t>
            </w:r>
          </w:p>
          <w:p w:rsidR="00D22541" w:rsidRPr="00A64B81" w:rsidRDefault="00D22541" w:rsidP="00D22541">
            <w:pPr>
              <w:ind w:left="181"/>
              <w:jc w:val="both"/>
              <w:rPr>
                <w:sz w:val="24"/>
                <w:szCs w:val="24"/>
              </w:rPr>
            </w:pPr>
            <w:r w:rsidRPr="00A64B81">
              <w:rPr>
                <w:sz w:val="32"/>
                <w:szCs w:val="32"/>
              </w:rPr>
              <w:t>□</w:t>
            </w:r>
            <w:r w:rsidRPr="00A64B81">
              <w:rPr>
                <w:sz w:val="32"/>
                <w:szCs w:val="32"/>
                <w:vertAlign w:val="superscript"/>
              </w:rPr>
              <w:t>*</w:t>
            </w:r>
            <w:r w:rsidRPr="00A64B81">
              <w:rPr>
                <w:sz w:val="24"/>
                <w:szCs w:val="24"/>
              </w:rPr>
              <w:t xml:space="preserve"> powyżej dwóch </w:t>
            </w:r>
            <w:r w:rsidR="00863B46" w:rsidRPr="00A64B81">
              <w:rPr>
                <w:sz w:val="24"/>
                <w:szCs w:val="24"/>
              </w:rPr>
              <w:t xml:space="preserve">do trzech lat </w:t>
            </w:r>
            <w:r w:rsidRPr="00A64B81">
              <w:rPr>
                <w:sz w:val="24"/>
                <w:szCs w:val="24"/>
              </w:rPr>
              <w:t xml:space="preserve">kwalifikacje zawodowe i czynnie wykonują obowiązki ochrony fizycznej </w:t>
            </w:r>
            <w:r w:rsidR="00FF140F" w:rsidRPr="00A64B81">
              <w:rPr>
                <w:sz w:val="24"/>
                <w:szCs w:val="24"/>
              </w:rPr>
              <w:t xml:space="preserve">                                                       </w:t>
            </w:r>
            <w:r w:rsidRPr="00A64B81">
              <w:rPr>
                <w:sz w:val="24"/>
                <w:szCs w:val="24"/>
              </w:rPr>
              <w:t>w obiektach użyteczności publicznej**;</w:t>
            </w:r>
          </w:p>
          <w:p w:rsidR="00D22541" w:rsidRPr="00A64B81" w:rsidRDefault="00D22541" w:rsidP="00D22541">
            <w:pPr>
              <w:ind w:left="181"/>
              <w:jc w:val="both"/>
              <w:rPr>
                <w:sz w:val="24"/>
                <w:szCs w:val="24"/>
              </w:rPr>
            </w:pPr>
            <w:r w:rsidRPr="00A64B81">
              <w:rPr>
                <w:sz w:val="32"/>
                <w:szCs w:val="32"/>
              </w:rPr>
              <w:t>□</w:t>
            </w:r>
            <w:r w:rsidRPr="00A64B81">
              <w:rPr>
                <w:sz w:val="32"/>
                <w:szCs w:val="32"/>
                <w:vertAlign w:val="superscript"/>
              </w:rPr>
              <w:t>*</w:t>
            </w:r>
            <w:r w:rsidRPr="00A64B81">
              <w:rPr>
                <w:sz w:val="24"/>
                <w:szCs w:val="24"/>
              </w:rPr>
              <w:t xml:space="preserve"> powyżej trzech </w:t>
            </w:r>
            <w:r w:rsidR="00863B46" w:rsidRPr="00A64B81">
              <w:rPr>
                <w:sz w:val="24"/>
                <w:szCs w:val="24"/>
              </w:rPr>
              <w:t xml:space="preserve">do czterech </w:t>
            </w:r>
            <w:r w:rsidRPr="00A64B81">
              <w:rPr>
                <w:sz w:val="24"/>
                <w:szCs w:val="24"/>
              </w:rPr>
              <w:t xml:space="preserve">lat kwalifikacje zawodowe i czynnie wykonują obowiązki ochrony fizycznej </w:t>
            </w:r>
            <w:r w:rsidR="00411908" w:rsidRPr="00A64B81">
              <w:rPr>
                <w:sz w:val="24"/>
                <w:szCs w:val="24"/>
              </w:rPr>
              <w:t xml:space="preserve">            </w:t>
            </w:r>
            <w:r w:rsidRPr="00A64B81">
              <w:rPr>
                <w:sz w:val="24"/>
                <w:szCs w:val="24"/>
              </w:rPr>
              <w:t>w obiektach użyteczności publicznej**;</w:t>
            </w:r>
          </w:p>
          <w:p w:rsidR="00980A4D" w:rsidRPr="00A64B81" w:rsidRDefault="00980A4D" w:rsidP="008F5338">
            <w:pPr>
              <w:ind w:left="181"/>
              <w:jc w:val="both"/>
              <w:rPr>
                <w:sz w:val="24"/>
                <w:szCs w:val="24"/>
              </w:rPr>
            </w:pPr>
            <w:r w:rsidRPr="00A64B81">
              <w:rPr>
                <w:sz w:val="32"/>
                <w:szCs w:val="32"/>
              </w:rPr>
              <w:t>□</w:t>
            </w:r>
            <w:r w:rsidRPr="00A64B81">
              <w:rPr>
                <w:sz w:val="32"/>
                <w:szCs w:val="32"/>
                <w:vertAlign w:val="superscript"/>
              </w:rPr>
              <w:t>*</w:t>
            </w:r>
            <w:r w:rsidRPr="00A64B81">
              <w:rPr>
                <w:sz w:val="32"/>
                <w:szCs w:val="32"/>
              </w:rPr>
              <w:t xml:space="preserve"> </w:t>
            </w:r>
            <w:r w:rsidR="00D22541" w:rsidRPr="00A64B81">
              <w:rPr>
                <w:sz w:val="24"/>
                <w:szCs w:val="24"/>
              </w:rPr>
              <w:t xml:space="preserve">powyżej </w:t>
            </w:r>
            <w:r w:rsidR="00863B46" w:rsidRPr="00A64B81">
              <w:rPr>
                <w:sz w:val="24"/>
                <w:szCs w:val="24"/>
              </w:rPr>
              <w:t>czterech</w:t>
            </w:r>
            <w:r w:rsidR="008F5338" w:rsidRPr="00A64B81">
              <w:rPr>
                <w:sz w:val="24"/>
                <w:szCs w:val="24"/>
              </w:rPr>
              <w:t xml:space="preserve"> </w:t>
            </w:r>
            <w:r w:rsidR="007D4518" w:rsidRPr="00A64B81">
              <w:rPr>
                <w:sz w:val="24"/>
                <w:szCs w:val="24"/>
              </w:rPr>
              <w:t xml:space="preserve">lat </w:t>
            </w:r>
            <w:r w:rsidR="006B3F2C" w:rsidRPr="00A64B81">
              <w:rPr>
                <w:sz w:val="24"/>
                <w:szCs w:val="24"/>
              </w:rPr>
              <w:t xml:space="preserve">kwalifikacje zawodowe i </w:t>
            </w:r>
            <w:r w:rsidR="00DF49A8" w:rsidRPr="00A64B81">
              <w:rPr>
                <w:sz w:val="24"/>
                <w:szCs w:val="24"/>
              </w:rPr>
              <w:t xml:space="preserve">czynnie </w:t>
            </w:r>
            <w:r w:rsidR="002E2F66" w:rsidRPr="00A64B81">
              <w:rPr>
                <w:sz w:val="24"/>
                <w:szCs w:val="24"/>
              </w:rPr>
              <w:t xml:space="preserve">wykonują </w:t>
            </w:r>
            <w:r w:rsidR="00DF49A8" w:rsidRPr="00A64B81">
              <w:rPr>
                <w:sz w:val="24"/>
                <w:szCs w:val="24"/>
              </w:rPr>
              <w:t>obowiązki</w:t>
            </w:r>
            <w:r w:rsidR="002E2F66" w:rsidRPr="00A64B81">
              <w:rPr>
                <w:sz w:val="24"/>
                <w:szCs w:val="24"/>
              </w:rPr>
              <w:t xml:space="preserve"> ochrony w obiektach użyteczności publicznej**;</w:t>
            </w:r>
          </w:p>
          <w:p w:rsidR="008F5338" w:rsidRPr="00A64B81" w:rsidRDefault="008F5338" w:rsidP="008F5338">
            <w:pPr>
              <w:ind w:left="181"/>
              <w:jc w:val="both"/>
              <w:rPr>
                <w:sz w:val="24"/>
                <w:szCs w:val="24"/>
              </w:rPr>
            </w:pPr>
          </w:p>
          <w:p w:rsidR="00980A4D" w:rsidRDefault="002E2F66" w:rsidP="00DC440E">
            <w:pPr>
              <w:spacing w:after="200" w:line="276" w:lineRule="auto"/>
              <w:ind w:left="182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744E92">
              <w:rPr>
                <w:sz w:val="24"/>
                <w:szCs w:val="24"/>
              </w:rPr>
              <w:t xml:space="preserve"> </w:t>
            </w:r>
            <w:r w:rsidR="00980A4D" w:rsidRPr="00FB5789">
              <w:rPr>
                <w:b/>
                <w:sz w:val="24"/>
                <w:szCs w:val="24"/>
              </w:rPr>
              <w:t xml:space="preserve">Zaznaczyć właściwe. </w:t>
            </w:r>
          </w:p>
          <w:p w:rsidR="00BF58A7" w:rsidRDefault="005B419C" w:rsidP="00BF58A7">
            <w:pPr>
              <w:ind w:left="181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** </w:t>
            </w:r>
            <w:r w:rsidR="00BF58A7" w:rsidRPr="00744E92">
              <w:rPr>
                <w:b/>
                <w:color w:val="000000"/>
                <w:sz w:val="24"/>
                <w:szCs w:val="24"/>
                <w:shd w:val="clear" w:color="auto" w:fill="FFFFFF"/>
              </w:rPr>
              <w:t>Przez budynek użyteczności publicznej</w:t>
            </w:r>
            <w:r w:rsidR="00BF58A7" w:rsidRPr="00BF58A7">
              <w:rPr>
                <w:color w:val="000000"/>
                <w:sz w:val="24"/>
                <w:szCs w:val="24"/>
                <w:shd w:val="clear" w:color="auto" w:fill="FFFFFF"/>
              </w:rPr>
              <w:t xml:space="preserve"> należy rozumieć budynek przeznaczony na potrzeby administracji publicznej, wymiaru sprawiedliwości, kultury, kultu religijnego, oświaty, szkolnictwa wyższego, nauki, wychowania, opieki zdrowotnej, społecznej lub socjalnej, obsługi bankowej, handlu, gastronomii, usług, w tym usług pocztowych lub telekomunikacyjnych, turystyki, sportu, obsługi pasażerów w transporcie kolejowym, drogowym, lotniczym, morskim lub wodnym śródlądowym, oraz inny budynek przeznaczony do wykonywania podobnych funkcji; za budynek użyteczności publicznej uznaje się także budynek biurowy lub socjalny</w:t>
            </w:r>
            <w:r w:rsidR="00744E92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8A3DF8" w:rsidRDefault="008A3DF8" w:rsidP="00BF58A7">
            <w:pPr>
              <w:ind w:left="181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0E4631" w:rsidRPr="00E00719" w:rsidRDefault="000E4631" w:rsidP="000E4631">
            <w:pPr>
              <w:ind w:left="353"/>
              <w:jc w:val="both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E00719">
              <w:rPr>
                <w:b/>
                <w:i/>
                <w:color w:val="000000" w:themeColor="text1"/>
                <w:sz w:val="24"/>
                <w:szCs w:val="24"/>
              </w:rPr>
              <w:t xml:space="preserve">W przypadku gdy Wykonawca w Formularzu oferty </w:t>
            </w:r>
            <w:r w:rsidRPr="00E00719">
              <w:rPr>
                <w:b/>
                <w:i/>
                <w:color w:val="000000" w:themeColor="text1"/>
                <w:sz w:val="24"/>
                <w:szCs w:val="24"/>
                <w:u w:val="single"/>
              </w:rPr>
              <w:t>nie wykaże</w:t>
            </w:r>
            <w:r w:rsidRPr="00E00719">
              <w:rPr>
                <w:b/>
                <w:i/>
                <w:color w:val="000000" w:themeColor="text1"/>
                <w:sz w:val="24"/>
                <w:szCs w:val="24"/>
              </w:rPr>
              <w:t xml:space="preserve">, iż wszyscy pracownicy ochrony fizycznej </w:t>
            </w:r>
            <w:r w:rsidR="00DF49A8">
              <w:rPr>
                <w:b/>
                <w:i/>
                <w:color w:val="000000" w:themeColor="text1"/>
                <w:sz w:val="24"/>
                <w:szCs w:val="24"/>
              </w:rPr>
              <w:t>przewidziani</w:t>
            </w:r>
            <w:r w:rsidRPr="00E00719">
              <w:rPr>
                <w:b/>
                <w:i/>
                <w:color w:val="000000" w:themeColor="text1"/>
                <w:sz w:val="24"/>
                <w:szCs w:val="24"/>
              </w:rPr>
              <w:t xml:space="preserve"> do realizacji przedmiotu zamówienia, posiadają co najmniej od roku </w:t>
            </w:r>
            <w:r w:rsidR="00D6421B">
              <w:rPr>
                <w:b/>
                <w:i/>
                <w:color w:val="000000" w:themeColor="text1"/>
                <w:sz w:val="24"/>
                <w:szCs w:val="24"/>
              </w:rPr>
              <w:t xml:space="preserve">lub </w:t>
            </w:r>
            <w:r w:rsidRPr="00E00719">
              <w:rPr>
                <w:b/>
                <w:i/>
                <w:color w:val="000000" w:themeColor="text1"/>
                <w:sz w:val="24"/>
                <w:szCs w:val="24"/>
              </w:rPr>
              <w:t xml:space="preserve">więcej lat kwalifikacje zawodowe oraz doświadczenie (staż pracy jako kwalifikowany pracownik wykonujący czynności ochrony fizycznej) otrzyma w tym kryterium 0 </w:t>
            </w:r>
            <w:proofErr w:type="spellStart"/>
            <w:r w:rsidRPr="00E00719">
              <w:rPr>
                <w:b/>
                <w:i/>
                <w:color w:val="000000" w:themeColor="text1"/>
                <w:sz w:val="24"/>
                <w:szCs w:val="24"/>
              </w:rPr>
              <w:t>pkt</w:t>
            </w:r>
            <w:proofErr w:type="spellEnd"/>
            <w:r w:rsidRPr="00E00719">
              <w:rPr>
                <w:b/>
                <w:i/>
                <w:color w:val="000000" w:themeColor="text1"/>
                <w:sz w:val="24"/>
                <w:szCs w:val="24"/>
              </w:rPr>
              <w:t xml:space="preserve">, np.: Wykonawca  skieruje do wykonywania przedmiotu zamówienia 8 pracowników, z czego jeden będzie posiadał kwalifikacje zawodowe  oraz doświadczenie tylko od pół roku, a pozostali </w:t>
            </w:r>
            <w:r w:rsidR="00D22541">
              <w:rPr>
                <w:b/>
                <w:i/>
                <w:color w:val="000000" w:themeColor="text1"/>
                <w:sz w:val="24"/>
                <w:szCs w:val="24"/>
              </w:rPr>
              <w:t>powyżej</w:t>
            </w:r>
            <w:r w:rsidRPr="00E00719">
              <w:rPr>
                <w:b/>
                <w:i/>
                <w:color w:val="000000" w:themeColor="text1"/>
                <w:sz w:val="24"/>
                <w:szCs w:val="24"/>
              </w:rPr>
              <w:t xml:space="preserve"> trzech lat, to w tym kryterium otrzyma 0 pkt.</w:t>
            </w:r>
          </w:p>
          <w:tbl>
            <w:tblPr>
              <w:tblW w:w="10349" w:type="dxa"/>
              <w:tblInd w:w="213" w:type="dxa"/>
              <w:tblCellMar>
                <w:left w:w="70" w:type="dxa"/>
                <w:right w:w="70" w:type="dxa"/>
              </w:tblCellMar>
              <w:tblLook w:val="0000"/>
            </w:tblPr>
            <w:tblGrid>
              <w:gridCol w:w="10349"/>
            </w:tblGrid>
            <w:tr w:rsidR="000E4631" w:rsidRPr="00E00719" w:rsidTr="0027749F">
              <w:trPr>
                <w:trHeight w:val="1701"/>
              </w:trPr>
              <w:tc>
                <w:tcPr>
                  <w:tcW w:w="10349" w:type="dxa"/>
                </w:tcPr>
                <w:p w:rsidR="000E4631" w:rsidRPr="00E00719" w:rsidRDefault="000E4631" w:rsidP="000E4631">
                  <w:pPr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:rsidR="000E4631" w:rsidRPr="00E00719" w:rsidRDefault="000E4631" w:rsidP="000E4631">
                  <w:pPr>
                    <w:widowControl w:val="0"/>
                    <w:tabs>
                      <w:tab w:val="left" w:pos="567"/>
                    </w:tabs>
                    <w:adjustRightInd w:val="0"/>
                    <w:ind w:left="21" w:right="-49"/>
                    <w:contextualSpacing/>
                    <w:jc w:val="both"/>
                    <w:textAlignment w:val="baseline"/>
                    <w:rPr>
                      <w:b/>
                      <w:i/>
                      <w:sz w:val="24"/>
                      <w:szCs w:val="24"/>
                    </w:rPr>
                  </w:pPr>
                  <w:r w:rsidRPr="00E00719">
                    <w:rPr>
                      <w:b/>
                      <w:i/>
                      <w:sz w:val="24"/>
                      <w:szCs w:val="24"/>
                    </w:rPr>
                    <w:t>Kwalifikacje zawodowe i doświadczenie (</w:t>
                  </w:r>
                  <w:r w:rsidRPr="00E00719">
                    <w:rPr>
                      <w:b/>
                      <w:i/>
                      <w:color w:val="000000" w:themeColor="text1"/>
                      <w:sz w:val="24"/>
                      <w:szCs w:val="24"/>
                    </w:rPr>
                    <w:t xml:space="preserve">staż pracy jako kwalifikowany pracownik wykonujący czynności ochrony fizycznej) </w:t>
                  </w:r>
                  <w:r w:rsidRPr="00E00719">
                    <w:rPr>
                      <w:b/>
                      <w:i/>
                      <w:sz w:val="24"/>
                      <w:szCs w:val="24"/>
                    </w:rPr>
                    <w:t>oznacza sumę</w:t>
                  </w:r>
                  <w:r w:rsidRPr="00E00719">
                    <w:rPr>
                      <w:rFonts w:eastAsia="Calibri"/>
                      <w:b/>
                      <w:i/>
                      <w:sz w:val="24"/>
                      <w:szCs w:val="24"/>
                    </w:rPr>
                    <w:t xml:space="preserve"> lat czynnej pracy jako </w:t>
                  </w:r>
                  <w:r w:rsidRPr="00E00719">
                    <w:rPr>
                      <w:b/>
                      <w:i/>
                      <w:sz w:val="24"/>
                      <w:szCs w:val="24"/>
                    </w:rPr>
                    <w:t>pracownik ochrony fizycznej</w:t>
                  </w:r>
                  <w:r w:rsidRPr="00E00719">
                    <w:rPr>
                      <w:rFonts w:eastAsia="Calibri"/>
                      <w:b/>
                      <w:i/>
                      <w:sz w:val="24"/>
                      <w:szCs w:val="24"/>
                    </w:rPr>
                    <w:t xml:space="preserve"> (na podstawie umowy o pracę lub umowy zlecenia) liczonych od daty wydania licencji I stopnia przez </w:t>
                  </w:r>
                  <w:r w:rsidRPr="00E00719">
                    <w:rPr>
                      <w:b/>
                      <w:i/>
                      <w:sz w:val="24"/>
                      <w:szCs w:val="24"/>
                    </w:rPr>
                    <w:t>Komendanta Wojewódzkiego Policji</w:t>
                  </w:r>
                  <w:r w:rsidRPr="00E00719">
                    <w:rPr>
                      <w:rFonts w:eastAsia="Calibri"/>
                      <w:b/>
                      <w:i/>
                      <w:sz w:val="24"/>
                      <w:szCs w:val="24"/>
                    </w:rPr>
                    <w:t xml:space="preserve"> do dnia 31.12.201</w:t>
                  </w:r>
                  <w:r w:rsidR="004C74C6">
                    <w:rPr>
                      <w:rFonts w:eastAsia="Calibri"/>
                      <w:b/>
                      <w:i/>
                      <w:sz w:val="24"/>
                      <w:szCs w:val="24"/>
                    </w:rPr>
                    <w:t>3</w:t>
                  </w:r>
                  <w:r w:rsidRPr="00E00719">
                    <w:rPr>
                      <w:rFonts w:eastAsia="Calibri"/>
                      <w:b/>
                      <w:i/>
                      <w:sz w:val="24"/>
                      <w:szCs w:val="24"/>
                    </w:rPr>
                    <w:t xml:space="preserve"> roku oraz od daty wpisu na listę </w:t>
                  </w:r>
                  <w:r w:rsidRPr="00E00719">
                    <w:rPr>
                      <w:b/>
                      <w:i/>
                      <w:sz w:val="24"/>
                      <w:szCs w:val="24"/>
                    </w:rPr>
                    <w:t xml:space="preserve">Komendanta Wojewódzkiego Policji. </w:t>
                  </w:r>
                </w:p>
                <w:p w:rsidR="000E4631" w:rsidRPr="00E00719" w:rsidRDefault="000E4631" w:rsidP="000E4631">
                  <w:pPr>
                    <w:pStyle w:val="Akapitzlist"/>
                    <w:widowControl w:val="0"/>
                    <w:tabs>
                      <w:tab w:val="left" w:pos="567"/>
                    </w:tabs>
                    <w:adjustRightInd w:val="0"/>
                    <w:ind w:left="426" w:right="-49"/>
                    <w:contextualSpacing/>
                    <w:jc w:val="both"/>
                    <w:textAlignment w:val="baseline"/>
                    <w:rPr>
                      <w:color w:val="FF0000"/>
                      <w:u w:val="single"/>
                    </w:rPr>
                  </w:pPr>
                </w:p>
              </w:tc>
            </w:tr>
          </w:tbl>
          <w:p w:rsidR="008A3DF8" w:rsidRPr="00BF58A7" w:rsidRDefault="008A3DF8" w:rsidP="0027749F">
            <w:pPr>
              <w:jc w:val="both"/>
              <w:rPr>
                <w:rFonts w:eastAsia="Calibri"/>
                <w:b/>
                <w:color w:val="0070C0"/>
                <w:sz w:val="24"/>
                <w:szCs w:val="24"/>
                <w:u w:val="single"/>
                <w:lang w:eastAsia="en-US"/>
              </w:rPr>
            </w:pPr>
          </w:p>
        </w:tc>
      </w:tr>
    </w:tbl>
    <w:p w:rsidR="00E36214" w:rsidRDefault="00E36214" w:rsidP="00985AC4">
      <w:pPr>
        <w:ind w:left="-426" w:right="-2"/>
        <w:jc w:val="center"/>
        <w:rPr>
          <w:sz w:val="24"/>
          <w:szCs w:val="24"/>
        </w:rPr>
      </w:pPr>
    </w:p>
    <w:p w:rsidR="008A3DF8" w:rsidRDefault="008A3DF8" w:rsidP="00985AC4">
      <w:pPr>
        <w:ind w:left="-426" w:right="-2"/>
        <w:jc w:val="center"/>
        <w:rPr>
          <w:sz w:val="24"/>
          <w:szCs w:val="24"/>
        </w:rPr>
      </w:pPr>
    </w:p>
    <w:p w:rsidR="00985AC4" w:rsidRDefault="00985AC4" w:rsidP="00985AC4">
      <w:pPr>
        <w:ind w:left="-426" w:right="-2"/>
        <w:jc w:val="center"/>
        <w:rPr>
          <w:b/>
          <w:sz w:val="24"/>
          <w:szCs w:val="24"/>
        </w:rPr>
      </w:pPr>
      <w:r w:rsidRPr="00A66864">
        <w:rPr>
          <w:b/>
          <w:sz w:val="24"/>
          <w:szCs w:val="24"/>
        </w:rPr>
        <w:lastRenderedPageBreak/>
        <w:t xml:space="preserve">Wykaz osób, </w:t>
      </w:r>
      <w:r w:rsidR="00906927">
        <w:rPr>
          <w:b/>
          <w:iCs/>
          <w:sz w:val="24"/>
          <w:szCs w:val="24"/>
        </w:rPr>
        <w:t>przewidzianych do realizacji</w:t>
      </w:r>
      <w:r w:rsidRPr="00A66864">
        <w:rPr>
          <w:b/>
          <w:iCs/>
          <w:sz w:val="24"/>
          <w:szCs w:val="24"/>
        </w:rPr>
        <w:t xml:space="preserve"> </w:t>
      </w:r>
      <w:r w:rsidRPr="00A66864">
        <w:rPr>
          <w:b/>
          <w:sz w:val="24"/>
          <w:szCs w:val="24"/>
        </w:rPr>
        <w:t xml:space="preserve">zamówienia w zakresie usług ochrony fizycznej. </w:t>
      </w:r>
    </w:p>
    <w:p w:rsidR="00A66864" w:rsidRPr="00A66864" w:rsidRDefault="00A66864" w:rsidP="00985AC4">
      <w:pPr>
        <w:ind w:left="-426" w:right="-2"/>
        <w:jc w:val="center"/>
        <w:rPr>
          <w:b/>
          <w:sz w:val="24"/>
          <w:szCs w:val="24"/>
        </w:rPr>
      </w:pPr>
    </w:p>
    <w:tbl>
      <w:tblPr>
        <w:tblW w:w="10470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470"/>
      </w:tblGrid>
      <w:tr w:rsidR="008A3DF8" w:rsidRPr="00EB5C31" w:rsidTr="00994F28">
        <w:trPr>
          <w:trHeight w:val="876"/>
        </w:trPr>
        <w:tc>
          <w:tcPr>
            <w:tcW w:w="10346" w:type="dxa"/>
          </w:tcPr>
          <w:p w:rsidR="008A3DF8" w:rsidRPr="00994F28" w:rsidRDefault="008A3DF8" w:rsidP="00DF49A8">
            <w:pPr>
              <w:ind w:left="140"/>
              <w:jc w:val="both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700E03">
              <w:rPr>
                <w:b/>
                <w:sz w:val="22"/>
                <w:szCs w:val="22"/>
              </w:rPr>
              <w:t xml:space="preserve">  </w:t>
            </w:r>
            <w:r w:rsidRPr="00700E03">
              <w:rPr>
                <w:b/>
                <w:i/>
                <w:color w:val="000000" w:themeColor="text1"/>
                <w:sz w:val="22"/>
                <w:szCs w:val="22"/>
              </w:rPr>
              <w:t xml:space="preserve">Zamawiający nie określa ilości pracowników zatrudnionych na podstawie umowy o pracę </w:t>
            </w:r>
            <w:r w:rsidR="00DF49A8">
              <w:rPr>
                <w:b/>
                <w:i/>
                <w:color w:val="000000" w:themeColor="text1"/>
                <w:sz w:val="22"/>
                <w:szCs w:val="22"/>
              </w:rPr>
              <w:t xml:space="preserve">przewidzianych </w:t>
            </w:r>
            <w:r w:rsidRPr="00700E03">
              <w:rPr>
                <w:b/>
                <w:i/>
                <w:color w:val="000000" w:themeColor="text1"/>
                <w:sz w:val="22"/>
                <w:szCs w:val="22"/>
              </w:rPr>
              <w:t xml:space="preserve"> do wykonywania przedmiotu zamówienia.</w:t>
            </w:r>
          </w:p>
        </w:tc>
      </w:tr>
    </w:tbl>
    <w:p w:rsidR="008A3DF8" w:rsidRPr="007C4750" w:rsidRDefault="008A3DF8" w:rsidP="00985AC4">
      <w:pPr>
        <w:ind w:left="-426" w:right="-2"/>
        <w:jc w:val="center"/>
        <w:rPr>
          <w:sz w:val="24"/>
          <w:szCs w:val="24"/>
        </w:rPr>
      </w:pPr>
    </w:p>
    <w:p w:rsidR="00985AC4" w:rsidRDefault="00985AC4" w:rsidP="00985AC4">
      <w:pPr>
        <w:ind w:left="-426" w:right="-2"/>
        <w:jc w:val="center"/>
        <w:rPr>
          <w:b/>
          <w:sz w:val="24"/>
          <w:szCs w:val="24"/>
        </w:rPr>
      </w:pPr>
    </w:p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02"/>
        <w:gridCol w:w="2268"/>
        <w:gridCol w:w="1558"/>
        <w:gridCol w:w="1562"/>
        <w:gridCol w:w="3117"/>
      </w:tblGrid>
      <w:tr w:rsidR="004B2494" w:rsidTr="004B2494">
        <w:trPr>
          <w:trHeight w:val="1189"/>
        </w:trPr>
        <w:tc>
          <w:tcPr>
            <w:tcW w:w="1702" w:type="dxa"/>
          </w:tcPr>
          <w:p w:rsidR="004B2494" w:rsidRPr="00996307" w:rsidRDefault="004B2494" w:rsidP="00010807">
            <w:pPr>
              <w:ind w:left="-70" w:right="-70"/>
              <w:jc w:val="center"/>
              <w:rPr>
                <w:rStyle w:val="Numerstrony"/>
                <w:b/>
              </w:rPr>
            </w:pPr>
          </w:p>
          <w:p w:rsidR="004B2494" w:rsidRPr="00996307" w:rsidRDefault="004B2494" w:rsidP="00010807">
            <w:pPr>
              <w:ind w:left="-70" w:right="-70"/>
              <w:jc w:val="center"/>
              <w:rPr>
                <w:rStyle w:val="Numerstrony"/>
                <w:b/>
              </w:rPr>
            </w:pPr>
          </w:p>
          <w:p w:rsidR="004B2494" w:rsidRPr="00996307" w:rsidRDefault="004B2494" w:rsidP="00010807">
            <w:pPr>
              <w:ind w:left="-70" w:right="-70"/>
              <w:jc w:val="center"/>
              <w:rPr>
                <w:rStyle w:val="Numerstrony"/>
                <w:b/>
              </w:rPr>
            </w:pPr>
            <w:r w:rsidRPr="00996307">
              <w:rPr>
                <w:rStyle w:val="Numerstrony"/>
                <w:b/>
              </w:rPr>
              <w:t xml:space="preserve">Miejsce wykonywania usług ochrony fizycznej </w:t>
            </w:r>
          </w:p>
        </w:tc>
        <w:tc>
          <w:tcPr>
            <w:tcW w:w="2268" w:type="dxa"/>
          </w:tcPr>
          <w:p w:rsidR="004B2494" w:rsidRPr="00996307" w:rsidRDefault="004B2494" w:rsidP="00010807">
            <w:pPr>
              <w:ind w:left="77" w:right="-70"/>
              <w:jc w:val="center"/>
              <w:rPr>
                <w:rStyle w:val="Numerstrony"/>
                <w:b/>
              </w:rPr>
            </w:pPr>
          </w:p>
          <w:p w:rsidR="004B2494" w:rsidRDefault="004B2494" w:rsidP="00010807">
            <w:pPr>
              <w:ind w:left="77" w:right="-70"/>
              <w:jc w:val="center"/>
              <w:rPr>
                <w:rStyle w:val="Numerstrony"/>
                <w:b/>
              </w:rPr>
            </w:pPr>
          </w:p>
          <w:p w:rsidR="004B2494" w:rsidRPr="00996307" w:rsidRDefault="004B2494" w:rsidP="00010807">
            <w:pPr>
              <w:ind w:left="77" w:right="-70"/>
              <w:jc w:val="center"/>
              <w:rPr>
                <w:rStyle w:val="Numerstrony"/>
                <w:b/>
              </w:rPr>
            </w:pPr>
            <w:r w:rsidRPr="00996307">
              <w:rPr>
                <w:rStyle w:val="Numerstrony"/>
                <w:b/>
              </w:rPr>
              <w:t xml:space="preserve">Nazwisko i Imię </w:t>
            </w:r>
          </w:p>
          <w:p w:rsidR="004B2494" w:rsidRPr="00996307" w:rsidRDefault="004B2494" w:rsidP="00010807">
            <w:pPr>
              <w:ind w:left="77" w:right="-70"/>
              <w:jc w:val="center"/>
              <w:rPr>
                <w:rStyle w:val="Numerstrony"/>
                <w:b/>
              </w:rPr>
            </w:pPr>
            <w:r w:rsidRPr="00996307">
              <w:rPr>
                <w:rStyle w:val="Numerstrony"/>
                <w:b/>
              </w:rPr>
              <w:t>pracownika</w:t>
            </w:r>
          </w:p>
        </w:tc>
        <w:tc>
          <w:tcPr>
            <w:tcW w:w="1558" w:type="dxa"/>
          </w:tcPr>
          <w:p w:rsidR="004B2494" w:rsidRPr="00996307" w:rsidRDefault="004B2494" w:rsidP="00010807">
            <w:pPr>
              <w:ind w:left="-70" w:right="-70"/>
              <w:jc w:val="center"/>
              <w:rPr>
                <w:rStyle w:val="Numerstrony"/>
                <w:b/>
                <w:u w:val="single"/>
              </w:rPr>
            </w:pPr>
            <w:r w:rsidRPr="00996307">
              <w:rPr>
                <w:b/>
              </w:rPr>
              <w:t xml:space="preserve">Data wpisu </w:t>
            </w:r>
            <w:r>
              <w:rPr>
                <w:b/>
              </w:rPr>
              <w:t xml:space="preserve">                   </w:t>
            </w:r>
            <w:r w:rsidRPr="00996307">
              <w:rPr>
                <w:b/>
              </w:rPr>
              <w:t xml:space="preserve">i numer zaświadczenia </w:t>
            </w:r>
            <w:r>
              <w:rPr>
                <w:b/>
              </w:rPr>
              <w:t xml:space="preserve">            </w:t>
            </w:r>
            <w:r w:rsidRPr="00996307">
              <w:rPr>
                <w:b/>
              </w:rPr>
              <w:t xml:space="preserve">o wpisie na listę kwalifikowanych pracowników ochrony </w:t>
            </w:r>
            <w:r>
              <w:rPr>
                <w:b/>
              </w:rPr>
              <w:t xml:space="preserve">fizycznej </w:t>
            </w:r>
            <w:r w:rsidRPr="00996307">
              <w:rPr>
                <w:b/>
              </w:rPr>
              <w:t xml:space="preserve">prowadzonej przez Komendanta Wojewódzkiego Policji.  </w:t>
            </w:r>
          </w:p>
        </w:tc>
        <w:tc>
          <w:tcPr>
            <w:tcW w:w="1562" w:type="dxa"/>
          </w:tcPr>
          <w:p w:rsidR="004B2494" w:rsidRDefault="004B2494" w:rsidP="00010807">
            <w:pPr>
              <w:ind w:left="77"/>
              <w:jc w:val="center"/>
              <w:rPr>
                <w:rStyle w:val="Numerstrony"/>
                <w:b/>
              </w:rPr>
            </w:pPr>
          </w:p>
          <w:p w:rsidR="004B2494" w:rsidRDefault="004B2494" w:rsidP="00010807">
            <w:pPr>
              <w:ind w:left="77"/>
              <w:jc w:val="center"/>
              <w:rPr>
                <w:rStyle w:val="Numerstrony"/>
                <w:b/>
              </w:rPr>
            </w:pPr>
          </w:p>
          <w:p w:rsidR="004B2494" w:rsidRPr="00996307" w:rsidRDefault="004B2494" w:rsidP="00010807">
            <w:pPr>
              <w:ind w:left="77"/>
              <w:jc w:val="center"/>
              <w:rPr>
                <w:rStyle w:val="Numerstrony"/>
                <w:b/>
              </w:rPr>
            </w:pPr>
            <w:r w:rsidRPr="00996307">
              <w:rPr>
                <w:rStyle w:val="Numerstrony"/>
                <w:b/>
              </w:rPr>
              <w:t xml:space="preserve">Forma  zatrudnienia </w:t>
            </w:r>
          </w:p>
        </w:tc>
        <w:tc>
          <w:tcPr>
            <w:tcW w:w="3117" w:type="dxa"/>
          </w:tcPr>
          <w:p w:rsidR="004B2494" w:rsidRDefault="004B2494" w:rsidP="00010807">
            <w:pPr>
              <w:ind w:left="77"/>
              <w:jc w:val="center"/>
              <w:rPr>
                <w:rFonts w:eastAsia="Calibri"/>
                <w:b/>
              </w:rPr>
            </w:pPr>
          </w:p>
          <w:p w:rsidR="004B2494" w:rsidRDefault="004B2494" w:rsidP="00010807">
            <w:pPr>
              <w:ind w:left="77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Staż pracy </w:t>
            </w:r>
          </w:p>
          <w:p w:rsidR="004B2494" w:rsidRDefault="004B2494" w:rsidP="00010807">
            <w:pPr>
              <w:ind w:left="77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 xml:space="preserve">jako </w:t>
            </w:r>
            <w:r w:rsidRPr="00996307">
              <w:rPr>
                <w:b/>
              </w:rPr>
              <w:t>kwalifikowan</w:t>
            </w:r>
            <w:r>
              <w:rPr>
                <w:b/>
              </w:rPr>
              <w:t>y</w:t>
            </w:r>
            <w:r w:rsidRPr="00996307">
              <w:rPr>
                <w:b/>
              </w:rPr>
              <w:t xml:space="preserve"> pracownik ochrony</w:t>
            </w:r>
            <w:r>
              <w:rPr>
                <w:b/>
              </w:rPr>
              <w:t xml:space="preserve"> fizycznej</w:t>
            </w:r>
          </w:p>
          <w:p w:rsidR="004B2494" w:rsidRPr="00C479F7" w:rsidRDefault="004B2494" w:rsidP="004C74C6">
            <w:pPr>
              <w:ind w:left="-71" w:right="-2"/>
              <w:jc w:val="center"/>
              <w:rPr>
                <w:rFonts w:eastAsia="Calibri"/>
                <w:i/>
              </w:rPr>
            </w:pPr>
            <w:r w:rsidRPr="00C479F7">
              <w:rPr>
                <w:rFonts w:eastAsia="Calibri"/>
                <w:i/>
              </w:rPr>
              <w:t>(</w:t>
            </w:r>
            <w:r w:rsidRPr="00C479F7">
              <w:rPr>
                <w:i/>
              </w:rPr>
              <w:t>suma</w:t>
            </w:r>
            <w:r w:rsidRPr="00C479F7">
              <w:rPr>
                <w:rFonts w:eastAsia="Calibri"/>
                <w:i/>
              </w:rPr>
              <w:t xml:space="preserve"> lat czynnej pracy jako </w:t>
            </w:r>
            <w:r w:rsidRPr="00C479F7">
              <w:rPr>
                <w:i/>
              </w:rPr>
              <w:t>pracownik ochrony fizycznej</w:t>
            </w:r>
            <w:r w:rsidRPr="00C479F7">
              <w:rPr>
                <w:rFonts w:eastAsia="Calibri"/>
                <w:i/>
              </w:rPr>
              <w:t xml:space="preserve"> liczonych od daty wydania licencji </w:t>
            </w:r>
            <w:r w:rsidR="00443525">
              <w:rPr>
                <w:rFonts w:eastAsia="Calibri"/>
                <w:i/>
              </w:rPr>
              <w:t xml:space="preserve">             </w:t>
            </w:r>
            <w:r w:rsidRPr="00C479F7">
              <w:rPr>
                <w:rFonts w:eastAsia="Calibri"/>
                <w:i/>
              </w:rPr>
              <w:t xml:space="preserve">I stopnia przez </w:t>
            </w:r>
            <w:r w:rsidRPr="00C479F7">
              <w:rPr>
                <w:i/>
              </w:rPr>
              <w:t>Komendanta Wojewódzkiego Policji</w:t>
            </w:r>
            <w:r w:rsidRPr="00C479F7">
              <w:rPr>
                <w:rFonts w:eastAsia="Calibri"/>
                <w:i/>
              </w:rPr>
              <w:t xml:space="preserve"> do dnia 31.12.201</w:t>
            </w:r>
            <w:r w:rsidR="004C74C6">
              <w:rPr>
                <w:rFonts w:eastAsia="Calibri"/>
                <w:i/>
              </w:rPr>
              <w:t>3</w:t>
            </w:r>
            <w:r w:rsidRPr="00C479F7">
              <w:rPr>
                <w:rFonts w:eastAsia="Calibri"/>
                <w:i/>
              </w:rPr>
              <w:t xml:space="preserve"> roku oraz od daty wpisu na listę </w:t>
            </w:r>
            <w:r w:rsidRPr="00C479F7">
              <w:rPr>
                <w:i/>
              </w:rPr>
              <w:t xml:space="preserve">Komendanta Wojewódzkiego Policji)  </w:t>
            </w:r>
          </w:p>
        </w:tc>
      </w:tr>
      <w:tr w:rsidR="004B2494" w:rsidTr="004B2494">
        <w:trPr>
          <w:trHeight w:val="501"/>
        </w:trPr>
        <w:tc>
          <w:tcPr>
            <w:tcW w:w="1702" w:type="dxa"/>
            <w:vMerge w:val="restart"/>
          </w:tcPr>
          <w:p w:rsidR="004B2494" w:rsidRPr="00996307" w:rsidRDefault="004B2494" w:rsidP="00010807">
            <w:pPr>
              <w:rPr>
                <w:rStyle w:val="Numerstrony"/>
                <w:b/>
              </w:rPr>
            </w:pPr>
          </w:p>
          <w:p w:rsidR="004B2494" w:rsidRDefault="004B2494" w:rsidP="00010807">
            <w:pPr>
              <w:rPr>
                <w:rStyle w:val="Numerstrony"/>
                <w:b/>
              </w:rPr>
            </w:pPr>
            <w:r w:rsidRPr="00996307">
              <w:rPr>
                <w:rStyle w:val="Numerstrony"/>
                <w:b/>
              </w:rPr>
              <w:t xml:space="preserve">Oddział Regionalny KRUS w Rzeszowie, </w:t>
            </w:r>
          </w:p>
          <w:p w:rsidR="004B2494" w:rsidRPr="00996307" w:rsidRDefault="004B2494" w:rsidP="00010807">
            <w:pPr>
              <w:rPr>
                <w:rStyle w:val="Numerstrony"/>
                <w:b/>
              </w:rPr>
            </w:pPr>
            <w:r w:rsidRPr="00996307">
              <w:rPr>
                <w:rStyle w:val="Numerstrony"/>
                <w:b/>
              </w:rPr>
              <w:t xml:space="preserve">ul. Słowackiego 7 </w:t>
            </w:r>
          </w:p>
        </w:tc>
        <w:tc>
          <w:tcPr>
            <w:tcW w:w="2268" w:type="dxa"/>
          </w:tcPr>
          <w:p w:rsidR="004B2494" w:rsidRPr="00996307" w:rsidRDefault="004B2494" w:rsidP="00010807">
            <w:pPr>
              <w:ind w:left="77" w:right="706"/>
              <w:rPr>
                <w:rStyle w:val="Numerstrony"/>
                <w:b/>
              </w:rPr>
            </w:pPr>
          </w:p>
        </w:tc>
        <w:tc>
          <w:tcPr>
            <w:tcW w:w="1558" w:type="dxa"/>
          </w:tcPr>
          <w:p w:rsidR="004B2494" w:rsidRPr="00996307" w:rsidRDefault="004B2494" w:rsidP="00010807">
            <w:pPr>
              <w:ind w:left="77" w:right="706"/>
              <w:rPr>
                <w:rStyle w:val="Numerstrony"/>
                <w:b/>
              </w:rPr>
            </w:pPr>
          </w:p>
        </w:tc>
        <w:tc>
          <w:tcPr>
            <w:tcW w:w="1562" w:type="dxa"/>
            <w:vAlign w:val="center"/>
          </w:tcPr>
          <w:p w:rsidR="004B2494" w:rsidRPr="00996307" w:rsidRDefault="004B2494" w:rsidP="00010807">
            <w:pPr>
              <w:jc w:val="center"/>
              <w:rPr>
                <w:rStyle w:val="Numerstrony"/>
                <w:b/>
              </w:rPr>
            </w:pPr>
            <w:r w:rsidRPr="00996307">
              <w:rPr>
                <w:rStyle w:val="Numerstrony"/>
                <w:b/>
              </w:rPr>
              <w:t>Umowa o pracę</w:t>
            </w:r>
          </w:p>
        </w:tc>
        <w:tc>
          <w:tcPr>
            <w:tcW w:w="3117" w:type="dxa"/>
          </w:tcPr>
          <w:p w:rsidR="004B2494" w:rsidRPr="00996307" w:rsidRDefault="004B2494" w:rsidP="00010807">
            <w:pPr>
              <w:tabs>
                <w:tab w:val="left" w:pos="1561"/>
              </w:tabs>
              <w:ind w:left="77"/>
              <w:jc w:val="center"/>
              <w:rPr>
                <w:rStyle w:val="Numerstrony"/>
                <w:b/>
              </w:rPr>
            </w:pPr>
          </w:p>
        </w:tc>
      </w:tr>
      <w:tr w:rsidR="004B2494" w:rsidTr="004B2494">
        <w:trPr>
          <w:trHeight w:val="501"/>
        </w:trPr>
        <w:tc>
          <w:tcPr>
            <w:tcW w:w="1702" w:type="dxa"/>
            <w:vMerge/>
          </w:tcPr>
          <w:p w:rsidR="004B2494" w:rsidRPr="00996307" w:rsidRDefault="004B2494" w:rsidP="00010807">
            <w:pPr>
              <w:pStyle w:val="Akapitzlist"/>
              <w:ind w:left="360" w:right="706" w:hanging="360"/>
              <w:rPr>
                <w:rStyle w:val="Numerstrony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94" w:rsidRPr="00996307" w:rsidRDefault="004B2494" w:rsidP="00010807">
            <w:pPr>
              <w:ind w:left="77" w:right="706"/>
              <w:rPr>
                <w:rStyle w:val="Numerstrony"/>
                <w:b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94" w:rsidRPr="00996307" w:rsidRDefault="004B2494" w:rsidP="00010807">
            <w:pPr>
              <w:ind w:left="77" w:right="706"/>
              <w:rPr>
                <w:rStyle w:val="Numerstrony"/>
                <w:b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94" w:rsidRPr="00996307" w:rsidRDefault="004B2494" w:rsidP="00010807">
            <w:pPr>
              <w:jc w:val="center"/>
            </w:pPr>
            <w:r w:rsidRPr="00996307">
              <w:rPr>
                <w:rStyle w:val="Numerstrony"/>
                <w:b/>
              </w:rPr>
              <w:t>Umowa o pracę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94" w:rsidRPr="00996307" w:rsidRDefault="004B2494" w:rsidP="00010807">
            <w:pPr>
              <w:jc w:val="center"/>
              <w:rPr>
                <w:rStyle w:val="Numerstrony"/>
                <w:b/>
              </w:rPr>
            </w:pPr>
          </w:p>
        </w:tc>
      </w:tr>
      <w:tr w:rsidR="004B2494" w:rsidTr="004B2494">
        <w:trPr>
          <w:trHeight w:val="501"/>
        </w:trPr>
        <w:tc>
          <w:tcPr>
            <w:tcW w:w="1702" w:type="dxa"/>
            <w:vMerge/>
          </w:tcPr>
          <w:p w:rsidR="004B2494" w:rsidRPr="00996307" w:rsidRDefault="004B2494" w:rsidP="00010807">
            <w:pPr>
              <w:pStyle w:val="Akapitzlist"/>
              <w:ind w:left="360" w:right="706" w:hanging="360"/>
              <w:rPr>
                <w:rStyle w:val="Numerstrony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94" w:rsidRPr="00996307" w:rsidRDefault="004B2494" w:rsidP="00010807">
            <w:pPr>
              <w:ind w:left="77" w:right="706"/>
              <w:rPr>
                <w:rStyle w:val="Numerstrony"/>
                <w:b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94" w:rsidRPr="00996307" w:rsidRDefault="004B2494" w:rsidP="00010807">
            <w:pPr>
              <w:ind w:left="77" w:right="706"/>
              <w:rPr>
                <w:rStyle w:val="Numerstrony"/>
                <w:b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94" w:rsidRPr="00996307" w:rsidRDefault="004B2494" w:rsidP="00010807">
            <w:pPr>
              <w:jc w:val="center"/>
            </w:pPr>
            <w:r w:rsidRPr="00996307">
              <w:rPr>
                <w:rStyle w:val="Numerstrony"/>
                <w:b/>
              </w:rPr>
              <w:t>Umowa o pracę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94" w:rsidRPr="00996307" w:rsidRDefault="004B2494" w:rsidP="00010807">
            <w:pPr>
              <w:jc w:val="center"/>
              <w:rPr>
                <w:rStyle w:val="Numerstrony"/>
                <w:b/>
              </w:rPr>
            </w:pPr>
          </w:p>
        </w:tc>
      </w:tr>
      <w:tr w:rsidR="004B2494" w:rsidTr="004B2494">
        <w:trPr>
          <w:trHeight w:val="501"/>
        </w:trPr>
        <w:tc>
          <w:tcPr>
            <w:tcW w:w="1702" w:type="dxa"/>
            <w:vMerge/>
          </w:tcPr>
          <w:p w:rsidR="004B2494" w:rsidRPr="00996307" w:rsidRDefault="004B2494" w:rsidP="00010807">
            <w:pPr>
              <w:pStyle w:val="Akapitzlist"/>
              <w:ind w:left="360" w:right="706" w:hanging="360"/>
              <w:rPr>
                <w:rStyle w:val="Numerstrony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94" w:rsidRPr="00996307" w:rsidRDefault="004B2494" w:rsidP="00010807">
            <w:pPr>
              <w:ind w:left="77" w:right="706"/>
              <w:rPr>
                <w:rStyle w:val="Numerstrony"/>
                <w:b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94" w:rsidRPr="00996307" w:rsidRDefault="004B2494" w:rsidP="00010807">
            <w:pPr>
              <w:ind w:left="77" w:right="706"/>
              <w:rPr>
                <w:rStyle w:val="Numerstrony"/>
                <w:b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94" w:rsidRPr="00996307" w:rsidRDefault="004B2494" w:rsidP="00010807">
            <w:pPr>
              <w:jc w:val="center"/>
            </w:pPr>
            <w:r w:rsidRPr="00996307">
              <w:rPr>
                <w:rStyle w:val="Numerstrony"/>
                <w:b/>
              </w:rPr>
              <w:t>Umowa o pracę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94" w:rsidRPr="00996307" w:rsidRDefault="004B2494" w:rsidP="00010807">
            <w:pPr>
              <w:jc w:val="center"/>
              <w:rPr>
                <w:rStyle w:val="Numerstrony"/>
                <w:b/>
              </w:rPr>
            </w:pPr>
          </w:p>
        </w:tc>
      </w:tr>
      <w:tr w:rsidR="004B2494" w:rsidTr="004B2494">
        <w:trPr>
          <w:trHeight w:val="501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4B2494" w:rsidRPr="00996307" w:rsidRDefault="004B2494" w:rsidP="00010807">
            <w:pPr>
              <w:pStyle w:val="Akapitzlist"/>
              <w:ind w:left="360" w:right="706" w:hanging="360"/>
              <w:rPr>
                <w:rStyle w:val="Numerstrony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94" w:rsidRPr="00996307" w:rsidRDefault="004B2494" w:rsidP="00010807">
            <w:pPr>
              <w:ind w:left="77" w:right="706"/>
              <w:rPr>
                <w:rStyle w:val="Numerstrony"/>
                <w:b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94" w:rsidRPr="00996307" w:rsidRDefault="004B2494" w:rsidP="00010807">
            <w:pPr>
              <w:ind w:left="77" w:right="706"/>
              <w:rPr>
                <w:rStyle w:val="Numerstrony"/>
                <w:b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94" w:rsidRPr="00996307" w:rsidRDefault="004B2494" w:rsidP="00010807">
            <w:pPr>
              <w:jc w:val="center"/>
              <w:rPr>
                <w:rStyle w:val="Numerstrony"/>
                <w:b/>
              </w:rPr>
            </w:pPr>
            <w:r w:rsidRPr="00996307">
              <w:rPr>
                <w:rStyle w:val="Numerstrony"/>
                <w:b/>
              </w:rPr>
              <w:t>Umowa o pracę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94" w:rsidRPr="00996307" w:rsidRDefault="004B2494" w:rsidP="00010807">
            <w:pPr>
              <w:ind w:left="77"/>
              <w:jc w:val="center"/>
              <w:rPr>
                <w:rStyle w:val="Numerstrony"/>
                <w:b/>
              </w:rPr>
            </w:pPr>
          </w:p>
        </w:tc>
      </w:tr>
      <w:tr w:rsidR="004B2494" w:rsidTr="004B2494">
        <w:trPr>
          <w:trHeight w:val="501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494" w:rsidRPr="00996307" w:rsidRDefault="004B2494" w:rsidP="00010807">
            <w:pPr>
              <w:pStyle w:val="Akapitzlist"/>
              <w:ind w:left="0"/>
              <w:rPr>
                <w:rStyle w:val="Numerstrony"/>
                <w:b/>
                <w:sz w:val="20"/>
                <w:szCs w:val="20"/>
              </w:rPr>
            </w:pPr>
          </w:p>
          <w:p w:rsidR="004B2494" w:rsidRPr="00996307" w:rsidRDefault="004B2494" w:rsidP="00010807">
            <w:pPr>
              <w:pStyle w:val="Akapitzlist"/>
              <w:ind w:left="0"/>
              <w:rPr>
                <w:rStyle w:val="Numerstrony"/>
                <w:b/>
                <w:sz w:val="20"/>
                <w:szCs w:val="20"/>
              </w:rPr>
            </w:pPr>
            <w:r w:rsidRPr="00996307">
              <w:rPr>
                <w:rStyle w:val="Numerstrony"/>
                <w:b/>
                <w:sz w:val="20"/>
                <w:szCs w:val="20"/>
              </w:rPr>
              <w:t>Placówka Terenowa KRUS w Jaśle, ul. Mickiewicza 4a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94" w:rsidRPr="00996307" w:rsidRDefault="004B2494" w:rsidP="00010807">
            <w:pPr>
              <w:ind w:left="77" w:right="706"/>
              <w:rPr>
                <w:rStyle w:val="Numerstrony"/>
                <w:b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94" w:rsidRPr="00996307" w:rsidRDefault="004B2494" w:rsidP="00010807">
            <w:pPr>
              <w:ind w:left="77" w:right="706"/>
              <w:rPr>
                <w:rStyle w:val="Numerstrony"/>
                <w:b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94" w:rsidRPr="00996307" w:rsidRDefault="004B2494" w:rsidP="00010807">
            <w:pPr>
              <w:jc w:val="center"/>
            </w:pPr>
            <w:r w:rsidRPr="00996307">
              <w:rPr>
                <w:rStyle w:val="Numerstrony"/>
                <w:b/>
              </w:rPr>
              <w:t>Umowa o pracę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94" w:rsidRPr="00996307" w:rsidRDefault="004B2494" w:rsidP="00010807">
            <w:pPr>
              <w:jc w:val="center"/>
              <w:rPr>
                <w:rStyle w:val="Numerstrony"/>
                <w:b/>
              </w:rPr>
            </w:pPr>
          </w:p>
        </w:tc>
      </w:tr>
      <w:tr w:rsidR="004B2494" w:rsidTr="004B2494">
        <w:trPr>
          <w:trHeight w:val="501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494" w:rsidRPr="00996307" w:rsidRDefault="004B2494" w:rsidP="00010807">
            <w:pPr>
              <w:pStyle w:val="Akapitzlist"/>
              <w:ind w:left="360" w:right="706" w:hanging="360"/>
              <w:rPr>
                <w:rStyle w:val="Numerstrony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94" w:rsidRPr="00996307" w:rsidRDefault="004B2494" w:rsidP="00010807">
            <w:pPr>
              <w:ind w:left="77" w:right="706"/>
              <w:rPr>
                <w:rStyle w:val="Numerstrony"/>
                <w:b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94" w:rsidRPr="00996307" w:rsidRDefault="004B2494" w:rsidP="00010807">
            <w:pPr>
              <w:ind w:left="77" w:right="706"/>
              <w:rPr>
                <w:rStyle w:val="Numerstrony"/>
                <w:b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94" w:rsidRPr="00996307" w:rsidRDefault="004B2494" w:rsidP="00010807">
            <w:pPr>
              <w:jc w:val="center"/>
            </w:pPr>
            <w:r w:rsidRPr="00996307">
              <w:rPr>
                <w:rStyle w:val="Numerstrony"/>
                <w:b/>
              </w:rPr>
              <w:t>Umowa o pracę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94" w:rsidRPr="00996307" w:rsidRDefault="004B2494" w:rsidP="00010807">
            <w:pPr>
              <w:jc w:val="center"/>
              <w:rPr>
                <w:rStyle w:val="Numerstrony"/>
                <w:b/>
              </w:rPr>
            </w:pPr>
          </w:p>
        </w:tc>
      </w:tr>
      <w:tr w:rsidR="004B2494" w:rsidTr="004B2494">
        <w:trPr>
          <w:trHeight w:val="501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494" w:rsidRPr="00996307" w:rsidRDefault="004B2494" w:rsidP="00010807">
            <w:pPr>
              <w:pStyle w:val="Akapitzlist"/>
              <w:ind w:left="360" w:right="706" w:hanging="360"/>
              <w:rPr>
                <w:rStyle w:val="Numerstrony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94" w:rsidRPr="00996307" w:rsidRDefault="004B2494" w:rsidP="00010807">
            <w:pPr>
              <w:ind w:left="77" w:right="706"/>
              <w:rPr>
                <w:rStyle w:val="Numerstrony"/>
                <w:b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94" w:rsidRPr="00996307" w:rsidRDefault="004B2494" w:rsidP="00010807">
            <w:pPr>
              <w:ind w:left="77" w:right="706"/>
              <w:rPr>
                <w:rStyle w:val="Numerstrony"/>
                <w:b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94" w:rsidRPr="00996307" w:rsidRDefault="004B2494" w:rsidP="00010807">
            <w:pPr>
              <w:jc w:val="center"/>
            </w:pPr>
            <w:r w:rsidRPr="00996307">
              <w:rPr>
                <w:rStyle w:val="Numerstrony"/>
                <w:b/>
              </w:rPr>
              <w:t>Umowa o pracę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94" w:rsidRPr="00996307" w:rsidRDefault="004B2494" w:rsidP="00010807">
            <w:pPr>
              <w:jc w:val="center"/>
              <w:rPr>
                <w:rStyle w:val="Numerstrony"/>
                <w:b/>
              </w:rPr>
            </w:pPr>
          </w:p>
        </w:tc>
      </w:tr>
      <w:tr w:rsidR="004B2494" w:rsidTr="004B2494">
        <w:trPr>
          <w:trHeight w:val="501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494" w:rsidRPr="00996307" w:rsidRDefault="004B2494" w:rsidP="00010807">
            <w:pPr>
              <w:pStyle w:val="Akapitzlist"/>
              <w:ind w:left="360" w:right="706" w:hanging="360"/>
              <w:rPr>
                <w:rStyle w:val="Numerstrony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94" w:rsidRPr="00996307" w:rsidRDefault="004B2494" w:rsidP="00010807">
            <w:pPr>
              <w:ind w:left="77" w:right="706"/>
              <w:rPr>
                <w:rStyle w:val="Numerstrony"/>
                <w:b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94" w:rsidRPr="00996307" w:rsidRDefault="004B2494" w:rsidP="00010807">
            <w:pPr>
              <w:ind w:left="77" w:right="706"/>
              <w:rPr>
                <w:rStyle w:val="Numerstrony"/>
                <w:b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94" w:rsidRPr="00996307" w:rsidRDefault="004B2494" w:rsidP="00010807">
            <w:pPr>
              <w:jc w:val="center"/>
            </w:pPr>
            <w:r w:rsidRPr="00996307">
              <w:rPr>
                <w:rStyle w:val="Numerstrony"/>
                <w:b/>
              </w:rPr>
              <w:t>Umowa o pracę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94" w:rsidRPr="00996307" w:rsidRDefault="004B2494" w:rsidP="00010807">
            <w:pPr>
              <w:jc w:val="center"/>
              <w:rPr>
                <w:rStyle w:val="Numerstrony"/>
                <w:b/>
              </w:rPr>
            </w:pPr>
          </w:p>
        </w:tc>
      </w:tr>
      <w:tr w:rsidR="004B2494" w:rsidTr="004B2494">
        <w:trPr>
          <w:trHeight w:val="501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494" w:rsidRPr="00996307" w:rsidRDefault="004B2494" w:rsidP="00010807">
            <w:pPr>
              <w:pStyle w:val="Akapitzlist"/>
              <w:ind w:left="72" w:hanging="37"/>
              <w:rPr>
                <w:rStyle w:val="Numerstrony"/>
                <w:b/>
                <w:sz w:val="20"/>
                <w:szCs w:val="20"/>
              </w:rPr>
            </w:pPr>
          </w:p>
          <w:p w:rsidR="004B2494" w:rsidRDefault="004B2494" w:rsidP="00010807">
            <w:pPr>
              <w:pStyle w:val="Akapitzlist"/>
              <w:ind w:left="72" w:hanging="37"/>
              <w:rPr>
                <w:rStyle w:val="Numerstrony"/>
                <w:b/>
                <w:sz w:val="20"/>
                <w:szCs w:val="20"/>
              </w:rPr>
            </w:pPr>
            <w:r w:rsidRPr="00996307">
              <w:rPr>
                <w:rStyle w:val="Numerstrony"/>
                <w:b/>
                <w:sz w:val="20"/>
                <w:szCs w:val="20"/>
              </w:rPr>
              <w:t>Placówka Terenowa KRUS w Przeworsku</w:t>
            </w:r>
            <w:r>
              <w:rPr>
                <w:rStyle w:val="Numerstrony"/>
                <w:b/>
                <w:sz w:val="20"/>
                <w:szCs w:val="20"/>
              </w:rPr>
              <w:t>,</w:t>
            </w:r>
            <w:r w:rsidRPr="00996307">
              <w:rPr>
                <w:rStyle w:val="Numerstrony"/>
                <w:b/>
                <w:sz w:val="20"/>
                <w:szCs w:val="20"/>
              </w:rPr>
              <w:t xml:space="preserve"> </w:t>
            </w:r>
          </w:p>
          <w:p w:rsidR="004B2494" w:rsidRPr="00996307" w:rsidRDefault="004B2494" w:rsidP="00010807">
            <w:pPr>
              <w:pStyle w:val="Akapitzlist"/>
              <w:ind w:left="72" w:hanging="37"/>
              <w:rPr>
                <w:rStyle w:val="Numerstrony"/>
                <w:b/>
                <w:sz w:val="20"/>
                <w:szCs w:val="20"/>
              </w:rPr>
            </w:pPr>
            <w:r w:rsidRPr="00996307">
              <w:rPr>
                <w:rStyle w:val="Numerstrony"/>
                <w:b/>
                <w:sz w:val="20"/>
                <w:szCs w:val="20"/>
              </w:rPr>
              <w:t>ul. Krasickiego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94" w:rsidRPr="00996307" w:rsidRDefault="004B2494" w:rsidP="00010807">
            <w:pPr>
              <w:ind w:left="77" w:right="706"/>
              <w:rPr>
                <w:rStyle w:val="Numerstrony"/>
                <w:b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94" w:rsidRPr="00996307" w:rsidRDefault="004B2494" w:rsidP="00010807">
            <w:pPr>
              <w:ind w:left="77" w:right="706"/>
              <w:rPr>
                <w:rStyle w:val="Numerstrony"/>
                <w:b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94" w:rsidRPr="00996307" w:rsidRDefault="004B2494" w:rsidP="00010807">
            <w:pPr>
              <w:jc w:val="center"/>
            </w:pPr>
            <w:r w:rsidRPr="00996307">
              <w:rPr>
                <w:rStyle w:val="Numerstrony"/>
                <w:b/>
              </w:rPr>
              <w:t>Umowa o pracę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94" w:rsidRPr="00996307" w:rsidRDefault="004B2494" w:rsidP="00010807">
            <w:pPr>
              <w:jc w:val="center"/>
              <w:rPr>
                <w:rStyle w:val="Numerstrony"/>
                <w:b/>
              </w:rPr>
            </w:pPr>
          </w:p>
        </w:tc>
      </w:tr>
      <w:tr w:rsidR="004B2494" w:rsidTr="004B2494">
        <w:trPr>
          <w:trHeight w:val="501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494" w:rsidRPr="00996307" w:rsidRDefault="004B2494" w:rsidP="00010807">
            <w:pPr>
              <w:pStyle w:val="Akapitzlist"/>
              <w:ind w:left="360" w:right="706" w:hanging="360"/>
              <w:contextualSpacing/>
              <w:rPr>
                <w:rStyle w:val="Numerstrony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94" w:rsidRPr="00996307" w:rsidRDefault="004B2494" w:rsidP="00010807">
            <w:pPr>
              <w:ind w:left="77" w:right="706"/>
              <w:rPr>
                <w:rStyle w:val="Numerstrony"/>
                <w:b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94" w:rsidRPr="00996307" w:rsidRDefault="004B2494" w:rsidP="00010807">
            <w:pPr>
              <w:ind w:left="77" w:right="706"/>
              <w:rPr>
                <w:rStyle w:val="Numerstrony"/>
                <w:b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94" w:rsidRPr="00996307" w:rsidRDefault="004B2494" w:rsidP="00010807">
            <w:pPr>
              <w:jc w:val="center"/>
            </w:pPr>
            <w:r w:rsidRPr="00996307">
              <w:rPr>
                <w:rStyle w:val="Numerstrony"/>
                <w:b/>
              </w:rPr>
              <w:t>Umowa o pracę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94" w:rsidRPr="00996307" w:rsidRDefault="004B2494" w:rsidP="00010807">
            <w:pPr>
              <w:jc w:val="center"/>
              <w:rPr>
                <w:rStyle w:val="Numerstrony"/>
                <w:b/>
              </w:rPr>
            </w:pPr>
          </w:p>
        </w:tc>
      </w:tr>
      <w:tr w:rsidR="004B2494" w:rsidTr="004B2494">
        <w:trPr>
          <w:trHeight w:val="501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494" w:rsidRPr="00996307" w:rsidRDefault="004B2494" w:rsidP="00010807">
            <w:pPr>
              <w:pStyle w:val="Akapitzlist"/>
              <w:ind w:left="360" w:right="706" w:hanging="360"/>
              <w:contextualSpacing/>
              <w:rPr>
                <w:rStyle w:val="Numerstrony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94" w:rsidRPr="00996307" w:rsidRDefault="004B2494" w:rsidP="00010807">
            <w:pPr>
              <w:ind w:left="77" w:right="706"/>
              <w:rPr>
                <w:rStyle w:val="Numerstrony"/>
                <w:b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94" w:rsidRPr="00996307" w:rsidRDefault="004B2494" w:rsidP="00010807">
            <w:pPr>
              <w:ind w:left="77" w:right="706"/>
              <w:rPr>
                <w:rStyle w:val="Numerstrony"/>
                <w:b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94" w:rsidRPr="00996307" w:rsidRDefault="004B2494" w:rsidP="00010807">
            <w:pPr>
              <w:jc w:val="center"/>
            </w:pPr>
            <w:r w:rsidRPr="00996307">
              <w:rPr>
                <w:rStyle w:val="Numerstrony"/>
                <w:b/>
              </w:rPr>
              <w:t>Umowa o pracę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94" w:rsidRPr="00996307" w:rsidRDefault="004B2494" w:rsidP="00010807">
            <w:pPr>
              <w:jc w:val="center"/>
              <w:rPr>
                <w:rStyle w:val="Numerstrony"/>
                <w:b/>
              </w:rPr>
            </w:pPr>
          </w:p>
        </w:tc>
      </w:tr>
      <w:tr w:rsidR="004B2494" w:rsidTr="004B2494">
        <w:trPr>
          <w:trHeight w:val="501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494" w:rsidRPr="00996307" w:rsidRDefault="004B2494" w:rsidP="00010807">
            <w:pPr>
              <w:pStyle w:val="Akapitzlist"/>
              <w:ind w:left="360" w:right="706" w:hanging="360"/>
              <w:contextualSpacing/>
              <w:rPr>
                <w:rStyle w:val="Numerstrony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94" w:rsidRPr="00996307" w:rsidRDefault="004B2494" w:rsidP="00010807">
            <w:pPr>
              <w:ind w:left="77" w:right="706"/>
              <w:rPr>
                <w:rStyle w:val="Numerstrony"/>
                <w:b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94" w:rsidRPr="00996307" w:rsidRDefault="004B2494" w:rsidP="00010807">
            <w:pPr>
              <w:ind w:left="77" w:right="706"/>
              <w:rPr>
                <w:rStyle w:val="Numerstrony"/>
                <w:b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94" w:rsidRPr="00996307" w:rsidRDefault="004B2494" w:rsidP="00010807">
            <w:pPr>
              <w:jc w:val="center"/>
            </w:pPr>
            <w:r w:rsidRPr="00996307">
              <w:rPr>
                <w:rStyle w:val="Numerstrony"/>
                <w:b/>
              </w:rPr>
              <w:t>Umowa o pracę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94" w:rsidRPr="00996307" w:rsidRDefault="004B2494" w:rsidP="00010807">
            <w:pPr>
              <w:jc w:val="center"/>
              <w:rPr>
                <w:rStyle w:val="Numerstrony"/>
                <w:b/>
              </w:rPr>
            </w:pPr>
          </w:p>
        </w:tc>
      </w:tr>
    </w:tbl>
    <w:p w:rsidR="004848CC" w:rsidRPr="006F720A" w:rsidRDefault="004848CC" w:rsidP="00501564">
      <w:pPr>
        <w:pStyle w:val="Tekstpodstawowywcity"/>
        <w:ind w:firstLine="0"/>
        <w:rPr>
          <w:b/>
          <w:bCs/>
          <w:highlight w:val="yellow"/>
        </w:rPr>
      </w:pPr>
    </w:p>
    <w:p w:rsidR="00205EFD" w:rsidRDefault="00205EFD" w:rsidP="00A85518">
      <w:pPr>
        <w:ind w:left="284"/>
        <w:jc w:val="both"/>
        <w:rPr>
          <w:b/>
          <w:bCs/>
          <w:color w:val="FF0000"/>
        </w:rPr>
      </w:pPr>
    </w:p>
    <w:p w:rsidR="003A42F4" w:rsidRDefault="003A42F4" w:rsidP="0052670E">
      <w:pPr>
        <w:pStyle w:val="Nagwek"/>
        <w:numPr>
          <w:ilvl w:val="0"/>
          <w:numId w:val="7"/>
        </w:numPr>
        <w:tabs>
          <w:tab w:val="clear" w:pos="4536"/>
          <w:tab w:val="clear" w:pos="9072"/>
        </w:tabs>
        <w:ind w:left="284"/>
        <w:jc w:val="both"/>
        <w:rPr>
          <w:color w:val="000000" w:themeColor="text1"/>
        </w:rPr>
      </w:pPr>
      <w:r w:rsidRPr="00946489">
        <w:rPr>
          <w:color w:val="000000" w:themeColor="text1"/>
        </w:rPr>
        <w:t xml:space="preserve">Usługę stanowiącą przedmiot zamówienia </w:t>
      </w:r>
      <w:r w:rsidR="00B66698">
        <w:rPr>
          <w:color w:val="000000" w:themeColor="text1"/>
        </w:rPr>
        <w:t xml:space="preserve">realizować </w:t>
      </w:r>
      <w:r w:rsidRPr="00946489">
        <w:rPr>
          <w:color w:val="000000" w:themeColor="text1"/>
        </w:rPr>
        <w:t xml:space="preserve">będziemy od dnia 1 </w:t>
      </w:r>
      <w:r w:rsidR="007D759E">
        <w:rPr>
          <w:color w:val="000000" w:themeColor="text1"/>
        </w:rPr>
        <w:t xml:space="preserve">stycznia </w:t>
      </w:r>
      <w:r w:rsidRPr="00946489">
        <w:rPr>
          <w:color w:val="000000" w:themeColor="text1"/>
        </w:rPr>
        <w:t>20</w:t>
      </w:r>
      <w:r w:rsidR="00C46892" w:rsidRPr="00946489">
        <w:rPr>
          <w:color w:val="000000" w:themeColor="text1"/>
        </w:rPr>
        <w:t>1</w:t>
      </w:r>
      <w:r w:rsidR="00ED18A2">
        <w:rPr>
          <w:color w:val="000000" w:themeColor="text1"/>
        </w:rPr>
        <w:t>9</w:t>
      </w:r>
      <w:r w:rsidRPr="00946489">
        <w:rPr>
          <w:color w:val="000000" w:themeColor="text1"/>
        </w:rPr>
        <w:t xml:space="preserve"> r.</w:t>
      </w:r>
      <w:r w:rsidR="009F5C96">
        <w:rPr>
          <w:color w:val="000000" w:themeColor="text1"/>
        </w:rPr>
        <w:t xml:space="preserve"> </w:t>
      </w:r>
      <w:r w:rsidR="009F5C96" w:rsidRPr="007D724A">
        <w:rPr>
          <w:color w:val="000000" w:themeColor="text1"/>
        </w:rPr>
        <w:t xml:space="preserve">do dnia </w:t>
      </w:r>
      <w:r w:rsidR="00F63DF7">
        <w:rPr>
          <w:color w:val="000000" w:themeColor="text1"/>
        </w:rPr>
        <w:br/>
      </w:r>
      <w:r w:rsidR="009F5C96" w:rsidRPr="007D724A">
        <w:rPr>
          <w:color w:val="000000" w:themeColor="text1"/>
        </w:rPr>
        <w:t>3</w:t>
      </w:r>
      <w:r w:rsidR="000B574E">
        <w:rPr>
          <w:color w:val="000000" w:themeColor="text1"/>
        </w:rPr>
        <w:t>0</w:t>
      </w:r>
      <w:r w:rsidR="009F5C96" w:rsidRPr="007D724A">
        <w:rPr>
          <w:color w:val="000000" w:themeColor="text1"/>
        </w:rPr>
        <w:t xml:space="preserve"> grudnia 201</w:t>
      </w:r>
      <w:r w:rsidR="00ED18A2">
        <w:rPr>
          <w:color w:val="000000" w:themeColor="text1"/>
        </w:rPr>
        <w:t>9</w:t>
      </w:r>
      <w:r w:rsidR="009F5C96" w:rsidRPr="007D724A">
        <w:rPr>
          <w:color w:val="000000" w:themeColor="text1"/>
        </w:rPr>
        <w:t xml:space="preserve"> r.</w:t>
      </w:r>
      <w:r w:rsidRPr="007D724A">
        <w:rPr>
          <w:color w:val="000000" w:themeColor="text1"/>
        </w:rPr>
        <w:t xml:space="preserve"> </w:t>
      </w:r>
    </w:p>
    <w:p w:rsidR="00105CAB" w:rsidRDefault="00105CAB" w:rsidP="00F16B64">
      <w:pPr>
        <w:pStyle w:val="Nagwek"/>
        <w:numPr>
          <w:ilvl w:val="0"/>
          <w:numId w:val="7"/>
        </w:numPr>
        <w:tabs>
          <w:tab w:val="clear" w:pos="4536"/>
          <w:tab w:val="clear" w:pos="9072"/>
        </w:tabs>
        <w:ind w:left="284" w:right="-141"/>
        <w:jc w:val="both"/>
        <w:rPr>
          <w:szCs w:val="24"/>
        </w:rPr>
      </w:pPr>
      <w:r w:rsidRPr="009F5C96">
        <w:rPr>
          <w:szCs w:val="24"/>
        </w:rPr>
        <w:t xml:space="preserve">Oświadczamy, że </w:t>
      </w:r>
      <w:r w:rsidR="00F16B64">
        <w:rPr>
          <w:szCs w:val="24"/>
        </w:rPr>
        <w:t xml:space="preserve">całość przedmiotu </w:t>
      </w:r>
      <w:r w:rsidRPr="009F5C96">
        <w:rPr>
          <w:szCs w:val="24"/>
        </w:rPr>
        <w:t>zamówieni</w:t>
      </w:r>
      <w:r w:rsidR="00F16B64">
        <w:rPr>
          <w:szCs w:val="24"/>
        </w:rPr>
        <w:t>a</w:t>
      </w:r>
      <w:r w:rsidRPr="009F5C96">
        <w:rPr>
          <w:szCs w:val="24"/>
        </w:rPr>
        <w:t xml:space="preserve"> zrealizujemy sami*</w:t>
      </w:r>
      <w:r w:rsidR="00F16B64">
        <w:rPr>
          <w:szCs w:val="24"/>
        </w:rPr>
        <w:t xml:space="preserve"> </w:t>
      </w:r>
      <w:r w:rsidRPr="009F5C96">
        <w:rPr>
          <w:szCs w:val="24"/>
        </w:rPr>
        <w:t xml:space="preserve">/przy udziale </w:t>
      </w:r>
      <w:r w:rsidR="00F16B64">
        <w:rPr>
          <w:szCs w:val="24"/>
        </w:rPr>
        <w:t>p</w:t>
      </w:r>
      <w:r w:rsidRPr="009F5C96">
        <w:rPr>
          <w:szCs w:val="24"/>
        </w:rPr>
        <w:t>odwykonawców</w:t>
      </w:r>
      <w:r w:rsidR="00144B4B">
        <w:rPr>
          <w:szCs w:val="24"/>
        </w:rPr>
        <w:t>*</w:t>
      </w:r>
      <w:r w:rsidR="006A2B9B">
        <w:rPr>
          <w:szCs w:val="24"/>
        </w:rPr>
        <w:t>.</w:t>
      </w:r>
    </w:p>
    <w:p w:rsidR="00F16B64" w:rsidRDefault="00F16B64" w:rsidP="00F16B64">
      <w:pPr>
        <w:pStyle w:val="Nagwek"/>
        <w:numPr>
          <w:ilvl w:val="0"/>
          <w:numId w:val="7"/>
        </w:numPr>
        <w:tabs>
          <w:tab w:val="clear" w:pos="4536"/>
          <w:tab w:val="clear" w:pos="9072"/>
        </w:tabs>
        <w:ind w:left="284" w:right="-141"/>
        <w:jc w:val="both"/>
        <w:rPr>
          <w:szCs w:val="24"/>
        </w:rPr>
      </w:pPr>
      <w:r>
        <w:rPr>
          <w:szCs w:val="24"/>
        </w:rPr>
        <w:t>Oświadczamy, że będziemy</w:t>
      </w:r>
      <w:r w:rsidRPr="009F5C96">
        <w:rPr>
          <w:szCs w:val="24"/>
        </w:rPr>
        <w:t>*</w:t>
      </w:r>
      <w:r>
        <w:rPr>
          <w:szCs w:val="24"/>
        </w:rPr>
        <w:t xml:space="preserve"> </w:t>
      </w:r>
      <w:r w:rsidRPr="009F5C96">
        <w:rPr>
          <w:szCs w:val="24"/>
        </w:rPr>
        <w:t>/</w:t>
      </w:r>
      <w:r>
        <w:rPr>
          <w:szCs w:val="24"/>
        </w:rPr>
        <w:t xml:space="preserve"> nie będziemy</w:t>
      </w:r>
      <w:r w:rsidRPr="009F5C96">
        <w:rPr>
          <w:szCs w:val="24"/>
        </w:rPr>
        <w:t>*</w:t>
      </w:r>
      <w:r>
        <w:rPr>
          <w:szCs w:val="24"/>
        </w:rPr>
        <w:t xml:space="preserve"> korzystać z potencjału osób trzecich w celu </w:t>
      </w:r>
      <w:r w:rsidRPr="00E073C0">
        <w:t>potwierdzenia spełniania warunków udziału w postępowaniu</w:t>
      </w:r>
      <w:r>
        <w:t xml:space="preserve"> </w:t>
      </w:r>
      <w:r w:rsidRPr="00E073C0">
        <w:t xml:space="preserve">na zasadach określonych </w:t>
      </w:r>
      <w:r w:rsidR="006A2B9B">
        <w:br/>
      </w:r>
      <w:r w:rsidRPr="00E073C0">
        <w:t>w </w:t>
      </w:r>
      <w:hyperlink r:id="rId8" w:history="1">
        <w:r w:rsidRPr="00F16B64">
          <w:rPr>
            <w:rStyle w:val="Hipercze"/>
            <w:color w:val="auto"/>
            <w:u w:val="none"/>
          </w:rPr>
          <w:t>art. 22a</w:t>
        </w:r>
      </w:hyperlink>
      <w:r w:rsidRPr="00E073C0">
        <w:t> ustawy</w:t>
      </w:r>
      <w:r>
        <w:t xml:space="preserve"> </w:t>
      </w:r>
      <w:proofErr w:type="spellStart"/>
      <w:r>
        <w:t>Pzp</w:t>
      </w:r>
      <w:proofErr w:type="spellEnd"/>
      <w:r>
        <w:t xml:space="preserve">, </w:t>
      </w:r>
    </w:p>
    <w:p w:rsidR="009F5C96" w:rsidRDefault="00817CD1" w:rsidP="0042337E">
      <w:pPr>
        <w:pStyle w:val="Nagwek"/>
        <w:numPr>
          <w:ilvl w:val="0"/>
          <w:numId w:val="7"/>
        </w:numPr>
        <w:tabs>
          <w:tab w:val="clear" w:pos="4536"/>
          <w:tab w:val="clear" w:pos="9072"/>
        </w:tabs>
        <w:ind w:left="284"/>
        <w:jc w:val="both"/>
        <w:rPr>
          <w:color w:val="000000" w:themeColor="text1"/>
          <w:szCs w:val="24"/>
        </w:rPr>
      </w:pPr>
      <w:r w:rsidRPr="009F5C96">
        <w:rPr>
          <w:color w:val="000000" w:themeColor="text1"/>
          <w:szCs w:val="24"/>
        </w:rPr>
        <w:t>Oświadczamy, że podane przez nas kwoty ryczałtowe zawierają w sobie wszystkie elementy kosztów</w:t>
      </w:r>
      <w:r w:rsidRPr="00946489">
        <w:rPr>
          <w:color w:val="000000" w:themeColor="text1"/>
          <w:szCs w:val="24"/>
        </w:rPr>
        <w:t xml:space="preserve"> kalkulacyjnych w tym podatek od towarów i usług VAT</w:t>
      </w:r>
      <w:r w:rsidR="004161CC" w:rsidRPr="00946489">
        <w:rPr>
          <w:color w:val="000000" w:themeColor="text1"/>
          <w:szCs w:val="24"/>
        </w:rPr>
        <w:t xml:space="preserve"> z wyłączeniem kosztów części zamiennych zużytych w trakcie napraw</w:t>
      </w:r>
      <w:r w:rsidRPr="00946489">
        <w:rPr>
          <w:color w:val="000000" w:themeColor="text1"/>
          <w:szCs w:val="24"/>
        </w:rPr>
        <w:t xml:space="preserve">. </w:t>
      </w:r>
      <w:r w:rsidR="00C13F5D" w:rsidRPr="00946489">
        <w:rPr>
          <w:color w:val="000000" w:themeColor="text1"/>
          <w:szCs w:val="24"/>
        </w:rPr>
        <w:t xml:space="preserve">Ponadto </w:t>
      </w:r>
      <w:r w:rsidRPr="00946489">
        <w:rPr>
          <w:color w:val="000000" w:themeColor="text1"/>
          <w:szCs w:val="24"/>
        </w:rPr>
        <w:t xml:space="preserve">Zamawiający nie będzie ponosił żadnych innych </w:t>
      </w:r>
      <w:r w:rsidR="009F5C96" w:rsidRPr="007D724A">
        <w:rPr>
          <w:color w:val="000000" w:themeColor="text1"/>
          <w:szCs w:val="24"/>
        </w:rPr>
        <w:t xml:space="preserve">kosztów, wydatków i </w:t>
      </w:r>
      <w:r w:rsidRPr="007D724A">
        <w:rPr>
          <w:color w:val="000000" w:themeColor="text1"/>
          <w:szCs w:val="24"/>
        </w:rPr>
        <w:t>o</w:t>
      </w:r>
      <w:r w:rsidRPr="00946489">
        <w:rPr>
          <w:color w:val="000000" w:themeColor="text1"/>
          <w:szCs w:val="24"/>
        </w:rPr>
        <w:t>płat z tytułu realizacji przedmiotu zamówienia.</w:t>
      </w:r>
    </w:p>
    <w:p w:rsidR="00817CD1" w:rsidRDefault="004161CC" w:rsidP="0042337E">
      <w:pPr>
        <w:pStyle w:val="Nagwek"/>
        <w:numPr>
          <w:ilvl w:val="0"/>
          <w:numId w:val="7"/>
        </w:numPr>
        <w:tabs>
          <w:tab w:val="clear" w:pos="4536"/>
          <w:tab w:val="clear" w:pos="9072"/>
        </w:tabs>
        <w:ind w:left="284"/>
        <w:jc w:val="both"/>
        <w:rPr>
          <w:color w:val="000000" w:themeColor="text1"/>
          <w:szCs w:val="24"/>
        </w:rPr>
      </w:pPr>
      <w:r w:rsidRPr="00946489">
        <w:rPr>
          <w:color w:val="000000" w:themeColor="text1"/>
          <w:szCs w:val="24"/>
        </w:rPr>
        <w:lastRenderedPageBreak/>
        <w:t xml:space="preserve"> </w:t>
      </w:r>
      <w:r w:rsidR="00817CD1" w:rsidRPr="009F5C96">
        <w:rPr>
          <w:color w:val="000000" w:themeColor="text1"/>
          <w:szCs w:val="24"/>
        </w:rPr>
        <w:t>Oświadczamy, że uzyskaliśmy od Zamawiającego wszystkie informacje niezbędne do wykonania zamówienia.</w:t>
      </w:r>
    </w:p>
    <w:p w:rsidR="00817CD1" w:rsidRDefault="00817CD1" w:rsidP="0042337E">
      <w:pPr>
        <w:pStyle w:val="Nagwek"/>
        <w:numPr>
          <w:ilvl w:val="0"/>
          <w:numId w:val="7"/>
        </w:numPr>
        <w:tabs>
          <w:tab w:val="clear" w:pos="4536"/>
          <w:tab w:val="clear" w:pos="9072"/>
        </w:tabs>
        <w:ind w:left="284"/>
        <w:jc w:val="both"/>
        <w:rPr>
          <w:color w:val="000000" w:themeColor="text1"/>
          <w:szCs w:val="24"/>
        </w:rPr>
      </w:pPr>
      <w:r w:rsidRPr="009F5C96">
        <w:rPr>
          <w:color w:val="000000" w:themeColor="text1"/>
          <w:szCs w:val="24"/>
        </w:rPr>
        <w:t>Oświadczamy, że zapoznaliśmy się z SIWZ oraz wyjaśnieniami i zmianami Specyfikacji przekazanymi przez Zamawiającego i uznajemy się za związanych określonymi w nich postanowieniami i zasadami postępowania.</w:t>
      </w:r>
    </w:p>
    <w:p w:rsidR="00817CD1" w:rsidRDefault="00817CD1" w:rsidP="0042337E">
      <w:pPr>
        <w:pStyle w:val="Nagwek"/>
        <w:numPr>
          <w:ilvl w:val="0"/>
          <w:numId w:val="7"/>
        </w:numPr>
        <w:tabs>
          <w:tab w:val="clear" w:pos="4536"/>
          <w:tab w:val="clear" w:pos="9072"/>
        </w:tabs>
        <w:ind w:left="284"/>
        <w:jc w:val="both"/>
        <w:rPr>
          <w:color w:val="000000" w:themeColor="text1"/>
          <w:szCs w:val="24"/>
        </w:rPr>
      </w:pPr>
      <w:r w:rsidRPr="009F5C96">
        <w:rPr>
          <w:color w:val="000000" w:themeColor="text1"/>
          <w:szCs w:val="24"/>
        </w:rPr>
        <w:t xml:space="preserve">Uważamy się za związanych niniejszą ofertą przez czas wskazany w SIWZ, tj. przez okres </w:t>
      </w:r>
      <w:r w:rsidR="00DC060F" w:rsidRPr="009F5C96">
        <w:rPr>
          <w:color w:val="000000" w:themeColor="text1"/>
          <w:szCs w:val="24"/>
        </w:rPr>
        <w:t>3</w:t>
      </w:r>
      <w:r w:rsidRPr="009F5C96">
        <w:rPr>
          <w:color w:val="000000" w:themeColor="text1"/>
          <w:szCs w:val="24"/>
        </w:rPr>
        <w:t xml:space="preserve">0 dni </w:t>
      </w:r>
      <w:r w:rsidR="00F63DF7">
        <w:rPr>
          <w:color w:val="000000" w:themeColor="text1"/>
          <w:szCs w:val="24"/>
        </w:rPr>
        <w:br/>
      </w:r>
      <w:r w:rsidRPr="009F5C96">
        <w:rPr>
          <w:color w:val="000000" w:themeColor="text1"/>
          <w:szCs w:val="24"/>
        </w:rPr>
        <w:t>od upływu terminu składania ofert.</w:t>
      </w:r>
    </w:p>
    <w:p w:rsidR="00817CD1" w:rsidRPr="009F5C96" w:rsidRDefault="00817CD1" w:rsidP="0042337E">
      <w:pPr>
        <w:pStyle w:val="Nagwek"/>
        <w:numPr>
          <w:ilvl w:val="0"/>
          <w:numId w:val="7"/>
        </w:numPr>
        <w:tabs>
          <w:tab w:val="clear" w:pos="4536"/>
          <w:tab w:val="clear" w:pos="9072"/>
        </w:tabs>
        <w:ind w:left="284"/>
        <w:jc w:val="both"/>
        <w:rPr>
          <w:color w:val="000000" w:themeColor="text1"/>
          <w:szCs w:val="24"/>
        </w:rPr>
      </w:pPr>
      <w:r w:rsidRPr="009F5C96">
        <w:rPr>
          <w:color w:val="000000" w:themeColor="text1"/>
          <w:szCs w:val="24"/>
        </w:rPr>
        <w:t>Oświadczamy</w:t>
      </w:r>
      <w:r w:rsidR="008C018C" w:rsidRPr="009F5C96">
        <w:rPr>
          <w:color w:val="000000" w:themeColor="text1"/>
          <w:szCs w:val="24"/>
        </w:rPr>
        <w:t xml:space="preserve">, że </w:t>
      </w:r>
      <w:r w:rsidRPr="009F5C96">
        <w:rPr>
          <w:color w:val="000000" w:themeColor="text1"/>
          <w:szCs w:val="24"/>
        </w:rPr>
        <w:t xml:space="preserve">zapoznaliśmy się z postanowieniami umowy (wzór umowy – Załącznik Nr 6 do SIWZ) i zobowiązujemy się, w przypadku wyboru naszej oferty, do zawarcia umowy zgodnej </w:t>
      </w:r>
      <w:r w:rsidR="0053019A">
        <w:rPr>
          <w:color w:val="000000" w:themeColor="text1"/>
          <w:szCs w:val="24"/>
        </w:rPr>
        <w:br/>
      </w:r>
      <w:r w:rsidRPr="009F5C96">
        <w:rPr>
          <w:color w:val="000000" w:themeColor="text1"/>
          <w:szCs w:val="24"/>
        </w:rPr>
        <w:t xml:space="preserve">z niniejszą ofertą, na warunkach określonych w Specyfikacji Istotnych Warunków Zamówienia, </w:t>
      </w:r>
      <w:r w:rsidR="0053019A">
        <w:rPr>
          <w:color w:val="000000" w:themeColor="text1"/>
          <w:szCs w:val="24"/>
        </w:rPr>
        <w:br/>
      </w:r>
      <w:r w:rsidRPr="009F5C96">
        <w:rPr>
          <w:color w:val="000000" w:themeColor="text1"/>
          <w:szCs w:val="24"/>
        </w:rPr>
        <w:t xml:space="preserve">w miejscu i terminie wyznaczonym przez Zamawiającego. Wzór </w:t>
      </w:r>
      <w:r w:rsidRPr="009F5C96">
        <w:rPr>
          <w:bCs/>
          <w:color w:val="000000" w:themeColor="text1"/>
          <w:szCs w:val="24"/>
        </w:rPr>
        <w:t>umowy, został przez nas zaakceptowany i nie wnosimy do niego żadnych zastrzeżeń.</w:t>
      </w:r>
    </w:p>
    <w:p w:rsidR="00E63496" w:rsidRDefault="00DC060F" w:rsidP="0042337E">
      <w:pPr>
        <w:pStyle w:val="Nagwek"/>
        <w:numPr>
          <w:ilvl w:val="0"/>
          <w:numId w:val="7"/>
        </w:numPr>
        <w:tabs>
          <w:tab w:val="clear" w:pos="4536"/>
          <w:tab w:val="clear" w:pos="9072"/>
        </w:tabs>
        <w:ind w:left="284"/>
        <w:jc w:val="both"/>
      </w:pPr>
      <w:r w:rsidRPr="00CF226C">
        <w:t>Oświadczamy, że złożona przez nas oferta powoduje</w:t>
      </w:r>
      <w:r w:rsidRPr="009F5C96">
        <w:rPr>
          <w:b/>
          <w:vertAlign w:val="superscript"/>
        </w:rPr>
        <w:t>*</w:t>
      </w:r>
      <w:r w:rsidRPr="00CF226C">
        <w:t>/nie powoduje</w:t>
      </w:r>
      <w:r w:rsidR="00332E06" w:rsidRPr="009F5C96">
        <w:rPr>
          <w:b/>
          <w:vertAlign w:val="superscript"/>
        </w:rPr>
        <w:t>*</w:t>
      </w:r>
      <w:r w:rsidRPr="00CF226C">
        <w:t xml:space="preserve"> powstanie</w:t>
      </w:r>
      <w:r w:rsidR="009F5C96">
        <w:t xml:space="preserve"> </w:t>
      </w:r>
      <w:r w:rsidR="0053019A">
        <w:br/>
      </w:r>
      <w:r w:rsidRPr="00CF226C">
        <w:t>u Zamawiającego</w:t>
      </w:r>
      <w:r w:rsidR="009F5C96">
        <w:t xml:space="preserve"> </w:t>
      </w:r>
      <w:r w:rsidRPr="009F5C96">
        <w:t xml:space="preserve">obowiązku podatkowego zgodnie z przepisami o podatku od towarów i usług dla </w:t>
      </w:r>
    </w:p>
    <w:p w:rsidR="00E63496" w:rsidRDefault="00E63496" w:rsidP="00E63496">
      <w:pPr>
        <w:pStyle w:val="Nagwek"/>
        <w:tabs>
          <w:tab w:val="clear" w:pos="4536"/>
          <w:tab w:val="clear" w:pos="9072"/>
        </w:tabs>
        <w:ind w:left="-76"/>
        <w:jc w:val="both"/>
      </w:pPr>
    </w:p>
    <w:p w:rsidR="00DC060F" w:rsidRPr="009F5C96" w:rsidRDefault="00E63496" w:rsidP="00E63496">
      <w:pPr>
        <w:pStyle w:val="Nagwek"/>
        <w:tabs>
          <w:tab w:val="clear" w:pos="4536"/>
          <w:tab w:val="clear" w:pos="9072"/>
        </w:tabs>
        <w:ind w:left="-76"/>
        <w:jc w:val="both"/>
      </w:pPr>
      <w:r>
        <w:t xml:space="preserve">     </w:t>
      </w:r>
      <w:r w:rsidR="00DC060F" w:rsidRPr="009F5C96">
        <w:t>……………………………………….……………............................................................</w:t>
      </w:r>
      <w:r>
        <w:t>....................</w:t>
      </w:r>
      <w:r w:rsidR="00DC060F" w:rsidRPr="009F5C96">
        <w:t xml:space="preserve">  </w:t>
      </w:r>
    </w:p>
    <w:p w:rsidR="00DC060F" w:rsidRDefault="00DC060F" w:rsidP="009F5C96">
      <w:pPr>
        <w:ind w:left="142" w:hanging="142"/>
        <w:jc w:val="both"/>
        <w:rPr>
          <w:i/>
        </w:rPr>
      </w:pPr>
      <w:r w:rsidRPr="00DC060F">
        <w:t xml:space="preserve">                                                </w:t>
      </w:r>
      <w:r w:rsidRPr="00DC060F">
        <w:rPr>
          <w:i/>
        </w:rPr>
        <w:t xml:space="preserve">(wskazać nazwę (rodzaj) towaru lub usługi) </w:t>
      </w:r>
    </w:p>
    <w:p w:rsidR="00E63496" w:rsidRPr="00DC060F" w:rsidRDefault="00E63496" w:rsidP="009F5C96">
      <w:pPr>
        <w:ind w:left="142" w:hanging="142"/>
        <w:jc w:val="both"/>
        <w:rPr>
          <w:i/>
        </w:rPr>
      </w:pPr>
    </w:p>
    <w:p w:rsidR="00DC060F" w:rsidRPr="00CF226C" w:rsidRDefault="00DC060F" w:rsidP="009F5C96">
      <w:pPr>
        <w:ind w:left="142" w:hanging="142"/>
        <w:jc w:val="both"/>
        <w:rPr>
          <w:sz w:val="24"/>
          <w:szCs w:val="24"/>
        </w:rPr>
      </w:pPr>
      <w:r w:rsidRPr="00CF226C">
        <w:rPr>
          <w:sz w:val="24"/>
          <w:szCs w:val="24"/>
        </w:rPr>
        <w:t xml:space="preserve"> o wartości ………………………………………………………………………………………</w:t>
      </w:r>
      <w:r w:rsidR="00E63496">
        <w:rPr>
          <w:sz w:val="24"/>
          <w:szCs w:val="24"/>
        </w:rPr>
        <w:t>……</w:t>
      </w:r>
      <w:r w:rsidRPr="00CF226C">
        <w:rPr>
          <w:sz w:val="24"/>
          <w:szCs w:val="24"/>
        </w:rPr>
        <w:t xml:space="preserve">….. </w:t>
      </w:r>
    </w:p>
    <w:p w:rsidR="00DC060F" w:rsidRDefault="00DC060F" w:rsidP="009F5C96">
      <w:pPr>
        <w:ind w:left="142" w:hanging="142"/>
        <w:jc w:val="both"/>
      </w:pPr>
      <w:r w:rsidRPr="00DC060F">
        <w:rPr>
          <w:i/>
        </w:rPr>
        <w:t xml:space="preserve">                                       (wskazać wartość bez kwoty podatku).</w:t>
      </w:r>
      <w:r w:rsidRPr="00DC060F">
        <w:t xml:space="preserve"> </w:t>
      </w:r>
    </w:p>
    <w:p w:rsidR="00A3591F" w:rsidRDefault="00A3591F" w:rsidP="00A3591F">
      <w:pPr>
        <w:tabs>
          <w:tab w:val="num" w:pos="426"/>
        </w:tabs>
        <w:ind w:left="142" w:hanging="142"/>
        <w:jc w:val="both"/>
        <w:rPr>
          <w:rFonts w:eastAsia="Calibri"/>
          <w:b/>
        </w:rPr>
      </w:pPr>
      <w:r w:rsidRPr="00DC060F">
        <w:rPr>
          <w:rFonts w:eastAsia="Calibri"/>
          <w:b/>
        </w:rPr>
        <w:t>UWAGA!</w:t>
      </w:r>
    </w:p>
    <w:p w:rsidR="00A3591F" w:rsidRPr="00DC060F" w:rsidRDefault="00A3591F" w:rsidP="00A3591F">
      <w:pPr>
        <w:tabs>
          <w:tab w:val="num" w:pos="426"/>
        </w:tabs>
        <w:ind w:left="142" w:hanging="142"/>
        <w:jc w:val="both"/>
        <w:rPr>
          <w:rFonts w:eastAsia="Calibri"/>
          <w:b/>
        </w:rPr>
      </w:pPr>
    </w:p>
    <w:p w:rsidR="00A3591F" w:rsidRDefault="00A3591F" w:rsidP="00A3591F">
      <w:pPr>
        <w:tabs>
          <w:tab w:val="num" w:pos="426"/>
        </w:tabs>
        <w:ind w:left="142" w:hanging="142"/>
        <w:jc w:val="both"/>
        <w:rPr>
          <w:b/>
        </w:rPr>
      </w:pPr>
      <w:r w:rsidRPr="00DC060F">
        <w:rPr>
          <w:b/>
        </w:rPr>
        <w:t xml:space="preserve">Zgodnie z art. 91 ust. 3a ustawy – </w:t>
      </w:r>
      <w:proofErr w:type="spellStart"/>
      <w:r w:rsidRPr="00DC060F">
        <w:rPr>
          <w:b/>
        </w:rPr>
        <w:t>Pzp</w:t>
      </w:r>
      <w:proofErr w:type="spellEnd"/>
      <w:r w:rsidRPr="00DC060F">
        <w:rPr>
          <w:b/>
        </w:rPr>
        <w:t xml:space="preserve"> – „Jeżeli złożono ofertę, której wybór prowadziłby do powstania </w:t>
      </w:r>
      <w:r>
        <w:rPr>
          <w:b/>
        </w:rPr>
        <w:br/>
      </w:r>
      <w:r w:rsidRPr="00DC060F">
        <w:rPr>
          <w:b/>
        </w:rPr>
        <w:t xml:space="preserve">u zamawiającego obowiązku podatkowego zgodnie z przepisami o podatku od towarów i usług, Zamawiający w celu oceny takiej oferty dolicza do przedstawionej w niej ceny podatek od towarów i usług, który miałby obowiązek rozliczyć zgodnie z tymi przepisami. </w:t>
      </w:r>
      <w:r w:rsidRPr="00DC060F">
        <w:rPr>
          <w:b/>
          <w:u w:val="single"/>
        </w:rPr>
        <w:t>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  <w:r w:rsidRPr="00DC060F">
        <w:rPr>
          <w:b/>
        </w:rPr>
        <w:t>”</w:t>
      </w:r>
    </w:p>
    <w:p w:rsidR="00A3591F" w:rsidRDefault="00A3591F" w:rsidP="009F5C96">
      <w:pPr>
        <w:ind w:left="142" w:hanging="142"/>
        <w:jc w:val="both"/>
      </w:pPr>
    </w:p>
    <w:p w:rsidR="001A7FF2" w:rsidRDefault="001A7FF2" w:rsidP="009F5C96">
      <w:pPr>
        <w:ind w:left="142" w:hanging="142"/>
        <w:rPr>
          <w:sz w:val="24"/>
          <w:szCs w:val="24"/>
        </w:rPr>
      </w:pPr>
    </w:p>
    <w:p w:rsidR="00A7026B" w:rsidRDefault="001A7FF2" w:rsidP="001A7FF2">
      <w:pPr>
        <w:pStyle w:val="Nagwek"/>
        <w:numPr>
          <w:ilvl w:val="0"/>
          <w:numId w:val="7"/>
        </w:numPr>
        <w:tabs>
          <w:tab w:val="clear" w:pos="4536"/>
          <w:tab w:val="clear" w:pos="9072"/>
        </w:tabs>
        <w:ind w:left="284"/>
        <w:jc w:val="both"/>
        <w:rPr>
          <w:szCs w:val="24"/>
        </w:rPr>
      </w:pPr>
      <w:r w:rsidRPr="00025979">
        <w:rPr>
          <w:szCs w:val="24"/>
        </w:rPr>
        <w:t>OŚWIADCZAMY, ŻE</w:t>
      </w:r>
      <w:r>
        <w:rPr>
          <w:szCs w:val="24"/>
        </w:rPr>
        <w:t xml:space="preserve"> JESTEŚMY: </w:t>
      </w:r>
    </w:p>
    <w:p w:rsidR="00A7026B" w:rsidRPr="00A7026B" w:rsidRDefault="00A7026B" w:rsidP="00A7026B">
      <w:pPr>
        <w:pStyle w:val="Nagwek"/>
        <w:tabs>
          <w:tab w:val="clear" w:pos="4536"/>
          <w:tab w:val="clear" w:pos="9072"/>
        </w:tabs>
        <w:ind w:left="-76"/>
        <w:jc w:val="both"/>
        <w:rPr>
          <w:szCs w:val="24"/>
          <w:vertAlign w:val="superscript"/>
        </w:rPr>
      </w:pPr>
      <w:r>
        <w:rPr>
          <w:szCs w:val="24"/>
        </w:rPr>
        <w:t xml:space="preserve">      - </w:t>
      </w:r>
      <w:r w:rsidR="001A7FF2">
        <w:rPr>
          <w:szCs w:val="24"/>
        </w:rPr>
        <w:t>małym</w:t>
      </w:r>
      <w:r>
        <w:rPr>
          <w:szCs w:val="24"/>
        </w:rPr>
        <w:t xml:space="preserve"> przedsiębiorcą </w:t>
      </w:r>
      <w:r w:rsidRPr="00571533">
        <w:rPr>
          <w:b/>
          <w:szCs w:val="24"/>
        </w:rPr>
        <w:t>*</w:t>
      </w:r>
      <w:r>
        <w:rPr>
          <w:b/>
          <w:szCs w:val="24"/>
          <w:vertAlign w:val="superscript"/>
        </w:rPr>
        <w:t>)</w:t>
      </w:r>
    </w:p>
    <w:p w:rsidR="00A7026B" w:rsidRPr="00A7026B" w:rsidRDefault="00A7026B" w:rsidP="00A7026B">
      <w:pPr>
        <w:pStyle w:val="Nagwek"/>
        <w:tabs>
          <w:tab w:val="clear" w:pos="4536"/>
          <w:tab w:val="clear" w:pos="9072"/>
        </w:tabs>
        <w:ind w:left="-76"/>
        <w:jc w:val="both"/>
        <w:rPr>
          <w:szCs w:val="24"/>
          <w:vertAlign w:val="superscript"/>
        </w:rPr>
      </w:pPr>
      <w:r>
        <w:rPr>
          <w:szCs w:val="24"/>
        </w:rPr>
        <w:t xml:space="preserve">      - </w:t>
      </w:r>
      <w:r w:rsidR="001A7FF2" w:rsidRPr="00025979">
        <w:rPr>
          <w:szCs w:val="24"/>
        </w:rPr>
        <w:t>średnim przedsiębiorcą</w:t>
      </w:r>
      <w:r w:rsidR="001A7FF2">
        <w:rPr>
          <w:szCs w:val="24"/>
        </w:rPr>
        <w:t xml:space="preserve"> </w:t>
      </w:r>
      <w:r w:rsidRPr="00571533">
        <w:rPr>
          <w:b/>
          <w:szCs w:val="24"/>
        </w:rPr>
        <w:t>*</w:t>
      </w:r>
      <w:r>
        <w:rPr>
          <w:b/>
          <w:szCs w:val="24"/>
          <w:vertAlign w:val="superscript"/>
        </w:rPr>
        <w:t>)</w:t>
      </w:r>
    </w:p>
    <w:p w:rsidR="00E255F3" w:rsidRPr="00A7026B" w:rsidRDefault="00E255F3" w:rsidP="00E255F3">
      <w:pPr>
        <w:pStyle w:val="Nagwek"/>
        <w:tabs>
          <w:tab w:val="clear" w:pos="4536"/>
          <w:tab w:val="clear" w:pos="9072"/>
        </w:tabs>
        <w:ind w:left="-76"/>
        <w:jc w:val="both"/>
        <w:rPr>
          <w:szCs w:val="24"/>
          <w:vertAlign w:val="superscript"/>
        </w:rPr>
      </w:pPr>
      <w:r>
        <w:rPr>
          <w:szCs w:val="24"/>
        </w:rPr>
        <w:t xml:space="preserve">      - dużym</w:t>
      </w:r>
      <w:r w:rsidRPr="00025979">
        <w:rPr>
          <w:szCs w:val="24"/>
        </w:rPr>
        <w:t xml:space="preserve"> przedsiębiorcą</w:t>
      </w:r>
      <w:r>
        <w:rPr>
          <w:szCs w:val="24"/>
        </w:rPr>
        <w:t xml:space="preserve"> </w:t>
      </w:r>
      <w:r w:rsidRPr="00571533">
        <w:rPr>
          <w:b/>
          <w:szCs w:val="24"/>
        </w:rPr>
        <w:t>*</w:t>
      </w:r>
      <w:r>
        <w:rPr>
          <w:b/>
          <w:szCs w:val="24"/>
          <w:vertAlign w:val="superscript"/>
        </w:rPr>
        <w:t>)</w:t>
      </w:r>
    </w:p>
    <w:p w:rsidR="00A7026B" w:rsidRPr="00571533" w:rsidRDefault="00A7026B" w:rsidP="00A7026B">
      <w:pPr>
        <w:pStyle w:val="Nagwek"/>
        <w:tabs>
          <w:tab w:val="clear" w:pos="4536"/>
          <w:tab w:val="clear" w:pos="9072"/>
        </w:tabs>
        <w:ind w:left="-76"/>
        <w:jc w:val="both"/>
        <w:rPr>
          <w:szCs w:val="24"/>
        </w:rPr>
      </w:pPr>
    </w:p>
    <w:p w:rsidR="001A7FF2" w:rsidRDefault="001A7FF2" w:rsidP="001A7FF2">
      <w:pPr>
        <w:pStyle w:val="Tekstprzypisudolnego"/>
        <w:ind w:left="360" w:firstLine="0"/>
        <w:jc w:val="left"/>
        <w:rPr>
          <w:rStyle w:val="DeltaViewInsertion"/>
          <w:b w:val="0"/>
          <w:i w:val="0"/>
        </w:rPr>
      </w:pPr>
      <w:r w:rsidRPr="00C3626F">
        <w:rPr>
          <w:b/>
          <w:sz w:val="22"/>
          <w:szCs w:val="22"/>
        </w:rPr>
        <w:t>- *</w:t>
      </w:r>
      <w:r w:rsidRPr="00C3626F">
        <w:rPr>
          <w:b/>
          <w:sz w:val="22"/>
          <w:szCs w:val="22"/>
          <w:vertAlign w:val="superscript"/>
        </w:rPr>
        <w:t>)</w:t>
      </w:r>
      <w:r w:rsidRPr="00C3626F">
        <w:rPr>
          <w:b/>
          <w:sz w:val="22"/>
          <w:szCs w:val="22"/>
        </w:rPr>
        <w:t xml:space="preserve"> - </w:t>
      </w:r>
      <w:r w:rsidRPr="00C3626F">
        <w:rPr>
          <w:rStyle w:val="DeltaViewInsertion"/>
          <w:u w:val="single"/>
        </w:rPr>
        <w:t>Małe przedsiębiorstwo</w:t>
      </w:r>
      <w:r w:rsidRPr="00C3626F">
        <w:rPr>
          <w:rStyle w:val="DeltaViewInsertion"/>
        </w:rPr>
        <w:t xml:space="preserve">: przedsiębiorstwo, które zatrudnia mniej niż 50 osób i którego roczny obrót </w:t>
      </w:r>
      <w:r>
        <w:rPr>
          <w:rStyle w:val="DeltaViewInsertion"/>
        </w:rPr>
        <w:t xml:space="preserve">                    </w:t>
      </w:r>
    </w:p>
    <w:p w:rsidR="001A7FF2" w:rsidRPr="00C3626F" w:rsidRDefault="001A7FF2" w:rsidP="001A7FF2">
      <w:pPr>
        <w:pStyle w:val="Tekstprzypisudolnego"/>
        <w:ind w:left="360" w:firstLine="0"/>
        <w:jc w:val="left"/>
        <w:rPr>
          <w:rStyle w:val="DeltaViewInsertion"/>
          <w:b w:val="0"/>
          <w:i w:val="0"/>
        </w:rPr>
      </w:pPr>
      <w:r>
        <w:rPr>
          <w:rStyle w:val="DeltaViewInsertion"/>
        </w:rPr>
        <w:t xml:space="preserve">                                                     </w:t>
      </w:r>
      <w:r w:rsidRPr="00C3626F">
        <w:rPr>
          <w:rStyle w:val="DeltaViewInsertion"/>
        </w:rPr>
        <w:t xml:space="preserve">lub </w:t>
      </w:r>
      <w:r>
        <w:rPr>
          <w:rStyle w:val="DeltaViewInsertion"/>
        </w:rPr>
        <w:t xml:space="preserve"> </w:t>
      </w:r>
      <w:r w:rsidRPr="00C3626F">
        <w:rPr>
          <w:rStyle w:val="DeltaViewInsertion"/>
        </w:rPr>
        <w:t>roczna suma bilansowa nie przekracza 10 milionów EUR.</w:t>
      </w:r>
    </w:p>
    <w:p w:rsidR="001A7FF2" w:rsidRPr="00E255F3" w:rsidRDefault="001A7FF2" w:rsidP="001A7FF2">
      <w:pPr>
        <w:pStyle w:val="Tekstprzypisudolnego"/>
        <w:ind w:left="360" w:firstLine="0"/>
        <w:jc w:val="left"/>
      </w:pPr>
      <w:r w:rsidRPr="00C3626F">
        <w:rPr>
          <w:b/>
          <w:sz w:val="22"/>
          <w:szCs w:val="22"/>
        </w:rPr>
        <w:t>- *</w:t>
      </w:r>
      <w:r w:rsidRPr="00C3626F">
        <w:rPr>
          <w:b/>
          <w:sz w:val="22"/>
          <w:szCs w:val="22"/>
          <w:vertAlign w:val="superscript"/>
        </w:rPr>
        <w:t>)</w:t>
      </w:r>
      <w:r w:rsidRPr="00C3626F">
        <w:rPr>
          <w:b/>
          <w:sz w:val="22"/>
          <w:szCs w:val="22"/>
        </w:rPr>
        <w:t xml:space="preserve"> - </w:t>
      </w:r>
      <w:r w:rsidRPr="00C3626F">
        <w:rPr>
          <w:rStyle w:val="DeltaViewInsertion"/>
          <w:u w:val="single"/>
        </w:rPr>
        <w:t>Średnie przedsiębiorstw</w:t>
      </w:r>
      <w:r>
        <w:rPr>
          <w:rStyle w:val="DeltaViewInsertion"/>
          <w:u w:val="single"/>
        </w:rPr>
        <w:t>o</w:t>
      </w:r>
      <w:r w:rsidRPr="00C3626F">
        <w:rPr>
          <w:rStyle w:val="DeltaViewInsertion"/>
        </w:rPr>
        <w:t>: przedsiębiorstw</w:t>
      </w:r>
      <w:r>
        <w:rPr>
          <w:rStyle w:val="DeltaViewInsertion"/>
        </w:rPr>
        <w:t>o</w:t>
      </w:r>
      <w:r w:rsidRPr="00C3626F">
        <w:rPr>
          <w:rStyle w:val="DeltaViewInsertion"/>
        </w:rPr>
        <w:t xml:space="preserve">, które nie </w:t>
      </w:r>
      <w:r>
        <w:rPr>
          <w:rStyle w:val="DeltaViewInsertion"/>
        </w:rPr>
        <w:t>jest</w:t>
      </w:r>
      <w:r w:rsidRPr="00C3626F">
        <w:rPr>
          <w:rStyle w:val="DeltaViewInsertion"/>
        </w:rPr>
        <w:t xml:space="preserve"> małym </w:t>
      </w:r>
      <w:r w:rsidRPr="00E255F3">
        <w:rPr>
          <w:rStyle w:val="DeltaViewInsertion"/>
        </w:rPr>
        <w:t>przedsiębiorstwem</w:t>
      </w:r>
      <w:r w:rsidRPr="00E255F3">
        <w:t xml:space="preserve"> </w:t>
      </w:r>
      <w:r w:rsidRPr="00E255F3">
        <w:rPr>
          <w:b/>
          <w:i/>
        </w:rPr>
        <w:t>i które</w:t>
      </w:r>
      <w:r w:rsidRPr="00E255F3">
        <w:t xml:space="preserve"> </w:t>
      </w:r>
    </w:p>
    <w:p w:rsidR="001A7FF2" w:rsidRPr="00A7026B" w:rsidRDefault="001A7FF2" w:rsidP="001A7FF2">
      <w:pPr>
        <w:pStyle w:val="Tekstprzypisudolnego"/>
        <w:ind w:left="360" w:firstLine="0"/>
        <w:jc w:val="left"/>
        <w:rPr>
          <w:b/>
          <w:i/>
        </w:rPr>
      </w:pPr>
      <w:r w:rsidRPr="00A7026B">
        <w:rPr>
          <w:b/>
        </w:rPr>
        <w:t xml:space="preserve">                                                     </w:t>
      </w:r>
      <w:r w:rsidRPr="00A7026B">
        <w:rPr>
          <w:b/>
          <w:i/>
        </w:rPr>
        <w:t xml:space="preserve">zatrudnia mniej niż 250 osób i którego roczny obrót nie przekracza 50 </w:t>
      </w:r>
    </w:p>
    <w:p w:rsidR="001A7FF2" w:rsidRDefault="001A7FF2" w:rsidP="001A7FF2">
      <w:pPr>
        <w:pStyle w:val="Tekstprzypisudolnego"/>
        <w:ind w:left="360" w:right="-284" w:firstLine="0"/>
        <w:jc w:val="left"/>
        <w:rPr>
          <w:b/>
          <w:i/>
        </w:rPr>
      </w:pPr>
      <w:r w:rsidRPr="00A7026B">
        <w:rPr>
          <w:b/>
          <w:i/>
        </w:rPr>
        <w:t xml:space="preserve">                                                     milionów EUR lub roczna suma bilansowa nie przekracza 43 milionów EUR.</w:t>
      </w:r>
    </w:p>
    <w:p w:rsidR="00E255F3" w:rsidRDefault="00E255F3" w:rsidP="00E255F3">
      <w:pPr>
        <w:pStyle w:val="Tekstprzypisudolnego"/>
        <w:ind w:left="360" w:firstLine="0"/>
        <w:jc w:val="left"/>
      </w:pPr>
      <w:r w:rsidRPr="00C3626F">
        <w:rPr>
          <w:b/>
          <w:sz w:val="22"/>
          <w:szCs w:val="22"/>
        </w:rPr>
        <w:t>- *</w:t>
      </w:r>
      <w:r w:rsidRPr="00C3626F">
        <w:rPr>
          <w:b/>
          <w:sz w:val="22"/>
          <w:szCs w:val="22"/>
          <w:vertAlign w:val="superscript"/>
        </w:rPr>
        <w:t>)</w:t>
      </w:r>
      <w:r w:rsidRPr="00C3626F">
        <w:rPr>
          <w:b/>
          <w:sz w:val="22"/>
          <w:szCs w:val="22"/>
        </w:rPr>
        <w:t xml:space="preserve"> - </w:t>
      </w:r>
      <w:r>
        <w:rPr>
          <w:rStyle w:val="DeltaViewInsertion"/>
          <w:u w:val="single"/>
        </w:rPr>
        <w:t>Duże</w:t>
      </w:r>
      <w:r w:rsidRPr="00C3626F">
        <w:rPr>
          <w:rStyle w:val="DeltaViewInsertion"/>
          <w:u w:val="single"/>
        </w:rPr>
        <w:t xml:space="preserve"> przedsiębiorstw</w:t>
      </w:r>
      <w:r>
        <w:rPr>
          <w:rStyle w:val="DeltaViewInsertion"/>
          <w:u w:val="single"/>
        </w:rPr>
        <w:t>o</w:t>
      </w:r>
      <w:r w:rsidRPr="00C3626F">
        <w:rPr>
          <w:rStyle w:val="DeltaViewInsertion"/>
        </w:rPr>
        <w:t>:</w:t>
      </w:r>
      <w:r>
        <w:rPr>
          <w:rStyle w:val="DeltaViewInsertion"/>
        </w:rPr>
        <w:t xml:space="preserve"> </w:t>
      </w:r>
      <w:r w:rsidRPr="00C3626F">
        <w:rPr>
          <w:rStyle w:val="DeltaViewInsertion"/>
        </w:rPr>
        <w:t xml:space="preserve"> przedsiębiorstw</w:t>
      </w:r>
      <w:r>
        <w:rPr>
          <w:rStyle w:val="DeltaViewInsertion"/>
        </w:rPr>
        <w:t>o</w:t>
      </w:r>
      <w:r w:rsidRPr="00C3626F">
        <w:rPr>
          <w:rStyle w:val="DeltaViewInsertion"/>
        </w:rPr>
        <w:t xml:space="preserve">, które nie </w:t>
      </w:r>
      <w:r>
        <w:rPr>
          <w:rStyle w:val="DeltaViewInsertion"/>
        </w:rPr>
        <w:t>jest</w:t>
      </w:r>
      <w:r w:rsidRPr="00C3626F">
        <w:rPr>
          <w:rStyle w:val="DeltaViewInsertion"/>
        </w:rPr>
        <w:t xml:space="preserve"> małym </w:t>
      </w:r>
      <w:r>
        <w:rPr>
          <w:rStyle w:val="DeltaViewInsertion"/>
        </w:rPr>
        <w:t xml:space="preserve">ani średnim </w:t>
      </w:r>
      <w:r w:rsidRPr="00C3626F">
        <w:rPr>
          <w:rStyle w:val="DeltaViewInsertion"/>
        </w:rPr>
        <w:t>przedsiębiorstw</w:t>
      </w:r>
      <w:r>
        <w:rPr>
          <w:rStyle w:val="DeltaViewInsertion"/>
        </w:rPr>
        <w:t>em</w:t>
      </w:r>
      <w:r w:rsidRPr="00C3626F">
        <w:rPr>
          <w:b/>
          <w:i/>
        </w:rPr>
        <w:t xml:space="preserve"> </w:t>
      </w:r>
      <w:r w:rsidRPr="00E255F3">
        <w:rPr>
          <w:b/>
          <w:i/>
        </w:rPr>
        <w:t>i które</w:t>
      </w:r>
      <w:r w:rsidRPr="00C3626F">
        <w:t xml:space="preserve"> </w:t>
      </w:r>
    </w:p>
    <w:p w:rsidR="00E255F3" w:rsidRDefault="00E255F3" w:rsidP="00E255F3">
      <w:pPr>
        <w:pStyle w:val="Tekstprzypisudolnego"/>
        <w:ind w:left="360" w:firstLine="0"/>
        <w:jc w:val="left"/>
        <w:rPr>
          <w:b/>
          <w:i/>
        </w:rPr>
      </w:pPr>
      <w:r w:rsidRPr="00A7026B">
        <w:rPr>
          <w:b/>
        </w:rPr>
        <w:t xml:space="preserve">                                                     </w:t>
      </w:r>
      <w:r w:rsidRPr="00A7026B">
        <w:rPr>
          <w:b/>
          <w:i/>
        </w:rPr>
        <w:t>zatrudnia</w:t>
      </w:r>
      <w:r>
        <w:rPr>
          <w:b/>
          <w:i/>
        </w:rPr>
        <w:t xml:space="preserve"> więcej</w:t>
      </w:r>
      <w:r w:rsidRPr="00A7026B">
        <w:rPr>
          <w:b/>
          <w:i/>
        </w:rPr>
        <w:t xml:space="preserve"> niż 250 osób</w:t>
      </w:r>
      <w:r>
        <w:rPr>
          <w:b/>
          <w:i/>
        </w:rPr>
        <w:t>.</w:t>
      </w:r>
      <w:r w:rsidRPr="00A7026B">
        <w:rPr>
          <w:b/>
          <w:i/>
        </w:rPr>
        <w:t xml:space="preserve"> </w:t>
      </w:r>
    </w:p>
    <w:p w:rsidR="00E255F3" w:rsidRPr="00A7026B" w:rsidRDefault="00E255F3" w:rsidP="00E255F3">
      <w:pPr>
        <w:pStyle w:val="Tekstprzypisudolnego"/>
        <w:ind w:left="360" w:firstLine="0"/>
        <w:jc w:val="left"/>
        <w:rPr>
          <w:b/>
          <w:i/>
        </w:rPr>
      </w:pPr>
    </w:p>
    <w:p w:rsidR="001A7FF2" w:rsidRDefault="001A7FF2" w:rsidP="001A7FF2">
      <w:pPr>
        <w:ind w:left="142" w:hanging="142"/>
        <w:rPr>
          <w:sz w:val="24"/>
          <w:szCs w:val="24"/>
        </w:rPr>
      </w:pPr>
      <w:r w:rsidRPr="002D04E2">
        <w:rPr>
          <w:b/>
          <w:sz w:val="32"/>
          <w:szCs w:val="32"/>
          <w:vertAlign w:val="superscript"/>
        </w:rPr>
        <w:t>*</w:t>
      </w:r>
      <w:r w:rsidRPr="00A00175">
        <w:rPr>
          <w:b/>
          <w:sz w:val="24"/>
          <w:szCs w:val="24"/>
          <w:vertAlign w:val="superscript"/>
        </w:rPr>
        <w:t xml:space="preserve"> </w:t>
      </w:r>
      <w:r w:rsidRPr="00A00175">
        <w:rPr>
          <w:sz w:val="24"/>
          <w:szCs w:val="24"/>
        </w:rPr>
        <w:t xml:space="preserve"> - niewłaściwe przekreślić</w:t>
      </w:r>
    </w:p>
    <w:p w:rsidR="002D04E2" w:rsidRDefault="002D04E2" w:rsidP="009F5C96">
      <w:pPr>
        <w:ind w:left="142" w:hanging="142"/>
        <w:rPr>
          <w:sz w:val="24"/>
          <w:szCs w:val="24"/>
        </w:rPr>
      </w:pPr>
    </w:p>
    <w:p w:rsidR="00ED18A2" w:rsidRPr="00ED18A2" w:rsidRDefault="00ED18A2" w:rsidP="00ED18A2">
      <w:pPr>
        <w:pStyle w:val="Nagwek"/>
        <w:numPr>
          <w:ilvl w:val="0"/>
          <w:numId w:val="7"/>
        </w:numPr>
        <w:tabs>
          <w:tab w:val="clear" w:pos="4536"/>
          <w:tab w:val="clear" w:pos="9072"/>
        </w:tabs>
        <w:ind w:left="284"/>
        <w:jc w:val="both"/>
        <w:rPr>
          <w:szCs w:val="24"/>
        </w:rPr>
      </w:pPr>
      <w:r w:rsidRPr="00ED18A2">
        <w:rPr>
          <w:color w:val="000000"/>
          <w:szCs w:val="24"/>
        </w:rPr>
        <w:t>OŚWIADCZAM/Y, że wypełniłem/</w:t>
      </w:r>
      <w:proofErr w:type="spellStart"/>
      <w:r w:rsidRPr="00ED18A2">
        <w:rPr>
          <w:color w:val="000000"/>
          <w:szCs w:val="24"/>
        </w:rPr>
        <w:t>niliśmy</w:t>
      </w:r>
      <w:proofErr w:type="spellEnd"/>
      <w:r w:rsidRPr="00ED18A2">
        <w:rPr>
          <w:color w:val="000000"/>
          <w:szCs w:val="24"/>
        </w:rPr>
        <w:t xml:space="preserve"> obowiązki informacyjne przewidziane w art. 13 lub art. 14 RODO wobec osób fizycznych, </w:t>
      </w:r>
      <w:r w:rsidRPr="00ED18A2">
        <w:rPr>
          <w:szCs w:val="24"/>
        </w:rPr>
        <w:t>od których dane osobowe bezpośrednio lub pośrednio pozyskałem/</w:t>
      </w:r>
      <w:proofErr w:type="spellStart"/>
      <w:r w:rsidRPr="00ED18A2">
        <w:rPr>
          <w:szCs w:val="24"/>
        </w:rPr>
        <w:t>liśmy</w:t>
      </w:r>
      <w:proofErr w:type="spellEnd"/>
      <w:r w:rsidRPr="00ED18A2">
        <w:rPr>
          <w:color w:val="000000"/>
          <w:szCs w:val="24"/>
        </w:rPr>
        <w:t xml:space="preserve"> w celu ubiegania się o udzielenie zamówienia publicznego w niniejszym postępowaniu</w:t>
      </w:r>
      <w:r w:rsidRPr="00ED18A2">
        <w:rPr>
          <w:szCs w:val="24"/>
        </w:rPr>
        <w:t>.**</w:t>
      </w:r>
    </w:p>
    <w:p w:rsidR="00ED18A2" w:rsidRDefault="00ED18A2" w:rsidP="00ED18A2">
      <w:pPr>
        <w:pStyle w:val="NormalnyWeb"/>
        <w:spacing w:before="240" w:beforeAutospacing="0" w:after="0" w:afterAutospacing="0"/>
        <w:ind w:left="142" w:hanging="142"/>
        <w:jc w:val="both"/>
        <w:rPr>
          <w:i/>
          <w:sz w:val="20"/>
          <w:szCs w:val="20"/>
        </w:rPr>
      </w:pPr>
      <w:r w:rsidRPr="00ED18A2">
        <w:rPr>
          <w:i/>
          <w:sz w:val="20"/>
          <w:szCs w:val="20"/>
        </w:rPr>
        <w:t xml:space="preserve">- ** - </w:t>
      </w:r>
      <w:r w:rsidRPr="00ED18A2">
        <w:rPr>
          <w:i/>
          <w:color w:val="000000"/>
          <w:sz w:val="20"/>
          <w:szCs w:val="20"/>
        </w:rPr>
        <w:t xml:space="preserve">W przypadku gdy Wykonawca </w:t>
      </w:r>
      <w:r w:rsidRPr="00ED18A2">
        <w:rPr>
          <w:i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oświadczenia  (poprzez usunięcie treści oświadczenia np. przez jego wykreślenie).</w:t>
      </w:r>
    </w:p>
    <w:p w:rsidR="00ED18A2" w:rsidRPr="00ED18A2" w:rsidRDefault="00ED18A2" w:rsidP="00ED18A2">
      <w:pPr>
        <w:pStyle w:val="NormalnyWeb"/>
        <w:spacing w:before="240" w:beforeAutospacing="0" w:after="0" w:afterAutospacing="0"/>
        <w:ind w:left="142" w:hanging="142"/>
        <w:jc w:val="both"/>
        <w:rPr>
          <w:i/>
          <w:sz w:val="20"/>
          <w:szCs w:val="20"/>
        </w:rPr>
      </w:pPr>
    </w:p>
    <w:p w:rsidR="00ED18A2" w:rsidRDefault="00ED18A2" w:rsidP="0042337E">
      <w:pPr>
        <w:pStyle w:val="Nagwek"/>
        <w:numPr>
          <w:ilvl w:val="0"/>
          <w:numId w:val="7"/>
        </w:numPr>
        <w:tabs>
          <w:tab w:val="clear" w:pos="4536"/>
          <w:tab w:val="clear" w:pos="9072"/>
        </w:tabs>
        <w:ind w:left="284"/>
        <w:jc w:val="both"/>
        <w:rPr>
          <w:color w:val="000000" w:themeColor="text1"/>
          <w:szCs w:val="24"/>
        </w:rPr>
      </w:pPr>
      <w:r w:rsidRPr="00ED18A2">
        <w:rPr>
          <w:color w:val="000000"/>
          <w:szCs w:val="24"/>
        </w:rPr>
        <w:t>OŚWIADCZAM/Y, że</w:t>
      </w:r>
      <w:r>
        <w:rPr>
          <w:color w:val="000000"/>
          <w:szCs w:val="24"/>
        </w:rPr>
        <w:t xml:space="preserve"> szczegółowo zapoznaliśmy się z klauzulami informacyjnymi "RODO" zawartymi w § 26 SIWZ. </w:t>
      </w:r>
    </w:p>
    <w:p w:rsidR="00817CD1" w:rsidRDefault="00817CD1" w:rsidP="0042337E">
      <w:pPr>
        <w:pStyle w:val="Nagwek"/>
        <w:numPr>
          <w:ilvl w:val="0"/>
          <w:numId w:val="7"/>
        </w:numPr>
        <w:tabs>
          <w:tab w:val="clear" w:pos="4536"/>
          <w:tab w:val="clear" w:pos="9072"/>
        </w:tabs>
        <w:ind w:left="284"/>
        <w:jc w:val="both"/>
        <w:rPr>
          <w:color w:val="000000" w:themeColor="text1"/>
          <w:szCs w:val="24"/>
        </w:rPr>
      </w:pPr>
      <w:r w:rsidRPr="00946489">
        <w:rPr>
          <w:color w:val="000000" w:themeColor="text1"/>
          <w:szCs w:val="24"/>
        </w:rPr>
        <w:lastRenderedPageBreak/>
        <w:t xml:space="preserve">Wyrażamy zgodę aby członkowie Komisji Przetargowej Zamawiającego i inni upoważnieni przedstawiciele Zamawiającego przeprowadzali badania mające na celu sprawdzenie oświadczeń, dokumentów i przedłożonych informacji oraz do wyjaśnienia finansowych, technicznych </w:t>
      </w:r>
      <w:r w:rsidR="0053019A">
        <w:rPr>
          <w:color w:val="000000" w:themeColor="text1"/>
          <w:szCs w:val="24"/>
        </w:rPr>
        <w:br/>
      </w:r>
      <w:r w:rsidRPr="00946489">
        <w:rPr>
          <w:color w:val="000000" w:themeColor="text1"/>
          <w:szCs w:val="24"/>
        </w:rPr>
        <w:t>i personalnych aspektów zgłoszonej oferty.</w:t>
      </w:r>
    </w:p>
    <w:p w:rsidR="00817CD1" w:rsidRPr="002F755C" w:rsidRDefault="00817CD1" w:rsidP="0042337E">
      <w:pPr>
        <w:pStyle w:val="Nagwek"/>
        <w:numPr>
          <w:ilvl w:val="0"/>
          <w:numId w:val="7"/>
        </w:numPr>
        <w:tabs>
          <w:tab w:val="clear" w:pos="4536"/>
          <w:tab w:val="clear" w:pos="9072"/>
        </w:tabs>
        <w:ind w:left="284"/>
        <w:jc w:val="both"/>
        <w:rPr>
          <w:bCs/>
          <w:color w:val="000000" w:themeColor="text1"/>
          <w:szCs w:val="24"/>
        </w:rPr>
      </w:pPr>
      <w:r w:rsidRPr="00946489">
        <w:rPr>
          <w:color w:val="000000" w:themeColor="text1"/>
          <w:szCs w:val="24"/>
        </w:rPr>
        <w:t xml:space="preserve">Nazwiska i stanowiska osób, z którymi należy się kontaktować w celu uzyskania wyjaśnień </w:t>
      </w:r>
      <w:r w:rsidR="00F63DF7">
        <w:rPr>
          <w:color w:val="000000" w:themeColor="text1"/>
          <w:szCs w:val="24"/>
        </w:rPr>
        <w:br/>
      </w:r>
      <w:r w:rsidRPr="00946489">
        <w:rPr>
          <w:color w:val="000000" w:themeColor="text1"/>
          <w:szCs w:val="24"/>
        </w:rPr>
        <w:t xml:space="preserve">i dalszych informacji, jeżeli będą wymagane: </w:t>
      </w:r>
    </w:p>
    <w:p w:rsidR="00817CD1" w:rsidRPr="00946489" w:rsidRDefault="00817CD1" w:rsidP="009F5C96">
      <w:pPr>
        <w:numPr>
          <w:ilvl w:val="0"/>
          <w:numId w:val="3"/>
        </w:numPr>
        <w:tabs>
          <w:tab w:val="left" w:pos="3000"/>
        </w:tabs>
        <w:ind w:left="142" w:hanging="142"/>
        <w:rPr>
          <w:color w:val="000000" w:themeColor="text1"/>
          <w:sz w:val="24"/>
          <w:szCs w:val="24"/>
        </w:rPr>
      </w:pPr>
      <w:r w:rsidRPr="00946489">
        <w:rPr>
          <w:color w:val="000000" w:themeColor="text1"/>
          <w:sz w:val="24"/>
          <w:szCs w:val="24"/>
        </w:rPr>
        <w:t>informacje techniczne:</w:t>
      </w:r>
      <w:r w:rsidRPr="00946489">
        <w:rPr>
          <w:color w:val="000000" w:themeColor="text1"/>
          <w:sz w:val="24"/>
          <w:szCs w:val="24"/>
        </w:rPr>
        <w:tab/>
        <w:t>...................................................</w:t>
      </w:r>
      <w:r w:rsidRPr="00946489">
        <w:rPr>
          <w:color w:val="000000" w:themeColor="text1"/>
          <w:sz w:val="24"/>
          <w:szCs w:val="24"/>
        </w:rPr>
        <w:tab/>
      </w:r>
      <w:proofErr w:type="spellStart"/>
      <w:r w:rsidRPr="00946489">
        <w:rPr>
          <w:color w:val="000000" w:themeColor="text1"/>
          <w:sz w:val="24"/>
          <w:szCs w:val="24"/>
        </w:rPr>
        <w:t>tel</w:t>
      </w:r>
      <w:proofErr w:type="spellEnd"/>
      <w:r w:rsidRPr="00946489">
        <w:rPr>
          <w:color w:val="000000" w:themeColor="text1"/>
          <w:sz w:val="24"/>
          <w:szCs w:val="24"/>
        </w:rPr>
        <w:t xml:space="preserve">: </w:t>
      </w:r>
      <w:r w:rsidR="009C6B0D">
        <w:rPr>
          <w:color w:val="000000" w:themeColor="text1"/>
          <w:sz w:val="24"/>
          <w:szCs w:val="24"/>
        </w:rPr>
        <w:t>…………………………………</w:t>
      </w:r>
    </w:p>
    <w:p w:rsidR="00817CD1" w:rsidRPr="00946489" w:rsidRDefault="00817CD1" w:rsidP="009F5C96">
      <w:pPr>
        <w:numPr>
          <w:ilvl w:val="0"/>
          <w:numId w:val="3"/>
        </w:numPr>
        <w:tabs>
          <w:tab w:val="left" w:pos="3000"/>
        </w:tabs>
        <w:ind w:left="142" w:hanging="142"/>
        <w:rPr>
          <w:color w:val="000000" w:themeColor="text1"/>
          <w:sz w:val="24"/>
          <w:szCs w:val="24"/>
        </w:rPr>
      </w:pPr>
      <w:r w:rsidRPr="00946489">
        <w:rPr>
          <w:color w:val="000000" w:themeColor="text1"/>
          <w:sz w:val="24"/>
          <w:szCs w:val="24"/>
        </w:rPr>
        <w:t xml:space="preserve">informacje finansowe: </w:t>
      </w:r>
      <w:r w:rsidRPr="00946489">
        <w:rPr>
          <w:color w:val="000000" w:themeColor="text1"/>
          <w:sz w:val="24"/>
          <w:szCs w:val="24"/>
        </w:rPr>
        <w:tab/>
        <w:t>...................................................</w:t>
      </w:r>
      <w:r w:rsidRPr="00946489">
        <w:rPr>
          <w:color w:val="000000" w:themeColor="text1"/>
          <w:sz w:val="24"/>
          <w:szCs w:val="24"/>
        </w:rPr>
        <w:tab/>
      </w:r>
      <w:proofErr w:type="spellStart"/>
      <w:r w:rsidRPr="00946489">
        <w:rPr>
          <w:color w:val="000000" w:themeColor="text1"/>
          <w:sz w:val="24"/>
          <w:szCs w:val="24"/>
        </w:rPr>
        <w:t>tel</w:t>
      </w:r>
      <w:proofErr w:type="spellEnd"/>
      <w:r w:rsidRPr="00946489">
        <w:rPr>
          <w:color w:val="000000" w:themeColor="text1"/>
          <w:sz w:val="24"/>
          <w:szCs w:val="24"/>
        </w:rPr>
        <w:t xml:space="preserve">: </w:t>
      </w:r>
      <w:r w:rsidR="009C6B0D">
        <w:rPr>
          <w:color w:val="000000" w:themeColor="text1"/>
          <w:sz w:val="24"/>
          <w:szCs w:val="24"/>
        </w:rPr>
        <w:t>…………………………………</w:t>
      </w:r>
    </w:p>
    <w:p w:rsidR="00817CD1" w:rsidRDefault="00817CD1" w:rsidP="009F5C96">
      <w:pPr>
        <w:numPr>
          <w:ilvl w:val="0"/>
          <w:numId w:val="3"/>
        </w:numPr>
        <w:tabs>
          <w:tab w:val="left" w:pos="3000"/>
        </w:tabs>
        <w:ind w:left="142" w:hanging="142"/>
        <w:rPr>
          <w:color w:val="000000" w:themeColor="text1"/>
          <w:sz w:val="24"/>
          <w:szCs w:val="24"/>
        </w:rPr>
      </w:pPr>
      <w:r w:rsidRPr="00946489">
        <w:rPr>
          <w:color w:val="000000" w:themeColor="text1"/>
          <w:sz w:val="24"/>
          <w:szCs w:val="24"/>
        </w:rPr>
        <w:t>informacje personalne:</w:t>
      </w:r>
      <w:r w:rsidRPr="00946489">
        <w:rPr>
          <w:color w:val="000000" w:themeColor="text1"/>
          <w:sz w:val="24"/>
          <w:szCs w:val="24"/>
        </w:rPr>
        <w:tab/>
        <w:t>...................................................</w:t>
      </w:r>
      <w:r w:rsidRPr="00946489">
        <w:rPr>
          <w:color w:val="000000" w:themeColor="text1"/>
          <w:sz w:val="24"/>
          <w:szCs w:val="24"/>
        </w:rPr>
        <w:tab/>
      </w:r>
      <w:proofErr w:type="spellStart"/>
      <w:r w:rsidRPr="00946489">
        <w:rPr>
          <w:color w:val="000000" w:themeColor="text1"/>
          <w:sz w:val="24"/>
          <w:szCs w:val="24"/>
        </w:rPr>
        <w:t>tel</w:t>
      </w:r>
      <w:proofErr w:type="spellEnd"/>
      <w:r w:rsidRPr="00946489">
        <w:rPr>
          <w:color w:val="000000" w:themeColor="text1"/>
          <w:sz w:val="24"/>
          <w:szCs w:val="24"/>
        </w:rPr>
        <w:t>:</w:t>
      </w:r>
      <w:r w:rsidR="009C6B0D">
        <w:rPr>
          <w:color w:val="000000" w:themeColor="text1"/>
          <w:sz w:val="24"/>
          <w:szCs w:val="24"/>
        </w:rPr>
        <w:t xml:space="preserve"> …………………………………</w:t>
      </w:r>
    </w:p>
    <w:p w:rsidR="00A7026B" w:rsidRPr="00946489" w:rsidRDefault="00A7026B" w:rsidP="00A7026B">
      <w:pPr>
        <w:tabs>
          <w:tab w:val="left" w:pos="3000"/>
        </w:tabs>
        <w:rPr>
          <w:color w:val="000000" w:themeColor="text1"/>
          <w:sz w:val="24"/>
          <w:szCs w:val="24"/>
        </w:rPr>
      </w:pPr>
    </w:p>
    <w:p w:rsidR="00817CD1" w:rsidRDefault="00817CD1" w:rsidP="0042337E">
      <w:pPr>
        <w:pStyle w:val="Nagwek"/>
        <w:numPr>
          <w:ilvl w:val="0"/>
          <w:numId w:val="7"/>
        </w:numPr>
        <w:tabs>
          <w:tab w:val="clear" w:pos="4536"/>
          <w:tab w:val="clear" w:pos="9072"/>
        </w:tabs>
        <w:ind w:left="284"/>
        <w:jc w:val="both"/>
        <w:rPr>
          <w:color w:val="000000" w:themeColor="text1"/>
          <w:szCs w:val="24"/>
        </w:rPr>
      </w:pPr>
      <w:r w:rsidRPr="00946489">
        <w:rPr>
          <w:color w:val="000000" w:themeColor="text1"/>
          <w:szCs w:val="24"/>
        </w:rPr>
        <w:t>Oferta została złożona na ......... stronach.</w:t>
      </w:r>
    </w:p>
    <w:p w:rsidR="00A7026B" w:rsidRDefault="00A7026B" w:rsidP="00A7026B">
      <w:pPr>
        <w:pStyle w:val="Nagwek"/>
        <w:tabs>
          <w:tab w:val="clear" w:pos="4536"/>
          <w:tab w:val="clear" w:pos="9072"/>
        </w:tabs>
        <w:jc w:val="both"/>
        <w:rPr>
          <w:color w:val="000000" w:themeColor="text1"/>
          <w:szCs w:val="24"/>
        </w:rPr>
      </w:pPr>
    </w:p>
    <w:p w:rsidR="00817CD1" w:rsidRPr="00946489" w:rsidRDefault="00817CD1" w:rsidP="0042337E">
      <w:pPr>
        <w:pStyle w:val="Nagwek"/>
        <w:numPr>
          <w:ilvl w:val="0"/>
          <w:numId w:val="7"/>
        </w:numPr>
        <w:tabs>
          <w:tab w:val="clear" w:pos="4536"/>
          <w:tab w:val="clear" w:pos="9072"/>
        </w:tabs>
        <w:ind w:left="284"/>
        <w:jc w:val="both"/>
        <w:rPr>
          <w:color w:val="000000" w:themeColor="text1"/>
          <w:szCs w:val="24"/>
        </w:rPr>
      </w:pPr>
      <w:r w:rsidRPr="00946489">
        <w:rPr>
          <w:color w:val="000000" w:themeColor="text1"/>
          <w:szCs w:val="24"/>
        </w:rPr>
        <w:t>Załącznikami do niniejszej oferty, stanowiącymi jej integralną część są:</w:t>
      </w:r>
    </w:p>
    <w:p w:rsidR="00817CD1" w:rsidRPr="00946489" w:rsidRDefault="00817CD1" w:rsidP="009F5C96">
      <w:pPr>
        <w:pStyle w:val="Nagwek"/>
        <w:tabs>
          <w:tab w:val="left" w:pos="708"/>
        </w:tabs>
        <w:ind w:left="142" w:hanging="142"/>
        <w:rPr>
          <w:color w:val="000000" w:themeColor="text1"/>
          <w:szCs w:val="24"/>
        </w:rPr>
      </w:pPr>
      <w:r w:rsidRPr="00946489">
        <w:rPr>
          <w:color w:val="000000" w:themeColor="text1"/>
          <w:szCs w:val="24"/>
        </w:rPr>
        <w:t xml:space="preserve">     1/ .............................................................................</w:t>
      </w:r>
    </w:p>
    <w:p w:rsidR="00817CD1" w:rsidRPr="00946489" w:rsidRDefault="00817CD1" w:rsidP="009F5C96">
      <w:pPr>
        <w:pStyle w:val="Nagwek"/>
        <w:tabs>
          <w:tab w:val="left" w:pos="708"/>
        </w:tabs>
        <w:ind w:left="142" w:hanging="142"/>
        <w:rPr>
          <w:color w:val="000000" w:themeColor="text1"/>
          <w:szCs w:val="24"/>
        </w:rPr>
      </w:pPr>
      <w:r w:rsidRPr="00946489">
        <w:rPr>
          <w:color w:val="000000" w:themeColor="text1"/>
          <w:szCs w:val="24"/>
        </w:rPr>
        <w:t xml:space="preserve">     2/ .............................................................................</w:t>
      </w:r>
    </w:p>
    <w:p w:rsidR="00233122" w:rsidRDefault="00817CD1" w:rsidP="00995B2E">
      <w:pPr>
        <w:pStyle w:val="Nagwek"/>
        <w:tabs>
          <w:tab w:val="left" w:pos="708"/>
        </w:tabs>
        <w:ind w:left="142" w:hanging="142"/>
        <w:rPr>
          <w:color w:val="000000" w:themeColor="text1"/>
        </w:rPr>
      </w:pPr>
      <w:r w:rsidRPr="00946489">
        <w:rPr>
          <w:color w:val="000000" w:themeColor="text1"/>
          <w:szCs w:val="24"/>
        </w:rPr>
        <w:t xml:space="preserve">     3/ .............................................................................</w:t>
      </w:r>
      <w:r w:rsidRPr="00946489">
        <w:rPr>
          <w:color w:val="000000" w:themeColor="text1"/>
        </w:rPr>
        <w:t xml:space="preserve">      </w:t>
      </w:r>
    </w:p>
    <w:p w:rsidR="00233122" w:rsidRDefault="00233122" w:rsidP="00995B2E">
      <w:pPr>
        <w:pStyle w:val="Nagwek"/>
        <w:tabs>
          <w:tab w:val="left" w:pos="708"/>
        </w:tabs>
        <w:ind w:left="142" w:hanging="142"/>
        <w:rPr>
          <w:color w:val="000000" w:themeColor="text1"/>
        </w:rPr>
      </w:pPr>
      <w:r>
        <w:rPr>
          <w:color w:val="000000" w:themeColor="text1"/>
          <w:szCs w:val="24"/>
        </w:rPr>
        <w:t xml:space="preserve">     4</w:t>
      </w:r>
      <w:r w:rsidRPr="00946489">
        <w:rPr>
          <w:color w:val="000000" w:themeColor="text1"/>
          <w:szCs w:val="24"/>
        </w:rPr>
        <w:t>/ .............................................................................</w:t>
      </w:r>
      <w:r w:rsidRPr="00946489">
        <w:rPr>
          <w:color w:val="000000" w:themeColor="text1"/>
        </w:rPr>
        <w:t xml:space="preserve">                                   </w:t>
      </w:r>
    </w:p>
    <w:p w:rsidR="00233122" w:rsidRDefault="00233122" w:rsidP="00995B2E">
      <w:pPr>
        <w:pStyle w:val="Nagwek"/>
        <w:tabs>
          <w:tab w:val="left" w:pos="708"/>
        </w:tabs>
        <w:ind w:left="142" w:hanging="142"/>
        <w:rPr>
          <w:color w:val="000000" w:themeColor="text1"/>
        </w:rPr>
      </w:pPr>
      <w:r>
        <w:rPr>
          <w:color w:val="000000" w:themeColor="text1"/>
          <w:szCs w:val="24"/>
        </w:rPr>
        <w:t xml:space="preserve">     5</w:t>
      </w:r>
      <w:r w:rsidRPr="00946489">
        <w:rPr>
          <w:color w:val="000000" w:themeColor="text1"/>
          <w:szCs w:val="24"/>
        </w:rPr>
        <w:t>/ .............................................................................</w:t>
      </w:r>
      <w:r w:rsidRPr="00946489">
        <w:rPr>
          <w:color w:val="000000" w:themeColor="text1"/>
        </w:rPr>
        <w:t xml:space="preserve">                                   </w:t>
      </w:r>
    </w:p>
    <w:p w:rsidR="00233122" w:rsidRDefault="00233122" w:rsidP="00995B2E">
      <w:pPr>
        <w:pStyle w:val="Nagwek"/>
        <w:tabs>
          <w:tab w:val="left" w:pos="708"/>
        </w:tabs>
        <w:ind w:left="142" w:hanging="142"/>
        <w:rPr>
          <w:color w:val="000000" w:themeColor="text1"/>
        </w:rPr>
      </w:pPr>
      <w:r>
        <w:rPr>
          <w:color w:val="000000" w:themeColor="text1"/>
          <w:szCs w:val="24"/>
        </w:rPr>
        <w:t xml:space="preserve">     6</w:t>
      </w:r>
      <w:r w:rsidRPr="00946489">
        <w:rPr>
          <w:color w:val="000000" w:themeColor="text1"/>
          <w:szCs w:val="24"/>
        </w:rPr>
        <w:t>/ .............................................................................</w:t>
      </w:r>
      <w:r w:rsidRPr="00946489">
        <w:rPr>
          <w:color w:val="000000" w:themeColor="text1"/>
        </w:rPr>
        <w:t xml:space="preserve">                                   </w:t>
      </w:r>
    </w:p>
    <w:p w:rsidR="00817CD1" w:rsidRPr="00995B2E" w:rsidRDefault="00817CD1" w:rsidP="00995B2E">
      <w:pPr>
        <w:pStyle w:val="Nagwek"/>
        <w:tabs>
          <w:tab w:val="left" w:pos="708"/>
        </w:tabs>
        <w:ind w:left="142" w:hanging="142"/>
        <w:rPr>
          <w:color w:val="000000" w:themeColor="text1"/>
          <w:szCs w:val="24"/>
        </w:rPr>
      </w:pPr>
      <w:r w:rsidRPr="00946489">
        <w:rPr>
          <w:color w:val="000000" w:themeColor="text1"/>
        </w:rPr>
        <w:t xml:space="preserve">                             </w:t>
      </w:r>
    </w:p>
    <w:p w:rsidR="00714E2F" w:rsidRPr="00B66EFC" w:rsidRDefault="00817CD1" w:rsidP="00714E2F">
      <w:pPr>
        <w:ind w:left="180" w:hanging="180"/>
        <w:rPr>
          <w:sz w:val="24"/>
          <w:szCs w:val="24"/>
        </w:rPr>
      </w:pPr>
      <w:r w:rsidRPr="00714E2F">
        <w:rPr>
          <w:color w:val="000000" w:themeColor="text1"/>
          <w:sz w:val="24"/>
          <w:szCs w:val="24"/>
        </w:rPr>
        <w:t>Osoba składająca oświadczenie na formularzu ofertowym ponosi pełną odpowiedzialność za treść złożonego oświadczenia na zasadach określonych w art. 297 § 1 Kodeksu karnego</w:t>
      </w:r>
      <w:r w:rsidR="000B574E">
        <w:rPr>
          <w:color w:val="000000" w:themeColor="text1"/>
          <w:sz w:val="24"/>
          <w:szCs w:val="24"/>
        </w:rPr>
        <w:t xml:space="preserve"> (</w:t>
      </w:r>
      <w:proofErr w:type="spellStart"/>
      <w:r w:rsidR="000B574E">
        <w:rPr>
          <w:color w:val="000000" w:themeColor="text1"/>
          <w:sz w:val="24"/>
          <w:szCs w:val="24"/>
        </w:rPr>
        <w:t>Dz.U</w:t>
      </w:r>
      <w:proofErr w:type="spellEnd"/>
      <w:r w:rsidR="000B574E">
        <w:rPr>
          <w:color w:val="000000" w:themeColor="text1"/>
          <w:sz w:val="24"/>
          <w:szCs w:val="24"/>
        </w:rPr>
        <w:t>. z 2018 r., poz. 1600)</w:t>
      </w:r>
      <w:r w:rsidR="00714E2F" w:rsidRPr="00B66EFC">
        <w:rPr>
          <w:sz w:val="24"/>
          <w:szCs w:val="24"/>
        </w:rPr>
        <w:t>.</w:t>
      </w:r>
    </w:p>
    <w:p w:rsidR="00BB75CD" w:rsidRPr="00714E2F" w:rsidRDefault="00BB75CD" w:rsidP="00714E2F">
      <w:pPr>
        <w:pStyle w:val="Nagwek"/>
        <w:tabs>
          <w:tab w:val="clear" w:pos="4536"/>
        </w:tabs>
        <w:ind w:left="142" w:hanging="142"/>
        <w:jc w:val="both"/>
        <w:rPr>
          <w:color w:val="000000" w:themeColor="text1"/>
          <w:szCs w:val="24"/>
        </w:rPr>
      </w:pPr>
    </w:p>
    <w:p w:rsidR="00817CD1" w:rsidRPr="00946489" w:rsidRDefault="00817CD1" w:rsidP="00817CD1">
      <w:pPr>
        <w:pStyle w:val="Nagwek"/>
        <w:tabs>
          <w:tab w:val="left" w:pos="708"/>
        </w:tabs>
        <w:jc w:val="center"/>
        <w:rPr>
          <w:color w:val="000000" w:themeColor="text1"/>
        </w:rPr>
      </w:pPr>
    </w:p>
    <w:p w:rsidR="00817CD1" w:rsidRPr="00946489" w:rsidRDefault="00817CD1" w:rsidP="00817CD1">
      <w:pPr>
        <w:pStyle w:val="Nagwek"/>
        <w:tabs>
          <w:tab w:val="left" w:pos="708"/>
        </w:tabs>
        <w:rPr>
          <w:color w:val="000000" w:themeColor="text1"/>
        </w:rPr>
      </w:pPr>
      <w:r w:rsidRPr="00946489">
        <w:rPr>
          <w:color w:val="000000" w:themeColor="text1"/>
        </w:rPr>
        <w:t>……………….., dnia ………………..</w:t>
      </w:r>
      <w:r w:rsidRPr="00946489">
        <w:rPr>
          <w:color w:val="000000" w:themeColor="text1"/>
        </w:rPr>
        <w:tab/>
        <w:t xml:space="preserve">                      .............................................................</w:t>
      </w:r>
    </w:p>
    <w:p w:rsidR="00817CD1" w:rsidRPr="00946489" w:rsidRDefault="00817CD1" w:rsidP="00817CD1">
      <w:pPr>
        <w:pStyle w:val="Nagwek"/>
        <w:tabs>
          <w:tab w:val="clear" w:pos="4536"/>
          <w:tab w:val="left" w:pos="708"/>
        </w:tabs>
        <w:ind w:left="3544"/>
        <w:jc w:val="center"/>
        <w:rPr>
          <w:color w:val="000000" w:themeColor="text1"/>
        </w:rPr>
      </w:pPr>
      <w:r w:rsidRPr="00946489">
        <w:rPr>
          <w:color w:val="000000" w:themeColor="text1"/>
        </w:rPr>
        <w:t>/Podpis osób figurujących w odpowiednich rejestrach</w:t>
      </w:r>
    </w:p>
    <w:p w:rsidR="00817CD1" w:rsidRDefault="00817CD1" w:rsidP="00817CD1">
      <w:pPr>
        <w:pStyle w:val="Nagwek"/>
        <w:tabs>
          <w:tab w:val="clear" w:pos="4536"/>
          <w:tab w:val="left" w:pos="708"/>
        </w:tabs>
        <w:ind w:left="3544"/>
        <w:jc w:val="center"/>
        <w:rPr>
          <w:color w:val="000000" w:themeColor="text1"/>
        </w:rPr>
      </w:pPr>
      <w:r w:rsidRPr="00946489">
        <w:rPr>
          <w:color w:val="000000" w:themeColor="text1"/>
        </w:rPr>
        <w:t xml:space="preserve">i uprawnionych do reprezentowania Wykonawcy lub zgodnie </w:t>
      </w:r>
      <w:r w:rsidR="009F5C96">
        <w:rPr>
          <w:color w:val="000000" w:themeColor="text1"/>
        </w:rPr>
        <w:br/>
      </w:r>
      <w:r w:rsidRPr="00946489">
        <w:rPr>
          <w:color w:val="000000" w:themeColor="text1"/>
        </w:rPr>
        <w:t>z upoważnieniem/</w:t>
      </w:r>
    </w:p>
    <w:p w:rsidR="00995B2E" w:rsidRPr="00946489" w:rsidRDefault="00995B2E" w:rsidP="00817CD1">
      <w:pPr>
        <w:pStyle w:val="Nagwek"/>
        <w:tabs>
          <w:tab w:val="clear" w:pos="4536"/>
          <w:tab w:val="left" w:pos="708"/>
        </w:tabs>
        <w:ind w:left="3544"/>
        <w:jc w:val="center"/>
        <w:rPr>
          <w:color w:val="000000" w:themeColor="text1"/>
        </w:rPr>
      </w:pPr>
    </w:p>
    <w:p w:rsidR="00817CD1" w:rsidRPr="00946489" w:rsidRDefault="00817CD1" w:rsidP="00817CD1">
      <w:pPr>
        <w:pStyle w:val="Nagwek"/>
        <w:tabs>
          <w:tab w:val="left" w:pos="708"/>
        </w:tabs>
        <w:rPr>
          <w:b/>
          <w:color w:val="000000" w:themeColor="text1"/>
          <w:szCs w:val="24"/>
        </w:rPr>
      </w:pPr>
      <w:r w:rsidRPr="00946489">
        <w:rPr>
          <w:b/>
          <w:color w:val="000000" w:themeColor="text1"/>
          <w:szCs w:val="24"/>
        </w:rPr>
        <w:t>Uwaga:</w:t>
      </w:r>
    </w:p>
    <w:p w:rsidR="00817CD1" w:rsidRPr="00946489" w:rsidRDefault="00817CD1" w:rsidP="00817CD1">
      <w:pPr>
        <w:rPr>
          <w:color w:val="000000" w:themeColor="text1"/>
          <w:sz w:val="24"/>
          <w:szCs w:val="24"/>
        </w:rPr>
      </w:pPr>
      <w:r w:rsidRPr="00946489">
        <w:rPr>
          <w:color w:val="000000" w:themeColor="text1"/>
          <w:sz w:val="24"/>
          <w:szCs w:val="24"/>
        </w:rPr>
        <w:t xml:space="preserve"> Pola zaznaczone liniami/kropkami uzupełnić danymi </w:t>
      </w:r>
    </w:p>
    <w:p w:rsidR="00CF226C" w:rsidRDefault="00817CD1" w:rsidP="00BB75CD">
      <w:pPr>
        <w:pStyle w:val="Nagwek"/>
        <w:tabs>
          <w:tab w:val="left" w:pos="708"/>
        </w:tabs>
        <w:ind w:left="360" w:hanging="360"/>
        <w:jc w:val="both"/>
        <w:rPr>
          <w:color w:val="000000" w:themeColor="text1"/>
        </w:rPr>
      </w:pPr>
      <w:r w:rsidRPr="00946489">
        <w:rPr>
          <w:color w:val="000000" w:themeColor="text1"/>
          <w:szCs w:val="24"/>
        </w:rPr>
        <w:t xml:space="preserve"> Jeżeli dołączane są odpisy dokumentów lub ich kopie, to muszą być one poświadczone za zgodność </w:t>
      </w:r>
      <w:r w:rsidR="007D724A">
        <w:rPr>
          <w:color w:val="000000" w:themeColor="text1"/>
          <w:szCs w:val="24"/>
        </w:rPr>
        <w:br/>
      </w:r>
      <w:r w:rsidRPr="00946489">
        <w:rPr>
          <w:color w:val="000000" w:themeColor="text1"/>
          <w:szCs w:val="24"/>
        </w:rPr>
        <w:t>z oryginałem zgodnie z § 10 Rozdział I SIWZ.</w:t>
      </w:r>
    </w:p>
    <w:sectPr w:rsidR="00CF226C" w:rsidSect="002A2831">
      <w:footerReference w:type="default" r:id="rId9"/>
      <w:pgSz w:w="11906" w:h="16838"/>
      <w:pgMar w:top="567" w:right="849" w:bottom="992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700" w:rsidRDefault="00AB3700" w:rsidP="00726B7D">
      <w:r>
        <w:separator/>
      </w:r>
    </w:p>
  </w:endnote>
  <w:endnote w:type="continuationSeparator" w:id="0">
    <w:p w:rsidR="00AB3700" w:rsidRDefault="00AB3700" w:rsidP="00726B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183399"/>
      <w:docPartObj>
        <w:docPartGallery w:val="Page Numbers (Bottom of Page)"/>
        <w:docPartUnique/>
      </w:docPartObj>
    </w:sdtPr>
    <w:sdtContent>
      <w:p w:rsidR="00AB3700" w:rsidRDefault="009A7E07">
        <w:pPr>
          <w:pStyle w:val="Stopka"/>
          <w:jc w:val="right"/>
        </w:pPr>
        <w:fldSimple w:instr=" PAGE   \* MERGEFORMAT ">
          <w:r w:rsidR="00333CFA">
            <w:rPr>
              <w:noProof/>
            </w:rPr>
            <w:t>2</w:t>
          </w:r>
        </w:fldSimple>
        <w:r w:rsidR="00AB3700">
          <w:t>/8</w:t>
        </w:r>
      </w:p>
    </w:sdtContent>
  </w:sdt>
  <w:p w:rsidR="00AB3700" w:rsidRDefault="00AB370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700" w:rsidRDefault="00AB3700" w:rsidP="00726B7D">
      <w:r>
        <w:separator/>
      </w:r>
    </w:p>
  </w:footnote>
  <w:footnote w:type="continuationSeparator" w:id="0">
    <w:p w:rsidR="00AB3700" w:rsidRDefault="00AB3700" w:rsidP="00726B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30911"/>
    <w:multiLevelType w:val="singleLevel"/>
    <w:tmpl w:val="20EED1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8BF32F3"/>
    <w:multiLevelType w:val="hybridMultilevel"/>
    <w:tmpl w:val="5CE08B82"/>
    <w:lvl w:ilvl="0" w:tplc="898EA72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161FFB"/>
    <w:multiLevelType w:val="hybridMultilevel"/>
    <w:tmpl w:val="5E10EF28"/>
    <w:lvl w:ilvl="0" w:tplc="8D9615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2B44EF"/>
    <w:multiLevelType w:val="hybridMultilevel"/>
    <w:tmpl w:val="604E041C"/>
    <w:lvl w:ilvl="0" w:tplc="ED34A7E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96A77"/>
    <w:multiLevelType w:val="hybridMultilevel"/>
    <w:tmpl w:val="6576DF9C"/>
    <w:lvl w:ilvl="0" w:tplc="68FE58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3C31B9"/>
    <w:multiLevelType w:val="hybridMultilevel"/>
    <w:tmpl w:val="7EFACDDC"/>
    <w:lvl w:ilvl="0" w:tplc="04150011">
      <w:start w:val="1"/>
      <w:numFmt w:val="decimal"/>
      <w:lvlText w:val="%1)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6">
    <w:nsid w:val="43F3747D"/>
    <w:multiLevelType w:val="hybridMultilevel"/>
    <w:tmpl w:val="5B5A1D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95D3DE9"/>
    <w:multiLevelType w:val="hybridMultilevel"/>
    <w:tmpl w:val="8E4EE666"/>
    <w:lvl w:ilvl="0" w:tplc="7E7E2BA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4D232C"/>
    <w:multiLevelType w:val="hybridMultilevel"/>
    <w:tmpl w:val="18D2B4BA"/>
    <w:lvl w:ilvl="0" w:tplc="70980E46">
      <w:start w:val="1"/>
      <w:numFmt w:val="bullet"/>
      <w:lvlText w:val=""/>
      <w:lvlJc w:val="left"/>
      <w:pPr>
        <w:tabs>
          <w:tab w:val="num" w:pos="1494"/>
        </w:tabs>
        <w:ind w:left="1381" w:hanging="397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6E04D4A"/>
    <w:multiLevelType w:val="hybridMultilevel"/>
    <w:tmpl w:val="B75AAE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9C55A41"/>
    <w:multiLevelType w:val="hybridMultilevel"/>
    <w:tmpl w:val="B3123B54"/>
    <w:lvl w:ilvl="0" w:tplc="B8AC344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0"/>
  </w:num>
  <w:num w:numId="5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3"/>
  </w:num>
  <w:num w:numId="9">
    <w:abstractNumId w:val="1"/>
  </w:num>
  <w:num w:numId="10">
    <w:abstractNumId w:val="9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42F4"/>
    <w:rsid w:val="000006D6"/>
    <w:rsid w:val="00003DF0"/>
    <w:rsid w:val="00010807"/>
    <w:rsid w:val="00020D1A"/>
    <w:rsid w:val="00037D90"/>
    <w:rsid w:val="0004193A"/>
    <w:rsid w:val="00051D95"/>
    <w:rsid w:val="0007760A"/>
    <w:rsid w:val="00081B90"/>
    <w:rsid w:val="000A2FDB"/>
    <w:rsid w:val="000A6A1B"/>
    <w:rsid w:val="000A766B"/>
    <w:rsid w:val="000A7DDB"/>
    <w:rsid w:val="000B574E"/>
    <w:rsid w:val="000B5BA1"/>
    <w:rsid w:val="000C7910"/>
    <w:rsid w:val="000D1E06"/>
    <w:rsid w:val="000E4631"/>
    <w:rsid w:val="000F2137"/>
    <w:rsid w:val="000F5B81"/>
    <w:rsid w:val="00105CAB"/>
    <w:rsid w:val="00120799"/>
    <w:rsid w:val="0012650C"/>
    <w:rsid w:val="00140804"/>
    <w:rsid w:val="00144B4B"/>
    <w:rsid w:val="00163DEF"/>
    <w:rsid w:val="0016573B"/>
    <w:rsid w:val="00166060"/>
    <w:rsid w:val="00174CCB"/>
    <w:rsid w:val="001945E0"/>
    <w:rsid w:val="00197C0B"/>
    <w:rsid w:val="001A1375"/>
    <w:rsid w:val="001A7FF2"/>
    <w:rsid w:val="001C41D7"/>
    <w:rsid w:val="001D60C6"/>
    <w:rsid w:val="001E4064"/>
    <w:rsid w:val="001F1A2A"/>
    <w:rsid w:val="002002C5"/>
    <w:rsid w:val="00203DE1"/>
    <w:rsid w:val="00205EFD"/>
    <w:rsid w:val="00216C00"/>
    <w:rsid w:val="00221949"/>
    <w:rsid w:val="002223B4"/>
    <w:rsid w:val="002269CF"/>
    <w:rsid w:val="00233122"/>
    <w:rsid w:val="00236AF0"/>
    <w:rsid w:val="00245305"/>
    <w:rsid w:val="0025540E"/>
    <w:rsid w:val="002602EA"/>
    <w:rsid w:val="00260E09"/>
    <w:rsid w:val="0026410A"/>
    <w:rsid w:val="0027617C"/>
    <w:rsid w:val="00276258"/>
    <w:rsid w:val="0027749F"/>
    <w:rsid w:val="00281D6D"/>
    <w:rsid w:val="00283027"/>
    <w:rsid w:val="00284673"/>
    <w:rsid w:val="00285D27"/>
    <w:rsid w:val="002960FC"/>
    <w:rsid w:val="002A0D64"/>
    <w:rsid w:val="002A2831"/>
    <w:rsid w:val="002A69D0"/>
    <w:rsid w:val="002B7F3E"/>
    <w:rsid w:val="002C4CD8"/>
    <w:rsid w:val="002D04E2"/>
    <w:rsid w:val="002D2FFC"/>
    <w:rsid w:val="002E1163"/>
    <w:rsid w:val="002E1B93"/>
    <w:rsid w:val="002E2F66"/>
    <w:rsid w:val="002F02BC"/>
    <w:rsid w:val="002F755C"/>
    <w:rsid w:val="00317348"/>
    <w:rsid w:val="0032140E"/>
    <w:rsid w:val="0032163B"/>
    <w:rsid w:val="0032272C"/>
    <w:rsid w:val="00332DB9"/>
    <w:rsid w:val="00332E06"/>
    <w:rsid w:val="00333CFA"/>
    <w:rsid w:val="00336E20"/>
    <w:rsid w:val="00373BCF"/>
    <w:rsid w:val="0037603B"/>
    <w:rsid w:val="003821D9"/>
    <w:rsid w:val="00384CEA"/>
    <w:rsid w:val="00397873"/>
    <w:rsid w:val="003A42F4"/>
    <w:rsid w:val="003D555D"/>
    <w:rsid w:val="003E3A8F"/>
    <w:rsid w:val="003E692E"/>
    <w:rsid w:val="004028A4"/>
    <w:rsid w:val="00411908"/>
    <w:rsid w:val="004161CC"/>
    <w:rsid w:val="0042337E"/>
    <w:rsid w:val="004261E5"/>
    <w:rsid w:val="00435F98"/>
    <w:rsid w:val="00443324"/>
    <w:rsid w:val="00443525"/>
    <w:rsid w:val="00443A0B"/>
    <w:rsid w:val="004459A9"/>
    <w:rsid w:val="00451030"/>
    <w:rsid w:val="00460CD6"/>
    <w:rsid w:val="00460F16"/>
    <w:rsid w:val="004621C4"/>
    <w:rsid w:val="004848CC"/>
    <w:rsid w:val="004850B1"/>
    <w:rsid w:val="00490638"/>
    <w:rsid w:val="00491C62"/>
    <w:rsid w:val="00497EBD"/>
    <w:rsid w:val="004A7CCC"/>
    <w:rsid w:val="004B2494"/>
    <w:rsid w:val="004C2B80"/>
    <w:rsid w:val="004C566D"/>
    <w:rsid w:val="004C5DA7"/>
    <w:rsid w:val="004C74C6"/>
    <w:rsid w:val="004D2639"/>
    <w:rsid w:val="004D6A0C"/>
    <w:rsid w:val="004E232A"/>
    <w:rsid w:val="004E5DC7"/>
    <w:rsid w:val="004F105F"/>
    <w:rsid w:val="004F2EBC"/>
    <w:rsid w:val="00501564"/>
    <w:rsid w:val="00503F7B"/>
    <w:rsid w:val="005138C5"/>
    <w:rsid w:val="00524EBB"/>
    <w:rsid w:val="0052670E"/>
    <w:rsid w:val="0053019A"/>
    <w:rsid w:val="00533CA7"/>
    <w:rsid w:val="00546B8D"/>
    <w:rsid w:val="00552298"/>
    <w:rsid w:val="005561A5"/>
    <w:rsid w:val="00594887"/>
    <w:rsid w:val="00596757"/>
    <w:rsid w:val="005A59E6"/>
    <w:rsid w:val="005A5A99"/>
    <w:rsid w:val="005B419C"/>
    <w:rsid w:val="005B5179"/>
    <w:rsid w:val="005B72FF"/>
    <w:rsid w:val="005C3D22"/>
    <w:rsid w:val="005D2A36"/>
    <w:rsid w:val="005E1048"/>
    <w:rsid w:val="005E604C"/>
    <w:rsid w:val="00610159"/>
    <w:rsid w:val="00613E92"/>
    <w:rsid w:val="006145AE"/>
    <w:rsid w:val="0062333D"/>
    <w:rsid w:val="00627B3E"/>
    <w:rsid w:val="0064093B"/>
    <w:rsid w:val="0064766E"/>
    <w:rsid w:val="006624C8"/>
    <w:rsid w:val="00663391"/>
    <w:rsid w:val="006717A7"/>
    <w:rsid w:val="00691C6C"/>
    <w:rsid w:val="006A2B9B"/>
    <w:rsid w:val="006A3756"/>
    <w:rsid w:val="006B2235"/>
    <w:rsid w:val="006B3F2C"/>
    <w:rsid w:val="006C1D08"/>
    <w:rsid w:val="006E29F0"/>
    <w:rsid w:val="006E4E5D"/>
    <w:rsid w:val="006F1412"/>
    <w:rsid w:val="00700E03"/>
    <w:rsid w:val="00701C18"/>
    <w:rsid w:val="00714E2F"/>
    <w:rsid w:val="00714F63"/>
    <w:rsid w:val="00717554"/>
    <w:rsid w:val="00726B7D"/>
    <w:rsid w:val="00733081"/>
    <w:rsid w:val="00733DA9"/>
    <w:rsid w:val="007364A6"/>
    <w:rsid w:val="00741391"/>
    <w:rsid w:val="00742F30"/>
    <w:rsid w:val="00744E92"/>
    <w:rsid w:val="007456BD"/>
    <w:rsid w:val="007478B0"/>
    <w:rsid w:val="007561CF"/>
    <w:rsid w:val="00760B5B"/>
    <w:rsid w:val="0077462A"/>
    <w:rsid w:val="007851FD"/>
    <w:rsid w:val="0078640B"/>
    <w:rsid w:val="007928FF"/>
    <w:rsid w:val="0079377C"/>
    <w:rsid w:val="00796411"/>
    <w:rsid w:val="007978E9"/>
    <w:rsid w:val="007B0CBB"/>
    <w:rsid w:val="007B2DD2"/>
    <w:rsid w:val="007B6F3B"/>
    <w:rsid w:val="007B7352"/>
    <w:rsid w:val="007C4750"/>
    <w:rsid w:val="007C751A"/>
    <w:rsid w:val="007D4518"/>
    <w:rsid w:val="007D724A"/>
    <w:rsid w:val="007D759E"/>
    <w:rsid w:val="007E2679"/>
    <w:rsid w:val="007F5F93"/>
    <w:rsid w:val="00806C24"/>
    <w:rsid w:val="00810C8B"/>
    <w:rsid w:val="0081490A"/>
    <w:rsid w:val="008154C9"/>
    <w:rsid w:val="00817CD1"/>
    <w:rsid w:val="00827BCC"/>
    <w:rsid w:val="008332FA"/>
    <w:rsid w:val="00835DCA"/>
    <w:rsid w:val="00840D09"/>
    <w:rsid w:val="008438C4"/>
    <w:rsid w:val="0085599D"/>
    <w:rsid w:val="00863B46"/>
    <w:rsid w:val="008657E1"/>
    <w:rsid w:val="00873858"/>
    <w:rsid w:val="00887916"/>
    <w:rsid w:val="00892C4F"/>
    <w:rsid w:val="008A34EC"/>
    <w:rsid w:val="008A392B"/>
    <w:rsid w:val="008A3DF8"/>
    <w:rsid w:val="008C018C"/>
    <w:rsid w:val="008C1B52"/>
    <w:rsid w:val="008D4036"/>
    <w:rsid w:val="008D4AFE"/>
    <w:rsid w:val="008E1110"/>
    <w:rsid w:val="008F5338"/>
    <w:rsid w:val="008F6AA8"/>
    <w:rsid w:val="008F6E06"/>
    <w:rsid w:val="00901FC0"/>
    <w:rsid w:val="00906927"/>
    <w:rsid w:val="00914E0E"/>
    <w:rsid w:val="00915949"/>
    <w:rsid w:val="00920236"/>
    <w:rsid w:val="00927CD2"/>
    <w:rsid w:val="00935969"/>
    <w:rsid w:val="009447DE"/>
    <w:rsid w:val="00946489"/>
    <w:rsid w:val="00951073"/>
    <w:rsid w:val="009518FE"/>
    <w:rsid w:val="00961395"/>
    <w:rsid w:val="00964D65"/>
    <w:rsid w:val="00966C21"/>
    <w:rsid w:val="00974360"/>
    <w:rsid w:val="00980A4D"/>
    <w:rsid w:val="009835D0"/>
    <w:rsid w:val="00985AC4"/>
    <w:rsid w:val="00992D3D"/>
    <w:rsid w:val="00993C2D"/>
    <w:rsid w:val="00994F28"/>
    <w:rsid w:val="00995B2E"/>
    <w:rsid w:val="00996307"/>
    <w:rsid w:val="00997000"/>
    <w:rsid w:val="009A243C"/>
    <w:rsid w:val="009A6BDA"/>
    <w:rsid w:val="009A7E07"/>
    <w:rsid w:val="009B002D"/>
    <w:rsid w:val="009B759A"/>
    <w:rsid w:val="009C6B0D"/>
    <w:rsid w:val="009C70E5"/>
    <w:rsid w:val="009D52C6"/>
    <w:rsid w:val="009D6392"/>
    <w:rsid w:val="009E2AB9"/>
    <w:rsid w:val="009E4143"/>
    <w:rsid w:val="009F1870"/>
    <w:rsid w:val="009F5154"/>
    <w:rsid w:val="009F5C96"/>
    <w:rsid w:val="00A00175"/>
    <w:rsid w:val="00A0148F"/>
    <w:rsid w:val="00A04DE9"/>
    <w:rsid w:val="00A13828"/>
    <w:rsid w:val="00A13C54"/>
    <w:rsid w:val="00A2044B"/>
    <w:rsid w:val="00A3591F"/>
    <w:rsid w:val="00A43D77"/>
    <w:rsid w:val="00A452EB"/>
    <w:rsid w:val="00A4735E"/>
    <w:rsid w:val="00A57256"/>
    <w:rsid w:val="00A5748A"/>
    <w:rsid w:val="00A5751A"/>
    <w:rsid w:val="00A64B81"/>
    <w:rsid w:val="00A66864"/>
    <w:rsid w:val="00A67304"/>
    <w:rsid w:val="00A7026B"/>
    <w:rsid w:val="00A71399"/>
    <w:rsid w:val="00A80D92"/>
    <w:rsid w:val="00A83FD1"/>
    <w:rsid w:val="00A85518"/>
    <w:rsid w:val="00A91A16"/>
    <w:rsid w:val="00A973B9"/>
    <w:rsid w:val="00AA0C12"/>
    <w:rsid w:val="00AA25C6"/>
    <w:rsid w:val="00AA5530"/>
    <w:rsid w:val="00AB2C6E"/>
    <w:rsid w:val="00AB3700"/>
    <w:rsid w:val="00AB517D"/>
    <w:rsid w:val="00AB68AD"/>
    <w:rsid w:val="00AC0AB3"/>
    <w:rsid w:val="00AD5A78"/>
    <w:rsid w:val="00AD6C5D"/>
    <w:rsid w:val="00AE47B5"/>
    <w:rsid w:val="00AF2EC2"/>
    <w:rsid w:val="00B04084"/>
    <w:rsid w:val="00B079D8"/>
    <w:rsid w:val="00B14867"/>
    <w:rsid w:val="00B14BE2"/>
    <w:rsid w:val="00B15448"/>
    <w:rsid w:val="00B24423"/>
    <w:rsid w:val="00B309AD"/>
    <w:rsid w:val="00B60644"/>
    <w:rsid w:val="00B66698"/>
    <w:rsid w:val="00B66EFC"/>
    <w:rsid w:val="00B7018D"/>
    <w:rsid w:val="00B71265"/>
    <w:rsid w:val="00B76E80"/>
    <w:rsid w:val="00B85EB9"/>
    <w:rsid w:val="00B866B1"/>
    <w:rsid w:val="00B9586F"/>
    <w:rsid w:val="00BB6066"/>
    <w:rsid w:val="00BB75CD"/>
    <w:rsid w:val="00BC4E1F"/>
    <w:rsid w:val="00BD1BEF"/>
    <w:rsid w:val="00BD37B0"/>
    <w:rsid w:val="00BD4404"/>
    <w:rsid w:val="00BD5860"/>
    <w:rsid w:val="00BE335E"/>
    <w:rsid w:val="00BE5288"/>
    <w:rsid w:val="00BF13E9"/>
    <w:rsid w:val="00BF4512"/>
    <w:rsid w:val="00BF4D86"/>
    <w:rsid w:val="00BF58A7"/>
    <w:rsid w:val="00C03A69"/>
    <w:rsid w:val="00C1022A"/>
    <w:rsid w:val="00C12380"/>
    <w:rsid w:val="00C13EC6"/>
    <w:rsid w:val="00C13F5D"/>
    <w:rsid w:val="00C223A6"/>
    <w:rsid w:val="00C24B68"/>
    <w:rsid w:val="00C27627"/>
    <w:rsid w:val="00C46892"/>
    <w:rsid w:val="00C46E42"/>
    <w:rsid w:val="00C479F7"/>
    <w:rsid w:val="00C6393B"/>
    <w:rsid w:val="00C708DC"/>
    <w:rsid w:val="00C72FFA"/>
    <w:rsid w:val="00C777DE"/>
    <w:rsid w:val="00C81941"/>
    <w:rsid w:val="00C8199A"/>
    <w:rsid w:val="00C91EA9"/>
    <w:rsid w:val="00CA728C"/>
    <w:rsid w:val="00CA737F"/>
    <w:rsid w:val="00CC2F0D"/>
    <w:rsid w:val="00CE6F7D"/>
    <w:rsid w:val="00CF0659"/>
    <w:rsid w:val="00CF226C"/>
    <w:rsid w:val="00D013EF"/>
    <w:rsid w:val="00D078CA"/>
    <w:rsid w:val="00D15F75"/>
    <w:rsid w:val="00D22541"/>
    <w:rsid w:val="00D53A9C"/>
    <w:rsid w:val="00D56091"/>
    <w:rsid w:val="00D621DF"/>
    <w:rsid w:val="00D6421B"/>
    <w:rsid w:val="00D805B6"/>
    <w:rsid w:val="00D85747"/>
    <w:rsid w:val="00D85FE8"/>
    <w:rsid w:val="00D97652"/>
    <w:rsid w:val="00DA711D"/>
    <w:rsid w:val="00DA7682"/>
    <w:rsid w:val="00DB62B5"/>
    <w:rsid w:val="00DC060F"/>
    <w:rsid w:val="00DC0F70"/>
    <w:rsid w:val="00DC440E"/>
    <w:rsid w:val="00DC5FE8"/>
    <w:rsid w:val="00DD1026"/>
    <w:rsid w:val="00DF28AC"/>
    <w:rsid w:val="00DF49A8"/>
    <w:rsid w:val="00DF65F1"/>
    <w:rsid w:val="00DF787B"/>
    <w:rsid w:val="00E00719"/>
    <w:rsid w:val="00E0404B"/>
    <w:rsid w:val="00E054BE"/>
    <w:rsid w:val="00E06112"/>
    <w:rsid w:val="00E0730D"/>
    <w:rsid w:val="00E11673"/>
    <w:rsid w:val="00E17C1B"/>
    <w:rsid w:val="00E255F3"/>
    <w:rsid w:val="00E36214"/>
    <w:rsid w:val="00E373BA"/>
    <w:rsid w:val="00E411F7"/>
    <w:rsid w:val="00E5439B"/>
    <w:rsid w:val="00E622A0"/>
    <w:rsid w:val="00E63496"/>
    <w:rsid w:val="00E651C2"/>
    <w:rsid w:val="00E6578D"/>
    <w:rsid w:val="00E71A22"/>
    <w:rsid w:val="00E72BA9"/>
    <w:rsid w:val="00E75888"/>
    <w:rsid w:val="00E8276B"/>
    <w:rsid w:val="00E85EBD"/>
    <w:rsid w:val="00E909AA"/>
    <w:rsid w:val="00E935C3"/>
    <w:rsid w:val="00EA0A72"/>
    <w:rsid w:val="00EA6573"/>
    <w:rsid w:val="00EB3DEA"/>
    <w:rsid w:val="00EB60CE"/>
    <w:rsid w:val="00EB71EC"/>
    <w:rsid w:val="00EC1E6F"/>
    <w:rsid w:val="00EC3456"/>
    <w:rsid w:val="00ED18A2"/>
    <w:rsid w:val="00ED3D50"/>
    <w:rsid w:val="00EE2D30"/>
    <w:rsid w:val="00EE572A"/>
    <w:rsid w:val="00EE63DF"/>
    <w:rsid w:val="00EF77FA"/>
    <w:rsid w:val="00F041CF"/>
    <w:rsid w:val="00F13E0D"/>
    <w:rsid w:val="00F155B3"/>
    <w:rsid w:val="00F16B64"/>
    <w:rsid w:val="00F17A10"/>
    <w:rsid w:val="00F26CBB"/>
    <w:rsid w:val="00F34879"/>
    <w:rsid w:val="00F36F3E"/>
    <w:rsid w:val="00F440D9"/>
    <w:rsid w:val="00F446B3"/>
    <w:rsid w:val="00F5224E"/>
    <w:rsid w:val="00F63DF7"/>
    <w:rsid w:val="00F648A7"/>
    <w:rsid w:val="00F732F1"/>
    <w:rsid w:val="00F80550"/>
    <w:rsid w:val="00F866FF"/>
    <w:rsid w:val="00F91049"/>
    <w:rsid w:val="00F92B65"/>
    <w:rsid w:val="00F97679"/>
    <w:rsid w:val="00FB06DD"/>
    <w:rsid w:val="00FB2D4A"/>
    <w:rsid w:val="00FB4960"/>
    <w:rsid w:val="00FB5789"/>
    <w:rsid w:val="00FC2D26"/>
    <w:rsid w:val="00FD0416"/>
    <w:rsid w:val="00FD0E16"/>
    <w:rsid w:val="00FE2C16"/>
    <w:rsid w:val="00FE46DF"/>
    <w:rsid w:val="00FF140F"/>
    <w:rsid w:val="00FF6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42F4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A42F4"/>
    <w:pPr>
      <w:jc w:val="center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3A42F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A42F4"/>
    <w:pPr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3A42F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3A42F4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basedOn w:val="Domylnaczcionkaakapitu"/>
    <w:link w:val="Nagwek"/>
    <w:rsid w:val="003A42F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A42F4"/>
    <w:pPr>
      <w:ind w:left="709" w:hanging="283"/>
    </w:pPr>
    <w:rPr>
      <w:snapToGrid w:val="0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A42F4"/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character" w:styleId="Pogrubienie">
    <w:name w:val="Strong"/>
    <w:basedOn w:val="Domylnaczcionkaakapitu"/>
    <w:qFormat/>
    <w:rsid w:val="003A42F4"/>
    <w:rPr>
      <w:b/>
      <w:bCs/>
    </w:rPr>
  </w:style>
  <w:style w:type="paragraph" w:styleId="Zwykytekst">
    <w:name w:val="Plain Text"/>
    <w:basedOn w:val="Normalny"/>
    <w:link w:val="ZwykytekstZnak"/>
    <w:rsid w:val="00105CAB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105CAB"/>
    <w:rPr>
      <w:rFonts w:ascii="Courier New" w:eastAsia="Times New Roman" w:hAnsi="Courier New"/>
    </w:rPr>
  </w:style>
  <w:style w:type="paragraph" w:customStyle="1" w:styleId="bodytext">
    <w:name w:val="bodytext"/>
    <w:basedOn w:val="Normalny"/>
    <w:rsid w:val="00726B7D"/>
    <w:pPr>
      <w:spacing w:before="100" w:beforeAutospacing="1" w:after="100" w:afterAutospacing="1"/>
    </w:pPr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26B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6B7D"/>
    <w:rPr>
      <w:rFonts w:ascii="Times New Roman" w:eastAsia="Times New Roman" w:hAnsi="Times New Roman"/>
    </w:rPr>
  </w:style>
  <w:style w:type="paragraph" w:styleId="NormalnyWeb">
    <w:name w:val="Normal (Web)"/>
    <w:basedOn w:val="Normalny"/>
    <w:uiPriority w:val="99"/>
    <w:rsid w:val="00DC060F"/>
    <w:pPr>
      <w:spacing w:before="100" w:beforeAutospacing="1" w:after="100" w:afterAutospacing="1"/>
    </w:pPr>
    <w:rPr>
      <w:sz w:val="24"/>
      <w:szCs w:val="24"/>
    </w:rPr>
  </w:style>
  <w:style w:type="paragraph" w:customStyle="1" w:styleId="ZnakZnak">
    <w:name w:val="Znak Znak"/>
    <w:basedOn w:val="Normalny"/>
    <w:rsid w:val="00A85518"/>
    <w:pPr>
      <w:spacing w:line="360" w:lineRule="auto"/>
      <w:jc w:val="both"/>
    </w:pPr>
    <w:rPr>
      <w:rFonts w:ascii="Verdana" w:hAnsi="Verdana"/>
    </w:rPr>
  </w:style>
  <w:style w:type="paragraph" w:styleId="Akapitzlist">
    <w:name w:val="List Paragraph"/>
    <w:basedOn w:val="Normalny"/>
    <w:uiPriority w:val="34"/>
    <w:qFormat/>
    <w:rsid w:val="00A85518"/>
    <w:pPr>
      <w:ind w:left="708"/>
    </w:pPr>
    <w:rPr>
      <w:sz w:val="24"/>
      <w:szCs w:val="24"/>
    </w:rPr>
  </w:style>
  <w:style w:type="character" w:styleId="Numerstrony">
    <w:name w:val="page number"/>
    <w:basedOn w:val="Domylnaczcionkaakapitu"/>
    <w:rsid w:val="003821D9"/>
  </w:style>
  <w:style w:type="character" w:customStyle="1" w:styleId="DeltaViewInsertion">
    <w:name w:val="DeltaView Insertion"/>
    <w:rsid w:val="001A7FF2"/>
    <w:rPr>
      <w:b/>
      <w:i/>
      <w:spacing w:val="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A7FF2"/>
    <w:pPr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A7FF2"/>
    <w:rPr>
      <w:rFonts w:ascii="Times New Roman" w:hAnsi="Times New Roman"/>
      <w:lang w:eastAsia="en-GB"/>
    </w:rPr>
  </w:style>
  <w:style w:type="character" w:styleId="Hipercze">
    <w:name w:val="Hyperlink"/>
    <w:basedOn w:val="Domylnaczcionkaakapitu"/>
    <w:rsid w:val="00F16B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4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galis.pl/document-view.seam?documentId=mfrxilrtgi2tqobzg42tgltqmfyc4mzvguytoojqg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0D1DA-032A-444A-A2C1-7E18891D4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8</Pages>
  <Words>2749</Words>
  <Characters>16496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KRUS</Company>
  <LinksUpToDate>false</LinksUpToDate>
  <CharactersWithSpaces>19207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janpio</dc:creator>
  <cp:lastModifiedBy>ADMIN Sylwester Liana</cp:lastModifiedBy>
  <cp:revision>24</cp:revision>
  <cp:lastPrinted>2018-11-05T11:23:00Z</cp:lastPrinted>
  <dcterms:created xsi:type="dcterms:W3CDTF">2017-10-13T08:42:00Z</dcterms:created>
  <dcterms:modified xsi:type="dcterms:W3CDTF">2018-11-06T11:07:00Z</dcterms:modified>
</cp:coreProperties>
</file>