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75" w:rsidRPr="00532C28" w:rsidRDefault="00D03975" w:rsidP="00D03975">
      <w:pPr>
        <w:jc w:val="center"/>
        <w:rPr>
          <w:b/>
          <w:bCs/>
        </w:rPr>
      </w:pPr>
    </w:p>
    <w:p w:rsidR="00E962CD" w:rsidRPr="00E962CD" w:rsidRDefault="00E962CD" w:rsidP="00E962CD">
      <w:pPr>
        <w:jc w:val="center"/>
        <w:rPr>
          <w:rFonts w:ascii="Cambria" w:hAnsi="Cambria"/>
          <w:b/>
          <w:bCs/>
        </w:rPr>
      </w:pPr>
      <w:r w:rsidRPr="00E962CD">
        <w:rPr>
          <w:rFonts w:ascii="Cambria" w:hAnsi="Cambria"/>
          <w:b/>
          <w:bCs/>
        </w:rPr>
        <w:t xml:space="preserve">Kasa Rolniczego Ubezpieczenia Społecznego </w:t>
      </w:r>
    </w:p>
    <w:p w:rsidR="00E962CD" w:rsidRDefault="00E962CD" w:rsidP="00E962CD">
      <w:pPr>
        <w:jc w:val="center"/>
        <w:rPr>
          <w:rFonts w:ascii="Cambria" w:hAnsi="Cambria"/>
          <w:b/>
          <w:bCs/>
        </w:rPr>
      </w:pPr>
      <w:r w:rsidRPr="00E962CD">
        <w:rPr>
          <w:rFonts w:ascii="Cambria" w:hAnsi="Cambria"/>
          <w:b/>
          <w:bCs/>
        </w:rPr>
        <w:t>Oddział Regionalny w Lublinie</w:t>
      </w:r>
    </w:p>
    <w:p w:rsidR="00E962CD" w:rsidRPr="00E962CD" w:rsidRDefault="00E962CD" w:rsidP="00E962CD">
      <w:pPr>
        <w:jc w:val="center"/>
        <w:rPr>
          <w:rFonts w:ascii="Cambria" w:hAnsi="Cambria"/>
          <w:b/>
          <w:bCs/>
        </w:rPr>
      </w:pPr>
    </w:p>
    <w:p w:rsidR="00E962CD" w:rsidRPr="00E962CD" w:rsidRDefault="00E962CD" w:rsidP="00E962CD">
      <w:pPr>
        <w:jc w:val="center"/>
        <w:rPr>
          <w:rFonts w:ascii="Cambria" w:hAnsi="Cambria"/>
          <w:lang w:val="de-DE"/>
        </w:rPr>
      </w:pPr>
      <w:r w:rsidRPr="00E962CD">
        <w:rPr>
          <w:rFonts w:ascii="Cambria" w:hAnsi="Cambria"/>
          <w:lang w:val="de-DE"/>
        </w:rPr>
        <w:t xml:space="preserve">tel.: </w:t>
      </w:r>
      <w:smartTag w:uri="urn:schemas-microsoft-com:office:smarttags" w:element="phone">
        <w:smartTagPr>
          <w:attr w:uri="urn:schemas-microsoft-com:office:office" w:name="ls" w:val="trans"/>
        </w:smartTagPr>
        <w:r w:rsidRPr="00E962CD">
          <w:rPr>
            <w:rFonts w:ascii="Cambria" w:hAnsi="Cambria"/>
            <w:lang w:val="de-DE"/>
          </w:rPr>
          <w:t xml:space="preserve">(81) </w:t>
        </w:r>
        <w:r w:rsidRPr="00E962CD">
          <w:rPr>
            <w:rFonts w:ascii="Cambria" w:hAnsi="Cambria" w:cs="ArialMT"/>
            <w:lang w:val="en-US"/>
          </w:rPr>
          <w:t>746-31-91</w:t>
        </w:r>
      </w:smartTag>
      <w:r w:rsidRPr="00E962CD">
        <w:rPr>
          <w:rFonts w:ascii="Cambria" w:hAnsi="Cambria" w:cs="ArialMT"/>
          <w:lang w:val="en-US"/>
        </w:rPr>
        <w:t xml:space="preserve">, fax: </w:t>
      </w:r>
      <w:smartTag w:uri="urn:schemas-microsoft-com:office:smarttags" w:element="phone">
        <w:smartTagPr>
          <w:attr w:uri="urn:schemas-microsoft-com:office:office" w:name="ls" w:val="trans"/>
        </w:smartTagPr>
        <w:r w:rsidRPr="00E962CD">
          <w:rPr>
            <w:rFonts w:ascii="Cambria" w:hAnsi="Cambria" w:cs="ArialMT"/>
            <w:lang w:val="en-US"/>
          </w:rPr>
          <w:t>(81) 746-22-38</w:t>
        </w:r>
      </w:smartTag>
    </w:p>
    <w:p w:rsidR="00E962CD" w:rsidRPr="00E962CD" w:rsidRDefault="00E962CD" w:rsidP="00E962CD">
      <w:pPr>
        <w:jc w:val="center"/>
        <w:rPr>
          <w:rFonts w:ascii="Cambria" w:hAnsi="Cambria"/>
          <w:lang w:val="de-DE"/>
        </w:rPr>
      </w:pPr>
      <w:proofErr w:type="spellStart"/>
      <w:r w:rsidRPr="00E962CD">
        <w:rPr>
          <w:rFonts w:ascii="Cambria" w:hAnsi="Cambria"/>
          <w:lang w:val="de-DE"/>
        </w:rPr>
        <w:t>e-mail</w:t>
      </w:r>
      <w:proofErr w:type="spellEnd"/>
      <w:r w:rsidRPr="00E962CD">
        <w:rPr>
          <w:rFonts w:ascii="Cambria" w:hAnsi="Cambria"/>
          <w:lang w:val="de-DE"/>
        </w:rPr>
        <w:t xml:space="preserve">: </w:t>
      </w:r>
      <w:hyperlink r:id="rId9" w:history="1">
        <w:r w:rsidRPr="00E962CD">
          <w:rPr>
            <w:rFonts w:ascii="Cambria" w:hAnsi="Cambria"/>
            <w:color w:val="0000FF"/>
            <w:u w:val="single"/>
            <w:lang w:val="de-DE"/>
          </w:rPr>
          <w:t>lublin@krus.gov.pl</w:t>
        </w:r>
      </w:hyperlink>
    </w:p>
    <w:p w:rsidR="00D03975" w:rsidRDefault="00D03975" w:rsidP="00D03975">
      <w:pPr>
        <w:jc w:val="center"/>
        <w:rPr>
          <w:rFonts w:asciiTheme="minorHAnsi" w:hAnsiTheme="minorHAnsi"/>
          <w:b/>
          <w:bCs/>
          <w:sz w:val="22"/>
          <w:szCs w:val="22"/>
          <w:lang w:val="de-DE"/>
        </w:rPr>
      </w:pPr>
    </w:p>
    <w:p w:rsidR="003D6199" w:rsidRPr="00BA64EA" w:rsidRDefault="003D6199" w:rsidP="00D03975">
      <w:pPr>
        <w:jc w:val="center"/>
        <w:rPr>
          <w:rFonts w:asciiTheme="minorHAnsi" w:hAnsiTheme="minorHAnsi"/>
          <w:b/>
          <w:bCs/>
          <w:sz w:val="22"/>
          <w:szCs w:val="22"/>
          <w:lang w:val="de-DE"/>
        </w:rPr>
      </w:pPr>
    </w:p>
    <w:p w:rsidR="003D6199" w:rsidRPr="003D6199" w:rsidRDefault="003D6199" w:rsidP="003D6199">
      <w:pPr>
        <w:rPr>
          <w:rFonts w:asciiTheme="minorHAnsi" w:hAnsiTheme="minorHAnsi"/>
          <w:b/>
          <w:bCs/>
          <w:sz w:val="22"/>
          <w:szCs w:val="22"/>
        </w:rPr>
      </w:pPr>
      <w:proofErr w:type="spellStart"/>
      <w:r>
        <w:rPr>
          <w:rFonts w:asciiTheme="minorHAnsi" w:hAnsiTheme="minorHAnsi"/>
          <w:b/>
          <w:bCs/>
          <w:sz w:val="22"/>
          <w:szCs w:val="22"/>
          <w:lang w:val="de-DE"/>
        </w:rPr>
        <w:t>Znak</w:t>
      </w:r>
      <w:proofErr w:type="spellEnd"/>
      <w:r>
        <w:rPr>
          <w:rFonts w:asciiTheme="minorHAnsi" w:hAnsiTheme="minorHAnsi"/>
          <w:b/>
          <w:bCs/>
          <w:sz w:val="22"/>
          <w:szCs w:val="22"/>
          <w:lang w:val="de-DE"/>
        </w:rPr>
        <w:t xml:space="preserve"> </w:t>
      </w:r>
      <w:proofErr w:type="spellStart"/>
      <w:r>
        <w:rPr>
          <w:rFonts w:asciiTheme="minorHAnsi" w:hAnsiTheme="minorHAnsi"/>
          <w:b/>
          <w:bCs/>
          <w:sz w:val="22"/>
          <w:szCs w:val="22"/>
          <w:lang w:val="de-DE"/>
        </w:rPr>
        <w:t>sprawy</w:t>
      </w:r>
      <w:proofErr w:type="spellEnd"/>
      <w:r>
        <w:rPr>
          <w:rFonts w:asciiTheme="minorHAnsi" w:hAnsiTheme="minorHAnsi"/>
          <w:b/>
          <w:bCs/>
          <w:sz w:val="22"/>
          <w:szCs w:val="22"/>
          <w:lang w:val="de-DE"/>
        </w:rPr>
        <w:t>:</w:t>
      </w:r>
      <w:r w:rsidRPr="003D6199">
        <w:rPr>
          <w:rFonts w:asciiTheme="minorHAnsi" w:hAnsiTheme="minorHAnsi"/>
          <w:sz w:val="22"/>
          <w:szCs w:val="22"/>
        </w:rPr>
        <w:t xml:space="preserve"> </w:t>
      </w:r>
      <w:r w:rsidR="0049664D">
        <w:rPr>
          <w:rFonts w:asciiTheme="minorHAnsi" w:hAnsiTheme="minorHAnsi"/>
          <w:b/>
          <w:bCs/>
          <w:sz w:val="22"/>
          <w:szCs w:val="22"/>
        </w:rPr>
        <w:t>0800-O</w:t>
      </w:r>
      <w:r w:rsidR="008B4C8C">
        <w:rPr>
          <w:rFonts w:asciiTheme="minorHAnsi" w:hAnsiTheme="minorHAnsi"/>
          <w:b/>
          <w:bCs/>
          <w:sz w:val="22"/>
          <w:szCs w:val="22"/>
        </w:rPr>
        <w:t>P.261.8</w:t>
      </w:r>
      <w:r w:rsidRPr="003D6199">
        <w:rPr>
          <w:rFonts w:asciiTheme="minorHAnsi" w:hAnsiTheme="minorHAnsi"/>
          <w:b/>
          <w:bCs/>
          <w:sz w:val="22"/>
          <w:szCs w:val="22"/>
        </w:rPr>
        <w:t>.2018</w:t>
      </w:r>
    </w:p>
    <w:p w:rsidR="00D03975" w:rsidRPr="00BA64EA" w:rsidRDefault="00D03975" w:rsidP="003D6199">
      <w:pPr>
        <w:rPr>
          <w:rFonts w:asciiTheme="minorHAnsi" w:hAnsiTheme="minorHAnsi"/>
          <w:b/>
          <w:bCs/>
          <w:sz w:val="22"/>
          <w:szCs w:val="22"/>
          <w:lang w:val="de-DE"/>
        </w:rPr>
      </w:pPr>
    </w:p>
    <w:p w:rsidR="00D03975" w:rsidRPr="00BA64EA" w:rsidRDefault="00D03975" w:rsidP="00D03975">
      <w:pPr>
        <w:rPr>
          <w:rFonts w:asciiTheme="minorHAnsi" w:hAnsiTheme="minorHAnsi"/>
          <w:b/>
          <w:bCs/>
          <w:sz w:val="22"/>
          <w:szCs w:val="22"/>
          <w:lang w:val="de-DE"/>
        </w:rPr>
      </w:pPr>
    </w:p>
    <w:p w:rsidR="00D03975" w:rsidRPr="00BA64EA" w:rsidRDefault="00D03975" w:rsidP="00D03975">
      <w:pPr>
        <w:pStyle w:val="Nagwek1"/>
        <w:rPr>
          <w:rFonts w:asciiTheme="minorHAnsi" w:hAnsiTheme="minorHAnsi"/>
          <w:sz w:val="22"/>
          <w:szCs w:val="22"/>
          <w:lang w:val="de-DE"/>
        </w:rPr>
      </w:pPr>
    </w:p>
    <w:p w:rsidR="00D03975" w:rsidRPr="00BA64EA" w:rsidRDefault="00D03975" w:rsidP="00D03975">
      <w:pPr>
        <w:pStyle w:val="Nagwek1"/>
        <w:rPr>
          <w:rFonts w:asciiTheme="minorHAnsi" w:hAnsiTheme="minorHAnsi"/>
          <w:sz w:val="22"/>
          <w:szCs w:val="22"/>
          <w:lang w:val="de-DE"/>
        </w:rPr>
      </w:pPr>
    </w:p>
    <w:p w:rsidR="00D03975" w:rsidRPr="00BA64EA" w:rsidRDefault="00D03975" w:rsidP="00D03975">
      <w:pPr>
        <w:pStyle w:val="Nagwek1"/>
        <w:rPr>
          <w:rFonts w:asciiTheme="minorHAnsi" w:hAnsiTheme="minorHAnsi"/>
          <w:sz w:val="22"/>
          <w:szCs w:val="22"/>
        </w:rPr>
      </w:pPr>
      <w:r w:rsidRPr="00BA64EA">
        <w:rPr>
          <w:rFonts w:asciiTheme="minorHAnsi" w:hAnsiTheme="minorHAnsi"/>
          <w:sz w:val="22"/>
          <w:szCs w:val="22"/>
        </w:rPr>
        <w:t>Postępowanie o udzielenie zamówienia publicznego</w:t>
      </w:r>
    </w:p>
    <w:p w:rsidR="00D03975" w:rsidRPr="00BA64EA" w:rsidRDefault="00D03975" w:rsidP="00D03975">
      <w:pPr>
        <w:pStyle w:val="Nagwek1"/>
        <w:rPr>
          <w:rFonts w:asciiTheme="minorHAnsi" w:hAnsiTheme="minorHAnsi"/>
          <w:sz w:val="22"/>
          <w:szCs w:val="22"/>
        </w:rPr>
      </w:pPr>
      <w:r w:rsidRPr="00BA64EA">
        <w:rPr>
          <w:rFonts w:asciiTheme="minorHAnsi" w:hAnsiTheme="minorHAnsi"/>
          <w:sz w:val="22"/>
          <w:szCs w:val="22"/>
        </w:rPr>
        <w:t> w trybie przetargu nieograniczonego</w:t>
      </w:r>
    </w:p>
    <w:p w:rsidR="00D03975" w:rsidRDefault="00D03975" w:rsidP="00D03975">
      <w:pPr>
        <w:jc w:val="center"/>
        <w:rPr>
          <w:rFonts w:asciiTheme="minorHAnsi" w:hAnsiTheme="minorHAnsi"/>
          <w:b/>
          <w:bCs/>
          <w:sz w:val="22"/>
          <w:szCs w:val="22"/>
        </w:rPr>
      </w:pPr>
    </w:p>
    <w:p w:rsidR="002B5D5F" w:rsidRDefault="002B5D5F" w:rsidP="00D03975">
      <w:pPr>
        <w:jc w:val="center"/>
        <w:rPr>
          <w:rFonts w:asciiTheme="minorHAnsi" w:hAnsiTheme="minorHAnsi"/>
          <w:b/>
          <w:bCs/>
          <w:sz w:val="22"/>
          <w:szCs w:val="22"/>
        </w:rPr>
      </w:pPr>
    </w:p>
    <w:p w:rsidR="002B5D5F" w:rsidRDefault="002B5D5F" w:rsidP="00D03975">
      <w:pPr>
        <w:jc w:val="center"/>
        <w:rPr>
          <w:rFonts w:asciiTheme="minorHAnsi" w:hAnsiTheme="minorHAnsi"/>
          <w:b/>
          <w:bCs/>
          <w:sz w:val="22"/>
          <w:szCs w:val="22"/>
        </w:rPr>
      </w:pPr>
    </w:p>
    <w:p w:rsidR="008B4C8C" w:rsidRPr="008B4C8C" w:rsidRDefault="002B5D5F" w:rsidP="008B4C8C">
      <w:pPr>
        <w:jc w:val="center"/>
        <w:rPr>
          <w:rFonts w:asciiTheme="minorHAnsi" w:hAnsiTheme="minorHAnsi"/>
          <w:b/>
          <w:bCs/>
          <w:iCs/>
          <w:sz w:val="22"/>
          <w:szCs w:val="22"/>
        </w:rPr>
      </w:pPr>
      <w:r w:rsidRPr="002B5D5F">
        <w:rPr>
          <w:rFonts w:asciiTheme="minorHAnsi" w:hAnsiTheme="minorHAnsi"/>
          <w:b/>
          <w:bCs/>
          <w:iCs/>
          <w:sz w:val="22"/>
          <w:szCs w:val="22"/>
        </w:rPr>
        <w:t xml:space="preserve">pn. </w:t>
      </w:r>
      <w:r w:rsidR="006A14A3">
        <w:rPr>
          <w:rFonts w:asciiTheme="minorHAnsi" w:hAnsiTheme="minorHAnsi"/>
          <w:b/>
          <w:bCs/>
          <w:iCs/>
          <w:sz w:val="22"/>
          <w:szCs w:val="22"/>
        </w:rPr>
        <w:t>„Zakup</w:t>
      </w:r>
      <w:r w:rsidR="008B4C8C" w:rsidRPr="008B4C8C">
        <w:rPr>
          <w:rFonts w:asciiTheme="minorHAnsi" w:hAnsiTheme="minorHAnsi"/>
          <w:b/>
          <w:bCs/>
          <w:iCs/>
          <w:sz w:val="22"/>
          <w:szCs w:val="22"/>
        </w:rPr>
        <w:t xml:space="preserve"> czterech fabrycznie nowych samochodów os</w:t>
      </w:r>
      <w:r w:rsidR="00247612">
        <w:rPr>
          <w:rFonts w:asciiTheme="minorHAnsi" w:hAnsiTheme="minorHAnsi"/>
          <w:b/>
          <w:bCs/>
          <w:iCs/>
          <w:sz w:val="22"/>
          <w:szCs w:val="22"/>
        </w:rPr>
        <w:t xml:space="preserve">obowych w klasie małolitrażowej na potrzeby </w:t>
      </w:r>
      <w:r w:rsidR="00247612">
        <w:rPr>
          <w:rFonts w:asciiTheme="minorHAnsi" w:hAnsiTheme="minorHAnsi"/>
          <w:b/>
          <w:bCs/>
          <w:iCs/>
          <w:sz w:val="22"/>
          <w:szCs w:val="22"/>
        </w:rPr>
        <w:br/>
        <w:t>OR KRUS  w Lublinie i</w:t>
      </w:r>
      <w:r w:rsidR="008B4C8C" w:rsidRPr="008B4C8C">
        <w:rPr>
          <w:rFonts w:asciiTheme="minorHAnsi" w:hAnsiTheme="minorHAnsi"/>
          <w:b/>
          <w:bCs/>
          <w:iCs/>
          <w:sz w:val="22"/>
          <w:szCs w:val="22"/>
        </w:rPr>
        <w:t xml:space="preserve"> podległych Placówek Teren</w:t>
      </w:r>
      <w:r w:rsidR="00247612">
        <w:rPr>
          <w:rFonts w:asciiTheme="minorHAnsi" w:hAnsiTheme="minorHAnsi"/>
          <w:b/>
          <w:bCs/>
          <w:iCs/>
          <w:sz w:val="22"/>
          <w:szCs w:val="22"/>
        </w:rPr>
        <w:t>owych”.</w:t>
      </w:r>
    </w:p>
    <w:p w:rsidR="00D03975" w:rsidRPr="00BA64EA" w:rsidRDefault="00D03975" w:rsidP="00D03975">
      <w:pPr>
        <w:jc w:val="center"/>
        <w:rPr>
          <w:rFonts w:asciiTheme="minorHAnsi" w:hAnsiTheme="minorHAnsi"/>
          <w:sz w:val="22"/>
          <w:szCs w:val="22"/>
        </w:rPr>
      </w:pPr>
    </w:p>
    <w:p w:rsidR="00D03975" w:rsidRPr="00BA64EA" w:rsidRDefault="00D03975" w:rsidP="00D03975">
      <w:pPr>
        <w:jc w:val="center"/>
        <w:rPr>
          <w:rFonts w:asciiTheme="minorHAnsi" w:hAnsiTheme="minorHAnsi"/>
          <w:sz w:val="22"/>
          <w:szCs w:val="22"/>
        </w:rPr>
      </w:pPr>
    </w:p>
    <w:p w:rsidR="00D03975" w:rsidRPr="00BA64EA" w:rsidRDefault="00D03975" w:rsidP="00D03975">
      <w:pPr>
        <w:pStyle w:val="Nagwek2"/>
        <w:rPr>
          <w:rFonts w:asciiTheme="minorHAnsi" w:hAnsiTheme="minorHAnsi"/>
          <w:sz w:val="22"/>
          <w:szCs w:val="22"/>
        </w:rPr>
      </w:pPr>
    </w:p>
    <w:p w:rsidR="00D03975" w:rsidRPr="00BA64EA" w:rsidRDefault="00D03975" w:rsidP="00D03975">
      <w:pPr>
        <w:pStyle w:val="Nagwek2"/>
        <w:rPr>
          <w:rFonts w:asciiTheme="minorHAnsi" w:hAnsiTheme="minorHAnsi"/>
          <w:sz w:val="22"/>
          <w:szCs w:val="22"/>
        </w:rPr>
      </w:pPr>
    </w:p>
    <w:p w:rsidR="00D03975" w:rsidRPr="00BA64EA" w:rsidRDefault="00D03975" w:rsidP="00D03975">
      <w:pPr>
        <w:pStyle w:val="Nagwek2"/>
        <w:rPr>
          <w:rFonts w:asciiTheme="minorHAnsi" w:hAnsiTheme="minorHAnsi"/>
          <w:sz w:val="22"/>
          <w:szCs w:val="22"/>
        </w:rPr>
      </w:pPr>
      <w:r w:rsidRPr="00BA64EA">
        <w:rPr>
          <w:rFonts w:asciiTheme="minorHAnsi" w:hAnsiTheme="minorHAnsi"/>
          <w:sz w:val="22"/>
          <w:szCs w:val="22"/>
        </w:rPr>
        <w:t>Specyfikacja istotnych warunków zamówienia</w:t>
      </w:r>
    </w:p>
    <w:p w:rsidR="00D03975" w:rsidRPr="00BA64EA" w:rsidRDefault="00D03975" w:rsidP="00D03975">
      <w:pPr>
        <w:jc w:val="center"/>
        <w:rPr>
          <w:rFonts w:asciiTheme="minorHAnsi" w:hAnsiTheme="minorHAnsi"/>
          <w:sz w:val="22"/>
          <w:szCs w:val="22"/>
        </w:rPr>
      </w:pPr>
      <w:r w:rsidRPr="00BA64EA">
        <w:rPr>
          <w:rFonts w:asciiTheme="minorHAnsi" w:hAnsiTheme="minorHAnsi"/>
          <w:sz w:val="22"/>
          <w:szCs w:val="22"/>
        </w:rPr>
        <w:t>(zwana dalej SIWZ)</w:t>
      </w:r>
    </w:p>
    <w:p w:rsidR="00F12700" w:rsidRPr="00BA64EA" w:rsidRDefault="00F12700" w:rsidP="00F12700">
      <w:pPr>
        <w:rPr>
          <w:rStyle w:val="Pogrubienie"/>
          <w:rFonts w:asciiTheme="minorHAnsi" w:hAnsiTheme="minorHAnsi"/>
          <w:sz w:val="22"/>
          <w:szCs w:val="22"/>
        </w:rPr>
      </w:pPr>
    </w:p>
    <w:p w:rsidR="00F12700" w:rsidRPr="00BA64EA" w:rsidRDefault="00F12700" w:rsidP="00F12700">
      <w:pPr>
        <w:pStyle w:val="Nagwek1"/>
        <w:rPr>
          <w:rFonts w:asciiTheme="minorHAnsi" w:hAnsiTheme="minorHAnsi"/>
          <w:b w:val="0"/>
          <w:sz w:val="22"/>
          <w:szCs w:val="22"/>
        </w:rPr>
      </w:pPr>
    </w:p>
    <w:p w:rsidR="00D03975" w:rsidRPr="00BA64EA" w:rsidRDefault="00D03975" w:rsidP="00D03975">
      <w:pPr>
        <w:rPr>
          <w:rFonts w:asciiTheme="minorHAnsi" w:hAnsiTheme="minorHAnsi"/>
          <w:sz w:val="22"/>
          <w:szCs w:val="22"/>
        </w:rPr>
      </w:pPr>
    </w:p>
    <w:p w:rsidR="00D03975" w:rsidRPr="00BA64EA" w:rsidRDefault="00D03975" w:rsidP="00D03975">
      <w:pPr>
        <w:pBdr>
          <w:bottom w:val="single" w:sz="12" w:space="1" w:color="auto"/>
        </w:pBdr>
        <w:rPr>
          <w:rFonts w:asciiTheme="minorHAnsi" w:hAnsiTheme="minorHAnsi"/>
          <w:sz w:val="22"/>
          <w:szCs w:val="22"/>
        </w:rPr>
      </w:pPr>
    </w:p>
    <w:p w:rsidR="00D03975" w:rsidRPr="00BA64EA" w:rsidRDefault="00D03975" w:rsidP="00D03975">
      <w:pPr>
        <w:pBdr>
          <w:bottom w:val="single" w:sz="12" w:space="1" w:color="auto"/>
        </w:pBdr>
        <w:rPr>
          <w:rFonts w:asciiTheme="minorHAnsi" w:hAnsiTheme="minorHAnsi"/>
          <w:sz w:val="22"/>
          <w:szCs w:val="22"/>
        </w:rPr>
      </w:pPr>
    </w:p>
    <w:p w:rsidR="00F313EB" w:rsidRPr="00F313EB" w:rsidRDefault="00F313EB" w:rsidP="00F313EB">
      <w:pPr>
        <w:pBdr>
          <w:bottom w:val="single" w:sz="12" w:space="1" w:color="auto"/>
        </w:pBdr>
        <w:ind w:firstLine="567"/>
        <w:rPr>
          <w:rFonts w:asciiTheme="minorHAnsi" w:hAnsiTheme="minorHAnsi"/>
          <w:b/>
          <w:sz w:val="22"/>
          <w:szCs w:val="22"/>
        </w:rPr>
      </w:pPr>
      <w:r>
        <w:rPr>
          <w:rFonts w:asciiTheme="minorHAnsi" w:hAnsiTheme="minorHAnsi"/>
          <w:b/>
          <w:sz w:val="22"/>
          <w:szCs w:val="22"/>
        </w:rPr>
        <w:t xml:space="preserve">                                                                                                                       </w:t>
      </w:r>
      <w:r w:rsidRPr="00F313EB">
        <w:rPr>
          <w:rFonts w:asciiTheme="minorHAnsi" w:hAnsiTheme="minorHAnsi"/>
          <w:b/>
          <w:sz w:val="22"/>
          <w:szCs w:val="22"/>
        </w:rPr>
        <w:t>ZATWIERDZAM:</w:t>
      </w:r>
    </w:p>
    <w:p w:rsidR="00F313EB" w:rsidRPr="00F313EB" w:rsidRDefault="00F313EB" w:rsidP="00F313EB">
      <w:pPr>
        <w:pBdr>
          <w:bottom w:val="single" w:sz="12" w:space="1" w:color="auto"/>
        </w:pBdr>
        <w:rPr>
          <w:rFonts w:asciiTheme="minorHAnsi" w:hAnsiTheme="minorHAnsi"/>
          <w:sz w:val="22"/>
          <w:szCs w:val="22"/>
        </w:rPr>
      </w:pPr>
    </w:p>
    <w:p w:rsidR="00F313EB" w:rsidRPr="00F313EB" w:rsidRDefault="00F313EB" w:rsidP="00F313EB">
      <w:pPr>
        <w:pBdr>
          <w:bottom w:val="single" w:sz="12" w:space="1" w:color="auto"/>
        </w:pBdr>
        <w:rPr>
          <w:rFonts w:asciiTheme="minorHAnsi" w:hAnsiTheme="minorHAnsi"/>
          <w:sz w:val="22"/>
          <w:szCs w:val="22"/>
        </w:rPr>
      </w:pPr>
      <w:r w:rsidRPr="00F313EB">
        <w:rPr>
          <w:rFonts w:asciiTheme="minorHAnsi" w:hAnsiTheme="minorHAnsi"/>
          <w:sz w:val="22"/>
          <w:szCs w:val="22"/>
        </w:rPr>
        <w:tab/>
      </w:r>
      <w:r w:rsidRPr="00F313EB">
        <w:rPr>
          <w:rFonts w:asciiTheme="minorHAnsi" w:hAnsiTheme="minorHAnsi"/>
          <w:sz w:val="22"/>
          <w:szCs w:val="22"/>
        </w:rPr>
        <w:tab/>
      </w:r>
      <w:r w:rsidRPr="00F313EB">
        <w:rPr>
          <w:rFonts w:asciiTheme="minorHAnsi" w:hAnsiTheme="minorHAnsi"/>
          <w:sz w:val="22"/>
          <w:szCs w:val="22"/>
        </w:rPr>
        <w:tab/>
      </w:r>
      <w:r w:rsidRPr="00F313EB">
        <w:rPr>
          <w:rFonts w:asciiTheme="minorHAnsi" w:hAnsiTheme="minorHAnsi"/>
          <w:sz w:val="22"/>
          <w:szCs w:val="22"/>
        </w:rPr>
        <w:tab/>
      </w:r>
      <w:r w:rsidRPr="00F313EB">
        <w:rPr>
          <w:rFonts w:asciiTheme="minorHAnsi" w:hAnsiTheme="minorHAnsi"/>
          <w:sz w:val="22"/>
          <w:szCs w:val="22"/>
        </w:rPr>
        <w:tab/>
      </w:r>
      <w:r w:rsidRPr="00F313EB">
        <w:rPr>
          <w:rFonts w:asciiTheme="minorHAnsi" w:hAnsiTheme="minorHAnsi"/>
          <w:sz w:val="22"/>
          <w:szCs w:val="22"/>
        </w:rPr>
        <w:tab/>
      </w:r>
      <w:r w:rsidRPr="00F313EB">
        <w:rPr>
          <w:rFonts w:asciiTheme="minorHAnsi" w:hAnsiTheme="minorHAnsi"/>
          <w:sz w:val="22"/>
          <w:szCs w:val="22"/>
        </w:rPr>
        <w:tab/>
      </w:r>
      <w:r w:rsidRPr="00F313EB">
        <w:rPr>
          <w:rFonts w:asciiTheme="minorHAnsi" w:hAnsiTheme="minorHAnsi"/>
          <w:sz w:val="22"/>
          <w:szCs w:val="22"/>
        </w:rPr>
        <w:tab/>
      </w:r>
      <w:r w:rsidRPr="00F313EB">
        <w:rPr>
          <w:rFonts w:asciiTheme="minorHAnsi" w:hAnsiTheme="minorHAnsi"/>
          <w:sz w:val="22"/>
          <w:szCs w:val="22"/>
        </w:rPr>
        <w:tab/>
      </w:r>
      <w:r w:rsidRPr="00F313EB">
        <w:rPr>
          <w:rFonts w:asciiTheme="minorHAnsi" w:hAnsiTheme="minorHAnsi"/>
          <w:sz w:val="22"/>
          <w:szCs w:val="22"/>
        </w:rPr>
        <w:tab/>
      </w:r>
    </w:p>
    <w:p w:rsidR="00F313EB" w:rsidRPr="00F313EB" w:rsidRDefault="00F313EB" w:rsidP="00F313EB">
      <w:pPr>
        <w:pBdr>
          <w:bottom w:val="single" w:sz="12" w:space="1" w:color="auto"/>
        </w:pBdr>
        <w:rPr>
          <w:rFonts w:asciiTheme="minorHAnsi" w:hAnsiTheme="minorHAnsi"/>
          <w:sz w:val="22"/>
          <w:szCs w:val="22"/>
        </w:rPr>
      </w:pPr>
      <w:r w:rsidRPr="00F313EB">
        <w:rPr>
          <w:rFonts w:asciiTheme="minorHAnsi" w:hAnsiTheme="minorHAnsi"/>
          <w:sz w:val="22"/>
          <w:szCs w:val="22"/>
        </w:rPr>
        <w:tab/>
      </w:r>
      <w:r w:rsidRPr="00F313EB">
        <w:rPr>
          <w:rFonts w:asciiTheme="minorHAnsi" w:hAnsiTheme="minorHAnsi"/>
          <w:sz w:val="22"/>
          <w:szCs w:val="22"/>
        </w:rPr>
        <w:tab/>
      </w:r>
      <w:r w:rsidRPr="00F313EB">
        <w:rPr>
          <w:rFonts w:asciiTheme="minorHAnsi" w:hAnsiTheme="minorHAnsi"/>
          <w:sz w:val="22"/>
          <w:szCs w:val="22"/>
        </w:rPr>
        <w:tab/>
      </w:r>
      <w:r w:rsidRPr="00F313EB">
        <w:rPr>
          <w:rFonts w:asciiTheme="minorHAnsi" w:hAnsiTheme="minorHAnsi"/>
          <w:sz w:val="22"/>
          <w:szCs w:val="22"/>
        </w:rPr>
        <w:tab/>
      </w:r>
      <w:r w:rsidRPr="00F313EB">
        <w:rPr>
          <w:rFonts w:asciiTheme="minorHAnsi" w:hAnsiTheme="minorHAnsi"/>
          <w:sz w:val="22"/>
          <w:szCs w:val="22"/>
        </w:rPr>
        <w:tab/>
      </w:r>
      <w:r w:rsidRPr="00F313EB">
        <w:rPr>
          <w:rFonts w:asciiTheme="minorHAnsi" w:hAnsiTheme="minorHAnsi"/>
          <w:sz w:val="22"/>
          <w:szCs w:val="22"/>
        </w:rPr>
        <w:tab/>
      </w:r>
      <w:r w:rsidRPr="00F313EB">
        <w:rPr>
          <w:rFonts w:asciiTheme="minorHAnsi" w:hAnsiTheme="minorHAnsi"/>
          <w:sz w:val="22"/>
          <w:szCs w:val="22"/>
        </w:rPr>
        <w:tab/>
      </w:r>
      <w:r w:rsidRPr="00F313EB">
        <w:rPr>
          <w:rFonts w:asciiTheme="minorHAnsi" w:hAnsiTheme="minorHAnsi"/>
          <w:sz w:val="22"/>
          <w:szCs w:val="22"/>
        </w:rPr>
        <w:tab/>
      </w:r>
      <w:r w:rsidRPr="00F313EB">
        <w:rPr>
          <w:rFonts w:asciiTheme="minorHAnsi" w:hAnsiTheme="minorHAnsi"/>
          <w:sz w:val="22"/>
          <w:szCs w:val="22"/>
        </w:rPr>
        <w:tab/>
        <w:t xml:space="preserve">    </w:t>
      </w:r>
      <w:r>
        <w:rPr>
          <w:rFonts w:asciiTheme="minorHAnsi" w:hAnsiTheme="minorHAnsi"/>
          <w:sz w:val="22"/>
          <w:szCs w:val="22"/>
        </w:rPr>
        <w:t xml:space="preserve">                  </w:t>
      </w:r>
      <w:r w:rsidRPr="00F313EB">
        <w:rPr>
          <w:rFonts w:asciiTheme="minorHAnsi" w:hAnsiTheme="minorHAnsi"/>
          <w:sz w:val="22"/>
          <w:szCs w:val="22"/>
        </w:rPr>
        <w:t>……………………………….</w:t>
      </w:r>
    </w:p>
    <w:p w:rsidR="00F313EB" w:rsidRPr="00F313EB" w:rsidRDefault="00F313EB" w:rsidP="00F313EB">
      <w:pPr>
        <w:pBdr>
          <w:bottom w:val="single" w:sz="12" w:space="1" w:color="auto"/>
        </w:pBdr>
        <w:rPr>
          <w:rFonts w:asciiTheme="minorHAnsi" w:hAnsiTheme="minorHAnsi"/>
          <w:sz w:val="22"/>
          <w:szCs w:val="22"/>
        </w:rPr>
      </w:pPr>
      <w:r w:rsidRPr="00F313EB">
        <w:rPr>
          <w:rFonts w:asciiTheme="minorHAnsi" w:hAnsiTheme="minorHAnsi"/>
          <w:sz w:val="22"/>
          <w:szCs w:val="22"/>
        </w:rPr>
        <w:t xml:space="preserve">                                                                                                                          </w:t>
      </w:r>
      <w:r>
        <w:rPr>
          <w:rFonts w:asciiTheme="minorHAnsi" w:hAnsiTheme="minorHAnsi"/>
          <w:sz w:val="22"/>
          <w:szCs w:val="22"/>
        </w:rPr>
        <w:t xml:space="preserve">         </w:t>
      </w:r>
      <w:r w:rsidRPr="00F313EB">
        <w:rPr>
          <w:rFonts w:asciiTheme="minorHAnsi" w:hAnsiTheme="minorHAnsi"/>
          <w:sz w:val="22"/>
          <w:szCs w:val="22"/>
        </w:rPr>
        <w:t>/data i podpis/</w:t>
      </w:r>
    </w:p>
    <w:p w:rsidR="00F313EB" w:rsidRPr="00F313EB" w:rsidRDefault="00F313EB" w:rsidP="00F313EB">
      <w:pPr>
        <w:pBdr>
          <w:bottom w:val="single" w:sz="12" w:space="1" w:color="auto"/>
        </w:pBdr>
        <w:rPr>
          <w:rFonts w:asciiTheme="minorHAnsi" w:hAnsiTheme="minorHAnsi"/>
          <w:sz w:val="22"/>
          <w:szCs w:val="22"/>
        </w:rPr>
      </w:pPr>
      <w:r w:rsidRPr="00F313EB">
        <w:rPr>
          <w:rFonts w:asciiTheme="minorHAnsi" w:hAnsiTheme="minorHAnsi"/>
          <w:sz w:val="22"/>
          <w:szCs w:val="22"/>
        </w:rPr>
        <w:t>Podpisy Komisji:</w:t>
      </w:r>
    </w:p>
    <w:p w:rsidR="00F313EB" w:rsidRPr="00F313EB" w:rsidRDefault="00F313EB" w:rsidP="00F313EB">
      <w:pPr>
        <w:pBdr>
          <w:bottom w:val="single" w:sz="12" w:space="1" w:color="auto"/>
        </w:pBdr>
        <w:rPr>
          <w:rFonts w:asciiTheme="minorHAnsi" w:hAnsiTheme="minorHAnsi"/>
          <w:sz w:val="22"/>
          <w:szCs w:val="22"/>
        </w:rPr>
      </w:pPr>
      <w:r w:rsidRPr="00F313EB">
        <w:rPr>
          <w:rFonts w:asciiTheme="minorHAnsi" w:hAnsiTheme="minorHAnsi"/>
          <w:sz w:val="22"/>
          <w:szCs w:val="22"/>
        </w:rPr>
        <w:t>…………………………</w:t>
      </w:r>
      <w:r>
        <w:rPr>
          <w:rFonts w:asciiTheme="minorHAnsi" w:hAnsiTheme="minorHAnsi"/>
          <w:sz w:val="22"/>
          <w:szCs w:val="22"/>
        </w:rPr>
        <w:t>…..</w:t>
      </w:r>
    </w:p>
    <w:p w:rsidR="00F313EB" w:rsidRPr="00F313EB" w:rsidRDefault="00F313EB" w:rsidP="00F313EB">
      <w:pPr>
        <w:pBdr>
          <w:bottom w:val="single" w:sz="12" w:space="1" w:color="auto"/>
        </w:pBdr>
        <w:rPr>
          <w:rFonts w:asciiTheme="minorHAnsi" w:hAnsiTheme="minorHAnsi"/>
          <w:sz w:val="22"/>
          <w:szCs w:val="22"/>
        </w:rPr>
      </w:pPr>
      <w:r w:rsidRPr="00F313EB">
        <w:rPr>
          <w:rFonts w:asciiTheme="minorHAnsi" w:hAnsiTheme="minorHAnsi"/>
          <w:sz w:val="22"/>
          <w:szCs w:val="22"/>
        </w:rPr>
        <w:t>…………………………</w:t>
      </w:r>
      <w:r>
        <w:rPr>
          <w:rFonts w:asciiTheme="minorHAnsi" w:hAnsiTheme="minorHAnsi"/>
          <w:sz w:val="22"/>
          <w:szCs w:val="22"/>
        </w:rPr>
        <w:t>…..</w:t>
      </w:r>
    </w:p>
    <w:p w:rsidR="00F313EB" w:rsidRPr="00F313EB" w:rsidRDefault="00F313EB" w:rsidP="00F313EB">
      <w:pPr>
        <w:pBdr>
          <w:bottom w:val="single" w:sz="12" w:space="1" w:color="auto"/>
        </w:pBdr>
        <w:rPr>
          <w:rFonts w:asciiTheme="minorHAnsi" w:hAnsiTheme="minorHAnsi"/>
          <w:sz w:val="22"/>
          <w:szCs w:val="22"/>
        </w:rPr>
      </w:pPr>
      <w:r w:rsidRPr="00F313EB">
        <w:rPr>
          <w:rFonts w:asciiTheme="minorHAnsi" w:hAnsiTheme="minorHAnsi"/>
          <w:sz w:val="22"/>
          <w:szCs w:val="22"/>
        </w:rPr>
        <w:t>…………………………</w:t>
      </w:r>
      <w:r>
        <w:rPr>
          <w:rFonts w:asciiTheme="minorHAnsi" w:hAnsiTheme="minorHAnsi"/>
          <w:sz w:val="22"/>
          <w:szCs w:val="22"/>
        </w:rPr>
        <w:t>…..</w:t>
      </w:r>
    </w:p>
    <w:p w:rsidR="00F313EB" w:rsidRDefault="00F313EB" w:rsidP="00F313EB">
      <w:pPr>
        <w:pBdr>
          <w:bottom w:val="single" w:sz="12" w:space="1" w:color="auto"/>
        </w:pBdr>
        <w:rPr>
          <w:rFonts w:asciiTheme="minorHAnsi" w:hAnsiTheme="minorHAnsi"/>
          <w:sz w:val="22"/>
          <w:szCs w:val="22"/>
        </w:rPr>
      </w:pPr>
      <w:r w:rsidRPr="00F313EB">
        <w:rPr>
          <w:rFonts w:asciiTheme="minorHAnsi" w:hAnsiTheme="minorHAnsi"/>
          <w:sz w:val="22"/>
          <w:szCs w:val="22"/>
        </w:rPr>
        <w:t>…………………………</w:t>
      </w:r>
      <w:r>
        <w:rPr>
          <w:rFonts w:asciiTheme="minorHAnsi" w:hAnsiTheme="minorHAnsi"/>
          <w:sz w:val="22"/>
          <w:szCs w:val="22"/>
        </w:rPr>
        <w:t>…..</w:t>
      </w:r>
    </w:p>
    <w:p w:rsidR="00F313EB" w:rsidRDefault="00F313EB" w:rsidP="00D03975">
      <w:pPr>
        <w:pBdr>
          <w:bottom w:val="single" w:sz="12" w:space="1" w:color="auto"/>
        </w:pBdr>
        <w:rPr>
          <w:rFonts w:asciiTheme="minorHAnsi" w:hAnsiTheme="minorHAnsi"/>
          <w:sz w:val="22"/>
          <w:szCs w:val="22"/>
        </w:rPr>
      </w:pPr>
    </w:p>
    <w:p w:rsidR="00F313EB" w:rsidRDefault="00F313EB" w:rsidP="00D03975">
      <w:pPr>
        <w:pBdr>
          <w:bottom w:val="single" w:sz="12" w:space="1" w:color="auto"/>
        </w:pBdr>
        <w:rPr>
          <w:rFonts w:asciiTheme="minorHAnsi" w:hAnsiTheme="minorHAnsi"/>
          <w:sz w:val="22"/>
          <w:szCs w:val="22"/>
        </w:rPr>
      </w:pPr>
    </w:p>
    <w:p w:rsidR="00F313EB" w:rsidRPr="00BA64EA" w:rsidRDefault="00F313EB" w:rsidP="00D03975">
      <w:pPr>
        <w:pBdr>
          <w:bottom w:val="single" w:sz="12" w:space="1" w:color="auto"/>
        </w:pBdr>
        <w:rPr>
          <w:rFonts w:asciiTheme="minorHAnsi" w:hAnsiTheme="minorHAnsi"/>
          <w:sz w:val="22"/>
          <w:szCs w:val="22"/>
        </w:rPr>
      </w:pPr>
    </w:p>
    <w:p w:rsidR="00D03975" w:rsidRPr="00BA64EA" w:rsidRDefault="00225B59" w:rsidP="00D03975">
      <w:pPr>
        <w:pBdr>
          <w:bottom w:val="single" w:sz="12" w:space="1" w:color="auto"/>
        </w:pBdr>
        <w:rPr>
          <w:rFonts w:asciiTheme="minorHAnsi" w:hAnsiTheme="minorHAnsi"/>
          <w:sz w:val="22"/>
          <w:szCs w:val="22"/>
        </w:rPr>
      </w:pPr>
      <w:r w:rsidRPr="00BA64EA">
        <w:rPr>
          <w:rFonts w:asciiTheme="minorHAnsi" w:hAnsiTheme="minorHAnsi"/>
          <w:b/>
          <w:sz w:val="22"/>
          <w:szCs w:val="22"/>
        </w:rPr>
        <w:t xml:space="preserve">Rozdział I </w:t>
      </w:r>
      <w:r w:rsidRPr="00BA64EA">
        <w:rPr>
          <w:rFonts w:asciiTheme="minorHAnsi" w:hAnsiTheme="minorHAnsi"/>
          <w:i/>
          <w:sz w:val="22"/>
          <w:szCs w:val="22"/>
        </w:rPr>
        <w:t xml:space="preserve">– </w:t>
      </w:r>
      <w:r w:rsidRPr="00BA64EA">
        <w:rPr>
          <w:rFonts w:asciiTheme="minorHAnsi" w:hAnsiTheme="minorHAnsi"/>
          <w:b/>
          <w:sz w:val="22"/>
          <w:szCs w:val="22"/>
        </w:rPr>
        <w:t>Instrukcja dla Wykonawców</w:t>
      </w:r>
    </w:p>
    <w:p w:rsidR="00225B59" w:rsidRPr="00BA64EA" w:rsidRDefault="00225B59" w:rsidP="00D03975">
      <w:pPr>
        <w:pBdr>
          <w:bottom w:val="single" w:sz="12" w:space="1" w:color="auto"/>
        </w:pBdr>
        <w:rPr>
          <w:rFonts w:asciiTheme="minorHAnsi" w:hAnsiTheme="minorHAnsi"/>
          <w:b/>
          <w:sz w:val="22"/>
          <w:szCs w:val="22"/>
        </w:rPr>
      </w:pPr>
      <w:r w:rsidRPr="00BA64EA">
        <w:rPr>
          <w:rFonts w:asciiTheme="minorHAnsi" w:hAnsiTheme="minorHAnsi"/>
          <w:b/>
          <w:sz w:val="22"/>
          <w:szCs w:val="22"/>
        </w:rPr>
        <w:t>Rozdział II - Wz</w:t>
      </w:r>
      <w:r w:rsidR="004B779C" w:rsidRPr="00BA64EA">
        <w:rPr>
          <w:rFonts w:asciiTheme="minorHAnsi" w:hAnsiTheme="minorHAnsi"/>
          <w:b/>
          <w:sz w:val="22"/>
          <w:szCs w:val="22"/>
        </w:rPr>
        <w:t>ory umów</w:t>
      </w:r>
    </w:p>
    <w:p w:rsidR="00225B59" w:rsidRPr="00BA64EA" w:rsidRDefault="00225B59" w:rsidP="00D03975">
      <w:pPr>
        <w:pBdr>
          <w:bottom w:val="single" w:sz="12" w:space="1" w:color="auto"/>
        </w:pBdr>
        <w:rPr>
          <w:rFonts w:asciiTheme="minorHAnsi" w:hAnsiTheme="minorHAnsi"/>
          <w:b/>
          <w:sz w:val="22"/>
          <w:szCs w:val="22"/>
        </w:rPr>
      </w:pPr>
      <w:r w:rsidRPr="00BA64EA">
        <w:rPr>
          <w:rFonts w:asciiTheme="minorHAnsi" w:hAnsiTheme="minorHAnsi"/>
          <w:b/>
          <w:sz w:val="22"/>
          <w:szCs w:val="22"/>
        </w:rPr>
        <w:t xml:space="preserve">Rozdział III - Formularz oferty i załączniki </w:t>
      </w:r>
    </w:p>
    <w:p w:rsidR="00D03975" w:rsidRPr="00BA64EA" w:rsidRDefault="00D03975" w:rsidP="00D03975">
      <w:pPr>
        <w:pBdr>
          <w:bottom w:val="single" w:sz="12" w:space="1" w:color="auto"/>
        </w:pBdr>
        <w:rPr>
          <w:rFonts w:asciiTheme="minorHAnsi" w:hAnsiTheme="minorHAnsi"/>
          <w:b/>
          <w:sz w:val="22"/>
          <w:szCs w:val="22"/>
        </w:rPr>
      </w:pPr>
    </w:p>
    <w:p w:rsidR="00D03975" w:rsidRPr="00BA64EA" w:rsidRDefault="00D03975" w:rsidP="00D03975">
      <w:pPr>
        <w:pBdr>
          <w:bottom w:val="single" w:sz="12" w:space="1" w:color="auto"/>
        </w:pBdr>
        <w:rPr>
          <w:rFonts w:asciiTheme="minorHAnsi" w:hAnsiTheme="minorHAnsi"/>
          <w:sz w:val="22"/>
          <w:szCs w:val="22"/>
        </w:rPr>
      </w:pPr>
    </w:p>
    <w:p w:rsidR="00744B4A" w:rsidRDefault="00744B4A" w:rsidP="00D03975">
      <w:pPr>
        <w:pBdr>
          <w:bottom w:val="single" w:sz="12" w:space="1" w:color="auto"/>
        </w:pBdr>
        <w:rPr>
          <w:rFonts w:asciiTheme="minorHAnsi" w:hAnsiTheme="minorHAnsi"/>
          <w:sz w:val="22"/>
          <w:szCs w:val="22"/>
        </w:rPr>
      </w:pPr>
    </w:p>
    <w:p w:rsidR="00AA5570" w:rsidRPr="00BA64EA" w:rsidRDefault="00AA5570" w:rsidP="00D03975">
      <w:pPr>
        <w:pBdr>
          <w:bottom w:val="single" w:sz="12" w:space="1" w:color="auto"/>
        </w:pBdr>
        <w:rPr>
          <w:rFonts w:asciiTheme="minorHAnsi" w:hAnsiTheme="minorHAnsi"/>
          <w:sz w:val="22"/>
          <w:szCs w:val="22"/>
        </w:rPr>
      </w:pPr>
    </w:p>
    <w:p w:rsidR="00D03975" w:rsidRPr="00BA64EA" w:rsidRDefault="00E962CD" w:rsidP="00D03975">
      <w:pPr>
        <w:pStyle w:val="Nagwek4"/>
        <w:tabs>
          <w:tab w:val="clear" w:pos="1134"/>
          <w:tab w:val="left" w:pos="0"/>
        </w:tabs>
        <w:ind w:firstLine="0"/>
        <w:jc w:val="center"/>
        <w:rPr>
          <w:rFonts w:asciiTheme="minorHAnsi" w:hAnsiTheme="minorHAnsi"/>
          <w:sz w:val="22"/>
          <w:szCs w:val="22"/>
        </w:rPr>
      </w:pPr>
      <w:r>
        <w:rPr>
          <w:rFonts w:asciiTheme="minorHAnsi" w:hAnsiTheme="minorHAnsi"/>
          <w:sz w:val="22"/>
          <w:szCs w:val="22"/>
        </w:rPr>
        <w:t>Lublin</w:t>
      </w:r>
      <w:r w:rsidR="00C81FB7" w:rsidRPr="00BA64EA">
        <w:rPr>
          <w:rFonts w:asciiTheme="minorHAnsi" w:hAnsiTheme="minorHAnsi"/>
          <w:sz w:val="22"/>
          <w:szCs w:val="22"/>
        </w:rPr>
        <w:t xml:space="preserve">, </w:t>
      </w:r>
      <w:r w:rsidR="003D6199">
        <w:rPr>
          <w:rFonts w:asciiTheme="minorHAnsi" w:hAnsiTheme="minorHAnsi"/>
          <w:sz w:val="22"/>
          <w:szCs w:val="22"/>
        </w:rPr>
        <w:t xml:space="preserve">grudzień </w:t>
      </w:r>
      <w:r w:rsidR="00C81FB7" w:rsidRPr="00BA64EA">
        <w:rPr>
          <w:rFonts w:asciiTheme="minorHAnsi" w:hAnsiTheme="minorHAnsi"/>
          <w:sz w:val="22"/>
          <w:szCs w:val="22"/>
        </w:rPr>
        <w:t>2018</w:t>
      </w:r>
      <w:r w:rsidR="00D03975" w:rsidRPr="00BA64EA">
        <w:rPr>
          <w:rFonts w:asciiTheme="minorHAnsi" w:hAnsiTheme="minorHAnsi"/>
          <w:sz w:val="22"/>
          <w:szCs w:val="22"/>
        </w:rPr>
        <w:t>r.</w:t>
      </w:r>
    </w:p>
    <w:p w:rsidR="00F313EB" w:rsidRPr="00BA64EA" w:rsidRDefault="00F313EB" w:rsidP="00E962CD">
      <w:pPr>
        <w:rPr>
          <w:rFonts w:asciiTheme="minorHAnsi" w:hAnsiTheme="minorHAnsi"/>
          <w:sz w:val="22"/>
          <w:szCs w:val="22"/>
        </w:rPr>
      </w:pPr>
    </w:p>
    <w:p w:rsidR="00580A9F" w:rsidRPr="00BA64EA" w:rsidRDefault="0094594B" w:rsidP="00580A9F">
      <w:pPr>
        <w:jc w:val="center"/>
        <w:rPr>
          <w:rFonts w:asciiTheme="minorHAnsi" w:hAnsiTheme="minorHAnsi"/>
          <w:b/>
          <w:sz w:val="22"/>
          <w:szCs w:val="22"/>
        </w:rPr>
      </w:pPr>
      <w:r w:rsidRPr="00BA64EA">
        <w:rPr>
          <w:rFonts w:asciiTheme="minorHAnsi" w:hAnsiTheme="minorHAnsi"/>
          <w:i/>
          <w:sz w:val="22"/>
          <w:szCs w:val="22"/>
        </w:rPr>
        <w:lastRenderedPageBreak/>
        <w:t xml:space="preserve">Rozdział I – </w:t>
      </w:r>
      <w:r w:rsidRPr="00BA64EA">
        <w:rPr>
          <w:rFonts w:asciiTheme="minorHAnsi" w:hAnsiTheme="minorHAnsi"/>
          <w:b/>
          <w:sz w:val="22"/>
          <w:szCs w:val="22"/>
        </w:rPr>
        <w:t>Instrukcja dla Wykonawców</w:t>
      </w:r>
    </w:p>
    <w:p w:rsidR="0094594B" w:rsidRPr="00BA64EA" w:rsidRDefault="0094594B" w:rsidP="00580A9F">
      <w:pPr>
        <w:jc w:val="center"/>
        <w:rPr>
          <w:rFonts w:asciiTheme="minorHAnsi" w:hAnsiTheme="minorHAnsi"/>
          <w:b/>
          <w:sz w:val="22"/>
          <w:szCs w:val="22"/>
        </w:rPr>
      </w:pPr>
    </w:p>
    <w:p w:rsidR="00D03975" w:rsidRPr="00BA64EA" w:rsidRDefault="00D03975" w:rsidP="00807CAB">
      <w:pPr>
        <w:pStyle w:val="Akapitzlist"/>
        <w:numPr>
          <w:ilvl w:val="0"/>
          <w:numId w:val="6"/>
        </w:numPr>
        <w:spacing w:line="276" w:lineRule="auto"/>
        <w:ind w:left="426" w:hanging="426"/>
        <w:jc w:val="both"/>
        <w:rPr>
          <w:rFonts w:asciiTheme="minorHAnsi" w:hAnsiTheme="minorHAnsi"/>
          <w:b/>
          <w:bCs/>
          <w:sz w:val="22"/>
          <w:szCs w:val="22"/>
          <w:u w:val="single"/>
        </w:rPr>
      </w:pPr>
      <w:r w:rsidRPr="00BA64EA">
        <w:rPr>
          <w:rFonts w:asciiTheme="minorHAnsi" w:hAnsiTheme="minorHAnsi"/>
          <w:b/>
          <w:bCs/>
          <w:sz w:val="22"/>
          <w:szCs w:val="22"/>
          <w:u w:val="single"/>
        </w:rPr>
        <w:t>Nazwa, adres Zamawiającego oraz tryb udzielenia zamówienia</w:t>
      </w:r>
    </w:p>
    <w:p w:rsidR="00E962CD" w:rsidRPr="00E962CD" w:rsidRDefault="00E962CD" w:rsidP="009E3FDC">
      <w:pPr>
        <w:numPr>
          <w:ilvl w:val="1"/>
          <w:numId w:val="10"/>
        </w:numPr>
        <w:spacing w:line="276" w:lineRule="auto"/>
        <w:jc w:val="both"/>
        <w:rPr>
          <w:rFonts w:asciiTheme="minorHAnsi" w:hAnsiTheme="minorHAnsi"/>
          <w:sz w:val="22"/>
          <w:szCs w:val="22"/>
        </w:rPr>
      </w:pPr>
      <w:r w:rsidRPr="00E962CD">
        <w:rPr>
          <w:rFonts w:asciiTheme="minorHAnsi" w:hAnsiTheme="minorHAnsi"/>
          <w:sz w:val="22"/>
          <w:szCs w:val="22"/>
        </w:rPr>
        <w:t xml:space="preserve">Kasa Rolniczego Ubezpieczenia Społecznego – Oddział Regionalny z siedzibą w Lublinie, zwana dalej „Zamawiającym” lub „KRUS” ogłasza postępowanie o udzielenie zamówienia publicznego w trybie przetargu nieograniczonego na podstawie art. 39 ustawy – Prawo zamówień publicznych z dnia </w:t>
      </w:r>
      <w:r w:rsidR="00636EE5">
        <w:rPr>
          <w:rFonts w:asciiTheme="minorHAnsi" w:hAnsiTheme="minorHAnsi"/>
          <w:sz w:val="22"/>
          <w:szCs w:val="22"/>
        </w:rPr>
        <w:br/>
      </w:r>
      <w:r w:rsidRPr="00E962CD">
        <w:rPr>
          <w:rFonts w:asciiTheme="minorHAnsi" w:hAnsiTheme="minorHAnsi"/>
          <w:sz w:val="22"/>
          <w:szCs w:val="22"/>
        </w:rPr>
        <w:t>29 styczn</w:t>
      </w:r>
      <w:r w:rsidR="00636EE5">
        <w:rPr>
          <w:rFonts w:asciiTheme="minorHAnsi" w:hAnsiTheme="minorHAnsi"/>
          <w:sz w:val="22"/>
          <w:szCs w:val="22"/>
        </w:rPr>
        <w:t xml:space="preserve">ia 2004 r. </w:t>
      </w:r>
      <w:r w:rsidRPr="00E962CD">
        <w:rPr>
          <w:rFonts w:asciiTheme="minorHAnsi" w:hAnsiTheme="minorHAnsi"/>
          <w:sz w:val="22"/>
          <w:szCs w:val="22"/>
        </w:rPr>
        <w:t>(</w:t>
      </w:r>
      <w:proofErr w:type="spellStart"/>
      <w:r w:rsidRPr="00E962CD">
        <w:rPr>
          <w:rFonts w:asciiTheme="minorHAnsi" w:hAnsiTheme="minorHAnsi"/>
          <w:sz w:val="22"/>
          <w:szCs w:val="22"/>
        </w:rPr>
        <w:t>t.j</w:t>
      </w:r>
      <w:proofErr w:type="spellEnd"/>
      <w:r w:rsidRPr="00E962CD">
        <w:rPr>
          <w:rFonts w:asciiTheme="minorHAnsi" w:hAnsiTheme="minorHAnsi"/>
          <w:sz w:val="22"/>
          <w:szCs w:val="22"/>
        </w:rPr>
        <w:t>. Dz. U. z 2018 r. poz. 1986)</w:t>
      </w:r>
      <w:r w:rsidR="00636EE5">
        <w:rPr>
          <w:rFonts w:asciiTheme="minorHAnsi" w:hAnsiTheme="minorHAnsi"/>
          <w:sz w:val="22"/>
          <w:szCs w:val="22"/>
        </w:rPr>
        <w:t>, zwanej dalej ustawą</w:t>
      </w:r>
      <w:r w:rsidR="0088351E">
        <w:rPr>
          <w:rFonts w:asciiTheme="minorHAnsi" w:hAnsiTheme="minorHAnsi"/>
          <w:sz w:val="22"/>
          <w:szCs w:val="22"/>
        </w:rPr>
        <w:t>,</w:t>
      </w:r>
      <w:r w:rsidRPr="00E962CD">
        <w:rPr>
          <w:rFonts w:asciiTheme="minorHAnsi" w:hAnsiTheme="minorHAnsi"/>
          <w:sz w:val="22"/>
          <w:szCs w:val="22"/>
        </w:rPr>
        <w:t xml:space="preserve"> zgodnie z opisem przedmiotu zamówienia.</w:t>
      </w:r>
    </w:p>
    <w:p w:rsidR="00E962CD" w:rsidRPr="00E962CD" w:rsidRDefault="00E962CD" w:rsidP="009E3FDC">
      <w:pPr>
        <w:numPr>
          <w:ilvl w:val="1"/>
          <w:numId w:val="10"/>
        </w:numPr>
        <w:spacing w:line="276" w:lineRule="auto"/>
        <w:jc w:val="both"/>
        <w:rPr>
          <w:rFonts w:asciiTheme="minorHAnsi" w:hAnsiTheme="minorHAnsi"/>
          <w:sz w:val="22"/>
          <w:szCs w:val="22"/>
        </w:rPr>
      </w:pPr>
      <w:r w:rsidRPr="00E962CD">
        <w:rPr>
          <w:rFonts w:asciiTheme="minorHAnsi" w:hAnsiTheme="minorHAnsi"/>
          <w:sz w:val="22"/>
          <w:szCs w:val="22"/>
        </w:rPr>
        <w:t xml:space="preserve">  Jednostka prowadząca sprawę:  </w:t>
      </w:r>
    </w:p>
    <w:p w:rsidR="00E962CD" w:rsidRPr="00E962CD" w:rsidRDefault="00E962CD" w:rsidP="009E3FDC">
      <w:pPr>
        <w:numPr>
          <w:ilvl w:val="2"/>
          <w:numId w:val="10"/>
        </w:numPr>
        <w:spacing w:line="276" w:lineRule="auto"/>
        <w:jc w:val="both"/>
        <w:rPr>
          <w:rFonts w:asciiTheme="minorHAnsi" w:hAnsiTheme="minorHAnsi"/>
          <w:sz w:val="22"/>
          <w:szCs w:val="22"/>
        </w:rPr>
      </w:pPr>
      <w:r w:rsidRPr="00E962CD">
        <w:rPr>
          <w:rFonts w:asciiTheme="minorHAnsi" w:hAnsiTheme="minorHAnsi"/>
          <w:sz w:val="22"/>
          <w:szCs w:val="22"/>
        </w:rPr>
        <w:t>OR KRUS w Lublinie – adres korespondencyjny: ul. Droga Męczenników Majdanka 12, 20-325 Lublin;</w:t>
      </w:r>
    </w:p>
    <w:p w:rsidR="00E962CD" w:rsidRPr="00E962CD" w:rsidRDefault="00E962CD" w:rsidP="009E3FDC">
      <w:pPr>
        <w:numPr>
          <w:ilvl w:val="2"/>
          <w:numId w:val="10"/>
        </w:numPr>
        <w:spacing w:line="276" w:lineRule="auto"/>
        <w:jc w:val="both"/>
        <w:rPr>
          <w:rFonts w:asciiTheme="minorHAnsi" w:hAnsiTheme="minorHAnsi"/>
          <w:sz w:val="22"/>
          <w:szCs w:val="22"/>
        </w:rPr>
      </w:pPr>
      <w:r w:rsidRPr="00E962CD">
        <w:rPr>
          <w:rFonts w:asciiTheme="minorHAnsi" w:hAnsiTheme="minorHAnsi"/>
          <w:sz w:val="22"/>
          <w:szCs w:val="22"/>
        </w:rPr>
        <w:t>tel. 81 759-34-10, (81) 759-35-49, faks (81) 746-22-38;</w:t>
      </w:r>
    </w:p>
    <w:p w:rsidR="00E962CD" w:rsidRPr="00E962CD" w:rsidRDefault="00E962CD" w:rsidP="009E3FDC">
      <w:pPr>
        <w:numPr>
          <w:ilvl w:val="2"/>
          <w:numId w:val="10"/>
        </w:numPr>
        <w:spacing w:line="276" w:lineRule="auto"/>
        <w:jc w:val="both"/>
        <w:rPr>
          <w:rFonts w:asciiTheme="minorHAnsi" w:hAnsiTheme="minorHAnsi"/>
          <w:sz w:val="22"/>
          <w:szCs w:val="22"/>
          <w:lang w:val="en-US"/>
        </w:rPr>
      </w:pPr>
      <w:r w:rsidRPr="00E962CD">
        <w:rPr>
          <w:rFonts w:asciiTheme="minorHAnsi" w:hAnsiTheme="minorHAnsi"/>
          <w:sz w:val="22"/>
          <w:szCs w:val="22"/>
          <w:lang w:val="en-US"/>
        </w:rPr>
        <w:t xml:space="preserve">e-mail: </w:t>
      </w:r>
      <w:hyperlink r:id="rId10" w:history="1">
        <w:r w:rsidRPr="00E962CD">
          <w:rPr>
            <w:rStyle w:val="Hipercze"/>
            <w:rFonts w:asciiTheme="minorHAnsi" w:hAnsiTheme="minorHAnsi"/>
            <w:sz w:val="22"/>
            <w:szCs w:val="22"/>
            <w:lang w:val="en-US"/>
          </w:rPr>
          <w:t>lublin@krus.gov.pl</w:t>
        </w:r>
      </w:hyperlink>
      <w:r w:rsidRPr="00E962CD">
        <w:rPr>
          <w:rFonts w:asciiTheme="minorHAnsi" w:hAnsiTheme="minorHAnsi"/>
          <w:sz w:val="22"/>
          <w:szCs w:val="22"/>
          <w:lang w:val="en-US"/>
        </w:rPr>
        <w:t>;</w:t>
      </w:r>
    </w:p>
    <w:p w:rsidR="00E962CD" w:rsidRPr="00E962CD" w:rsidRDefault="00E962CD" w:rsidP="009E3FDC">
      <w:pPr>
        <w:numPr>
          <w:ilvl w:val="2"/>
          <w:numId w:val="10"/>
        </w:numPr>
        <w:spacing w:line="276" w:lineRule="auto"/>
        <w:jc w:val="both"/>
        <w:rPr>
          <w:rFonts w:asciiTheme="minorHAnsi" w:hAnsiTheme="minorHAnsi"/>
          <w:sz w:val="22"/>
          <w:szCs w:val="22"/>
        </w:rPr>
      </w:pPr>
      <w:r w:rsidRPr="00E962CD">
        <w:rPr>
          <w:rFonts w:asciiTheme="minorHAnsi" w:hAnsiTheme="minorHAnsi"/>
          <w:sz w:val="22"/>
          <w:szCs w:val="22"/>
        </w:rPr>
        <w:t>strona internetowa: http://www.krus.gov.pl</w:t>
      </w:r>
    </w:p>
    <w:p w:rsidR="00E962CD" w:rsidRPr="00E962CD" w:rsidRDefault="00E962CD" w:rsidP="009E3FDC">
      <w:pPr>
        <w:numPr>
          <w:ilvl w:val="1"/>
          <w:numId w:val="10"/>
        </w:numPr>
        <w:spacing w:line="276" w:lineRule="auto"/>
        <w:jc w:val="both"/>
        <w:rPr>
          <w:rFonts w:asciiTheme="minorHAnsi" w:hAnsiTheme="minorHAnsi"/>
          <w:sz w:val="22"/>
          <w:szCs w:val="22"/>
        </w:rPr>
      </w:pPr>
      <w:r w:rsidRPr="00E962CD">
        <w:rPr>
          <w:rFonts w:asciiTheme="minorHAnsi" w:hAnsiTheme="minorHAnsi"/>
          <w:sz w:val="22"/>
          <w:szCs w:val="22"/>
        </w:rPr>
        <w:t>Postępowanie prowadzone jest przez Komisję Przetargową powołaną do przeprowadzenia niniejszego postępowania.</w:t>
      </w:r>
    </w:p>
    <w:p w:rsidR="00E962CD" w:rsidRPr="00E962CD" w:rsidRDefault="00E962CD" w:rsidP="009E3FDC">
      <w:pPr>
        <w:numPr>
          <w:ilvl w:val="1"/>
          <w:numId w:val="10"/>
        </w:numPr>
        <w:spacing w:line="276" w:lineRule="auto"/>
        <w:jc w:val="both"/>
        <w:rPr>
          <w:rFonts w:asciiTheme="minorHAnsi" w:hAnsiTheme="minorHAnsi"/>
          <w:sz w:val="22"/>
          <w:szCs w:val="22"/>
        </w:rPr>
      </w:pPr>
      <w:r w:rsidRPr="00E962CD">
        <w:rPr>
          <w:rFonts w:asciiTheme="minorHAnsi" w:hAnsiTheme="minorHAnsi"/>
          <w:sz w:val="22"/>
          <w:szCs w:val="22"/>
        </w:rPr>
        <w:t xml:space="preserve">Do czynności podejmowanych przez Zamawiającego i Wykonawców w postępowaniu </w:t>
      </w:r>
      <w:r w:rsidRPr="00E962CD">
        <w:rPr>
          <w:rFonts w:asciiTheme="minorHAnsi" w:hAnsiTheme="minorHAnsi"/>
          <w:sz w:val="22"/>
          <w:szCs w:val="22"/>
        </w:rPr>
        <w:br/>
        <w:t>o udzielenie zamówienia publicznego stosuje się przepisy ustawy oraz aktów wykonawczych wydanych na jej podstawie, a w sprawach nieuregulowanych  przepisy ustawy z dnia 23 kwietnia 1964 r. - Kodeks cywilny (</w:t>
      </w:r>
      <w:proofErr w:type="spellStart"/>
      <w:r w:rsidRPr="00E962CD">
        <w:rPr>
          <w:rFonts w:asciiTheme="minorHAnsi" w:hAnsiTheme="minorHAnsi"/>
          <w:sz w:val="22"/>
          <w:szCs w:val="22"/>
        </w:rPr>
        <w:t>t.j</w:t>
      </w:r>
      <w:proofErr w:type="spellEnd"/>
      <w:r w:rsidRPr="00E962CD">
        <w:rPr>
          <w:rFonts w:asciiTheme="minorHAnsi" w:hAnsiTheme="minorHAnsi"/>
          <w:sz w:val="22"/>
          <w:szCs w:val="22"/>
        </w:rPr>
        <w:t>. Dz. U. z 2018 r., poz. 1025 ze zm.)</w:t>
      </w:r>
    </w:p>
    <w:p w:rsidR="00E962CD" w:rsidRPr="00E962CD" w:rsidRDefault="00E962CD" w:rsidP="009E3FDC">
      <w:pPr>
        <w:numPr>
          <w:ilvl w:val="1"/>
          <w:numId w:val="10"/>
        </w:numPr>
        <w:spacing w:line="276" w:lineRule="auto"/>
        <w:jc w:val="both"/>
        <w:rPr>
          <w:rFonts w:asciiTheme="minorHAnsi" w:hAnsiTheme="minorHAnsi"/>
          <w:sz w:val="22"/>
          <w:szCs w:val="22"/>
        </w:rPr>
      </w:pPr>
      <w:r w:rsidRPr="00E962CD">
        <w:rPr>
          <w:rFonts w:asciiTheme="minorHAnsi" w:hAnsiTheme="minorHAnsi"/>
          <w:sz w:val="22"/>
          <w:szCs w:val="22"/>
        </w:rPr>
        <w:t xml:space="preserve"> Ogłoszenie o zamówieniu zostało opublikowane w Biuletynie Zamówień Publicznych </w:t>
      </w:r>
      <w:r w:rsidRPr="00E962CD">
        <w:rPr>
          <w:rFonts w:asciiTheme="minorHAnsi" w:hAnsiTheme="minorHAnsi"/>
          <w:sz w:val="22"/>
          <w:szCs w:val="22"/>
        </w:rPr>
        <w:br/>
        <w:t xml:space="preserve"> oraz w miejscu publicznie dostępnym w siedzibie Zamawiającego tj. na tablicy ogłoszeń </w:t>
      </w:r>
      <w:r w:rsidRPr="00E962CD">
        <w:rPr>
          <w:rFonts w:asciiTheme="minorHAnsi" w:hAnsiTheme="minorHAnsi"/>
          <w:sz w:val="22"/>
          <w:szCs w:val="22"/>
        </w:rPr>
        <w:br/>
        <w:t xml:space="preserve"> w budynku OR KRUS w Lublinie, a także na stronie internetowej KRUS: http://www.krus.gov.pl</w:t>
      </w:r>
    </w:p>
    <w:p w:rsidR="00D03975" w:rsidRPr="00BA64EA" w:rsidRDefault="00D03975" w:rsidP="00F77ACA">
      <w:pPr>
        <w:spacing w:line="276" w:lineRule="auto"/>
        <w:rPr>
          <w:rFonts w:asciiTheme="minorHAnsi" w:hAnsiTheme="minorHAnsi"/>
          <w:i/>
          <w:sz w:val="22"/>
          <w:szCs w:val="22"/>
        </w:rPr>
      </w:pPr>
    </w:p>
    <w:p w:rsidR="00F814E8" w:rsidRPr="00BA64EA" w:rsidRDefault="00F814E8" w:rsidP="00807CAB">
      <w:pPr>
        <w:pStyle w:val="Akapitzlist"/>
        <w:numPr>
          <w:ilvl w:val="0"/>
          <w:numId w:val="6"/>
        </w:numPr>
        <w:spacing w:line="276" w:lineRule="auto"/>
        <w:ind w:left="567" w:hanging="567"/>
        <w:jc w:val="both"/>
        <w:rPr>
          <w:rFonts w:asciiTheme="minorHAnsi" w:hAnsiTheme="minorHAnsi"/>
          <w:b/>
          <w:bCs/>
          <w:sz w:val="22"/>
          <w:szCs w:val="22"/>
          <w:u w:val="single"/>
        </w:rPr>
      </w:pPr>
      <w:r w:rsidRPr="00BA64EA">
        <w:rPr>
          <w:rFonts w:asciiTheme="minorHAnsi" w:hAnsiTheme="minorHAnsi"/>
          <w:b/>
          <w:bCs/>
          <w:sz w:val="22"/>
          <w:szCs w:val="22"/>
          <w:u w:val="single"/>
        </w:rPr>
        <w:t>Opis przedmiotu zamówienia</w:t>
      </w:r>
    </w:p>
    <w:p w:rsidR="00247612" w:rsidRPr="00247612" w:rsidRDefault="00646FE6" w:rsidP="00247612">
      <w:pPr>
        <w:pStyle w:val="Akapitzlist"/>
        <w:numPr>
          <w:ilvl w:val="1"/>
          <w:numId w:val="6"/>
        </w:numPr>
        <w:spacing w:line="276" w:lineRule="auto"/>
        <w:ind w:left="567" w:hanging="567"/>
        <w:contextualSpacing/>
        <w:rPr>
          <w:rFonts w:asciiTheme="minorHAnsi" w:hAnsiTheme="minorHAnsi"/>
          <w:sz w:val="22"/>
          <w:szCs w:val="22"/>
        </w:rPr>
      </w:pPr>
      <w:r w:rsidRPr="00646FE6">
        <w:rPr>
          <w:rFonts w:asciiTheme="minorHAnsi" w:hAnsiTheme="minorHAnsi"/>
          <w:sz w:val="22"/>
          <w:szCs w:val="22"/>
        </w:rPr>
        <w:t>Przedmiotem zamówienia jest zakup i dostawa</w:t>
      </w:r>
      <w:r w:rsidR="00247612" w:rsidRPr="00247612">
        <w:rPr>
          <w:sz w:val="22"/>
          <w:szCs w:val="22"/>
        </w:rPr>
        <w:t xml:space="preserve"> </w:t>
      </w:r>
      <w:r w:rsidR="00247612" w:rsidRPr="00247612">
        <w:rPr>
          <w:rFonts w:asciiTheme="minorHAnsi" w:hAnsiTheme="minorHAnsi"/>
          <w:sz w:val="22"/>
          <w:szCs w:val="22"/>
        </w:rPr>
        <w:t>czterech fabrycznie nowych samochodów os</w:t>
      </w:r>
      <w:r w:rsidR="006F21C3">
        <w:rPr>
          <w:rFonts w:asciiTheme="minorHAnsi" w:hAnsiTheme="minorHAnsi"/>
          <w:sz w:val="22"/>
          <w:szCs w:val="22"/>
        </w:rPr>
        <w:t>obowych w klasie małolitrażowej</w:t>
      </w:r>
      <w:r w:rsidR="00247612" w:rsidRPr="00247612">
        <w:rPr>
          <w:rFonts w:asciiTheme="minorHAnsi" w:hAnsiTheme="minorHAnsi"/>
          <w:sz w:val="22"/>
          <w:szCs w:val="22"/>
        </w:rPr>
        <w:t xml:space="preserve"> na potrzeby Kasy Rolniczego Ub</w:t>
      </w:r>
      <w:r w:rsidR="00247612">
        <w:rPr>
          <w:rFonts w:asciiTheme="minorHAnsi" w:hAnsiTheme="minorHAnsi"/>
          <w:sz w:val="22"/>
          <w:szCs w:val="22"/>
        </w:rPr>
        <w:t xml:space="preserve">ezpieczenia Społecznego Oddział </w:t>
      </w:r>
      <w:r w:rsidR="006F21C3">
        <w:rPr>
          <w:rFonts w:asciiTheme="minorHAnsi" w:hAnsiTheme="minorHAnsi"/>
          <w:sz w:val="22"/>
          <w:szCs w:val="22"/>
        </w:rPr>
        <w:t>Regionalny w Lublinie</w:t>
      </w:r>
      <w:r w:rsidR="00247612" w:rsidRPr="00247612">
        <w:rPr>
          <w:rFonts w:asciiTheme="minorHAnsi" w:hAnsiTheme="minorHAnsi"/>
          <w:sz w:val="22"/>
          <w:szCs w:val="22"/>
        </w:rPr>
        <w:t xml:space="preserve"> oraz podległych Placówek Terenowych.</w:t>
      </w:r>
    </w:p>
    <w:p w:rsidR="005C5C0C" w:rsidRPr="005C5C0C" w:rsidRDefault="005C5C0C" w:rsidP="005C5C0C">
      <w:pPr>
        <w:pStyle w:val="Akapitzlist"/>
        <w:numPr>
          <w:ilvl w:val="1"/>
          <w:numId w:val="6"/>
        </w:numPr>
        <w:spacing w:line="276" w:lineRule="auto"/>
        <w:ind w:hanging="502"/>
        <w:contextualSpacing/>
        <w:jc w:val="both"/>
        <w:rPr>
          <w:rFonts w:asciiTheme="minorHAnsi" w:hAnsiTheme="minorHAnsi"/>
          <w:sz w:val="22"/>
          <w:szCs w:val="22"/>
        </w:rPr>
      </w:pPr>
      <w:r w:rsidRPr="005C5C0C">
        <w:rPr>
          <w:rFonts w:asciiTheme="minorHAnsi" w:hAnsiTheme="minorHAnsi"/>
          <w:sz w:val="22"/>
          <w:szCs w:val="22"/>
        </w:rPr>
        <w:t xml:space="preserve">Samochody muszą spełniać warunki techniczne przewidziane przez obowiązujące w Polsce przepisy prawne dla samochodów osobowych, poruszających się po drogach publicznych, w tym warunki wynikające z ustawy z dnia 20 czerwca 1997r. Prawo o ruchu drogowym </w:t>
      </w:r>
      <w:r w:rsidR="006F21C3">
        <w:rPr>
          <w:rFonts w:asciiTheme="minorHAnsi" w:hAnsiTheme="minorHAnsi"/>
          <w:sz w:val="22"/>
          <w:szCs w:val="22"/>
        </w:rPr>
        <w:t xml:space="preserve">(tekst jednolity - Dz. U. </w:t>
      </w:r>
      <w:r w:rsidR="006F21C3">
        <w:rPr>
          <w:rFonts w:asciiTheme="minorHAnsi" w:hAnsiTheme="minorHAnsi"/>
          <w:sz w:val="22"/>
          <w:szCs w:val="22"/>
        </w:rPr>
        <w:br/>
        <w:t>z 2018 r. poz. 1990</w:t>
      </w:r>
      <w:r w:rsidRPr="005C5C0C">
        <w:rPr>
          <w:rFonts w:asciiTheme="minorHAnsi" w:hAnsiTheme="minorHAnsi"/>
          <w:sz w:val="22"/>
          <w:szCs w:val="22"/>
        </w:rPr>
        <w:t>) oraz rozporządzeń wykonawczych do tej ustawy, a także warunki przewidziane przez przepisy prawa wspólnotowego w Unii Europejskiej dla samochodów osobowych.</w:t>
      </w:r>
    </w:p>
    <w:p w:rsidR="005C5C0C" w:rsidRPr="005C5C0C" w:rsidRDefault="005C5C0C" w:rsidP="005C5C0C">
      <w:pPr>
        <w:pStyle w:val="Akapitzlist"/>
        <w:numPr>
          <w:ilvl w:val="1"/>
          <w:numId w:val="6"/>
        </w:numPr>
        <w:spacing w:line="276" w:lineRule="auto"/>
        <w:ind w:hanging="502"/>
        <w:contextualSpacing/>
        <w:jc w:val="both"/>
        <w:rPr>
          <w:rFonts w:asciiTheme="minorHAnsi" w:hAnsiTheme="minorHAnsi"/>
          <w:sz w:val="22"/>
          <w:szCs w:val="22"/>
        </w:rPr>
      </w:pPr>
      <w:r w:rsidRPr="005C5C0C">
        <w:rPr>
          <w:rFonts w:asciiTheme="minorHAnsi" w:hAnsiTheme="minorHAnsi"/>
          <w:sz w:val="22"/>
          <w:szCs w:val="22"/>
        </w:rPr>
        <w:t>Szczegółowy opis przedmiotu z</w:t>
      </w:r>
      <w:r>
        <w:rPr>
          <w:rFonts w:asciiTheme="minorHAnsi" w:hAnsiTheme="minorHAnsi"/>
          <w:sz w:val="22"/>
          <w:szCs w:val="22"/>
        </w:rPr>
        <w:t>amówienia zawiera Załącznik nr 4</w:t>
      </w:r>
      <w:r w:rsidRPr="005C5C0C">
        <w:rPr>
          <w:rFonts w:asciiTheme="minorHAnsi" w:hAnsiTheme="minorHAnsi"/>
          <w:sz w:val="22"/>
          <w:szCs w:val="22"/>
        </w:rPr>
        <w:t xml:space="preserve"> do SIWZ w którym zawarta jest</w:t>
      </w:r>
      <w:r w:rsidR="00D22CDD">
        <w:rPr>
          <w:rFonts w:asciiTheme="minorHAnsi" w:hAnsiTheme="minorHAnsi"/>
          <w:sz w:val="22"/>
          <w:szCs w:val="22"/>
        </w:rPr>
        <w:t xml:space="preserve"> charakterystyka </w:t>
      </w:r>
      <w:r w:rsidRPr="005C5C0C">
        <w:rPr>
          <w:rFonts w:asciiTheme="minorHAnsi" w:hAnsiTheme="minorHAnsi"/>
          <w:sz w:val="22"/>
          <w:szCs w:val="22"/>
        </w:rPr>
        <w:t>samochodów – minimalne parametry techniczno-eksploatacyjne.</w:t>
      </w:r>
    </w:p>
    <w:p w:rsidR="005C5C0C" w:rsidRPr="005C5C0C" w:rsidRDefault="005C5C0C" w:rsidP="005C5C0C">
      <w:pPr>
        <w:pStyle w:val="Akapitzlist"/>
        <w:numPr>
          <w:ilvl w:val="1"/>
          <w:numId w:val="6"/>
        </w:numPr>
        <w:ind w:hanging="502"/>
        <w:contextualSpacing/>
        <w:rPr>
          <w:rFonts w:asciiTheme="minorHAnsi" w:hAnsiTheme="minorHAnsi"/>
          <w:sz w:val="22"/>
          <w:szCs w:val="22"/>
        </w:rPr>
      </w:pPr>
      <w:r w:rsidRPr="005C5C0C">
        <w:rPr>
          <w:rFonts w:asciiTheme="minorHAnsi" w:hAnsiTheme="minorHAnsi"/>
          <w:sz w:val="22"/>
          <w:szCs w:val="22"/>
        </w:rPr>
        <w:t>Pozostałe warunki realizacji zam</w:t>
      </w:r>
      <w:r>
        <w:rPr>
          <w:rFonts w:asciiTheme="minorHAnsi" w:hAnsiTheme="minorHAnsi"/>
          <w:sz w:val="22"/>
          <w:szCs w:val="22"/>
        </w:rPr>
        <w:t>ówienia zostały określone we wzorze umowy zamieszczonym</w:t>
      </w:r>
      <w:r w:rsidRPr="005C5C0C">
        <w:rPr>
          <w:rFonts w:asciiTheme="minorHAnsi" w:hAnsiTheme="minorHAnsi"/>
          <w:sz w:val="22"/>
          <w:szCs w:val="22"/>
        </w:rPr>
        <w:t xml:space="preserve"> w SIWZ, Rozdział II – Wzór umowy.</w:t>
      </w:r>
    </w:p>
    <w:p w:rsidR="00967F68" w:rsidRPr="005C5C0C" w:rsidRDefault="00967F68" w:rsidP="0088351E">
      <w:pPr>
        <w:pStyle w:val="Akapitzlist"/>
        <w:numPr>
          <w:ilvl w:val="1"/>
          <w:numId w:val="6"/>
        </w:numPr>
        <w:spacing w:line="276" w:lineRule="auto"/>
        <w:ind w:hanging="502"/>
        <w:contextualSpacing/>
        <w:jc w:val="both"/>
        <w:rPr>
          <w:rFonts w:asciiTheme="minorHAnsi" w:hAnsiTheme="minorHAnsi"/>
          <w:sz w:val="22"/>
          <w:szCs w:val="22"/>
        </w:rPr>
      </w:pPr>
      <w:r w:rsidRPr="005C5C0C">
        <w:rPr>
          <w:rFonts w:asciiTheme="minorHAnsi" w:hAnsiTheme="minorHAnsi"/>
          <w:sz w:val="22"/>
          <w:szCs w:val="22"/>
        </w:rPr>
        <w:t>Przedmiot zamówienia został określony wg kodów zawartych we Wspólnym Słowniku Zamówień (CPV):</w:t>
      </w:r>
      <w:r w:rsidR="005C5C0C">
        <w:rPr>
          <w:rFonts w:asciiTheme="minorHAnsi" w:hAnsiTheme="minorHAnsi"/>
          <w:sz w:val="22"/>
          <w:szCs w:val="22"/>
        </w:rPr>
        <w:t xml:space="preserve"> </w:t>
      </w:r>
      <w:r w:rsidR="005C5C0C" w:rsidRPr="005C5C0C">
        <w:rPr>
          <w:rFonts w:asciiTheme="minorHAnsi" w:hAnsiTheme="minorHAnsi"/>
          <w:sz w:val="22"/>
          <w:szCs w:val="22"/>
        </w:rPr>
        <w:t>34.11.00.00-1 – samochody osobowe</w:t>
      </w:r>
      <w:r w:rsidR="005C5C0C">
        <w:rPr>
          <w:rFonts w:asciiTheme="minorHAnsi" w:hAnsiTheme="minorHAnsi"/>
          <w:sz w:val="22"/>
          <w:szCs w:val="22"/>
        </w:rPr>
        <w:t>.</w:t>
      </w:r>
    </w:p>
    <w:p w:rsidR="00BE15BD" w:rsidRPr="00BE15BD" w:rsidRDefault="00BE15BD" w:rsidP="00BE15BD">
      <w:pPr>
        <w:pStyle w:val="Zwykytekst"/>
        <w:numPr>
          <w:ilvl w:val="1"/>
          <w:numId w:val="6"/>
        </w:numPr>
        <w:ind w:left="426" w:hanging="426"/>
        <w:jc w:val="both"/>
        <w:rPr>
          <w:rFonts w:asciiTheme="minorHAnsi" w:hAnsiTheme="minorHAnsi" w:cs="Times New Roman"/>
          <w:szCs w:val="22"/>
          <w:lang w:eastAsia="pl-PL"/>
        </w:rPr>
      </w:pPr>
      <w:r w:rsidRPr="00BE15BD">
        <w:rPr>
          <w:rFonts w:asciiTheme="minorHAnsi" w:hAnsiTheme="minorHAnsi" w:cs="Times New Roman"/>
          <w:szCs w:val="22"/>
          <w:lang w:eastAsia="pl-PL"/>
        </w:rPr>
        <w:t xml:space="preserve">Zamawiający </w:t>
      </w:r>
      <w:r w:rsidR="00EF6AFE">
        <w:rPr>
          <w:rFonts w:asciiTheme="minorHAnsi" w:hAnsiTheme="minorHAnsi" w:cs="Times New Roman"/>
          <w:szCs w:val="22"/>
          <w:lang w:eastAsia="pl-PL"/>
        </w:rPr>
        <w:t>w załączniku nr 3</w:t>
      </w:r>
      <w:r w:rsidRPr="00BE15BD">
        <w:rPr>
          <w:rFonts w:asciiTheme="minorHAnsi" w:hAnsiTheme="minorHAnsi" w:cs="Times New Roman"/>
          <w:szCs w:val="22"/>
          <w:lang w:eastAsia="pl-PL"/>
        </w:rPr>
        <w:t xml:space="preserve"> do SIWZ podaje informacje z art. 13 rozporządzenia Parlamentu Europejskiego i Rady (UE) 2016/679 z dnia 27 kwietnia 2016 r. w sprawie ochrony osób fizycznych </w:t>
      </w:r>
      <w:r w:rsidR="00E67DD8">
        <w:rPr>
          <w:rFonts w:asciiTheme="minorHAnsi" w:hAnsiTheme="minorHAnsi" w:cs="Times New Roman"/>
          <w:szCs w:val="22"/>
          <w:lang w:eastAsia="pl-PL"/>
        </w:rPr>
        <w:br/>
      </w:r>
      <w:r w:rsidRPr="00BE15BD">
        <w:rPr>
          <w:rFonts w:asciiTheme="minorHAnsi" w:hAnsiTheme="minorHAnsi" w:cs="Times New Roman"/>
          <w:szCs w:val="22"/>
          <w:lang w:eastAsia="pl-PL"/>
        </w:rPr>
        <w:t xml:space="preserve">w związku z przetwarzaniem danych osobowych i w sprawie swobodnego przepływu takich danych oraz uchylenia dyrektywy 95/46/WE (ogólne rozporządzenie o ochronie danych) (Dz. Urz. UE L 119 </w:t>
      </w:r>
      <w:r>
        <w:rPr>
          <w:rFonts w:asciiTheme="minorHAnsi" w:hAnsiTheme="minorHAnsi" w:cs="Times New Roman"/>
          <w:szCs w:val="22"/>
          <w:lang w:eastAsia="pl-PL"/>
        </w:rPr>
        <w:br/>
      </w:r>
      <w:r w:rsidRPr="00BE15BD">
        <w:rPr>
          <w:rFonts w:asciiTheme="minorHAnsi" w:hAnsiTheme="minorHAnsi" w:cs="Times New Roman"/>
          <w:szCs w:val="22"/>
          <w:lang w:eastAsia="pl-PL"/>
        </w:rPr>
        <w:t>z 04.05.2016, str. 1).</w:t>
      </w:r>
    </w:p>
    <w:p w:rsidR="00BE15BD" w:rsidRPr="00BE15BD" w:rsidRDefault="00BE15BD" w:rsidP="00BE15BD">
      <w:pPr>
        <w:pStyle w:val="Zwykytekst"/>
        <w:numPr>
          <w:ilvl w:val="1"/>
          <w:numId w:val="6"/>
        </w:numPr>
        <w:ind w:left="426" w:hanging="426"/>
        <w:jc w:val="both"/>
        <w:rPr>
          <w:rFonts w:asciiTheme="minorHAnsi" w:hAnsiTheme="minorHAnsi" w:cs="Times New Roman"/>
          <w:szCs w:val="22"/>
          <w:lang w:eastAsia="pl-PL"/>
        </w:rPr>
      </w:pPr>
      <w:r w:rsidRPr="00BE15BD">
        <w:rPr>
          <w:rFonts w:asciiTheme="minorHAnsi" w:hAnsiTheme="minorHAnsi" w:cs="Times New Roman"/>
          <w:szCs w:val="22"/>
          <w:lang w:eastAsia="pl-PL"/>
        </w:rPr>
        <w:t>Wykonawca ubiegający się o udzielenie niniejszego zamówienia publicznego zobowiązany jest oświadczyć na formularzu ofertowym, że spełnia obowiązki informacyjne przewidziane w art. 13 lub art. 14 RODO wobec osób fizycznych, od których dane osobowe bezpośrednio lub pośrednio pozyskał.</w:t>
      </w:r>
    </w:p>
    <w:p w:rsidR="00197420" w:rsidRDefault="00197420" w:rsidP="00BE15BD">
      <w:pPr>
        <w:pStyle w:val="Zwykytekst"/>
        <w:ind w:left="786"/>
        <w:jc w:val="both"/>
        <w:rPr>
          <w:rFonts w:asciiTheme="minorHAnsi" w:hAnsiTheme="minorHAnsi" w:cs="Times New Roman"/>
          <w:szCs w:val="22"/>
          <w:lang w:eastAsia="pl-PL"/>
        </w:rPr>
      </w:pPr>
    </w:p>
    <w:p w:rsidR="005C5C0C" w:rsidRPr="00BA64EA" w:rsidRDefault="005C5C0C" w:rsidP="00BE15BD">
      <w:pPr>
        <w:pStyle w:val="Zwykytekst"/>
        <w:ind w:left="786"/>
        <w:jc w:val="both"/>
        <w:rPr>
          <w:rFonts w:asciiTheme="minorHAnsi" w:hAnsiTheme="minorHAnsi" w:cs="Times New Roman"/>
          <w:szCs w:val="22"/>
          <w:lang w:eastAsia="pl-PL"/>
        </w:rPr>
      </w:pPr>
    </w:p>
    <w:p w:rsidR="00E67DD8" w:rsidRDefault="002033AC" w:rsidP="00E67DD8">
      <w:pPr>
        <w:numPr>
          <w:ilvl w:val="0"/>
          <w:numId w:val="6"/>
        </w:numPr>
        <w:spacing w:line="276" w:lineRule="auto"/>
        <w:ind w:left="567" w:hanging="567"/>
        <w:jc w:val="both"/>
        <w:rPr>
          <w:rFonts w:asciiTheme="minorHAnsi" w:hAnsiTheme="minorHAnsi"/>
          <w:b/>
          <w:bCs/>
          <w:sz w:val="22"/>
          <w:szCs w:val="22"/>
          <w:u w:val="single"/>
        </w:rPr>
      </w:pPr>
      <w:r w:rsidRPr="00BA64EA">
        <w:rPr>
          <w:rFonts w:asciiTheme="minorHAnsi" w:hAnsiTheme="minorHAnsi"/>
          <w:b/>
          <w:bCs/>
          <w:sz w:val="22"/>
          <w:szCs w:val="22"/>
          <w:u w:val="single"/>
        </w:rPr>
        <w:lastRenderedPageBreak/>
        <w:t>Termin</w:t>
      </w:r>
      <w:r w:rsidR="00646E80">
        <w:rPr>
          <w:rFonts w:asciiTheme="minorHAnsi" w:hAnsiTheme="minorHAnsi"/>
          <w:b/>
          <w:bCs/>
          <w:sz w:val="22"/>
          <w:szCs w:val="22"/>
          <w:u w:val="single"/>
        </w:rPr>
        <w:t>y</w:t>
      </w:r>
      <w:r w:rsidRPr="00BA64EA">
        <w:rPr>
          <w:rFonts w:asciiTheme="minorHAnsi" w:hAnsiTheme="minorHAnsi"/>
          <w:b/>
          <w:bCs/>
          <w:sz w:val="22"/>
          <w:szCs w:val="22"/>
          <w:u w:val="single"/>
        </w:rPr>
        <w:t xml:space="preserve"> wykonania zamówienia</w:t>
      </w:r>
    </w:p>
    <w:p w:rsidR="006F3584" w:rsidRDefault="005C5C0C" w:rsidP="00AA5570">
      <w:pPr>
        <w:pStyle w:val="Akapitzlist"/>
        <w:numPr>
          <w:ilvl w:val="0"/>
          <w:numId w:val="37"/>
        </w:numPr>
        <w:spacing w:line="276" w:lineRule="auto"/>
        <w:jc w:val="both"/>
        <w:rPr>
          <w:rFonts w:asciiTheme="minorHAnsi" w:hAnsiTheme="minorHAnsi"/>
          <w:bCs/>
          <w:sz w:val="22"/>
          <w:szCs w:val="22"/>
        </w:rPr>
      </w:pPr>
      <w:r w:rsidRPr="00AA5570">
        <w:rPr>
          <w:rFonts w:asciiTheme="minorHAnsi" w:hAnsiTheme="minorHAnsi"/>
          <w:bCs/>
          <w:sz w:val="22"/>
          <w:szCs w:val="22"/>
        </w:rPr>
        <w:t>Termin realizacji zamówienia – od daty zawarcia umowy do dnia 21.12.2018 r.</w:t>
      </w:r>
    </w:p>
    <w:p w:rsidR="00AA5570" w:rsidRPr="00AA5570" w:rsidRDefault="00AA5570" w:rsidP="00AA5570">
      <w:pPr>
        <w:pStyle w:val="Akapitzlist"/>
        <w:numPr>
          <w:ilvl w:val="0"/>
          <w:numId w:val="37"/>
        </w:numPr>
        <w:spacing w:line="276" w:lineRule="auto"/>
        <w:jc w:val="both"/>
        <w:rPr>
          <w:rFonts w:asciiTheme="minorHAnsi" w:hAnsiTheme="minorHAnsi"/>
          <w:bCs/>
          <w:sz w:val="22"/>
          <w:szCs w:val="22"/>
        </w:rPr>
      </w:pPr>
      <w:r>
        <w:rPr>
          <w:rFonts w:asciiTheme="minorHAnsi" w:hAnsiTheme="minorHAnsi"/>
          <w:bCs/>
          <w:sz w:val="22"/>
          <w:szCs w:val="22"/>
        </w:rPr>
        <w:t>O</w:t>
      </w:r>
      <w:r w:rsidRPr="00AA5570">
        <w:rPr>
          <w:rFonts w:asciiTheme="minorHAnsi" w:hAnsiTheme="minorHAnsi"/>
          <w:bCs/>
          <w:sz w:val="22"/>
          <w:szCs w:val="22"/>
        </w:rPr>
        <w:t>dbiór samochodów nastąpi w Lublinie lub z miejsca zlokalizowanego w odległości nie większej niż 10 km od siedziby OR KRUS w Lublinie</w:t>
      </w:r>
      <w:r>
        <w:rPr>
          <w:rFonts w:asciiTheme="minorHAnsi" w:hAnsiTheme="minorHAnsi"/>
          <w:bCs/>
          <w:sz w:val="22"/>
          <w:szCs w:val="22"/>
        </w:rPr>
        <w:t>.</w:t>
      </w:r>
    </w:p>
    <w:p w:rsidR="00684F3E" w:rsidRPr="00BA64EA" w:rsidRDefault="00684F3E" w:rsidP="00F77ACA">
      <w:pPr>
        <w:spacing w:line="276" w:lineRule="auto"/>
        <w:jc w:val="both"/>
        <w:rPr>
          <w:rFonts w:asciiTheme="minorHAnsi" w:hAnsiTheme="minorHAnsi"/>
          <w:b/>
          <w:bCs/>
          <w:sz w:val="22"/>
          <w:szCs w:val="22"/>
        </w:rPr>
      </w:pPr>
    </w:p>
    <w:p w:rsidR="00260D51" w:rsidRPr="00260D51" w:rsidRDefault="005C2092" w:rsidP="00260D51">
      <w:pPr>
        <w:numPr>
          <w:ilvl w:val="0"/>
          <w:numId w:val="6"/>
        </w:numPr>
        <w:spacing w:after="120"/>
        <w:ind w:left="567" w:hanging="567"/>
        <w:jc w:val="both"/>
        <w:rPr>
          <w:rFonts w:asciiTheme="minorHAnsi" w:hAnsiTheme="minorHAnsi"/>
          <w:sz w:val="22"/>
          <w:szCs w:val="22"/>
          <w:u w:val="single"/>
        </w:rPr>
      </w:pPr>
      <w:r w:rsidRPr="00BA64EA">
        <w:rPr>
          <w:rFonts w:asciiTheme="minorHAnsi" w:hAnsiTheme="minorHAnsi"/>
          <w:b/>
          <w:bCs/>
          <w:sz w:val="22"/>
          <w:szCs w:val="22"/>
          <w:u w:val="single"/>
        </w:rPr>
        <w:t xml:space="preserve">Warunki udziału w postępowaniu </w:t>
      </w:r>
    </w:p>
    <w:p w:rsidR="00260D51" w:rsidRPr="00260D51" w:rsidRDefault="005C2092" w:rsidP="009E3FDC">
      <w:pPr>
        <w:pStyle w:val="Akapitzlist"/>
        <w:numPr>
          <w:ilvl w:val="1"/>
          <w:numId w:val="9"/>
        </w:numPr>
        <w:spacing w:after="120"/>
        <w:jc w:val="both"/>
        <w:rPr>
          <w:rFonts w:asciiTheme="minorHAnsi" w:hAnsiTheme="minorHAnsi"/>
          <w:sz w:val="22"/>
          <w:szCs w:val="22"/>
        </w:rPr>
      </w:pPr>
      <w:r w:rsidRPr="00BA64EA">
        <w:rPr>
          <w:rFonts w:asciiTheme="minorHAnsi" w:hAnsiTheme="minorHAnsi"/>
          <w:sz w:val="22"/>
          <w:szCs w:val="22"/>
        </w:rPr>
        <w:t>O udzielenie zamówienia mogą ubiegać się Wykonawcy, którzy:</w:t>
      </w:r>
    </w:p>
    <w:p w:rsidR="005C2092" w:rsidRPr="008F31CA" w:rsidRDefault="005C2092" w:rsidP="009E3FDC">
      <w:pPr>
        <w:pStyle w:val="Akapitzlist"/>
        <w:numPr>
          <w:ilvl w:val="2"/>
          <w:numId w:val="9"/>
        </w:numPr>
        <w:spacing w:after="120"/>
        <w:ind w:hanging="513"/>
        <w:jc w:val="both"/>
        <w:rPr>
          <w:rFonts w:asciiTheme="minorHAnsi" w:hAnsiTheme="minorHAnsi"/>
          <w:i/>
          <w:sz w:val="22"/>
          <w:szCs w:val="22"/>
        </w:rPr>
      </w:pPr>
      <w:r w:rsidRPr="00BA64EA">
        <w:rPr>
          <w:rFonts w:asciiTheme="minorHAnsi" w:hAnsiTheme="minorHAnsi"/>
          <w:sz w:val="22"/>
          <w:szCs w:val="22"/>
        </w:rPr>
        <w:t>nie podlegają wykluczeniu na podstawie art. 24 ust. 1  ustawy;</w:t>
      </w:r>
    </w:p>
    <w:p w:rsidR="005C2092" w:rsidRPr="00260D51" w:rsidRDefault="005C2092" w:rsidP="00260D51">
      <w:pPr>
        <w:suppressAutoHyphens/>
        <w:spacing w:after="120" w:line="276" w:lineRule="auto"/>
        <w:ind w:left="567"/>
        <w:jc w:val="both"/>
        <w:rPr>
          <w:rFonts w:asciiTheme="minorHAnsi" w:hAnsiTheme="minorHAnsi"/>
          <w:sz w:val="22"/>
          <w:szCs w:val="22"/>
          <w:u w:val="single"/>
          <w:lang w:eastAsia="ar-SA"/>
        </w:rPr>
      </w:pPr>
      <w:r w:rsidRPr="00BA64EA">
        <w:rPr>
          <w:rFonts w:asciiTheme="minorHAnsi" w:hAnsiTheme="minorHAnsi"/>
          <w:sz w:val="22"/>
          <w:szCs w:val="22"/>
          <w:u w:val="single"/>
          <w:lang w:eastAsia="ar-SA"/>
        </w:rPr>
        <w:t xml:space="preserve">W przypadku oferty składanej wspólnie przez kilku Wykonawców, ocena wymagań określonych </w:t>
      </w:r>
      <w:r w:rsidR="00904EB8">
        <w:rPr>
          <w:rFonts w:asciiTheme="minorHAnsi" w:hAnsiTheme="minorHAnsi"/>
          <w:sz w:val="22"/>
          <w:szCs w:val="22"/>
          <w:u w:val="single"/>
          <w:lang w:eastAsia="ar-SA"/>
        </w:rPr>
        <w:br/>
      </w:r>
      <w:r w:rsidRPr="00BA64EA">
        <w:rPr>
          <w:rFonts w:asciiTheme="minorHAnsi" w:hAnsiTheme="minorHAnsi"/>
          <w:sz w:val="22"/>
          <w:szCs w:val="22"/>
          <w:u w:val="single"/>
          <w:lang w:eastAsia="ar-SA"/>
        </w:rPr>
        <w:t xml:space="preserve">w </w:t>
      </w:r>
      <w:proofErr w:type="spellStart"/>
      <w:r w:rsidRPr="00BA64EA">
        <w:rPr>
          <w:rFonts w:asciiTheme="minorHAnsi" w:hAnsiTheme="minorHAnsi"/>
          <w:sz w:val="22"/>
          <w:szCs w:val="22"/>
          <w:u w:val="single"/>
          <w:lang w:eastAsia="ar-SA"/>
        </w:rPr>
        <w:t>ppkt</w:t>
      </w:r>
      <w:proofErr w:type="spellEnd"/>
      <w:r w:rsidRPr="00BA64EA">
        <w:rPr>
          <w:rFonts w:asciiTheme="minorHAnsi" w:hAnsiTheme="minorHAnsi"/>
          <w:sz w:val="22"/>
          <w:szCs w:val="22"/>
          <w:u w:val="single"/>
          <w:lang w:eastAsia="ar-SA"/>
        </w:rPr>
        <w:t xml:space="preserve"> 4.1.1. będzie dla tych Wykonawców dokonana odrębnie.</w:t>
      </w:r>
    </w:p>
    <w:p w:rsidR="005C2092" w:rsidRPr="00260D51" w:rsidRDefault="005C2092" w:rsidP="009E3FDC">
      <w:pPr>
        <w:pStyle w:val="Akapitzlist"/>
        <w:numPr>
          <w:ilvl w:val="2"/>
          <w:numId w:val="9"/>
        </w:numPr>
        <w:spacing w:after="120" w:line="276" w:lineRule="auto"/>
        <w:ind w:hanging="513"/>
        <w:jc w:val="both"/>
        <w:rPr>
          <w:rFonts w:asciiTheme="minorHAnsi" w:hAnsiTheme="minorHAnsi"/>
          <w:sz w:val="22"/>
          <w:szCs w:val="22"/>
        </w:rPr>
      </w:pPr>
      <w:r w:rsidRPr="00BA64EA">
        <w:rPr>
          <w:rFonts w:asciiTheme="minorHAnsi" w:hAnsiTheme="minorHAnsi"/>
          <w:sz w:val="22"/>
          <w:szCs w:val="22"/>
        </w:rPr>
        <w:t>spełniają warunki ud</w:t>
      </w:r>
      <w:r w:rsidR="00260D51">
        <w:rPr>
          <w:rFonts w:asciiTheme="minorHAnsi" w:hAnsiTheme="minorHAnsi"/>
          <w:sz w:val="22"/>
          <w:szCs w:val="22"/>
        </w:rPr>
        <w:t>ziału w postępowaniu dotyczące:</w:t>
      </w:r>
    </w:p>
    <w:p w:rsidR="005C2092" w:rsidRPr="00260D51" w:rsidRDefault="005C2092" w:rsidP="009E3FDC">
      <w:pPr>
        <w:pStyle w:val="Akapitzlist"/>
        <w:widowControl w:val="0"/>
        <w:numPr>
          <w:ilvl w:val="3"/>
          <w:numId w:val="9"/>
        </w:numPr>
        <w:autoSpaceDE w:val="0"/>
        <w:autoSpaceDN w:val="0"/>
        <w:adjustRightInd w:val="0"/>
        <w:spacing w:line="276" w:lineRule="auto"/>
        <w:ind w:left="2127" w:hanging="993"/>
        <w:jc w:val="both"/>
        <w:rPr>
          <w:rFonts w:asciiTheme="minorHAnsi" w:hAnsiTheme="minorHAnsi"/>
          <w:bCs/>
          <w:sz w:val="22"/>
          <w:szCs w:val="22"/>
        </w:rPr>
      </w:pPr>
      <w:r w:rsidRPr="00BA64EA">
        <w:rPr>
          <w:rFonts w:asciiTheme="minorHAnsi" w:hAnsiTheme="minorHAnsi"/>
          <w:sz w:val="22"/>
          <w:szCs w:val="22"/>
          <w:u w:val="single"/>
        </w:rPr>
        <w:t xml:space="preserve">kompetencji lub uprawnień do prowadzenia określonej działalności zawodowej, </w:t>
      </w:r>
      <w:r w:rsidR="00904EB8">
        <w:rPr>
          <w:rFonts w:asciiTheme="minorHAnsi" w:hAnsiTheme="minorHAnsi"/>
          <w:sz w:val="22"/>
          <w:szCs w:val="22"/>
          <w:u w:val="single"/>
        </w:rPr>
        <w:br/>
      </w:r>
      <w:r w:rsidRPr="00BA64EA">
        <w:rPr>
          <w:rFonts w:asciiTheme="minorHAnsi" w:hAnsiTheme="minorHAnsi"/>
          <w:sz w:val="22"/>
          <w:szCs w:val="22"/>
          <w:u w:val="single"/>
        </w:rPr>
        <w:t>o ile wynika to z odrębnych przepisów</w:t>
      </w:r>
      <w:r w:rsidRPr="00BA64EA">
        <w:rPr>
          <w:rFonts w:asciiTheme="minorHAnsi" w:hAnsiTheme="minorHAnsi"/>
          <w:sz w:val="22"/>
          <w:szCs w:val="22"/>
        </w:rPr>
        <w:t xml:space="preserve"> – Zamawiający nie określa szczegółowego wymagania w tym zakresie. </w:t>
      </w:r>
    </w:p>
    <w:p w:rsidR="005C2092" w:rsidRPr="00260D51" w:rsidRDefault="005C2092" w:rsidP="009E3FDC">
      <w:pPr>
        <w:pStyle w:val="Akapitzlist"/>
        <w:widowControl w:val="0"/>
        <w:numPr>
          <w:ilvl w:val="3"/>
          <w:numId w:val="9"/>
        </w:numPr>
        <w:autoSpaceDE w:val="0"/>
        <w:autoSpaceDN w:val="0"/>
        <w:adjustRightInd w:val="0"/>
        <w:spacing w:line="276" w:lineRule="auto"/>
        <w:ind w:left="2127" w:hanging="993"/>
        <w:jc w:val="both"/>
        <w:rPr>
          <w:rFonts w:asciiTheme="minorHAnsi" w:hAnsiTheme="minorHAnsi"/>
          <w:sz w:val="22"/>
          <w:szCs w:val="22"/>
        </w:rPr>
      </w:pPr>
      <w:r w:rsidRPr="00BA64EA">
        <w:rPr>
          <w:rFonts w:asciiTheme="minorHAnsi" w:hAnsiTheme="minorHAnsi"/>
          <w:sz w:val="22"/>
          <w:szCs w:val="22"/>
          <w:u w:val="single"/>
        </w:rPr>
        <w:t xml:space="preserve">sytuacji ekonomicznej lub finansowej </w:t>
      </w:r>
      <w:r w:rsidRPr="00BA64EA">
        <w:rPr>
          <w:rFonts w:asciiTheme="minorHAnsi" w:hAnsiTheme="minorHAnsi"/>
          <w:sz w:val="22"/>
          <w:szCs w:val="22"/>
        </w:rPr>
        <w:t>– Zamawiający nie określa szczegółowego w</w:t>
      </w:r>
      <w:r w:rsidR="00260D51">
        <w:rPr>
          <w:rFonts w:asciiTheme="minorHAnsi" w:hAnsiTheme="minorHAnsi"/>
          <w:sz w:val="22"/>
          <w:szCs w:val="22"/>
        </w:rPr>
        <w:t xml:space="preserve">ymagania w tym zakresie. </w:t>
      </w:r>
    </w:p>
    <w:p w:rsidR="005C2092" w:rsidRPr="00BA64EA" w:rsidRDefault="005C2092" w:rsidP="009E3FDC">
      <w:pPr>
        <w:pStyle w:val="Akapitzlist"/>
        <w:widowControl w:val="0"/>
        <w:numPr>
          <w:ilvl w:val="3"/>
          <w:numId w:val="9"/>
        </w:numPr>
        <w:autoSpaceDE w:val="0"/>
        <w:autoSpaceDN w:val="0"/>
        <w:adjustRightInd w:val="0"/>
        <w:spacing w:line="276" w:lineRule="auto"/>
        <w:ind w:left="2127" w:hanging="993"/>
        <w:jc w:val="both"/>
        <w:rPr>
          <w:rFonts w:asciiTheme="minorHAnsi" w:hAnsiTheme="minorHAnsi"/>
          <w:bCs/>
          <w:sz w:val="22"/>
          <w:szCs w:val="22"/>
        </w:rPr>
      </w:pPr>
      <w:r w:rsidRPr="00BA64EA">
        <w:rPr>
          <w:rFonts w:asciiTheme="minorHAnsi" w:hAnsiTheme="minorHAnsi"/>
          <w:sz w:val="22"/>
          <w:szCs w:val="22"/>
          <w:u w:val="single"/>
        </w:rPr>
        <w:t xml:space="preserve">zdolności technicznej lub zawodowej – </w:t>
      </w:r>
      <w:r w:rsidRPr="00BA64EA">
        <w:rPr>
          <w:rFonts w:asciiTheme="minorHAnsi" w:hAnsiTheme="minorHAnsi"/>
          <w:sz w:val="22"/>
          <w:szCs w:val="22"/>
        </w:rPr>
        <w:t xml:space="preserve">Zamawiający nie określa szczegółowego wymagania w tym zakresie. </w:t>
      </w:r>
    </w:p>
    <w:p w:rsidR="005C2092" w:rsidRPr="00BA64EA" w:rsidRDefault="005C2092" w:rsidP="005C2092">
      <w:pPr>
        <w:pStyle w:val="Akapitzlist"/>
        <w:widowControl w:val="0"/>
        <w:autoSpaceDE w:val="0"/>
        <w:autoSpaceDN w:val="0"/>
        <w:adjustRightInd w:val="0"/>
        <w:spacing w:line="276" w:lineRule="auto"/>
        <w:ind w:left="2127"/>
        <w:jc w:val="both"/>
        <w:rPr>
          <w:rFonts w:asciiTheme="minorHAnsi" w:hAnsiTheme="minorHAnsi"/>
          <w:sz w:val="22"/>
          <w:szCs w:val="22"/>
        </w:rPr>
      </w:pPr>
      <w:r w:rsidRPr="00BA64EA">
        <w:rPr>
          <w:rFonts w:asciiTheme="minorHAnsi" w:hAnsiTheme="minorHAnsi"/>
          <w:sz w:val="22"/>
          <w:szCs w:val="22"/>
        </w:rPr>
        <w:t xml:space="preserve">       </w:t>
      </w:r>
    </w:p>
    <w:p w:rsidR="005C2092" w:rsidRDefault="005C2092" w:rsidP="005C2092">
      <w:pPr>
        <w:suppressAutoHyphens/>
        <w:spacing w:line="276" w:lineRule="auto"/>
        <w:ind w:left="567"/>
        <w:jc w:val="both"/>
        <w:rPr>
          <w:rFonts w:asciiTheme="minorHAnsi" w:hAnsiTheme="minorHAnsi"/>
          <w:sz w:val="22"/>
          <w:szCs w:val="22"/>
          <w:u w:val="single"/>
          <w:lang w:eastAsia="ar-SA"/>
        </w:rPr>
      </w:pPr>
      <w:r w:rsidRPr="00BA64EA">
        <w:rPr>
          <w:rFonts w:asciiTheme="minorHAnsi" w:hAnsiTheme="minorHAnsi"/>
          <w:sz w:val="22"/>
          <w:szCs w:val="22"/>
          <w:u w:val="single"/>
          <w:lang w:eastAsia="ar-SA"/>
        </w:rPr>
        <w:t xml:space="preserve">W przypadku oferty składanej wspólnie przez kilku Wykonawców, ocena wymagań określonych </w:t>
      </w:r>
      <w:r w:rsidR="00B2086D">
        <w:rPr>
          <w:rFonts w:asciiTheme="minorHAnsi" w:hAnsiTheme="minorHAnsi"/>
          <w:sz w:val="22"/>
          <w:szCs w:val="22"/>
          <w:u w:val="single"/>
          <w:lang w:eastAsia="ar-SA"/>
        </w:rPr>
        <w:br/>
      </w:r>
      <w:r w:rsidRPr="00BA64EA">
        <w:rPr>
          <w:rFonts w:asciiTheme="minorHAnsi" w:hAnsiTheme="minorHAnsi"/>
          <w:sz w:val="22"/>
          <w:szCs w:val="22"/>
          <w:u w:val="single"/>
          <w:lang w:eastAsia="ar-SA"/>
        </w:rPr>
        <w:t>w pkt 4.1.2. będzie dla tych Wykonawców dokonana łącznie.</w:t>
      </w:r>
    </w:p>
    <w:p w:rsidR="00260D51" w:rsidRPr="00BA64EA" w:rsidRDefault="00260D51" w:rsidP="005C2092">
      <w:pPr>
        <w:suppressAutoHyphens/>
        <w:spacing w:line="276" w:lineRule="auto"/>
        <w:ind w:left="567"/>
        <w:jc w:val="both"/>
        <w:rPr>
          <w:rFonts w:asciiTheme="minorHAnsi" w:hAnsiTheme="minorHAnsi"/>
          <w:sz w:val="22"/>
          <w:szCs w:val="22"/>
          <w:u w:val="single"/>
          <w:lang w:eastAsia="ar-SA"/>
        </w:rPr>
      </w:pPr>
    </w:p>
    <w:p w:rsidR="00260D51" w:rsidRPr="00260D51" w:rsidRDefault="00260D51" w:rsidP="009E3FDC">
      <w:pPr>
        <w:numPr>
          <w:ilvl w:val="1"/>
          <w:numId w:val="9"/>
        </w:numPr>
        <w:spacing w:line="276" w:lineRule="auto"/>
        <w:jc w:val="both"/>
        <w:rPr>
          <w:rFonts w:asciiTheme="minorHAnsi" w:hAnsiTheme="minorHAnsi"/>
          <w:sz w:val="22"/>
          <w:szCs w:val="22"/>
        </w:rPr>
      </w:pPr>
      <w:r w:rsidRPr="00260D51">
        <w:rPr>
          <w:rFonts w:asciiTheme="minorHAnsi" w:hAnsiTheme="minorHAnsi"/>
          <w:sz w:val="22"/>
          <w:szCs w:val="22"/>
        </w:rPr>
        <w:t xml:space="preserve">Wykonawca może w celu potwierdzenia spełniania warunków udziału w postępowaniu polegać </w:t>
      </w:r>
      <w:r>
        <w:rPr>
          <w:rFonts w:asciiTheme="minorHAnsi" w:hAnsiTheme="minorHAnsi"/>
          <w:sz w:val="22"/>
          <w:szCs w:val="22"/>
        </w:rPr>
        <w:br/>
      </w:r>
      <w:r w:rsidRPr="00260D51">
        <w:rPr>
          <w:rFonts w:asciiTheme="minorHAnsi" w:hAnsiTheme="minorHAnsi"/>
          <w:sz w:val="22"/>
          <w:szCs w:val="22"/>
        </w:rPr>
        <w:t xml:space="preserve">na zdolnościach technicznych lub zawodowych lub sytuacji finansowej lub ekonomicznej innych podmiotów, niezależnie od charakteru prawnego łączących go z nim stosunków prawnych. W tym celu Wykonawca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260D51" w:rsidRPr="00260D51" w:rsidRDefault="00260D51" w:rsidP="009E3FDC">
      <w:pPr>
        <w:numPr>
          <w:ilvl w:val="1"/>
          <w:numId w:val="9"/>
        </w:numPr>
        <w:spacing w:line="276" w:lineRule="auto"/>
        <w:jc w:val="both"/>
        <w:rPr>
          <w:rFonts w:asciiTheme="minorHAnsi" w:hAnsiTheme="minorHAnsi"/>
          <w:sz w:val="22"/>
          <w:szCs w:val="22"/>
        </w:rPr>
      </w:pPr>
      <w:r w:rsidRPr="00260D51">
        <w:rPr>
          <w:rFonts w:asciiTheme="minorHAnsi" w:hAnsiTheme="minorHAnsi"/>
          <w:sz w:val="22"/>
          <w:szCs w:val="22"/>
        </w:rPr>
        <w:t xml:space="preserve">W celu oceny, czy Wykonawca, który polega na zdolnościach lub sytuacji innych podmiotów, będzie dysponował niezbędnymi zasobami w stopniu umożliwiającym należyte wykonanie zamówienia oraz oceny, czy stosunek łączący Wykonawcę z tymi podmiotami gwarantuje rzeczywisty dostęp do ich zasobów, Wykonawca zobowiązany będzie dołączyć do oferty dokumenty, które określają: </w:t>
      </w:r>
    </w:p>
    <w:p w:rsidR="00260D51" w:rsidRPr="00260D51" w:rsidRDefault="00260D51" w:rsidP="009E3FDC">
      <w:pPr>
        <w:numPr>
          <w:ilvl w:val="2"/>
          <w:numId w:val="9"/>
        </w:numPr>
        <w:spacing w:line="276" w:lineRule="auto"/>
        <w:rPr>
          <w:rFonts w:asciiTheme="minorHAnsi" w:hAnsiTheme="minorHAnsi"/>
          <w:sz w:val="22"/>
          <w:szCs w:val="22"/>
        </w:rPr>
      </w:pPr>
      <w:r w:rsidRPr="00260D51">
        <w:rPr>
          <w:rFonts w:asciiTheme="minorHAnsi" w:hAnsiTheme="minorHAnsi"/>
          <w:sz w:val="22"/>
          <w:szCs w:val="22"/>
        </w:rPr>
        <w:t>zakres dostępnych Wykonawcy zasobów innego podmiotu,</w:t>
      </w:r>
    </w:p>
    <w:p w:rsidR="00260D51" w:rsidRPr="00260D51" w:rsidRDefault="00260D51" w:rsidP="009E3FDC">
      <w:pPr>
        <w:numPr>
          <w:ilvl w:val="2"/>
          <w:numId w:val="9"/>
        </w:numPr>
        <w:spacing w:line="276" w:lineRule="auto"/>
        <w:rPr>
          <w:rFonts w:asciiTheme="minorHAnsi" w:hAnsiTheme="minorHAnsi"/>
          <w:sz w:val="22"/>
          <w:szCs w:val="22"/>
        </w:rPr>
      </w:pPr>
      <w:r w:rsidRPr="00260D51">
        <w:rPr>
          <w:rFonts w:asciiTheme="minorHAnsi" w:hAnsiTheme="minorHAnsi"/>
          <w:sz w:val="22"/>
          <w:szCs w:val="22"/>
        </w:rPr>
        <w:t>sposób wykorzystania zasobów innego podmiotu, przez Wykonawcę, przy wykonywaniu zamówienia publicznego,</w:t>
      </w:r>
    </w:p>
    <w:p w:rsidR="00260D51" w:rsidRPr="00260D51" w:rsidRDefault="00260D51" w:rsidP="009E3FDC">
      <w:pPr>
        <w:numPr>
          <w:ilvl w:val="2"/>
          <w:numId w:val="9"/>
        </w:numPr>
        <w:spacing w:line="276" w:lineRule="auto"/>
        <w:rPr>
          <w:rFonts w:asciiTheme="minorHAnsi" w:hAnsiTheme="minorHAnsi"/>
          <w:sz w:val="22"/>
          <w:szCs w:val="22"/>
        </w:rPr>
      </w:pPr>
      <w:r w:rsidRPr="00260D51">
        <w:rPr>
          <w:rFonts w:asciiTheme="minorHAnsi" w:hAnsiTheme="minorHAnsi"/>
          <w:sz w:val="22"/>
          <w:szCs w:val="22"/>
        </w:rPr>
        <w:t>zakres i okres udziału innego podmiotu przy wykonywaniu zamówienia publicznego,</w:t>
      </w:r>
    </w:p>
    <w:p w:rsidR="00260D51" w:rsidRPr="00260D51" w:rsidRDefault="00260D51" w:rsidP="009E3FDC">
      <w:pPr>
        <w:numPr>
          <w:ilvl w:val="2"/>
          <w:numId w:val="9"/>
        </w:numPr>
        <w:spacing w:line="276" w:lineRule="auto"/>
        <w:rPr>
          <w:rFonts w:asciiTheme="minorHAnsi" w:hAnsiTheme="minorHAnsi"/>
          <w:sz w:val="22"/>
          <w:szCs w:val="22"/>
        </w:rPr>
      </w:pPr>
      <w:r w:rsidRPr="00260D51">
        <w:rPr>
          <w:rFonts w:asciiTheme="minorHAnsi" w:hAnsiTheme="minorHAnsi"/>
          <w:sz w:val="22"/>
          <w:szCs w:val="22"/>
        </w:rPr>
        <w:t xml:space="preserve">czy podmiot, na zdolnościach którego Wykonawca polega w odniesieniu do warunków udziału </w:t>
      </w:r>
      <w:r>
        <w:rPr>
          <w:rFonts w:asciiTheme="minorHAnsi" w:hAnsiTheme="minorHAnsi"/>
          <w:sz w:val="22"/>
          <w:szCs w:val="22"/>
        </w:rPr>
        <w:br/>
      </w:r>
      <w:r w:rsidRPr="00260D51">
        <w:rPr>
          <w:rFonts w:asciiTheme="minorHAnsi" w:hAnsiTheme="minorHAnsi"/>
          <w:sz w:val="22"/>
          <w:szCs w:val="22"/>
        </w:rPr>
        <w:t xml:space="preserve">w postępowaniu dotyczących wykształcenia, kwalifikacji zawodowych lub </w:t>
      </w:r>
      <w:r w:rsidR="004805B9">
        <w:rPr>
          <w:rFonts w:asciiTheme="minorHAnsi" w:hAnsiTheme="minorHAnsi"/>
          <w:sz w:val="22"/>
          <w:szCs w:val="22"/>
        </w:rPr>
        <w:t>doświadczen</w:t>
      </w:r>
      <w:r w:rsidR="00B2086D">
        <w:rPr>
          <w:rFonts w:asciiTheme="minorHAnsi" w:hAnsiTheme="minorHAnsi"/>
          <w:sz w:val="22"/>
          <w:szCs w:val="22"/>
        </w:rPr>
        <w:t>ia, zrealizuje usługi</w:t>
      </w:r>
      <w:r w:rsidRPr="00260D51">
        <w:rPr>
          <w:rFonts w:asciiTheme="minorHAnsi" w:hAnsiTheme="minorHAnsi"/>
          <w:sz w:val="22"/>
          <w:szCs w:val="22"/>
        </w:rPr>
        <w:t>, których wskazane zdolności dotyczą.</w:t>
      </w:r>
    </w:p>
    <w:p w:rsidR="005C2092" w:rsidRPr="00BA64EA" w:rsidRDefault="005C2092" w:rsidP="005C2092">
      <w:pPr>
        <w:spacing w:line="276" w:lineRule="auto"/>
        <w:rPr>
          <w:rFonts w:asciiTheme="minorHAnsi" w:hAnsiTheme="minorHAnsi"/>
          <w:sz w:val="22"/>
          <w:szCs w:val="22"/>
        </w:rPr>
      </w:pPr>
    </w:p>
    <w:p w:rsidR="00C274E4" w:rsidRPr="00C274E4" w:rsidRDefault="00B2086D" w:rsidP="009E3FDC">
      <w:pPr>
        <w:numPr>
          <w:ilvl w:val="0"/>
          <w:numId w:val="9"/>
        </w:numPr>
        <w:spacing w:after="120"/>
        <w:ind w:left="360"/>
        <w:jc w:val="both"/>
        <w:rPr>
          <w:rFonts w:asciiTheme="minorHAnsi" w:hAnsiTheme="minorHAnsi"/>
          <w:b/>
          <w:sz w:val="22"/>
          <w:szCs w:val="22"/>
        </w:rPr>
      </w:pPr>
      <w:r>
        <w:rPr>
          <w:rFonts w:asciiTheme="minorHAnsi" w:hAnsiTheme="minorHAnsi"/>
          <w:b/>
          <w:sz w:val="22"/>
          <w:szCs w:val="22"/>
        </w:rPr>
        <w:t>Wykaz oświadczeń lub</w:t>
      </w:r>
      <w:r w:rsidR="00260D51" w:rsidRPr="00260D51">
        <w:rPr>
          <w:rFonts w:asciiTheme="minorHAnsi" w:hAnsiTheme="minorHAnsi"/>
          <w:b/>
          <w:sz w:val="22"/>
          <w:szCs w:val="22"/>
        </w:rPr>
        <w:t xml:space="preserve"> dokumentów potwierdzających spełnianie warunków udziału </w:t>
      </w:r>
      <w:r>
        <w:rPr>
          <w:rFonts w:asciiTheme="minorHAnsi" w:hAnsiTheme="minorHAnsi"/>
          <w:b/>
          <w:sz w:val="22"/>
          <w:szCs w:val="22"/>
        </w:rPr>
        <w:br/>
      </w:r>
      <w:r w:rsidR="00260D51" w:rsidRPr="00260D51">
        <w:rPr>
          <w:rFonts w:asciiTheme="minorHAnsi" w:hAnsiTheme="minorHAnsi"/>
          <w:b/>
          <w:sz w:val="22"/>
          <w:szCs w:val="22"/>
        </w:rPr>
        <w:t xml:space="preserve">w postępowaniu oraz brak podstaw wykluczenia  </w:t>
      </w:r>
    </w:p>
    <w:p w:rsidR="005C2092" w:rsidRPr="00260D51" w:rsidRDefault="005C2092" w:rsidP="009E3FDC">
      <w:pPr>
        <w:pStyle w:val="Akapitzlist"/>
        <w:numPr>
          <w:ilvl w:val="1"/>
          <w:numId w:val="8"/>
        </w:numPr>
        <w:tabs>
          <w:tab w:val="left" w:pos="993"/>
        </w:tabs>
        <w:spacing w:after="120"/>
        <w:ind w:left="426" w:hanging="426"/>
        <w:jc w:val="both"/>
        <w:rPr>
          <w:rFonts w:asciiTheme="minorHAnsi" w:hAnsiTheme="minorHAnsi"/>
          <w:sz w:val="22"/>
          <w:szCs w:val="22"/>
        </w:rPr>
      </w:pPr>
      <w:r w:rsidRPr="00BA64EA">
        <w:rPr>
          <w:rFonts w:asciiTheme="minorHAnsi" w:hAnsiTheme="minorHAnsi"/>
          <w:bCs/>
          <w:sz w:val="22"/>
          <w:szCs w:val="22"/>
        </w:rPr>
        <w:t xml:space="preserve">Wykonawca zobowiązany jest dołączyć do oferty aktualne na dzień składania ofert oświadczenie własne (wzór oświadczenia stanowi załącznik nr 1 do SIWZ). Informacje zawarte w oświadczeniu stanowią wstępne potwierdzenie, że Wykonawca </w:t>
      </w:r>
      <w:r w:rsidR="0080240A">
        <w:rPr>
          <w:rFonts w:asciiTheme="minorHAnsi" w:hAnsiTheme="minorHAnsi"/>
          <w:bCs/>
          <w:sz w:val="22"/>
          <w:szCs w:val="22"/>
        </w:rPr>
        <w:t xml:space="preserve">spełnia warunki udziału w postępowaniu i </w:t>
      </w:r>
      <w:r w:rsidRPr="00BA64EA">
        <w:rPr>
          <w:rFonts w:asciiTheme="minorHAnsi" w:hAnsiTheme="minorHAnsi"/>
          <w:bCs/>
          <w:sz w:val="22"/>
          <w:szCs w:val="22"/>
        </w:rPr>
        <w:t>nie podlega wykluczeniu z postępowania.</w:t>
      </w:r>
    </w:p>
    <w:p w:rsidR="00260D51" w:rsidRDefault="00260D51" w:rsidP="009E3FDC">
      <w:pPr>
        <w:pStyle w:val="Akapitzlist"/>
        <w:numPr>
          <w:ilvl w:val="2"/>
          <w:numId w:val="8"/>
        </w:numPr>
        <w:tabs>
          <w:tab w:val="left" w:pos="993"/>
        </w:tabs>
        <w:spacing w:line="276" w:lineRule="auto"/>
        <w:jc w:val="both"/>
        <w:rPr>
          <w:rFonts w:asciiTheme="minorHAnsi" w:hAnsiTheme="minorHAnsi"/>
          <w:sz w:val="22"/>
          <w:szCs w:val="22"/>
        </w:rPr>
      </w:pPr>
      <w:r w:rsidRPr="00260D51">
        <w:rPr>
          <w:rFonts w:asciiTheme="minorHAnsi" w:hAnsiTheme="minorHAnsi"/>
          <w:sz w:val="22"/>
          <w:szCs w:val="22"/>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w:t>
      </w:r>
      <w:r>
        <w:rPr>
          <w:rFonts w:asciiTheme="minorHAnsi" w:hAnsiTheme="minorHAnsi"/>
          <w:sz w:val="22"/>
          <w:szCs w:val="22"/>
        </w:rPr>
        <w:t>h podmiotach w ww. oświadczeniu,</w:t>
      </w:r>
    </w:p>
    <w:p w:rsidR="00260D51" w:rsidRDefault="00260D51" w:rsidP="009E3FDC">
      <w:pPr>
        <w:pStyle w:val="Akapitzlist"/>
        <w:numPr>
          <w:ilvl w:val="2"/>
          <w:numId w:val="8"/>
        </w:numPr>
        <w:tabs>
          <w:tab w:val="left" w:pos="993"/>
        </w:tabs>
        <w:spacing w:line="276" w:lineRule="auto"/>
        <w:jc w:val="both"/>
        <w:rPr>
          <w:rFonts w:asciiTheme="minorHAnsi" w:hAnsiTheme="minorHAnsi"/>
          <w:sz w:val="22"/>
          <w:szCs w:val="22"/>
        </w:rPr>
      </w:pPr>
      <w:r w:rsidRPr="00260D51">
        <w:rPr>
          <w:rFonts w:asciiTheme="minorHAnsi" w:hAnsiTheme="minorHAnsi"/>
          <w:sz w:val="22"/>
          <w:szCs w:val="22"/>
        </w:rPr>
        <w:t xml:space="preserve">W przypadku wspólnego ubiegania się o zamówienie przez Wykonawców, ww. oświadczenie składa  każdy z Wykonawców wspólnie ubiegających się o zamówienie. Oświadczenie to musi potwierdzać spełnianie warunków udziału w postępowaniu oraz brak podstaw wykluczenia </w:t>
      </w:r>
      <w:r>
        <w:rPr>
          <w:rFonts w:asciiTheme="minorHAnsi" w:hAnsiTheme="minorHAnsi"/>
          <w:sz w:val="22"/>
          <w:szCs w:val="22"/>
        </w:rPr>
        <w:br/>
      </w:r>
      <w:r w:rsidRPr="00260D51">
        <w:rPr>
          <w:rFonts w:asciiTheme="minorHAnsi" w:hAnsiTheme="minorHAnsi"/>
          <w:sz w:val="22"/>
          <w:szCs w:val="22"/>
        </w:rPr>
        <w:t xml:space="preserve">w zakresie, w którym każdy z Wykonawców wykazuje spełnianie warunków udziału </w:t>
      </w:r>
      <w:r>
        <w:rPr>
          <w:rFonts w:asciiTheme="minorHAnsi" w:hAnsiTheme="minorHAnsi"/>
          <w:sz w:val="22"/>
          <w:szCs w:val="22"/>
        </w:rPr>
        <w:br/>
      </w:r>
      <w:r w:rsidRPr="00260D51">
        <w:rPr>
          <w:rFonts w:asciiTheme="minorHAnsi" w:hAnsiTheme="minorHAnsi"/>
          <w:sz w:val="22"/>
          <w:szCs w:val="22"/>
        </w:rPr>
        <w:t>w postępowani</w:t>
      </w:r>
      <w:r w:rsidR="006A4ED6">
        <w:rPr>
          <w:rFonts w:asciiTheme="minorHAnsi" w:hAnsiTheme="minorHAnsi"/>
          <w:sz w:val="22"/>
          <w:szCs w:val="22"/>
        </w:rPr>
        <w:t>u oraz brak podstaw wykluczenia,</w:t>
      </w:r>
    </w:p>
    <w:p w:rsidR="00260D51" w:rsidRPr="00C274E4" w:rsidRDefault="00260D51" w:rsidP="009E3FDC">
      <w:pPr>
        <w:pStyle w:val="Akapitzlist"/>
        <w:numPr>
          <w:ilvl w:val="2"/>
          <w:numId w:val="8"/>
        </w:numPr>
        <w:tabs>
          <w:tab w:val="left" w:pos="993"/>
        </w:tabs>
        <w:spacing w:line="276" w:lineRule="auto"/>
        <w:jc w:val="both"/>
        <w:rPr>
          <w:rFonts w:asciiTheme="minorHAnsi" w:hAnsiTheme="minorHAnsi"/>
          <w:sz w:val="22"/>
          <w:szCs w:val="22"/>
        </w:rPr>
      </w:pPr>
      <w:r w:rsidRPr="00C274E4">
        <w:rPr>
          <w:rFonts w:asciiTheme="minorHAnsi" w:hAnsiTheme="minorHAnsi"/>
          <w:sz w:val="22"/>
          <w:szCs w:val="22"/>
        </w:rPr>
        <w:t xml:space="preserve">Wykonawca, który zamierza powierzyć wykonanie części zamówienia podwykonawcom, </w:t>
      </w:r>
    </w:p>
    <w:p w:rsidR="00260D51" w:rsidRPr="00C274E4" w:rsidRDefault="00260D51" w:rsidP="00C274E4">
      <w:pPr>
        <w:pStyle w:val="Akapitzlist"/>
        <w:tabs>
          <w:tab w:val="left" w:pos="993"/>
        </w:tabs>
        <w:spacing w:line="276" w:lineRule="auto"/>
        <w:ind w:left="993"/>
        <w:jc w:val="both"/>
        <w:rPr>
          <w:rFonts w:asciiTheme="minorHAnsi" w:hAnsiTheme="minorHAnsi"/>
          <w:sz w:val="22"/>
          <w:szCs w:val="22"/>
        </w:rPr>
      </w:pPr>
      <w:r w:rsidRPr="00260D51">
        <w:rPr>
          <w:rFonts w:asciiTheme="minorHAnsi" w:hAnsiTheme="minorHAnsi"/>
          <w:sz w:val="22"/>
          <w:szCs w:val="22"/>
        </w:rPr>
        <w:t xml:space="preserve">w celu wykazania braku istnienia wobec nich podstaw do wykluczenia z udziału </w:t>
      </w:r>
      <w:r w:rsidRPr="00C274E4">
        <w:rPr>
          <w:rFonts w:asciiTheme="minorHAnsi" w:hAnsiTheme="minorHAnsi"/>
          <w:sz w:val="22"/>
          <w:szCs w:val="22"/>
        </w:rPr>
        <w:t>w postępowaniu, zamieszcza informacje o podwykonawcach w ww. oświadczeniu.</w:t>
      </w:r>
    </w:p>
    <w:p w:rsidR="00260D51" w:rsidRPr="00BA64EA" w:rsidRDefault="00260D51" w:rsidP="00C274E4">
      <w:pPr>
        <w:pStyle w:val="Akapitzlist"/>
        <w:tabs>
          <w:tab w:val="left" w:pos="993"/>
        </w:tabs>
        <w:spacing w:line="276" w:lineRule="auto"/>
        <w:ind w:left="426" w:hanging="426"/>
        <w:jc w:val="both"/>
        <w:rPr>
          <w:rFonts w:asciiTheme="minorHAnsi" w:hAnsiTheme="minorHAnsi"/>
          <w:sz w:val="22"/>
          <w:szCs w:val="22"/>
        </w:rPr>
      </w:pPr>
      <w:r w:rsidRPr="00260D51">
        <w:rPr>
          <w:rFonts w:asciiTheme="minorHAnsi" w:hAnsiTheme="minorHAnsi"/>
          <w:sz w:val="22"/>
          <w:szCs w:val="22"/>
        </w:rPr>
        <w:t>5.2.</w:t>
      </w:r>
      <w:r w:rsidRPr="00260D51">
        <w:rPr>
          <w:rFonts w:asciiTheme="minorHAnsi" w:hAnsiTheme="minorHAnsi"/>
          <w:sz w:val="22"/>
          <w:szCs w:val="22"/>
        </w:rPr>
        <w:tab/>
        <w:t xml:space="preserve">Zamawiający, zgodnie z art. 24aa ust. 1 ustawy, najpierw dokona oceny ofert, a następnie zbada, </w:t>
      </w:r>
      <w:r w:rsidR="00265134">
        <w:rPr>
          <w:rFonts w:asciiTheme="minorHAnsi" w:hAnsiTheme="minorHAnsi"/>
          <w:sz w:val="22"/>
          <w:szCs w:val="22"/>
        </w:rPr>
        <w:br/>
      </w:r>
      <w:r w:rsidRPr="00260D51">
        <w:rPr>
          <w:rFonts w:asciiTheme="minorHAnsi" w:hAnsiTheme="minorHAnsi"/>
          <w:sz w:val="22"/>
          <w:szCs w:val="22"/>
        </w:rPr>
        <w:t xml:space="preserve">czy Wykonawca, którego oferta została oceniona jako najkorzystniejsza, nie podlega wykluczeniu oraz spełnia warunki udziału w postępowaniu. </w:t>
      </w:r>
    </w:p>
    <w:p w:rsidR="005C2092" w:rsidRPr="00BA64EA" w:rsidRDefault="005C2092" w:rsidP="00C274E4">
      <w:pPr>
        <w:pStyle w:val="Akapitzlist"/>
        <w:spacing w:line="276" w:lineRule="auto"/>
        <w:ind w:left="567"/>
        <w:jc w:val="both"/>
        <w:rPr>
          <w:rFonts w:asciiTheme="minorHAnsi" w:hAnsiTheme="minorHAnsi"/>
          <w:b/>
          <w:sz w:val="22"/>
          <w:szCs w:val="22"/>
        </w:rPr>
      </w:pPr>
    </w:p>
    <w:p w:rsidR="005C2092" w:rsidRPr="00C274E4" w:rsidRDefault="005C2092" w:rsidP="009E3FDC">
      <w:pPr>
        <w:pStyle w:val="Akapitzlist"/>
        <w:numPr>
          <w:ilvl w:val="1"/>
          <w:numId w:val="18"/>
        </w:numPr>
        <w:spacing w:line="276" w:lineRule="auto"/>
        <w:ind w:left="426" w:hanging="426"/>
        <w:jc w:val="both"/>
        <w:rPr>
          <w:rFonts w:asciiTheme="minorHAnsi" w:hAnsiTheme="minorHAnsi"/>
          <w:b/>
          <w:sz w:val="22"/>
          <w:szCs w:val="22"/>
        </w:rPr>
      </w:pPr>
      <w:r w:rsidRPr="00C274E4">
        <w:rPr>
          <w:rFonts w:asciiTheme="minorHAnsi" w:hAnsiTheme="minorHAnsi"/>
          <w:b/>
          <w:sz w:val="22"/>
          <w:szCs w:val="22"/>
        </w:rPr>
        <w:t xml:space="preserve">Na potwierdzenie nie podlegania wykluczeniu z postępowania Zamawiający będzie żądał </w:t>
      </w:r>
      <w:r w:rsidR="00904EB8" w:rsidRPr="00C274E4">
        <w:rPr>
          <w:rFonts w:asciiTheme="minorHAnsi" w:hAnsiTheme="minorHAnsi"/>
          <w:b/>
          <w:sz w:val="22"/>
          <w:szCs w:val="22"/>
        </w:rPr>
        <w:br/>
      </w:r>
      <w:r w:rsidRPr="00C274E4">
        <w:rPr>
          <w:rFonts w:asciiTheme="minorHAnsi" w:hAnsiTheme="minorHAnsi"/>
          <w:b/>
          <w:sz w:val="22"/>
          <w:szCs w:val="22"/>
        </w:rPr>
        <w:t>od Wykonawcy, którego oferta zostanie najwyżej oceniona, następujących dokumentów:</w:t>
      </w:r>
    </w:p>
    <w:p w:rsidR="005C2092" w:rsidRPr="00BA64EA" w:rsidRDefault="005C2092" w:rsidP="005C2092">
      <w:pPr>
        <w:tabs>
          <w:tab w:val="left" w:pos="360"/>
        </w:tabs>
        <w:spacing w:line="276" w:lineRule="auto"/>
        <w:ind w:left="993" w:hanging="567"/>
        <w:jc w:val="both"/>
        <w:rPr>
          <w:rFonts w:asciiTheme="minorHAnsi" w:hAnsiTheme="minorHAnsi"/>
          <w:sz w:val="22"/>
          <w:szCs w:val="22"/>
        </w:rPr>
      </w:pPr>
      <w:r w:rsidRPr="00BA64EA">
        <w:rPr>
          <w:rFonts w:asciiTheme="minorHAnsi" w:hAnsiTheme="minorHAnsi"/>
          <w:sz w:val="22"/>
          <w:szCs w:val="22"/>
        </w:rPr>
        <w:t>Zamawiający nie żąda dokumentów.</w:t>
      </w:r>
    </w:p>
    <w:p w:rsidR="005C2092" w:rsidRPr="00BA64EA" w:rsidRDefault="005C2092" w:rsidP="005C2092">
      <w:pPr>
        <w:tabs>
          <w:tab w:val="left" w:pos="360"/>
        </w:tabs>
        <w:spacing w:line="276" w:lineRule="auto"/>
        <w:ind w:left="993" w:hanging="567"/>
        <w:jc w:val="both"/>
        <w:rPr>
          <w:rFonts w:asciiTheme="minorHAnsi" w:hAnsiTheme="minorHAnsi"/>
          <w:sz w:val="22"/>
          <w:szCs w:val="22"/>
        </w:rPr>
      </w:pPr>
    </w:p>
    <w:p w:rsidR="005C2092" w:rsidRPr="00BA64EA" w:rsidRDefault="005C2092" w:rsidP="009E3FDC">
      <w:pPr>
        <w:pStyle w:val="Akapitzlist"/>
        <w:numPr>
          <w:ilvl w:val="1"/>
          <w:numId w:val="18"/>
        </w:numPr>
        <w:spacing w:line="276" w:lineRule="auto"/>
        <w:ind w:left="426" w:hanging="426"/>
        <w:jc w:val="both"/>
        <w:rPr>
          <w:rFonts w:asciiTheme="minorHAnsi" w:hAnsiTheme="minorHAnsi"/>
          <w:b/>
          <w:bCs/>
          <w:sz w:val="22"/>
          <w:szCs w:val="22"/>
        </w:rPr>
      </w:pPr>
      <w:r w:rsidRPr="00BA64EA">
        <w:rPr>
          <w:rFonts w:asciiTheme="minorHAnsi" w:hAnsiTheme="minorHAnsi"/>
          <w:b/>
          <w:bCs/>
          <w:sz w:val="22"/>
          <w:szCs w:val="22"/>
        </w:rPr>
        <w:t xml:space="preserve">Dokumenty podmiotów zagranicznych </w:t>
      </w:r>
    </w:p>
    <w:p w:rsidR="005C2092" w:rsidRPr="00BA64EA" w:rsidRDefault="005C2092" w:rsidP="005C2092">
      <w:pPr>
        <w:shd w:val="clear" w:color="auto" w:fill="FFFFFF"/>
        <w:spacing w:line="276" w:lineRule="auto"/>
        <w:ind w:left="426"/>
        <w:rPr>
          <w:rFonts w:asciiTheme="minorHAnsi" w:hAnsiTheme="minorHAnsi"/>
          <w:sz w:val="22"/>
          <w:szCs w:val="22"/>
        </w:rPr>
      </w:pPr>
      <w:r w:rsidRPr="00BA64EA">
        <w:rPr>
          <w:rFonts w:asciiTheme="minorHAnsi" w:hAnsiTheme="minorHAnsi"/>
          <w:sz w:val="22"/>
          <w:szCs w:val="22"/>
        </w:rPr>
        <w:t>Zamawiający nie żąda dokumentów.</w:t>
      </w:r>
    </w:p>
    <w:p w:rsidR="005C2092" w:rsidRPr="00BA64EA" w:rsidRDefault="005C2092" w:rsidP="005C2092">
      <w:pPr>
        <w:shd w:val="clear" w:color="auto" w:fill="FFFFFF"/>
        <w:spacing w:line="276" w:lineRule="auto"/>
        <w:ind w:left="426"/>
        <w:rPr>
          <w:rFonts w:asciiTheme="minorHAnsi" w:hAnsiTheme="minorHAnsi"/>
          <w:sz w:val="22"/>
          <w:szCs w:val="22"/>
          <w:u w:val="single"/>
        </w:rPr>
      </w:pPr>
    </w:p>
    <w:p w:rsidR="005C2092" w:rsidRPr="00BA64EA" w:rsidRDefault="005C2092" w:rsidP="009E3FDC">
      <w:pPr>
        <w:pStyle w:val="Akapitzlist"/>
        <w:numPr>
          <w:ilvl w:val="1"/>
          <w:numId w:val="18"/>
        </w:numPr>
        <w:shd w:val="clear" w:color="auto" w:fill="FFFFFF"/>
        <w:spacing w:line="276" w:lineRule="auto"/>
        <w:ind w:left="567" w:hanging="567"/>
        <w:rPr>
          <w:rFonts w:asciiTheme="minorHAnsi" w:hAnsiTheme="minorHAnsi"/>
          <w:b/>
          <w:bCs/>
          <w:sz w:val="22"/>
          <w:szCs w:val="22"/>
        </w:rPr>
      </w:pPr>
      <w:r w:rsidRPr="00BA64EA">
        <w:rPr>
          <w:rFonts w:asciiTheme="minorHAnsi" w:hAnsiTheme="minorHAnsi"/>
          <w:b/>
          <w:bCs/>
          <w:sz w:val="22"/>
          <w:szCs w:val="22"/>
        </w:rPr>
        <w:t>Dokumenty dotyczące przynależności do tej samej grupy kapitałowej</w:t>
      </w:r>
    </w:p>
    <w:p w:rsidR="005C2092" w:rsidRPr="00BA64EA" w:rsidRDefault="005C2092" w:rsidP="005C2092">
      <w:pPr>
        <w:pStyle w:val="Akapitzlist"/>
        <w:spacing w:line="276" w:lineRule="auto"/>
        <w:ind w:left="567"/>
        <w:jc w:val="both"/>
        <w:rPr>
          <w:rFonts w:asciiTheme="minorHAnsi" w:hAnsiTheme="minorHAnsi"/>
          <w:sz w:val="22"/>
          <w:szCs w:val="22"/>
        </w:rPr>
      </w:pPr>
      <w:r w:rsidRPr="00BA64EA">
        <w:rPr>
          <w:rFonts w:asciiTheme="minorHAnsi" w:hAnsiTheme="minorHAnsi"/>
          <w:sz w:val="22"/>
          <w:szCs w:val="22"/>
        </w:rPr>
        <w:t xml:space="preserve">Wykonawca, w terminie 3 dni od dnia zamieszczenia na stronie internetowej informacji, </w:t>
      </w:r>
      <w:r w:rsidRPr="00BA64EA">
        <w:rPr>
          <w:rFonts w:asciiTheme="minorHAnsi" w:hAnsiTheme="minorHAnsi"/>
          <w:sz w:val="22"/>
          <w:szCs w:val="22"/>
        </w:rPr>
        <w:br/>
        <w:t xml:space="preserve">o której </w:t>
      </w:r>
      <w:r w:rsidR="00265134">
        <w:rPr>
          <w:rFonts w:asciiTheme="minorHAnsi" w:hAnsiTheme="minorHAnsi"/>
          <w:sz w:val="22"/>
          <w:szCs w:val="22"/>
        </w:rPr>
        <w:t>mowa w art. 86 ust. 5 ustawy</w:t>
      </w:r>
      <w:r w:rsidRPr="00BA64EA">
        <w:rPr>
          <w:rFonts w:asciiTheme="minorHAnsi" w:hAnsiTheme="minorHAnsi"/>
          <w:sz w:val="22"/>
          <w:szCs w:val="22"/>
        </w:rPr>
        <w:t>, przek</w:t>
      </w:r>
      <w:r w:rsidR="00841458">
        <w:rPr>
          <w:rFonts w:asciiTheme="minorHAnsi" w:hAnsiTheme="minorHAnsi"/>
          <w:sz w:val="22"/>
          <w:szCs w:val="22"/>
        </w:rPr>
        <w:t xml:space="preserve">aże Zamawiającemu oświadczenie </w:t>
      </w:r>
      <w:r w:rsidRPr="00BA64EA">
        <w:rPr>
          <w:rFonts w:asciiTheme="minorHAnsi" w:hAnsiTheme="minorHAnsi"/>
          <w:sz w:val="22"/>
          <w:szCs w:val="22"/>
        </w:rPr>
        <w:t xml:space="preserve">o przynależności </w:t>
      </w:r>
      <w:r w:rsidR="00841458">
        <w:rPr>
          <w:rFonts w:asciiTheme="minorHAnsi" w:hAnsiTheme="minorHAnsi"/>
          <w:sz w:val="22"/>
          <w:szCs w:val="22"/>
        </w:rPr>
        <w:br/>
      </w:r>
      <w:r w:rsidR="006B4022">
        <w:rPr>
          <w:rFonts w:asciiTheme="minorHAnsi" w:hAnsiTheme="minorHAnsi"/>
          <w:sz w:val="22"/>
          <w:szCs w:val="22"/>
        </w:rPr>
        <w:t xml:space="preserve">lub braku przynależności </w:t>
      </w:r>
      <w:r w:rsidRPr="00BA64EA">
        <w:rPr>
          <w:rFonts w:asciiTheme="minorHAnsi" w:hAnsiTheme="minorHAnsi"/>
          <w:sz w:val="22"/>
          <w:szCs w:val="22"/>
        </w:rPr>
        <w:t xml:space="preserve">do tej samej grupy kapitałowej w rozumieniu ustawy z dnia 16 lutego 2007r. o ochronie konkurencji i konsumentów (wzór oświadczenia stanowi </w:t>
      </w:r>
      <w:r w:rsidRPr="00BA64EA">
        <w:rPr>
          <w:rFonts w:asciiTheme="minorHAnsi" w:hAnsiTheme="minorHAnsi"/>
          <w:i/>
          <w:iCs/>
          <w:sz w:val="22"/>
          <w:szCs w:val="22"/>
        </w:rPr>
        <w:t>Załącznik nr 2 do SIWZ</w:t>
      </w:r>
      <w:r w:rsidRPr="00BA64EA">
        <w:rPr>
          <w:rFonts w:asciiTheme="minorHAnsi" w:hAnsiTheme="minorHAnsi"/>
          <w:sz w:val="22"/>
          <w:szCs w:val="22"/>
        </w:rPr>
        <w:t xml:space="preserve">). </w:t>
      </w:r>
      <w:r w:rsidR="00841458">
        <w:rPr>
          <w:rFonts w:asciiTheme="minorHAnsi" w:hAnsiTheme="minorHAnsi"/>
          <w:sz w:val="22"/>
          <w:szCs w:val="22"/>
        </w:rPr>
        <w:br/>
      </w:r>
      <w:r w:rsidRPr="00BA64EA">
        <w:rPr>
          <w:rFonts w:asciiTheme="minorHAnsi" w:hAnsiTheme="minorHAnsi"/>
          <w:sz w:val="22"/>
          <w:szCs w:val="22"/>
        </w:rPr>
        <w:t>W przypadku przynależności do tej samej grupy kapitało</w:t>
      </w:r>
      <w:r w:rsidR="006B4022">
        <w:rPr>
          <w:rFonts w:asciiTheme="minorHAnsi" w:hAnsiTheme="minorHAnsi"/>
          <w:sz w:val="22"/>
          <w:szCs w:val="22"/>
        </w:rPr>
        <w:t xml:space="preserve">wej Wykonawca może złożyć wraz </w:t>
      </w:r>
      <w:r w:rsidR="00841458">
        <w:rPr>
          <w:rFonts w:asciiTheme="minorHAnsi" w:hAnsiTheme="minorHAnsi"/>
          <w:sz w:val="22"/>
          <w:szCs w:val="22"/>
        </w:rPr>
        <w:br/>
      </w:r>
      <w:r w:rsidRPr="00BA64EA">
        <w:rPr>
          <w:rFonts w:asciiTheme="minorHAnsi" w:hAnsiTheme="minorHAnsi"/>
          <w:sz w:val="22"/>
          <w:szCs w:val="22"/>
        </w:rPr>
        <w:t>z oświadc</w:t>
      </w:r>
      <w:r w:rsidR="006B4022">
        <w:rPr>
          <w:rFonts w:asciiTheme="minorHAnsi" w:hAnsiTheme="minorHAnsi"/>
          <w:sz w:val="22"/>
          <w:szCs w:val="22"/>
        </w:rPr>
        <w:t>zeniem dowody</w:t>
      </w:r>
      <w:r w:rsidRPr="00BA64EA">
        <w:rPr>
          <w:rFonts w:asciiTheme="minorHAnsi" w:hAnsiTheme="minorHAnsi"/>
          <w:sz w:val="22"/>
          <w:szCs w:val="22"/>
        </w:rPr>
        <w:t xml:space="preserve"> potwierdzające, że powiązania z innym Wykonawcą nie prowadzą </w:t>
      </w:r>
      <w:r w:rsidR="006B4022">
        <w:rPr>
          <w:rFonts w:asciiTheme="minorHAnsi" w:hAnsiTheme="minorHAnsi"/>
          <w:sz w:val="22"/>
          <w:szCs w:val="22"/>
        </w:rPr>
        <w:br/>
      </w:r>
      <w:r w:rsidRPr="00BA64EA">
        <w:rPr>
          <w:rFonts w:asciiTheme="minorHAnsi" w:hAnsiTheme="minorHAnsi"/>
          <w:sz w:val="22"/>
          <w:szCs w:val="22"/>
        </w:rPr>
        <w:t xml:space="preserve">do zakłócenia konkurencji w postępowaniu o udzielenie zamówienia. </w:t>
      </w:r>
    </w:p>
    <w:p w:rsidR="005C2092" w:rsidRPr="00BA64EA" w:rsidRDefault="005C2092" w:rsidP="009E3FDC">
      <w:pPr>
        <w:pStyle w:val="Akapitzlist"/>
        <w:numPr>
          <w:ilvl w:val="1"/>
          <w:numId w:val="18"/>
        </w:numPr>
        <w:spacing w:line="276" w:lineRule="auto"/>
        <w:ind w:left="567" w:hanging="567"/>
        <w:jc w:val="both"/>
        <w:rPr>
          <w:rFonts w:asciiTheme="minorHAnsi" w:hAnsiTheme="minorHAnsi"/>
          <w:sz w:val="22"/>
          <w:szCs w:val="22"/>
          <w:shd w:val="clear" w:color="auto" w:fill="FFFFFF"/>
        </w:rPr>
      </w:pPr>
      <w:r w:rsidRPr="00BA64EA">
        <w:rPr>
          <w:rFonts w:asciiTheme="minorHAnsi" w:hAnsiTheme="minorHAnsi"/>
          <w:sz w:val="22"/>
          <w:szCs w:val="22"/>
        </w:rPr>
        <w:t>Wykonawca w sytuacji zaistnienia podstaw do jego wykluczenia z postępowania na podstawie art. 24 ust. 1 pkt</w:t>
      </w:r>
      <w:r w:rsidR="00265134">
        <w:rPr>
          <w:rFonts w:asciiTheme="minorHAnsi" w:hAnsiTheme="minorHAnsi"/>
          <w:sz w:val="22"/>
          <w:szCs w:val="22"/>
        </w:rPr>
        <w:t xml:space="preserve"> 13 i 14 oraz 16-20 ustawy</w:t>
      </w:r>
      <w:r w:rsidRPr="00BA64EA">
        <w:rPr>
          <w:rFonts w:asciiTheme="minorHAnsi" w:hAnsiTheme="minorHAnsi"/>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00265134">
        <w:rPr>
          <w:rFonts w:asciiTheme="minorHAnsi" w:hAnsiTheme="minorHAnsi"/>
          <w:sz w:val="22"/>
          <w:szCs w:val="22"/>
        </w:rPr>
        <w:br/>
      </w:r>
      <w:r w:rsidRPr="00BA64EA">
        <w:rPr>
          <w:rFonts w:asciiTheme="minorHAnsi" w:hAnsiTheme="minorHAnsi"/>
          <w:sz w:val="22"/>
          <w:szCs w:val="22"/>
        </w:rPr>
        <w:t xml:space="preserve">z organami ścigania oraz podjęcie konkretnych środków technicznych, organizacyjnych </w:t>
      </w:r>
      <w:r w:rsidR="00904EB8">
        <w:rPr>
          <w:rFonts w:asciiTheme="minorHAnsi" w:hAnsiTheme="minorHAnsi"/>
          <w:sz w:val="22"/>
          <w:szCs w:val="22"/>
        </w:rPr>
        <w:br/>
      </w:r>
      <w:r w:rsidRPr="00BA64EA">
        <w:rPr>
          <w:rFonts w:asciiTheme="minorHAnsi" w:hAnsiTheme="minorHAnsi"/>
          <w:sz w:val="22"/>
          <w:szCs w:val="22"/>
        </w:rPr>
        <w:t xml:space="preserve">i kadrowych, które są odpowiednie dla zapobiegania dalszym przestępstwom lub przestępstwom skarbowym lub nieprawidłowemu postępowaniu Wykonawcy, tzw. </w:t>
      </w:r>
      <w:proofErr w:type="spellStart"/>
      <w:r w:rsidRPr="00BA64EA">
        <w:rPr>
          <w:rFonts w:asciiTheme="minorHAnsi" w:hAnsiTheme="minorHAnsi"/>
          <w:sz w:val="22"/>
          <w:szCs w:val="22"/>
        </w:rPr>
        <w:t>self-cleaning</w:t>
      </w:r>
      <w:proofErr w:type="spellEnd"/>
      <w:r w:rsidRPr="00BA64EA">
        <w:rPr>
          <w:rFonts w:asciiTheme="minorHAnsi" w:hAnsiTheme="minorHAnsi"/>
          <w:sz w:val="22"/>
          <w:szCs w:val="22"/>
        </w:rPr>
        <w:t xml:space="preserve">. Zamawiający  rozpatrzy dowody wykazane wyżej i dokona ich oceny w świetle przesłanek wykluczenia Wykonawcy określonych w art. </w:t>
      </w:r>
      <w:r w:rsidRPr="00BA64EA">
        <w:rPr>
          <w:rFonts w:asciiTheme="minorHAnsi" w:hAnsiTheme="minorHAnsi"/>
          <w:sz w:val="22"/>
          <w:szCs w:val="22"/>
          <w:shd w:val="clear" w:color="auto" w:fill="FFFFFF"/>
        </w:rPr>
        <w:t xml:space="preserve">24 ust. 1 pkt. 13 i 14 oraz 16- 20 ustawy. </w:t>
      </w:r>
    </w:p>
    <w:p w:rsidR="005C2092" w:rsidRPr="00BA64EA" w:rsidRDefault="005C2092" w:rsidP="009E3FDC">
      <w:pPr>
        <w:pStyle w:val="Akapitzlist"/>
        <w:numPr>
          <w:ilvl w:val="1"/>
          <w:numId w:val="18"/>
        </w:numPr>
        <w:spacing w:line="276" w:lineRule="auto"/>
        <w:ind w:left="567" w:hanging="567"/>
        <w:jc w:val="both"/>
        <w:rPr>
          <w:rFonts w:asciiTheme="minorHAnsi" w:hAnsiTheme="minorHAnsi"/>
          <w:sz w:val="22"/>
          <w:szCs w:val="22"/>
          <w:shd w:val="clear" w:color="auto" w:fill="FFFFFF"/>
        </w:rPr>
      </w:pPr>
      <w:r w:rsidRPr="00BA64EA">
        <w:rPr>
          <w:rFonts w:asciiTheme="minorHAnsi" w:hAnsiTheme="minorHAnsi"/>
          <w:sz w:val="22"/>
          <w:szCs w:val="22"/>
          <w:shd w:val="clear" w:color="auto" w:fill="FFFFFF"/>
        </w:rPr>
        <w:t xml:space="preserve">Postanowienia określone w pkt 5.6. nie mają zastosowania wobec Wykonawcy będącego podmiotem zbiorowym, wobec którego orzeczono prawomocnym wyrokiem sądu zakaz ubiegania się </w:t>
      </w:r>
      <w:r w:rsidR="00904EB8">
        <w:rPr>
          <w:rFonts w:asciiTheme="minorHAnsi" w:hAnsiTheme="minorHAnsi"/>
          <w:sz w:val="22"/>
          <w:szCs w:val="22"/>
          <w:shd w:val="clear" w:color="auto" w:fill="FFFFFF"/>
        </w:rPr>
        <w:br/>
      </w:r>
      <w:r w:rsidRPr="00BA64EA">
        <w:rPr>
          <w:rFonts w:asciiTheme="minorHAnsi" w:hAnsiTheme="minorHAnsi"/>
          <w:sz w:val="22"/>
          <w:szCs w:val="22"/>
          <w:shd w:val="clear" w:color="auto" w:fill="FFFFFF"/>
        </w:rPr>
        <w:t>o udzielenie zamówienia i nie upłynął określony w tym wyroku okres obowiązywania zakazu.</w:t>
      </w:r>
    </w:p>
    <w:p w:rsidR="005C2092" w:rsidRPr="00BA64EA" w:rsidRDefault="005C2092" w:rsidP="005C2092">
      <w:pPr>
        <w:pStyle w:val="Akapitzlist"/>
        <w:spacing w:line="276" w:lineRule="auto"/>
        <w:ind w:left="1211"/>
        <w:jc w:val="both"/>
        <w:rPr>
          <w:rFonts w:asciiTheme="minorHAnsi" w:hAnsiTheme="minorHAnsi"/>
          <w:b/>
          <w:sz w:val="22"/>
          <w:szCs w:val="22"/>
          <w:shd w:val="clear" w:color="auto" w:fill="FFFFFF"/>
        </w:rPr>
      </w:pPr>
    </w:p>
    <w:p w:rsidR="005C2092" w:rsidRPr="00BA64EA" w:rsidRDefault="005C2092" w:rsidP="009E3FDC">
      <w:pPr>
        <w:pStyle w:val="Akapitzlist"/>
        <w:numPr>
          <w:ilvl w:val="1"/>
          <w:numId w:val="18"/>
        </w:numPr>
        <w:spacing w:line="276" w:lineRule="auto"/>
        <w:ind w:left="567" w:hanging="567"/>
        <w:jc w:val="both"/>
        <w:rPr>
          <w:rFonts w:asciiTheme="minorHAnsi" w:hAnsiTheme="minorHAnsi"/>
          <w:b/>
          <w:sz w:val="22"/>
          <w:szCs w:val="22"/>
        </w:rPr>
      </w:pPr>
      <w:r w:rsidRPr="00BA64EA">
        <w:rPr>
          <w:rFonts w:asciiTheme="minorHAnsi" w:hAnsiTheme="minorHAnsi"/>
          <w:b/>
          <w:sz w:val="22"/>
          <w:szCs w:val="22"/>
        </w:rPr>
        <w:t>Na potwierdzenie spełnienia warunków udziału w postępowaniu Zamawiający będzie żądał następujących dokumentów:</w:t>
      </w:r>
    </w:p>
    <w:p w:rsidR="005C2092" w:rsidRPr="00BA64EA" w:rsidRDefault="005C2092" w:rsidP="009E3FDC">
      <w:pPr>
        <w:pStyle w:val="Akapitzlist"/>
        <w:numPr>
          <w:ilvl w:val="2"/>
          <w:numId w:val="18"/>
        </w:numPr>
        <w:spacing w:line="276" w:lineRule="auto"/>
        <w:ind w:left="1276" w:hanging="709"/>
        <w:jc w:val="both"/>
        <w:rPr>
          <w:rFonts w:asciiTheme="minorHAnsi" w:hAnsiTheme="minorHAnsi"/>
          <w:b/>
          <w:sz w:val="22"/>
          <w:szCs w:val="22"/>
        </w:rPr>
      </w:pPr>
      <w:r w:rsidRPr="00BA64EA">
        <w:rPr>
          <w:rFonts w:asciiTheme="minorHAnsi" w:hAnsiTheme="minorHAnsi"/>
          <w:b/>
          <w:sz w:val="22"/>
          <w:szCs w:val="22"/>
        </w:rPr>
        <w:lastRenderedPageBreak/>
        <w:t xml:space="preserve">W zakresie warunku dotyczącego kompetencji lub uprawnień do prowadzenia określonej działalności: </w:t>
      </w:r>
    </w:p>
    <w:p w:rsidR="005C2092" w:rsidRPr="00BA64EA" w:rsidRDefault="005C2092" w:rsidP="005C2092">
      <w:pPr>
        <w:pStyle w:val="Akapitzlist"/>
        <w:widowControl w:val="0"/>
        <w:autoSpaceDE w:val="0"/>
        <w:autoSpaceDN w:val="0"/>
        <w:adjustRightInd w:val="0"/>
        <w:spacing w:line="276" w:lineRule="auto"/>
        <w:ind w:left="1079" w:firstLine="197"/>
        <w:jc w:val="both"/>
        <w:rPr>
          <w:rFonts w:asciiTheme="minorHAnsi" w:hAnsiTheme="minorHAnsi"/>
          <w:bCs/>
          <w:sz w:val="22"/>
          <w:szCs w:val="22"/>
        </w:rPr>
      </w:pPr>
      <w:r w:rsidRPr="00BA64EA">
        <w:rPr>
          <w:rFonts w:asciiTheme="minorHAnsi" w:hAnsiTheme="minorHAnsi"/>
          <w:bCs/>
          <w:sz w:val="22"/>
          <w:szCs w:val="22"/>
        </w:rPr>
        <w:t>Zamawiający nie żąda dokumentów.</w:t>
      </w:r>
    </w:p>
    <w:p w:rsidR="005C2092" w:rsidRPr="00BA64EA" w:rsidRDefault="005C2092" w:rsidP="005C2092">
      <w:pPr>
        <w:spacing w:line="276" w:lineRule="auto"/>
        <w:jc w:val="both"/>
        <w:rPr>
          <w:rFonts w:asciiTheme="minorHAnsi" w:hAnsiTheme="minorHAnsi"/>
          <w:b/>
          <w:sz w:val="22"/>
          <w:szCs w:val="22"/>
        </w:rPr>
      </w:pPr>
    </w:p>
    <w:p w:rsidR="005C2092" w:rsidRPr="00BA64EA" w:rsidRDefault="00CF114D" w:rsidP="009E3FDC">
      <w:pPr>
        <w:pStyle w:val="Akapitzlist"/>
        <w:numPr>
          <w:ilvl w:val="2"/>
          <w:numId w:val="18"/>
        </w:numPr>
        <w:tabs>
          <w:tab w:val="left" w:pos="1276"/>
          <w:tab w:val="left" w:pos="1560"/>
        </w:tabs>
        <w:spacing w:line="276" w:lineRule="auto"/>
        <w:ind w:hanging="513"/>
        <w:jc w:val="both"/>
        <w:rPr>
          <w:rFonts w:asciiTheme="minorHAnsi" w:hAnsiTheme="minorHAnsi"/>
          <w:b/>
          <w:sz w:val="22"/>
          <w:szCs w:val="22"/>
        </w:rPr>
      </w:pPr>
      <w:r>
        <w:rPr>
          <w:rFonts w:asciiTheme="minorHAnsi" w:hAnsiTheme="minorHAnsi"/>
          <w:b/>
          <w:sz w:val="22"/>
          <w:szCs w:val="22"/>
        </w:rPr>
        <w:t xml:space="preserve">  </w:t>
      </w:r>
      <w:r w:rsidR="005C2092" w:rsidRPr="00BA64EA">
        <w:rPr>
          <w:rFonts w:asciiTheme="minorHAnsi" w:hAnsiTheme="minorHAnsi"/>
          <w:b/>
          <w:sz w:val="22"/>
          <w:szCs w:val="22"/>
        </w:rPr>
        <w:t>W zakresie warunku dotyczącego sytuacji ekonomicznej lub finansowej:</w:t>
      </w:r>
    </w:p>
    <w:p w:rsidR="005C2092" w:rsidRPr="00BA64EA" w:rsidRDefault="005C2092" w:rsidP="005C2092">
      <w:pPr>
        <w:pStyle w:val="Akapitzlist"/>
        <w:tabs>
          <w:tab w:val="left" w:pos="1276"/>
          <w:tab w:val="left" w:pos="1560"/>
        </w:tabs>
        <w:spacing w:line="276" w:lineRule="auto"/>
        <w:jc w:val="both"/>
        <w:rPr>
          <w:rFonts w:asciiTheme="minorHAnsi" w:hAnsiTheme="minorHAnsi"/>
          <w:b/>
          <w:sz w:val="22"/>
          <w:szCs w:val="22"/>
        </w:rPr>
      </w:pPr>
      <w:r w:rsidRPr="00BA64EA">
        <w:rPr>
          <w:rFonts w:asciiTheme="minorHAnsi" w:hAnsiTheme="minorHAnsi"/>
          <w:bCs/>
          <w:sz w:val="22"/>
          <w:szCs w:val="22"/>
        </w:rPr>
        <w:tab/>
        <w:t>Zamawiający nie żąda dokumentów</w:t>
      </w:r>
      <w:r w:rsidR="00CF114D">
        <w:rPr>
          <w:rFonts w:asciiTheme="minorHAnsi" w:hAnsiTheme="minorHAnsi"/>
          <w:bCs/>
          <w:sz w:val="22"/>
          <w:szCs w:val="22"/>
        </w:rPr>
        <w:t>.</w:t>
      </w:r>
    </w:p>
    <w:p w:rsidR="005C2092" w:rsidRPr="00BA64EA" w:rsidRDefault="005C2092" w:rsidP="005C2092">
      <w:pPr>
        <w:spacing w:line="276" w:lineRule="auto"/>
        <w:jc w:val="both"/>
        <w:rPr>
          <w:rFonts w:asciiTheme="minorHAnsi" w:hAnsiTheme="minorHAnsi"/>
          <w:b/>
          <w:sz w:val="22"/>
          <w:szCs w:val="22"/>
        </w:rPr>
      </w:pPr>
    </w:p>
    <w:p w:rsidR="005C2092" w:rsidRPr="00BA64EA" w:rsidRDefault="00CF114D" w:rsidP="009E3FDC">
      <w:pPr>
        <w:pStyle w:val="Akapitzlist"/>
        <w:numPr>
          <w:ilvl w:val="2"/>
          <w:numId w:val="18"/>
        </w:numPr>
        <w:spacing w:line="276" w:lineRule="auto"/>
        <w:ind w:hanging="513"/>
        <w:jc w:val="both"/>
        <w:rPr>
          <w:rFonts w:asciiTheme="minorHAnsi" w:hAnsiTheme="minorHAnsi"/>
          <w:b/>
          <w:sz w:val="22"/>
          <w:szCs w:val="22"/>
        </w:rPr>
      </w:pPr>
      <w:r>
        <w:rPr>
          <w:rFonts w:asciiTheme="minorHAnsi" w:hAnsiTheme="minorHAnsi"/>
          <w:b/>
          <w:sz w:val="22"/>
          <w:szCs w:val="22"/>
        </w:rPr>
        <w:t xml:space="preserve">  </w:t>
      </w:r>
      <w:r w:rsidR="005C2092" w:rsidRPr="00BA64EA">
        <w:rPr>
          <w:rFonts w:asciiTheme="minorHAnsi" w:hAnsiTheme="minorHAnsi"/>
          <w:b/>
          <w:sz w:val="22"/>
          <w:szCs w:val="22"/>
        </w:rPr>
        <w:t>W zakresie warunku dotyczącego zdolności technicznej lub zawodowej:</w:t>
      </w:r>
    </w:p>
    <w:p w:rsidR="005C2092" w:rsidRPr="00BA64EA" w:rsidRDefault="008742DE" w:rsidP="005C2092">
      <w:pPr>
        <w:tabs>
          <w:tab w:val="left" w:pos="360"/>
        </w:tabs>
        <w:spacing w:line="276" w:lineRule="auto"/>
        <w:jc w:val="both"/>
        <w:rPr>
          <w:rFonts w:asciiTheme="minorHAnsi" w:hAnsiTheme="minorHAnsi"/>
          <w:bCs/>
          <w:sz w:val="22"/>
          <w:szCs w:val="22"/>
        </w:rPr>
      </w:pPr>
      <w:r w:rsidRPr="00BA64EA">
        <w:rPr>
          <w:rFonts w:asciiTheme="minorHAnsi" w:hAnsiTheme="minorHAnsi"/>
          <w:bCs/>
          <w:sz w:val="22"/>
          <w:szCs w:val="22"/>
        </w:rPr>
        <w:tab/>
      </w:r>
      <w:r w:rsidRPr="00BA64EA">
        <w:rPr>
          <w:rFonts w:asciiTheme="minorHAnsi" w:hAnsiTheme="minorHAnsi"/>
          <w:bCs/>
          <w:sz w:val="22"/>
          <w:szCs w:val="22"/>
        </w:rPr>
        <w:tab/>
      </w:r>
      <w:r w:rsidRPr="00BA64EA">
        <w:rPr>
          <w:rFonts w:asciiTheme="minorHAnsi" w:hAnsiTheme="minorHAnsi"/>
          <w:bCs/>
          <w:sz w:val="22"/>
          <w:szCs w:val="22"/>
        </w:rPr>
        <w:tab/>
      </w:r>
      <w:r w:rsidR="00CF114D">
        <w:rPr>
          <w:rFonts w:asciiTheme="minorHAnsi" w:hAnsiTheme="minorHAnsi"/>
          <w:bCs/>
          <w:sz w:val="22"/>
          <w:szCs w:val="22"/>
        </w:rPr>
        <w:t xml:space="preserve">  </w:t>
      </w:r>
      <w:r w:rsidR="005C2092" w:rsidRPr="00BA64EA">
        <w:rPr>
          <w:rFonts w:asciiTheme="minorHAnsi" w:hAnsiTheme="minorHAnsi"/>
          <w:bCs/>
          <w:sz w:val="22"/>
          <w:szCs w:val="22"/>
        </w:rPr>
        <w:t>Zamawiający nie żąda dokumentów</w:t>
      </w:r>
      <w:r w:rsidR="00CF114D">
        <w:rPr>
          <w:rFonts w:asciiTheme="minorHAnsi" w:hAnsiTheme="minorHAnsi"/>
          <w:bCs/>
          <w:sz w:val="22"/>
          <w:szCs w:val="22"/>
        </w:rPr>
        <w:t>.</w:t>
      </w:r>
    </w:p>
    <w:p w:rsidR="005C2092" w:rsidRPr="00BA64EA" w:rsidRDefault="005C2092" w:rsidP="005C2092">
      <w:pPr>
        <w:tabs>
          <w:tab w:val="left" w:pos="360"/>
        </w:tabs>
        <w:spacing w:line="276" w:lineRule="auto"/>
        <w:jc w:val="both"/>
        <w:rPr>
          <w:rFonts w:asciiTheme="minorHAnsi" w:hAnsiTheme="minorHAnsi"/>
          <w:b/>
          <w:sz w:val="22"/>
          <w:szCs w:val="22"/>
        </w:rPr>
      </w:pPr>
    </w:p>
    <w:p w:rsidR="005C2092" w:rsidRDefault="00CC70ED" w:rsidP="009E3FDC">
      <w:pPr>
        <w:pStyle w:val="Akapitzlist"/>
        <w:numPr>
          <w:ilvl w:val="1"/>
          <w:numId w:val="18"/>
        </w:numPr>
        <w:shd w:val="clear" w:color="auto" w:fill="FFFFFF"/>
        <w:spacing w:line="276" w:lineRule="auto"/>
        <w:jc w:val="both"/>
        <w:rPr>
          <w:rFonts w:asciiTheme="minorHAnsi" w:hAnsiTheme="minorHAnsi"/>
          <w:b/>
          <w:bCs/>
          <w:sz w:val="22"/>
          <w:szCs w:val="22"/>
        </w:rPr>
      </w:pPr>
      <w:r>
        <w:rPr>
          <w:rFonts w:asciiTheme="minorHAnsi" w:hAnsiTheme="minorHAnsi"/>
          <w:b/>
          <w:bCs/>
          <w:sz w:val="22"/>
          <w:szCs w:val="22"/>
        </w:rPr>
        <w:t xml:space="preserve"> inne dokumenty składane wraz z ofertą:</w:t>
      </w:r>
    </w:p>
    <w:p w:rsidR="00CC70ED" w:rsidRDefault="00CC70ED" w:rsidP="009E3FDC">
      <w:pPr>
        <w:pStyle w:val="Akapitzlist"/>
        <w:numPr>
          <w:ilvl w:val="2"/>
          <w:numId w:val="18"/>
        </w:numPr>
        <w:shd w:val="clear" w:color="auto" w:fill="FFFFFF"/>
        <w:spacing w:line="276" w:lineRule="auto"/>
        <w:jc w:val="both"/>
        <w:rPr>
          <w:rFonts w:asciiTheme="minorHAnsi" w:hAnsiTheme="minorHAnsi"/>
          <w:bCs/>
          <w:sz w:val="22"/>
          <w:szCs w:val="22"/>
        </w:rPr>
      </w:pPr>
      <w:r>
        <w:rPr>
          <w:rFonts w:asciiTheme="minorHAnsi" w:hAnsiTheme="minorHAnsi"/>
          <w:bCs/>
          <w:sz w:val="22"/>
          <w:szCs w:val="22"/>
        </w:rPr>
        <w:t xml:space="preserve">Formularz oferty według wzoru zamieszczonego w </w:t>
      </w:r>
      <w:r w:rsidRPr="00CC70ED">
        <w:rPr>
          <w:rFonts w:asciiTheme="minorHAnsi" w:hAnsiTheme="minorHAnsi"/>
          <w:bCs/>
          <w:sz w:val="22"/>
          <w:szCs w:val="22"/>
        </w:rPr>
        <w:t xml:space="preserve">– </w:t>
      </w:r>
      <w:r>
        <w:rPr>
          <w:rFonts w:asciiTheme="minorHAnsi" w:hAnsiTheme="minorHAnsi"/>
          <w:bCs/>
          <w:i/>
          <w:iCs/>
          <w:sz w:val="22"/>
          <w:szCs w:val="22"/>
        </w:rPr>
        <w:t>Rozdziale</w:t>
      </w:r>
      <w:r w:rsidRPr="00CC70ED">
        <w:rPr>
          <w:rFonts w:asciiTheme="minorHAnsi" w:hAnsiTheme="minorHAnsi"/>
          <w:bCs/>
          <w:i/>
          <w:iCs/>
          <w:sz w:val="22"/>
          <w:szCs w:val="22"/>
        </w:rPr>
        <w:t xml:space="preserve"> III</w:t>
      </w:r>
      <w:r w:rsidRPr="00CC70ED">
        <w:rPr>
          <w:rFonts w:asciiTheme="minorHAnsi" w:hAnsiTheme="minorHAnsi"/>
          <w:bCs/>
          <w:sz w:val="22"/>
          <w:szCs w:val="22"/>
        </w:rPr>
        <w:t xml:space="preserve"> SIWZ</w:t>
      </w:r>
      <w:r>
        <w:rPr>
          <w:rFonts w:asciiTheme="minorHAnsi" w:hAnsiTheme="minorHAnsi"/>
          <w:bCs/>
          <w:sz w:val="22"/>
          <w:szCs w:val="22"/>
        </w:rPr>
        <w:t xml:space="preserve"> – </w:t>
      </w:r>
      <w:r w:rsidRPr="00CC70ED">
        <w:rPr>
          <w:rFonts w:asciiTheme="minorHAnsi" w:hAnsiTheme="minorHAnsi"/>
          <w:bCs/>
          <w:sz w:val="22"/>
          <w:szCs w:val="22"/>
        </w:rPr>
        <w:t xml:space="preserve">Formularz </w:t>
      </w:r>
      <w:r>
        <w:rPr>
          <w:rFonts w:asciiTheme="minorHAnsi" w:hAnsiTheme="minorHAnsi"/>
          <w:bCs/>
          <w:sz w:val="22"/>
          <w:szCs w:val="22"/>
        </w:rPr>
        <w:t xml:space="preserve">oferty </w:t>
      </w:r>
      <w:r w:rsidR="003B6B45">
        <w:rPr>
          <w:rFonts w:asciiTheme="minorHAnsi" w:hAnsiTheme="minorHAnsi"/>
          <w:bCs/>
          <w:sz w:val="22"/>
          <w:szCs w:val="22"/>
        </w:rPr>
        <w:br/>
      </w:r>
      <w:r w:rsidRPr="00CC70ED">
        <w:rPr>
          <w:rFonts w:asciiTheme="minorHAnsi" w:hAnsiTheme="minorHAnsi"/>
          <w:bCs/>
          <w:sz w:val="22"/>
          <w:szCs w:val="22"/>
        </w:rPr>
        <w:t>i Załączniki do SIWZ</w:t>
      </w:r>
    </w:p>
    <w:p w:rsidR="00CC70ED" w:rsidRPr="00CC70ED" w:rsidRDefault="00CC70ED" w:rsidP="009E3FDC">
      <w:pPr>
        <w:pStyle w:val="Akapitzlist"/>
        <w:numPr>
          <w:ilvl w:val="2"/>
          <w:numId w:val="18"/>
        </w:numPr>
        <w:shd w:val="clear" w:color="auto" w:fill="FFFFFF"/>
        <w:spacing w:line="276" w:lineRule="auto"/>
        <w:jc w:val="both"/>
        <w:rPr>
          <w:rFonts w:asciiTheme="minorHAnsi" w:hAnsiTheme="minorHAnsi"/>
          <w:bCs/>
          <w:sz w:val="22"/>
          <w:szCs w:val="22"/>
        </w:rPr>
      </w:pPr>
      <w:r>
        <w:rPr>
          <w:rFonts w:asciiTheme="minorHAnsi" w:hAnsiTheme="minorHAnsi"/>
          <w:bCs/>
          <w:sz w:val="22"/>
          <w:szCs w:val="22"/>
        </w:rPr>
        <w:t>P</w:t>
      </w:r>
      <w:r w:rsidRPr="00CC70ED">
        <w:rPr>
          <w:rFonts w:asciiTheme="minorHAnsi" w:hAnsiTheme="minorHAnsi"/>
          <w:bCs/>
          <w:sz w:val="22"/>
          <w:szCs w:val="22"/>
        </w:rPr>
        <w:t xml:space="preserve">ełnomocnictwo /upoważnienie/ </w:t>
      </w:r>
      <w:r>
        <w:rPr>
          <w:rFonts w:asciiTheme="minorHAnsi" w:hAnsiTheme="minorHAnsi"/>
          <w:bCs/>
          <w:sz w:val="22"/>
          <w:szCs w:val="22"/>
        </w:rPr>
        <w:t xml:space="preserve">do reprezentowania Wykonawcy </w:t>
      </w:r>
      <w:r w:rsidRPr="00CC70ED">
        <w:rPr>
          <w:rFonts w:asciiTheme="minorHAnsi" w:hAnsiTheme="minorHAnsi"/>
          <w:bCs/>
          <w:sz w:val="22"/>
          <w:szCs w:val="22"/>
        </w:rPr>
        <w:t xml:space="preserve">w niniejszym postępowaniu, o ile oferta została podpisana przez osoby nie umocowane do tych czynności </w:t>
      </w:r>
      <w:r>
        <w:rPr>
          <w:rFonts w:asciiTheme="minorHAnsi" w:hAnsiTheme="minorHAnsi"/>
          <w:bCs/>
          <w:sz w:val="22"/>
          <w:szCs w:val="22"/>
        </w:rPr>
        <w:br/>
      </w:r>
      <w:r w:rsidRPr="00CC70ED">
        <w:rPr>
          <w:rFonts w:asciiTheme="minorHAnsi" w:hAnsiTheme="minorHAnsi"/>
          <w:bCs/>
          <w:sz w:val="22"/>
          <w:szCs w:val="22"/>
        </w:rPr>
        <w:t>w dokumentach re</w:t>
      </w:r>
      <w:r w:rsidR="00D57EEE">
        <w:rPr>
          <w:rFonts w:asciiTheme="minorHAnsi" w:hAnsiTheme="minorHAnsi"/>
          <w:bCs/>
          <w:sz w:val="22"/>
          <w:szCs w:val="22"/>
        </w:rPr>
        <w:t xml:space="preserve">jestracyjnych firmy </w:t>
      </w:r>
      <w:r w:rsidRPr="00CC70ED">
        <w:rPr>
          <w:rFonts w:asciiTheme="minorHAnsi" w:hAnsiTheme="minorHAnsi"/>
          <w:bCs/>
          <w:sz w:val="22"/>
          <w:szCs w:val="22"/>
        </w:rPr>
        <w:t xml:space="preserve">[pełnomocnictwo jest wymagane również, gdy ofertę składają podmioty występujące wspólnie (konsorcjum), a oferta nie jest podpisana przez wszystkich członków konsorcjum]. </w:t>
      </w:r>
    </w:p>
    <w:p w:rsidR="00CC70ED" w:rsidRPr="00CC70ED" w:rsidRDefault="005922BE" w:rsidP="009E3FDC">
      <w:pPr>
        <w:pStyle w:val="Akapitzlist"/>
        <w:numPr>
          <w:ilvl w:val="2"/>
          <w:numId w:val="18"/>
        </w:numPr>
        <w:jc w:val="both"/>
        <w:rPr>
          <w:rFonts w:asciiTheme="minorHAnsi" w:hAnsiTheme="minorHAnsi"/>
          <w:bCs/>
          <w:sz w:val="22"/>
          <w:szCs w:val="22"/>
        </w:rPr>
      </w:pPr>
      <w:r>
        <w:rPr>
          <w:rFonts w:asciiTheme="minorHAnsi" w:hAnsiTheme="minorHAnsi"/>
          <w:bCs/>
          <w:sz w:val="22"/>
          <w:szCs w:val="22"/>
        </w:rPr>
        <w:t xml:space="preserve">Specyfikacja </w:t>
      </w:r>
      <w:proofErr w:type="spellStart"/>
      <w:r>
        <w:rPr>
          <w:rFonts w:asciiTheme="minorHAnsi" w:hAnsiTheme="minorHAnsi"/>
          <w:bCs/>
          <w:sz w:val="22"/>
          <w:szCs w:val="22"/>
        </w:rPr>
        <w:t>techniczno</w:t>
      </w:r>
      <w:proofErr w:type="spellEnd"/>
      <w:r>
        <w:rPr>
          <w:rFonts w:asciiTheme="minorHAnsi" w:hAnsiTheme="minorHAnsi"/>
          <w:bCs/>
          <w:sz w:val="22"/>
          <w:szCs w:val="22"/>
        </w:rPr>
        <w:t xml:space="preserve"> – eksploatacyjna oferowanych</w:t>
      </w:r>
      <w:r w:rsidR="00CC70ED" w:rsidRPr="00CC70ED">
        <w:rPr>
          <w:rFonts w:asciiTheme="minorHAnsi" w:hAnsiTheme="minorHAnsi"/>
          <w:bCs/>
          <w:sz w:val="22"/>
          <w:szCs w:val="22"/>
        </w:rPr>
        <w:t xml:space="preserve"> </w:t>
      </w:r>
      <w:r>
        <w:rPr>
          <w:rFonts w:asciiTheme="minorHAnsi" w:hAnsiTheme="minorHAnsi"/>
          <w:bCs/>
          <w:sz w:val="22"/>
          <w:szCs w:val="22"/>
        </w:rPr>
        <w:t>samochodów</w:t>
      </w:r>
      <w:r w:rsidR="00CC70ED" w:rsidRPr="00CC70ED">
        <w:rPr>
          <w:rFonts w:asciiTheme="minorHAnsi" w:hAnsiTheme="minorHAnsi"/>
          <w:bCs/>
          <w:sz w:val="22"/>
          <w:szCs w:val="22"/>
        </w:rPr>
        <w:t xml:space="preserve"> według wzoru zamieszczonego w </w:t>
      </w:r>
      <w:r w:rsidR="004E71B2">
        <w:rPr>
          <w:rFonts w:asciiTheme="minorHAnsi" w:hAnsiTheme="minorHAnsi"/>
          <w:bCs/>
          <w:sz w:val="22"/>
          <w:szCs w:val="22"/>
        </w:rPr>
        <w:t>Załączniku A do Formularza oferty – Rozdział</w:t>
      </w:r>
      <w:r w:rsidR="00CC70ED" w:rsidRPr="00CC70ED">
        <w:rPr>
          <w:rFonts w:asciiTheme="minorHAnsi" w:hAnsiTheme="minorHAnsi"/>
          <w:bCs/>
          <w:sz w:val="22"/>
          <w:szCs w:val="22"/>
        </w:rPr>
        <w:t xml:space="preserve"> III SIWZ – Formularz oferty </w:t>
      </w:r>
      <w:r w:rsidR="004E71B2">
        <w:rPr>
          <w:rFonts w:asciiTheme="minorHAnsi" w:hAnsiTheme="minorHAnsi"/>
          <w:bCs/>
          <w:sz w:val="22"/>
          <w:szCs w:val="22"/>
        </w:rPr>
        <w:br/>
      </w:r>
      <w:r w:rsidR="00CC70ED" w:rsidRPr="00CC70ED">
        <w:rPr>
          <w:rFonts w:asciiTheme="minorHAnsi" w:hAnsiTheme="minorHAnsi"/>
          <w:bCs/>
          <w:sz w:val="22"/>
          <w:szCs w:val="22"/>
        </w:rPr>
        <w:t>i Załączniki do SIWZ</w:t>
      </w:r>
      <w:r w:rsidR="00AA5570">
        <w:rPr>
          <w:rFonts w:asciiTheme="minorHAnsi" w:hAnsiTheme="minorHAnsi"/>
          <w:bCs/>
          <w:sz w:val="22"/>
          <w:szCs w:val="22"/>
        </w:rPr>
        <w:t>.</w:t>
      </w:r>
    </w:p>
    <w:p w:rsidR="00E42EAE" w:rsidRPr="007A4D4D" w:rsidRDefault="00AA5570" w:rsidP="007A4D4D">
      <w:pPr>
        <w:pStyle w:val="Akapitzlist"/>
        <w:numPr>
          <w:ilvl w:val="2"/>
          <w:numId w:val="18"/>
        </w:numPr>
        <w:shd w:val="clear" w:color="auto" w:fill="FFFFFF"/>
        <w:spacing w:line="276" w:lineRule="auto"/>
        <w:jc w:val="both"/>
        <w:rPr>
          <w:rFonts w:asciiTheme="minorHAnsi" w:hAnsiTheme="minorHAnsi"/>
          <w:bCs/>
          <w:sz w:val="22"/>
          <w:szCs w:val="22"/>
        </w:rPr>
      </w:pPr>
      <w:r>
        <w:rPr>
          <w:rFonts w:asciiTheme="minorHAnsi" w:hAnsiTheme="minorHAnsi"/>
          <w:bCs/>
          <w:sz w:val="22"/>
          <w:szCs w:val="22"/>
        </w:rPr>
        <w:t>P</w:t>
      </w:r>
      <w:r w:rsidR="00CA6E77">
        <w:rPr>
          <w:rFonts w:asciiTheme="minorHAnsi" w:hAnsiTheme="minorHAnsi"/>
          <w:bCs/>
          <w:sz w:val="22"/>
          <w:szCs w:val="22"/>
        </w:rPr>
        <w:t xml:space="preserve">isemne zobowiązanie innych podmiotów do oddania Wykonawcy do dyspozycji niezbędnych zasobów na okres korzystania z nich przy wykonywaniu zamówienia, w przypadku gdy Wykonawca powołuje się na zasoby </w:t>
      </w:r>
      <w:r w:rsidR="004E71B2">
        <w:rPr>
          <w:rFonts w:asciiTheme="minorHAnsi" w:hAnsiTheme="minorHAnsi"/>
          <w:bCs/>
          <w:sz w:val="22"/>
          <w:szCs w:val="22"/>
        </w:rPr>
        <w:t xml:space="preserve">tych podmiotów </w:t>
      </w:r>
      <w:r w:rsidR="00CA6E77" w:rsidRPr="00CA6E77">
        <w:rPr>
          <w:rFonts w:asciiTheme="minorHAnsi" w:hAnsiTheme="minorHAnsi"/>
          <w:bCs/>
          <w:sz w:val="22"/>
          <w:szCs w:val="22"/>
        </w:rPr>
        <w:t>w celu potwierdzenia spełniania warunków udziału w postępowaniu</w:t>
      </w:r>
      <w:r w:rsidR="00CA6E77">
        <w:rPr>
          <w:rFonts w:asciiTheme="minorHAnsi" w:hAnsiTheme="minorHAnsi"/>
          <w:bCs/>
          <w:sz w:val="22"/>
          <w:szCs w:val="22"/>
        </w:rPr>
        <w:t>.</w:t>
      </w:r>
    </w:p>
    <w:p w:rsidR="005C2092" w:rsidRPr="00BA64EA" w:rsidRDefault="005C2092" w:rsidP="009E3FDC">
      <w:pPr>
        <w:pStyle w:val="Akapitzlist"/>
        <w:numPr>
          <w:ilvl w:val="1"/>
          <w:numId w:val="18"/>
        </w:numPr>
        <w:spacing w:line="276" w:lineRule="auto"/>
        <w:ind w:left="567" w:hanging="567"/>
        <w:jc w:val="both"/>
        <w:rPr>
          <w:rFonts w:asciiTheme="minorHAnsi" w:hAnsiTheme="minorHAnsi"/>
          <w:sz w:val="22"/>
          <w:szCs w:val="22"/>
        </w:rPr>
      </w:pPr>
      <w:r w:rsidRPr="00BA64EA">
        <w:rPr>
          <w:rFonts w:asciiTheme="minorHAnsi" w:hAnsiTheme="minorHAnsi"/>
          <w:bCs/>
          <w:sz w:val="22"/>
          <w:szCs w:val="22"/>
        </w:rPr>
        <w:t xml:space="preserve">Wykonawca nie jest zobowiązany do złożenia oświadczeń lub dokumentów potwierdzających brak podstaw wykluczenia, jeżeli Zamawiający posiada oświadczenia lub dokumenty dotyczące tego Wykonawcy lub może je uzyskać za pomocą bezpłatnych i ogólnodostępnych baz danych, </w:t>
      </w:r>
      <w:r w:rsidR="00904EB8">
        <w:rPr>
          <w:rFonts w:asciiTheme="minorHAnsi" w:hAnsiTheme="minorHAnsi"/>
          <w:bCs/>
          <w:sz w:val="22"/>
          <w:szCs w:val="22"/>
        </w:rPr>
        <w:br/>
      </w:r>
      <w:r w:rsidRPr="00BA64EA">
        <w:rPr>
          <w:rFonts w:asciiTheme="minorHAnsi" w:hAnsiTheme="minorHAnsi"/>
          <w:bCs/>
          <w:sz w:val="22"/>
          <w:szCs w:val="22"/>
        </w:rPr>
        <w:t xml:space="preserve">w szczególności rejestrów publicznych w rozumieniu ustawy </w:t>
      </w:r>
      <w:r w:rsidRPr="00BA64EA">
        <w:rPr>
          <w:rFonts w:asciiTheme="minorHAnsi" w:hAnsiTheme="minorHAnsi"/>
          <w:sz w:val="22"/>
          <w:szCs w:val="22"/>
        </w:rPr>
        <w:t>z dnia 17 lutego 2005r. o informatyzacji działalności podmiotów realizujących zadania publiczne (</w:t>
      </w:r>
      <w:proofErr w:type="spellStart"/>
      <w:r w:rsidR="00191BB7">
        <w:rPr>
          <w:rFonts w:asciiTheme="minorHAnsi" w:hAnsiTheme="minorHAnsi"/>
          <w:sz w:val="22"/>
          <w:szCs w:val="22"/>
        </w:rPr>
        <w:t>t.j</w:t>
      </w:r>
      <w:proofErr w:type="spellEnd"/>
      <w:r w:rsidR="00191BB7">
        <w:rPr>
          <w:rFonts w:asciiTheme="minorHAnsi" w:hAnsiTheme="minorHAnsi"/>
          <w:sz w:val="22"/>
          <w:szCs w:val="22"/>
        </w:rPr>
        <w:t>.</w:t>
      </w:r>
      <w:r w:rsidR="00481247">
        <w:rPr>
          <w:rFonts w:asciiTheme="minorHAnsi" w:hAnsiTheme="minorHAnsi"/>
          <w:sz w:val="22"/>
          <w:szCs w:val="22"/>
        </w:rPr>
        <w:t xml:space="preserve"> </w:t>
      </w:r>
      <w:r w:rsidRPr="00BA64EA">
        <w:rPr>
          <w:rFonts w:asciiTheme="minorHAnsi" w:hAnsiTheme="minorHAnsi"/>
          <w:sz w:val="22"/>
          <w:szCs w:val="22"/>
        </w:rPr>
        <w:t xml:space="preserve">Dz. U. z </w:t>
      </w:r>
      <w:r w:rsidR="00191BB7">
        <w:rPr>
          <w:rFonts w:asciiTheme="minorHAnsi" w:hAnsiTheme="minorHAnsi"/>
          <w:sz w:val="22"/>
          <w:szCs w:val="22"/>
        </w:rPr>
        <w:t>2017</w:t>
      </w:r>
      <w:r w:rsidRPr="00BA64EA">
        <w:rPr>
          <w:rFonts w:asciiTheme="minorHAnsi" w:hAnsiTheme="minorHAnsi"/>
          <w:sz w:val="22"/>
          <w:szCs w:val="22"/>
        </w:rPr>
        <w:t>r. poz.</w:t>
      </w:r>
      <w:r w:rsidR="00355A7B">
        <w:rPr>
          <w:rFonts w:asciiTheme="minorHAnsi" w:hAnsiTheme="minorHAnsi"/>
          <w:sz w:val="22"/>
          <w:szCs w:val="22"/>
        </w:rPr>
        <w:t xml:space="preserve"> </w:t>
      </w:r>
      <w:r w:rsidR="00191BB7">
        <w:rPr>
          <w:rFonts w:asciiTheme="minorHAnsi" w:hAnsiTheme="minorHAnsi"/>
          <w:sz w:val="22"/>
          <w:szCs w:val="22"/>
        </w:rPr>
        <w:t>570</w:t>
      </w:r>
      <w:r w:rsidR="00265134">
        <w:rPr>
          <w:rFonts w:asciiTheme="minorHAnsi" w:hAnsiTheme="minorHAnsi"/>
          <w:sz w:val="22"/>
          <w:szCs w:val="22"/>
        </w:rPr>
        <w:t xml:space="preserve"> ze zm.</w:t>
      </w:r>
      <w:r w:rsidRPr="00BA64EA">
        <w:rPr>
          <w:rFonts w:asciiTheme="minorHAnsi" w:hAnsiTheme="minorHAnsi"/>
          <w:sz w:val="22"/>
          <w:szCs w:val="22"/>
        </w:rPr>
        <w:t>).</w:t>
      </w:r>
    </w:p>
    <w:p w:rsidR="002033AC" w:rsidRPr="00BA64EA" w:rsidRDefault="002033AC" w:rsidP="00F77ACA">
      <w:pPr>
        <w:tabs>
          <w:tab w:val="left" w:pos="360"/>
        </w:tabs>
        <w:suppressAutoHyphens/>
        <w:spacing w:line="276" w:lineRule="auto"/>
        <w:jc w:val="both"/>
        <w:rPr>
          <w:rFonts w:asciiTheme="minorHAnsi" w:hAnsiTheme="minorHAnsi"/>
          <w:b/>
          <w:bCs/>
          <w:sz w:val="22"/>
          <w:szCs w:val="22"/>
          <w:u w:val="single"/>
          <w:lang w:eastAsia="ar-SA"/>
        </w:rPr>
      </w:pPr>
    </w:p>
    <w:p w:rsidR="005C2092" w:rsidRPr="00BA64EA" w:rsidRDefault="005C2092" w:rsidP="009E3FDC">
      <w:pPr>
        <w:numPr>
          <w:ilvl w:val="0"/>
          <w:numId w:val="18"/>
        </w:numPr>
        <w:spacing w:line="276" w:lineRule="auto"/>
        <w:ind w:left="567" w:hanging="567"/>
        <w:jc w:val="both"/>
        <w:rPr>
          <w:rFonts w:asciiTheme="minorHAnsi" w:hAnsiTheme="minorHAnsi"/>
          <w:b/>
          <w:bCs/>
          <w:sz w:val="22"/>
          <w:szCs w:val="22"/>
          <w:u w:val="single"/>
        </w:rPr>
      </w:pPr>
      <w:r w:rsidRPr="00BA64EA">
        <w:rPr>
          <w:rFonts w:asciiTheme="minorHAnsi" w:hAnsiTheme="minorHAnsi"/>
          <w:b/>
          <w:bCs/>
          <w:sz w:val="22"/>
          <w:szCs w:val="22"/>
          <w:u w:val="single"/>
        </w:rPr>
        <w:t xml:space="preserve">Informacje o sposobie porozumiewania się Zamawiającego z Wykonawcami oraz przekazywania oświadczeń i dokumentów, a także wskazanie osób uprawnionych do porozumiewania się </w:t>
      </w:r>
      <w:r w:rsidR="00904EB8">
        <w:rPr>
          <w:rFonts w:asciiTheme="minorHAnsi" w:hAnsiTheme="minorHAnsi"/>
          <w:b/>
          <w:bCs/>
          <w:sz w:val="22"/>
          <w:szCs w:val="22"/>
          <w:u w:val="single"/>
        </w:rPr>
        <w:br/>
      </w:r>
      <w:r w:rsidRPr="00BA64EA">
        <w:rPr>
          <w:rFonts w:asciiTheme="minorHAnsi" w:hAnsiTheme="minorHAnsi"/>
          <w:b/>
          <w:bCs/>
          <w:sz w:val="22"/>
          <w:szCs w:val="22"/>
          <w:u w:val="single"/>
        </w:rPr>
        <w:t>z Wykonawcami</w:t>
      </w:r>
    </w:p>
    <w:p w:rsidR="005C2092" w:rsidRPr="00BA64EA" w:rsidRDefault="005C2092" w:rsidP="009E3FDC">
      <w:pPr>
        <w:pStyle w:val="Akapitzlist"/>
        <w:numPr>
          <w:ilvl w:val="1"/>
          <w:numId w:val="18"/>
        </w:numPr>
        <w:spacing w:line="276" w:lineRule="auto"/>
        <w:ind w:left="567" w:hanging="567"/>
        <w:jc w:val="both"/>
        <w:rPr>
          <w:rFonts w:asciiTheme="minorHAnsi" w:hAnsiTheme="minorHAnsi"/>
          <w:sz w:val="22"/>
          <w:szCs w:val="22"/>
        </w:rPr>
      </w:pPr>
      <w:r w:rsidRPr="00BA64EA">
        <w:rPr>
          <w:rFonts w:asciiTheme="minorHAnsi" w:hAnsiTheme="minorHAnsi"/>
          <w:sz w:val="22"/>
          <w:szCs w:val="22"/>
        </w:rPr>
        <w:t>Post</w:t>
      </w:r>
      <w:r w:rsidRPr="00BA64EA">
        <w:rPr>
          <w:rFonts w:asciiTheme="minorHAnsi" w:eastAsia="TimesNewRoman" w:hAnsiTheme="minorHAnsi"/>
          <w:sz w:val="22"/>
          <w:szCs w:val="22"/>
        </w:rPr>
        <w:t>ę</w:t>
      </w:r>
      <w:r w:rsidRPr="00BA64EA">
        <w:rPr>
          <w:rFonts w:asciiTheme="minorHAnsi" w:hAnsiTheme="minorHAnsi"/>
          <w:sz w:val="22"/>
          <w:szCs w:val="22"/>
        </w:rPr>
        <w:t>powanie o udzielenie zamówienia prowadzi si</w:t>
      </w:r>
      <w:r w:rsidRPr="00BA64EA">
        <w:rPr>
          <w:rFonts w:asciiTheme="minorHAnsi" w:eastAsia="TimesNewRoman" w:hAnsiTheme="minorHAnsi"/>
          <w:sz w:val="22"/>
          <w:szCs w:val="22"/>
        </w:rPr>
        <w:t xml:space="preserve">ę </w:t>
      </w:r>
      <w:r w:rsidRPr="00BA64EA">
        <w:rPr>
          <w:rFonts w:asciiTheme="minorHAnsi" w:hAnsiTheme="minorHAnsi"/>
          <w:sz w:val="22"/>
          <w:szCs w:val="22"/>
        </w:rPr>
        <w:t>z zachowaniem formy pisemnej, w j</w:t>
      </w:r>
      <w:r w:rsidRPr="00BA64EA">
        <w:rPr>
          <w:rFonts w:asciiTheme="minorHAnsi" w:eastAsia="TimesNewRoman" w:hAnsiTheme="minorHAnsi"/>
          <w:sz w:val="22"/>
          <w:szCs w:val="22"/>
        </w:rPr>
        <w:t>ę</w:t>
      </w:r>
      <w:r w:rsidRPr="00BA64EA">
        <w:rPr>
          <w:rFonts w:asciiTheme="minorHAnsi" w:hAnsiTheme="minorHAnsi"/>
          <w:sz w:val="22"/>
          <w:szCs w:val="22"/>
        </w:rPr>
        <w:t>zyku polskim.</w:t>
      </w:r>
    </w:p>
    <w:p w:rsidR="005C2092" w:rsidRPr="00BA64EA" w:rsidRDefault="005C2092" w:rsidP="009E3FDC">
      <w:pPr>
        <w:pStyle w:val="Akapitzlist"/>
        <w:numPr>
          <w:ilvl w:val="1"/>
          <w:numId w:val="18"/>
        </w:numPr>
        <w:spacing w:line="276" w:lineRule="auto"/>
        <w:ind w:left="567" w:hanging="567"/>
        <w:jc w:val="both"/>
        <w:rPr>
          <w:rFonts w:asciiTheme="minorHAnsi" w:hAnsiTheme="minorHAnsi"/>
          <w:sz w:val="22"/>
          <w:szCs w:val="22"/>
        </w:rPr>
      </w:pPr>
      <w:r w:rsidRPr="00BA64EA">
        <w:rPr>
          <w:rFonts w:asciiTheme="minorHAnsi" w:hAnsiTheme="minorHAnsi"/>
          <w:sz w:val="22"/>
          <w:szCs w:val="22"/>
        </w:rPr>
        <w:t>Komunikacja między Zamawiającym a Wykonawcami odbywa się przy użyciu środków komunikacji elektronicznej w rozumieniu ustawy z dnia 18 lipca 2002r. o świadczeniu usług drogą elektroniczną (</w:t>
      </w:r>
      <w:proofErr w:type="spellStart"/>
      <w:r w:rsidR="00191BB7">
        <w:rPr>
          <w:rFonts w:asciiTheme="minorHAnsi" w:hAnsiTheme="minorHAnsi"/>
          <w:sz w:val="22"/>
          <w:szCs w:val="22"/>
        </w:rPr>
        <w:t>t.j</w:t>
      </w:r>
      <w:proofErr w:type="spellEnd"/>
      <w:r w:rsidR="00191BB7">
        <w:rPr>
          <w:rFonts w:asciiTheme="minorHAnsi" w:hAnsiTheme="minorHAnsi"/>
          <w:sz w:val="22"/>
          <w:szCs w:val="22"/>
        </w:rPr>
        <w:t xml:space="preserve">. </w:t>
      </w:r>
      <w:r w:rsidRPr="00BA64EA">
        <w:rPr>
          <w:rFonts w:asciiTheme="minorHAnsi" w:hAnsiTheme="minorHAnsi"/>
          <w:sz w:val="22"/>
          <w:szCs w:val="22"/>
        </w:rPr>
        <w:t>Dz. U. z 201</w:t>
      </w:r>
      <w:r w:rsidR="00191BB7">
        <w:rPr>
          <w:rFonts w:asciiTheme="minorHAnsi" w:hAnsiTheme="minorHAnsi"/>
          <w:sz w:val="22"/>
          <w:szCs w:val="22"/>
        </w:rPr>
        <w:t>7</w:t>
      </w:r>
      <w:r w:rsidRPr="00BA64EA">
        <w:rPr>
          <w:rFonts w:asciiTheme="minorHAnsi" w:hAnsiTheme="minorHAnsi"/>
          <w:sz w:val="22"/>
          <w:szCs w:val="22"/>
        </w:rPr>
        <w:t xml:space="preserve"> r. poz.</w:t>
      </w:r>
      <w:r w:rsidR="007C35A4">
        <w:rPr>
          <w:rFonts w:asciiTheme="minorHAnsi" w:hAnsiTheme="minorHAnsi"/>
          <w:sz w:val="22"/>
          <w:szCs w:val="22"/>
        </w:rPr>
        <w:t xml:space="preserve"> </w:t>
      </w:r>
      <w:r w:rsidR="00191BB7">
        <w:rPr>
          <w:rFonts w:asciiTheme="minorHAnsi" w:hAnsiTheme="minorHAnsi"/>
          <w:sz w:val="22"/>
          <w:szCs w:val="22"/>
        </w:rPr>
        <w:t>1219</w:t>
      </w:r>
      <w:r w:rsidR="007C35A4">
        <w:rPr>
          <w:rFonts w:asciiTheme="minorHAnsi" w:hAnsiTheme="minorHAnsi"/>
          <w:sz w:val="22"/>
          <w:szCs w:val="22"/>
        </w:rPr>
        <w:t xml:space="preserve"> z </w:t>
      </w:r>
      <w:proofErr w:type="spellStart"/>
      <w:r w:rsidR="007C35A4">
        <w:rPr>
          <w:rFonts w:asciiTheme="minorHAnsi" w:hAnsiTheme="minorHAnsi"/>
          <w:sz w:val="22"/>
          <w:szCs w:val="22"/>
        </w:rPr>
        <w:t>późn</w:t>
      </w:r>
      <w:proofErr w:type="spellEnd"/>
      <w:r w:rsidR="007C35A4">
        <w:rPr>
          <w:rFonts w:asciiTheme="minorHAnsi" w:hAnsiTheme="minorHAnsi"/>
          <w:sz w:val="22"/>
          <w:szCs w:val="22"/>
        </w:rPr>
        <w:t>. zm.</w:t>
      </w:r>
      <w:r w:rsidR="0033095B">
        <w:rPr>
          <w:rFonts w:asciiTheme="minorHAnsi" w:hAnsiTheme="minorHAnsi"/>
          <w:sz w:val="22"/>
          <w:szCs w:val="22"/>
        </w:rPr>
        <w:t>) lub za pośrednictwem faksu.</w:t>
      </w:r>
    </w:p>
    <w:p w:rsidR="005C2092" w:rsidRPr="00BA64EA" w:rsidRDefault="005C2092" w:rsidP="009E3FDC">
      <w:pPr>
        <w:pStyle w:val="Akapitzlist"/>
        <w:numPr>
          <w:ilvl w:val="1"/>
          <w:numId w:val="18"/>
        </w:numPr>
        <w:spacing w:line="276" w:lineRule="auto"/>
        <w:ind w:left="567" w:hanging="567"/>
        <w:jc w:val="both"/>
        <w:rPr>
          <w:rFonts w:asciiTheme="minorHAnsi" w:hAnsiTheme="minorHAnsi"/>
          <w:strike/>
          <w:sz w:val="22"/>
          <w:szCs w:val="22"/>
        </w:rPr>
      </w:pPr>
      <w:r w:rsidRPr="00BA64EA">
        <w:rPr>
          <w:rFonts w:asciiTheme="minorHAnsi" w:hAnsiTheme="minorHAnsi"/>
          <w:sz w:val="22"/>
          <w:szCs w:val="22"/>
        </w:rPr>
        <w:t xml:space="preserve">Jeżeli Zamawiający lub Wykonawca przekazują oświadczenia, wnioski, zawiadomienia oraz informacje przy użyciu środków komunikacji elektronicznej lub za pośrednictwem faksu, każda ze stron na żądanie drugiej strony </w:t>
      </w:r>
      <w:r w:rsidRPr="00BA64EA">
        <w:rPr>
          <w:rFonts w:asciiTheme="minorHAnsi" w:hAnsiTheme="minorHAnsi"/>
          <w:sz w:val="22"/>
          <w:szCs w:val="22"/>
          <w:u w:val="single"/>
        </w:rPr>
        <w:t>niezwłocznie potwierdza</w:t>
      </w:r>
      <w:r w:rsidRPr="00BA64EA">
        <w:rPr>
          <w:rFonts w:asciiTheme="minorHAnsi" w:hAnsiTheme="minorHAnsi"/>
          <w:sz w:val="22"/>
          <w:szCs w:val="22"/>
        </w:rPr>
        <w:t xml:space="preserve"> fakt ich otrzymania.</w:t>
      </w:r>
    </w:p>
    <w:p w:rsidR="005C2092" w:rsidRPr="00BA64EA" w:rsidRDefault="005C2092" w:rsidP="009E3FDC">
      <w:pPr>
        <w:pStyle w:val="Akapitzlist"/>
        <w:numPr>
          <w:ilvl w:val="1"/>
          <w:numId w:val="18"/>
        </w:numPr>
        <w:spacing w:line="276" w:lineRule="auto"/>
        <w:ind w:left="567" w:hanging="567"/>
        <w:jc w:val="both"/>
        <w:rPr>
          <w:rFonts w:asciiTheme="minorHAnsi" w:hAnsiTheme="minorHAnsi"/>
          <w:sz w:val="22"/>
          <w:szCs w:val="22"/>
        </w:rPr>
      </w:pPr>
      <w:r w:rsidRPr="00BA64EA">
        <w:rPr>
          <w:rFonts w:asciiTheme="minorHAnsi" w:hAnsiTheme="minorHAnsi"/>
          <w:sz w:val="22"/>
          <w:szCs w:val="22"/>
        </w:rPr>
        <w:t>W przypadku nie potwierdzenia ze strony Wykonawcy odbioru przesłanych informacji, Zamawiający uzna, że wiadomość dotarła do Wykonawcy po wydrukowaniu prawidłowego komunikatu poczty elektronicznej lub raportu z faksu o dostarczeniu informacji.</w:t>
      </w:r>
    </w:p>
    <w:p w:rsidR="005C2092" w:rsidRPr="00BA64EA" w:rsidRDefault="005C2092" w:rsidP="009E3FDC">
      <w:pPr>
        <w:pStyle w:val="Akapitzlist"/>
        <w:numPr>
          <w:ilvl w:val="1"/>
          <w:numId w:val="18"/>
        </w:numPr>
        <w:spacing w:line="276" w:lineRule="auto"/>
        <w:ind w:left="567" w:hanging="567"/>
        <w:jc w:val="both"/>
        <w:rPr>
          <w:rFonts w:asciiTheme="minorHAnsi" w:hAnsiTheme="minorHAnsi"/>
          <w:sz w:val="22"/>
          <w:szCs w:val="22"/>
        </w:rPr>
      </w:pPr>
      <w:r w:rsidRPr="00BA64EA">
        <w:rPr>
          <w:rFonts w:asciiTheme="minorHAnsi" w:hAnsiTheme="minorHAnsi"/>
          <w:sz w:val="22"/>
          <w:szCs w:val="22"/>
        </w:rPr>
        <w:t xml:space="preserve">Wszelką korespondencję należy przesyłać na adres e-mail: </w:t>
      </w:r>
      <w:hyperlink r:id="rId11" w:history="1">
        <w:r w:rsidR="007C35A4" w:rsidRPr="007C35A4">
          <w:rPr>
            <w:rStyle w:val="Hipercze"/>
            <w:rFonts w:asciiTheme="minorHAnsi" w:hAnsiTheme="minorHAnsi"/>
            <w:sz w:val="22"/>
            <w:szCs w:val="22"/>
          </w:rPr>
          <w:t>lublin@krus.gov.pl</w:t>
        </w:r>
      </w:hyperlink>
      <w:r w:rsidR="00351090">
        <w:rPr>
          <w:rFonts w:asciiTheme="minorHAnsi" w:hAnsiTheme="minorHAnsi"/>
          <w:sz w:val="22"/>
          <w:szCs w:val="22"/>
        </w:rPr>
        <w:t xml:space="preserve"> lub za </w:t>
      </w:r>
      <w:r w:rsidR="00351090" w:rsidRPr="00351090">
        <w:rPr>
          <w:rFonts w:asciiTheme="minorHAnsi" w:hAnsiTheme="minorHAnsi"/>
          <w:sz w:val="22"/>
          <w:szCs w:val="22"/>
        </w:rPr>
        <w:t>pośrednictwem operatora pocztowego</w:t>
      </w:r>
      <w:r w:rsidRPr="00BA64EA">
        <w:rPr>
          <w:rFonts w:asciiTheme="minorHAnsi" w:hAnsiTheme="minorHAnsi"/>
          <w:sz w:val="22"/>
          <w:szCs w:val="22"/>
        </w:rPr>
        <w:t xml:space="preserve"> na adres </w:t>
      </w:r>
      <w:r w:rsidR="007C35A4">
        <w:rPr>
          <w:rFonts w:asciiTheme="minorHAnsi" w:hAnsiTheme="minorHAnsi"/>
          <w:sz w:val="22"/>
          <w:szCs w:val="22"/>
        </w:rPr>
        <w:t>Droga Męczenników Majdanka 12,</w:t>
      </w:r>
      <w:r w:rsidRPr="00BA64EA">
        <w:rPr>
          <w:rFonts w:asciiTheme="minorHAnsi" w:hAnsiTheme="minorHAnsi"/>
          <w:sz w:val="22"/>
          <w:szCs w:val="22"/>
        </w:rPr>
        <w:t xml:space="preserve"> </w:t>
      </w:r>
      <w:r w:rsidR="007C35A4">
        <w:rPr>
          <w:rFonts w:asciiTheme="minorHAnsi" w:hAnsiTheme="minorHAnsi"/>
          <w:sz w:val="22"/>
          <w:szCs w:val="22"/>
        </w:rPr>
        <w:t>20</w:t>
      </w:r>
      <w:r w:rsidRPr="00BA64EA">
        <w:rPr>
          <w:rFonts w:asciiTheme="minorHAnsi" w:hAnsiTheme="minorHAnsi"/>
          <w:sz w:val="22"/>
          <w:szCs w:val="22"/>
        </w:rPr>
        <w:t>-</w:t>
      </w:r>
      <w:r w:rsidR="007C35A4">
        <w:rPr>
          <w:rFonts w:asciiTheme="minorHAnsi" w:hAnsiTheme="minorHAnsi"/>
          <w:sz w:val="22"/>
          <w:szCs w:val="22"/>
        </w:rPr>
        <w:t>325 Lublin</w:t>
      </w:r>
      <w:r w:rsidRPr="00BA64EA">
        <w:rPr>
          <w:rFonts w:asciiTheme="minorHAnsi" w:hAnsiTheme="minorHAnsi"/>
          <w:sz w:val="22"/>
          <w:szCs w:val="22"/>
        </w:rPr>
        <w:t xml:space="preserve">. </w:t>
      </w:r>
    </w:p>
    <w:p w:rsidR="005C2092" w:rsidRDefault="005C2092" w:rsidP="009E3FDC">
      <w:pPr>
        <w:pStyle w:val="Akapitzlist"/>
        <w:numPr>
          <w:ilvl w:val="1"/>
          <w:numId w:val="18"/>
        </w:numPr>
        <w:spacing w:line="276" w:lineRule="auto"/>
        <w:ind w:left="567" w:hanging="567"/>
        <w:jc w:val="both"/>
        <w:rPr>
          <w:rStyle w:val="tabela1"/>
          <w:rFonts w:asciiTheme="minorHAnsi" w:hAnsiTheme="minorHAnsi" w:cs="Times New Roman"/>
          <w:color w:val="auto"/>
          <w:sz w:val="22"/>
          <w:szCs w:val="22"/>
        </w:rPr>
      </w:pPr>
      <w:r w:rsidRPr="00BA64EA">
        <w:rPr>
          <w:rFonts w:asciiTheme="minorHAnsi" w:hAnsiTheme="minorHAnsi"/>
          <w:sz w:val="22"/>
          <w:szCs w:val="22"/>
        </w:rPr>
        <w:lastRenderedPageBreak/>
        <w:t xml:space="preserve">Uprawnionym ze strony Zamawiającego do porozumiewania się z Wykonawcami oraz udzielania wyjaśnień i informacji jest: </w:t>
      </w:r>
      <w:r w:rsidR="007C35A4">
        <w:rPr>
          <w:rFonts w:asciiTheme="minorHAnsi" w:hAnsiTheme="minorHAnsi"/>
          <w:sz w:val="22"/>
          <w:szCs w:val="22"/>
        </w:rPr>
        <w:t>Małgorzata Olszak</w:t>
      </w:r>
      <w:r w:rsidRPr="00BA64EA">
        <w:rPr>
          <w:rFonts w:asciiTheme="minorHAnsi" w:hAnsiTheme="minorHAnsi"/>
          <w:sz w:val="22"/>
          <w:szCs w:val="22"/>
        </w:rPr>
        <w:t xml:space="preserve"> tel. (</w:t>
      </w:r>
      <w:r w:rsidR="007C35A4">
        <w:rPr>
          <w:rFonts w:asciiTheme="minorHAnsi" w:hAnsiTheme="minorHAnsi"/>
          <w:sz w:val="22"/>
          <w:szCs w:val="22"/>
        </w:rPr>
        <w:t>81</w:t>
      </w:r>
      <w:r w:rsidRPr="00BA64EA">
        <w:rPr>
          <w:rFonts w:asciiTheme="minorHAnsi" w:hAnsiTheme="minorHAnsi"/>
          <w:sz w:val="22"/>
          <w:szCs w:val="22"/>
        </w:rPr>
        <w:t xml:space="preserve">) </w:t>
      </w:r>
      <w:r w:rsidR="007C35A4">
        <w:rPr>
          <w:rFonts w:asciiTheme="minorHAnsi" w:hAnsiTheme="minorHAnsi"/>
          <w:sz w:val="22"/>
          <w:szCs w:val="22"/>
        </w:rPr>
        <w:t xml:space="preserve">759-35-49 </w:t>
      </w:r>
      <w:r w:rsidRPr="00BA64EA">
        <w:rPr>
          <w:rStyle w:val="tabela1"/>
          <w:rFonts w:asciiTheme="minorHAnsi" w:hAnsiTheme="minorHAnsi" w:cs="Times New Roman"/>
          <w:color w:val="auto"/>
          <w:sz w:val="22"/>
          <w:szCs w:val="22"/>
        </w:rPr>
        <w:t>od poniedziałku</w:t>
      </w:r>
      <w:r w:rsidR="007C35A4">
        <w:rPr>
          <w:rStyle w:val="tabela1"/>
          <w:rFonts w:asciiTheme="minorHAnsi" w:hAnsiTheme="minorHAnsi" w:cs="Times New Roman"/>
          <w:color w:val="auto"/>
          <w:sz w:val="22"/>
          <w:szCs w:val="22"/>
        </w:rPr>
        <w:t xml:space="preserve"> </w:t>
      </w:r>
      <w:r w:rsidRPr="00BA64EA">
        <w:rPr>
          <w:rStyle w:val="tabela1"/>
          <w:rFonts w:asciiTheme="minorHAnsi" w:hAnsiTheme="minorHAnsi" w:cs="Times New Roman"/>
          <w:color w:val="auto"/>
          <w:sz w:val="22"/>
          <w:szCs w:val="22"/>
        </w:rPr>
        <w:t>do piątku w godz. 8:00 – 1</w:t>
      </w:r>
      <w:r w:rsidR="00BA0677">
        <w:rPr>
          <w:rStyle w:val="tabela1"/>
          <w:rFonts w:asciiTheme="minorHAnsi" w:hAnsiTheme="minorHAnsi" w:cs="Times New Roman"/>
          <w:color w:val="auto"/>
          <w:sz w:val="22"/>
          <w:szCs w:val="22"/>
        </w:rPr>
        <w:t>5</w:t>
      </w:r>
      <w:r w:rsidRPr="00BA64EA">
        <w:rPr>
          <w:rStyle w:val="tabela1"/>
          <w:rFonts w:asciiTheme="minorHAnsi" w:hAnsiTheme="minorHAnsi" w:cs="Times New Roman"/>
          <w:color w:val="auto"/>
          <w:sz w:val="22"/>
          <w:szCs w:val="22"/>
        </w:rPr>
        <w:t>:00.</w:t>
      </w:r>
    </w:p>
    <w:p w:rsidR="00684F3E" w:rsidRPr="00CC379F" w:rsidRDefault="00684F3E" w:rsidP="00684F3E">
      <w:pPr>
        <w:pStyle w:val="Akapitzlist"/>
        <w:spacing w:line="276" w:lineRule="auto"/>
        <w:ind w:left="567"/>
        <w:jc w:val="both"/>
        <w:rPr>
          <w:rFonts w:asciiTheme="minorHAnsi" w:hAnsiTheme="minorHAnsi"/>
          <w:sz w:val="18"/>
          <w:szCs w:val="18"/>
        </w:rPr>
      </w:pPr>
    </w:p>
    <w:p w:rsidR="002033AC" w:rsidRPr="00BA64EA" w:rsidRDefault="002033AC" w:rsidP="009E3FDC">
      <w:pPr>
        <w:numPr>
          <w:ilvl w:val="0"/>
          <w:numId w:val="18"/>
        </w:numPr>
        <w:spacing w:line="276" w:lineRule="auto"/>
        <w:ind w:left="567" w:hanging="567"/>
        <w:jc w:val="both"/>
        <w:rPr>
          <w:rFonts w:asciiTheme="minorHAnsi" w:hAnsiTheme="minorHAnsi"/>
          <w:sz w:val="22"/>
          <w:szCs w:val="22"/>
          <w:u w:val="single"/>
        </w:rPr>
      </w:pPr>
      <w:r w:rsidRPr="00BA64EA">
        <w:rPr>
          <w:rFonts w:asciiTheme="minorHAnsi" w:hAnsiTheme="minorHAnsi"/>
          <w:b/>
          <w:bCs/>
          <w:sz w:val="22"/>
          <w:szCs w:val="22"/>
          <w:u w:val="single"/>
        </w:rPr>
        <w:t>Wymagania dotyczące wadium</w:t>
      </w:r>
    </w:p>
    <w:p w:rsidR="002033AC" w:rsidRPr="00553D77" w:rsidRDefault="00553D77" w:rsidP="00553D77">
      <w:pPr>
        <w:spacing w:line="276" w:lineRule="auto"/>
        <w:jc w:val="both"/>
        <w:rPr>
          <w:rFonts w:asciiTheme="minorHAnsi" w:hAnsiTheme="minorHAnsi"/>
          <w:sz w:val="22"/>
          <w:szCs w:val="22"/>
        </w:rPr>
      </w:pPr>
      <w:r>
        <w:rPr>
          <w:rFonts w:asciiTheme="minorHAnsi" w:hAnsiTheme="minorHAnsi"/>
          <w:sz w:val="22"/>
          <w:szCs w:val="22"/>
        </w:rPr>
        <w:t>Zamawiający nie wymaga wniesienia wadium.</w:t>
      </w:r>
    </w:p>
    <w:p w:rsidR="00684F3E" w:rsidRPr="00BA64EA" w:rsidRDefault="00684F3E" w:rsidP="00F77ACA">
      <w:pPr>
        <w:spacing w:line="276" w:lineRule="auto"/>
        <w:rPr>
          <w:rFonts w:asciiTheme="minorHAnsi" w:hAnsiTheme="minorHAnsi"/>
          <w:sz w:val="22"/>
          <w:szCs w:val="22"/>
        </w:rPr>
      </w:pPr>
    </w:p>
    <w:p w:rsidR="002033AC" w:rsidRPr="00BA64EA" w:rsidRDefault="002033AC" w:rsidP="009E3FDC">
      <w:pPr>
        <w:numPr>
          <w:ilvl w:val="0"/>
          <w:numId w:val="18"/>
        </w:numPr>
        <w:spacing w:line="276" w:lineRule="auto"/>
        <w:jc w:val="both"/>
        <w:rPr>
          <w:rFonts w:asciiTheme="minorHAnsi" w:hAnsiTheme="minorHAnsi"/>
          <w:b/>
          <w:bCs/>
          <w:sz w:val="22"/>
          <w:szCs w:val="22"/>
          <w:u w:val="single"/>
        </w:rPr>
      </w:pPr>
      <w:r w:rsidRPr="00BA64EA">
        <w:rPr>
          <w:rFonts w:asciiTheme="minorHAnsi" w:hAnsiTheme="minorHAnsi"/>
          <w:b/>
          <w:bCs/>
          <w:sz w:val="22"/>
          <w:szCs w:val="22"/>
          <w:u w:val="single"/>
        </w:rPr>
        <w:t>Termin związania ofertą</w:t>
      </w:r>
    </w:p>
    <w:p w:rsidR="002033AC" w:rsidRPr="00BA64EA" w:rsidRDefault="002033AC" w:rsidP="00F77ACA">
      <w:pPr>
        <w:tabs>
          <w:tab w:val="num" w:pos="0"/>
        </w:tabs>
        <w:spacing w:line="276" w:lineRule="auto"/>
        <w:rPr>
          <w:rFonts w:asciiTheme="minorHAnsi" w:hAnsiTheme="minorHAnsi"/>
          <w:sz w:val="22"/>
          <w:szCs w:val="22"/>
        </w:rPr>
      </w:pPr>
      <w:r w:rsidRPr="00BA64EA">
        <w:rPr>
          <w:rFonts w:asciiTheme="minorHAnsi" w:hAnsiTheme="minorHAnsi"/>
          <w:sz w:val="22"/>
          <w:szCs w:val="22"/>
        </w:rPr>
        <w:t xml:space="preserve">Termin związania ofertą wynosi </w:t>
      </w:r>
      <w:r w:rsidR="00B06CA1" w:rsidRPr="00BA64EA">
        <w:rPr>
          <w:rFonts w:asciiTheme="minorHAnsi" w:hAnsiTheme="minorHAnsi"/>
          <w:b/>
          <w:sz w:val="22"/>
          <w:szCs w:val="22"/>
        </w:rPr>
        <w:t>3</w:t>
      </w:r>
      <w:r w:rsidRPr="00BA64EA">
        <w:rPr>
          <w:rFonts w:asciiTheme="minorHAnsi" w:hAnsiTheme="minorHAnsi"/>
          <w:b/>
          <w:bCs/>
          <w:sz w:val="22"/>
          <w:szCs w:val="22"/>
        </w:rPr>
        <w:t>0 dni</w:t>
      </w:r>
      <w:r w:rsidRPr="00BA64EA">
        <w:rPr>
          <w:rFonts w:asciiTheme="minorHAnsi" w:hAnsiTheme="minorHAnsi"/>
          <w:sz w:val="22"/>
          <w:szCs w:val="22"/>
        </w:rPr>
        <w:t>.</w:t>
      </w:r>
    </w:p>
    <w:p w:rsidR="002033AC" w:rsidRPr="00BA64EA" w:rsidRDefault="002033AC" w:rsidP="00F77ACA">
      <w:pPr>
        <w:pStyle w:val="Tekstpodstawowywcity"/>
        <w:spacing w:line="276" w:lineRule="auto"/>
        <w:ind w:firstLine="0"/>
        <w:rPr>
          <w:rFonts w:asciiTheme="minorHAnsi" w:hAnsiTheme="minorHAnsi"/>
          <w:sz w:val="22"/>
          <w:szCs w:val="22"/>
        </w:rPr>
      </w:pPr>
      <w:r w:rsidRPr="00BA64EA">
        <w:rPr>
          <w:rFonts w:asciiTheme="minorHAnsi" w:hAnsiTheme="minorHAnsi"/>
          <w:sz w:val="22"/>
          <w:szCs w:val="22"/>
        </w:rPr>
        <w:t>Bieg terminu związania ofertą rozpoczyna się wraz z upływem terminu składania ofert.</w:t>
      </w:r>
    </w:p>
    <w:p w:rsidR="002033AC" w:rsidRPr="00BA64EA" w:rsidRDefault="002033AC" w:rsidP="00F77ACA">
      <w:pPr>
        <w:pStyle w:val="Tekstpodstawowywcity"/>
        <w:spacing w:line="276" w:lineRule="auto"/>
        <w:ind w:firstLine="0"/>
        <w:rPr>
          <w:rFonts w:asciiTheme="minorHAnsi" w:hAnsiTheme="minorHAnsi"/>
          <w:sz w:val="22"/>
          <w:szCs w:val="22"/>
        </w:rPr>
      </w:pPr>
    </w:p>
    <w:p w:rsidR="002033AC" w:rsidRPr="00BA64EA" w:rsidRDefault="002033AC" w:rsidP="009E3FDC">
      <w:pPr>
        <w:numPr>
          <w:ilvl w:val="0"/>
          <w:numId w:val="18"/>
        </w:numPr>
        <w:spacing w:line="276" w:lineRule="auto"/>
        <w:jc w:val="both"/>
        <w:rPr>
          <w:rFonts w:asciiTheme="minorHAnsi" w:hAnsiTheme="minorHAnsi"/>
          <w:b/>
          <w:bCs/>
          <w:sz w:val="22"/>
          <w:szCs w:val="22"/>
          <w:u w:val="single"/>
        </w:rPr>
      </w:pPr>
      <w:r w:rsidRPr="00BA64EA">
        <w:rPr>
          <w:rFonts w:asciiTheme="minorHAnsi" w:hAnsiTheme="minorHAnsi"/>
          <w:b/>
          <w:bCs/>
          <w:sz w:val="22"/>
          <w:szCs w:val="22"/>
          <w:u w:val="single"/>
        </w:rPr>
        <w:t>Opis sposobu przygotowywania ofert</w:t>
      </w:r>
    </w:p>
    <w:p w:rsidR="00384AB5" w:rsidRPr="00BA64EA" w:rsidRDefault="00684E97" w:rsidP="009E3FDC">
      <w:pPr>
        <w:pStyle w:val="Akapitzlist"/>
        <w:numPr>
          <w:ilvl w:val="1"/>
          <w:numId w:val="18"/>
        </w:numPr>
        <w:spacing w:line="276" w:lineRule="auto"/>
        <w:ind w:left="567" w:hanging="567"/>
        <w:jc w:val="both"/>
        <w:rPr>
          <w:rFonts w:asciiTheme="minorHAnsi" w:hAnsiTheme="minorHAnsi"/>
          <w:sz w:val="22"/>
          <w:szCs w:val="22"/>
        </w:rPr>
      </w:pPr>
      <w:r w:rsidRPr="00BA64EA">
        <w:rPr>
          <w:rFonts w:asciiTheme="minorHAnsi" w:hAnsiTheme="minorHAnsi"/>
          <w:sz w:val="22"/>
          <w:szCs w:val="22"/>
        </w:rPr>
        <w:t>Ofertę należy złożyć na</w:t>
      </w:r>
      <w:r w:rsidRPr="00BA64EA">
        <w:rPr>
          <w:rFonts w:asciiTheme="minorHAnsi" w:hAnsiTheme="minorHAnsi"/>
          <w:b/>
          <w:sz w:val="22"/>
          <w:szCs w:val="22"/>
        </w:rPr>
        <w:t xml:space="preserve"> </w:t>
      </w:r>
      <w:r w:rsidR="00384AB5" w:rsidRPr="00BA64EA">
        <w:rPr>
          <w:rFonts w:asciiTheme="minorHAnsi" w:hAnsiTheme="minorHAnsi"/>
          <w:sz w:val="22"/>
          <w:szCs w:val="22"/>
        </w:rPr>
        <w:t>Formularz</w:t>
      </w:r>
      <w:r w:rsidRPr="00BA64EA">
        <w:rPr>
          <w:rFonts w:asciiTheme="minorHAnsi" w:hAnsiTheme="minorHAnsi"/>
          <w:sz w:val="22"/>
          <w:szCs w:val="22"/>
        </w:rPr>
        <w:t>u</w:t>
      </w:r>
      <w:r w:rsidR="00384AB5" w:rsidRPr="00BA64EA">
        <w:rPr>
          <w:rFonts w:asciiTheme="minorHAnsi" w:hAnsiTheme="minorHAnsi"/>
          <w:sz w:val="22"/>
          <w:szCs w:val="22"/>
        </w:rPr>
        <w:t xml:space="preserve"> oferty </w:t>
      </w:r>
      <w:r w:rsidRPr="00BA64EA">
        <w:rPr>
          <w:rFonts w:asciiTheme="minorHAnsi" w:hAnsiTheme="minorHAnsi"/>
          <w:sz w:val="22"/>
          <w:szCs w:val="22"/>
        </w:rPr>
        <w:t xml:space="preserve">wypełnionym </w:t>
      </w:r>
      <w:r w:rsidR="00384AB5" w:rsidRPr="00BA64EA">
        <w:rPr>
          <w:rFonts w:asciiTheme="minorHAnsi" w:hAnsiTheme="minorHAnsi"/>
          <w:sz w:val="22"/>
          <w:szCs w:val="22"/>
        </w:rPr>
        <w:t xml:space="preserve">wg wzoru zawartego w SIWZ, </w:t>
      </w:r>
      <w:r w:rsidR="004C0574" w:rsidRPr="00BA64EA">
        <w:rPr>
          <w:rFonts w:asciiTheme="minorHAnsi" w:hAnsiTheme="minorHAnsi"/>
          <w:iCs/>
          <w:sz w:val="22"/>
          <w:szCs w:val="22"/>
        </w:rPr>
        <w:t xml:space="preserve">Rozdział </w:t>
      </w:r>
      <w:r w:rsidR="002A3E8A" w:rsidRPr="00BA64EA">
        <w:rPr>
          <w:rFonts w:asciiTheme="minorHAnsi" w:hAnsiTheme="minorHAnsi"/>
          <w:iCs/>
          <w:sz w:val="22"/>
          <w:szCs w:val="22"/>
        </w:rPr>
        <w:t>III</w:t>
      </w:r>
      <w:r w:rsidR="00384AB5" w:rsidRPr="00BA64EA">
        <w:rPr>
          <w:rFonts w:asciiTheme="minorHAnsi" w:hAnsiTheme="minorHAnsi"/>
          <w:sz w:val="22"/>
          <w:szCs w:val="22"/>
        </w:rPr>
        <w:t xml:space="preserve"> – Formularz oferty i Załączniki do SIWZ</w:t>
      </w:r>
      <w:r w:rsidR="005E1162" w:rsidRPr="00BA64EA">
        <w:rPr>
          <w:rFonts w:asciiTheme="minorHAnsi" w:hAnsiTheme="minorHAnsi"/>
          <w:sz w:val="22"/>
          <w:szCs w:val="22"/>
        </w:rPr>
        <w:t>.</w:t>
      </w:r>
    </w:p>
    <w:p w:rsidR="00384AB5" w:rsidRPr="00BA64EA" w:rsidRDefault="00684E97" w:rsidP="009E3FDC">
      <w:pPr>
        <w:pStyle w:val="Akapitzlist"/>
        <w:numPr>
          <w:ilvl w:val="1"/>
          <w:numId w:val="18"/>
        </w:numPr>
        <w:spacing w:line="276" w:lineRule="auto"/>
        <w:ind w:left="567" w:hanging="567"/>
        <w:jc w:val="both"/>
        <w:rPr>
          <w:rFonts w:asciiTheme="minorHAnsi" w:hAnsiTheme="minorHAnsi"/>
          <w:sz w:val="22"/>
          <w:szCs w:val="22"/>
        </w:rPr>
      </w:pPr>
      <w:r w:rsidRPr="00BA64EA">
        <w:rPr>
          <w:rFonts w:asciiTheme="minorHAnsi" w:hAnsiTheme="minorHAnsi"/>
          <w:sz w:val="22"/>
          <w:szCs w:val="22"/>
        </w:rPr>
        <w:t xml:space="preserve">Do oferty należy dołączyć </w:t>
      </w:r>
      <w:r w:rsidR="00384AB5" w:rsidRPr="00BA64EA">
        <w:rPr>
          <w:rFonts w:asciiTheme="minorHAnsi" w:hAnsiTheme="minorHAnsi"/>
          <w:sz w:val="22"/>
          <w:szCs w:val="22"/>
        </w:rPr>
        <w:t xml:space="preserve">pełnomocnictwo /upoważnienie/ do reprezentowania Wykonawcy </w:t>
      </w:r>
      <w:r w:rsidR="00904EB8">
        <w:rPr>
          <w:rFonts w:asciiTheme="minorHAnsi" w:hAnsiTheme="minorHAnsi"/>
          <w:sz w:val="22"/>
          <w:szCs w:val="22"/>
        </w:rPr>
        <w:br/>
      </w:r>
      <w:r w:rsidR="00384AB5" w:rsidRPr="00BA64EA">
        <w:rPr>
          <w:rFonts w:asciiTheme="minorHAnsi" w:hAnsiTheme="minorHAnsi"/>
          <w:sz w:val="22"/>
          <w:szCs w:val="22"/>
        </w:rPr>
        <w:t>w niniejszym postępowaniu, o ile oferta została podpisana przez osoby nie umocowane do tych czynności w dokumentach rejestracyjnych firmy (oryginał lub kopia poświadczona za zgodność z oryginałem przez notariusza</w:t>
      </w:r>
      <w:r w:rsidR="0078401C">
        <w:rPr>
          <w:rFonts w:asciiTheme="minorHAnsi" w:hAnsiTheme="minorHAnsi"/>
          <w:sz w:val="22"/>
          <w:szCs w:val="22"/>
        </w:rPr>
        <w:t xml:space="preserve">) </w:t>
      </w:r>
      <w:r w:rsidR="00384AB5" w:rsidRPr="00BA64EA">
        <w:rPr>
          <w:rFonts w:asciiTheme="minorHAnsi" w:hAnsiTheme="minorHAnsi"/>
          <w:sz w:val="22"/>
          <w:szCs w:val="22"/>
        </w:rPr>
        <w:t>[</w:t>
      </w:r>
      <w:r w:rsidR="00226DAB" w:rsidRPr="00BA64EA">
        <w:rPr>
          <w:rFonts w:asciiTheme="minorHAnsi" w:hAnsiTheme="minorHAnsi"/>
          <w:sz w:val="22"/>
          <w:szCs w:val="22"/>
        </w:rPr>
        <w:t xml:space="preserve">pełnomocnictwo jest wymagane </w:t>
      </w:r>
      <w:r w:rsidR="00384AB5" w:rsidRPr="00BA64EA">
        <w:rPr>
          <w:rFonts w:asciiTheme="minorHAnsi" w:hAnsiTheme="minorHAnsi"/>
          <w:sz w:val="22"/>
          <w:szCs w:val="22"/>
        </w:rPr>
        <w:t xml:space="preserve">również, gdy ofertę składają podmioty występujące wspólnie (konsorcjum), a oferta nie jest podpisana przez wszystkich członków konsorcjum]. </w:t>
      </w:r>
    </w:p>
    <w:p w:rsidR="002033AC" w:rsidRPr="00BA64EA" w:rsidRDefault="002033AC" w:rsidP="009E3FDC">
      <w:pPr>
        <w:pStyle w:val="Tekstpodstawowywcity"/>
        <w:numPr>
          <w:ilvl w:val="1"/>
          <w:numId w:val="18"/>
        </w:numPr>
        <w:spacing w:line="276" w:lineRule="auto"/>
        <w:ind w:left="567" w:hanging="567"/>
        <w:rPr>
          <w:rFonts w:asciiTheme="minorHAnsi" w:hAnsiTheme="minorHAnsi"/>
          <w:sz w:val="22"/>
          <w:szCs w:val="22"/>
        </w:rPr>
      </w:pPr>
      <w:r w:rsidRPr="00BA64EA">
        <w:rPr>
          <w:rFonts w:asciiTheme="minorHAnsi" w:hAnsiTheme="minorHAnsi"/>
          <w:sz w:val="22"/>
          <w:szCs w:val="22"/>
        </w:rPr>
        <w:t xml:space="preserve">Zamawiający </w:t>
      </w:r>
      <w:r w:rsidR="00CA6E77">
        <w:rPr>
          <w:rFonts w:asciiTheme="minorHAnsi" w:hAnsiTheme="minorHAnsi"/>
          <w:sz w:val="22"/>
          <w:szCs w:val="22"/>
        </w:rPr>
        <w:t xml:space="preserve">nie </w:t>
      </w:r>
      <w:r w:rsidR="00F77ACA" w:rsidRPr="00BA64EA">
        <w:rPr>
          <w:rFonts w:asciiTheme="minorHAnsi" w:hAnsiTheme="minorHAnsi"/>
          <w:sz w:val="22"/>
          <w:szCs w:val="22"/>
        </w:rPr>
        <w:t>dopuszcza składani</w:t>
      </w:r>
      <w:r w:rsidR="00CA6E77">
        <w:rPr>
          <w:rFonts w:asciiTheme="minorHAnsi" w:hAnsiTheme="minorHAnsi"/>
          <w:sz w:val="22"/>
          <w:szCs w:val="22"/>
        </w:rPr>
        <w:t>a</w:t>
      </w:r>
      <w:r w:rsidRPr="00BA64EA">
        <w:rPr>
          <w:rFonts w:asciiTheme="minorHAnsi" w:hAnsiTheme="minorHAnsi"/>
          <w:sz w:val="22"/>
          <w:szCs w:val="22"/>
        </w:rPr>
        <w:t xml:space="preserve"> ofert częściowych</w:t>
      </w:r>
      <w:r w:rsidR="00CA6E77">
        <w:rPr>
          <w:rFonts w:asciiTheme="minorHAnsi" w:hAnsiTheme="minorHAnsi"/>
          <w:sz w:val="22"/>
          <w:szCs w:val="22"/>
        </w:rPr>
        <w:t xml:space="preserve">. </w:t>
      </w:r>
    </w:p>
    <w:p w:rsidR="002033AC" w:rsidRPr="00BA64EA" w:rsidRDefault="002033AC" w:rsidP="009E3FDC">
      <w:pPr>
        <w:pStyle w:val="Tekstpodstawowywcity"/>
        <w:numPr>
          <w:ilvl w:val="1"/>
          <w:numId w:val="18"/>
        </w:numPr>
        <w:spacing w:line="276" w:lineRule="auto"/>
        <w:ind w:left="567" w:hanging="567"/>
        <w:rPr>
          <w:rFonts w:asciiTheme="minorHAnsi" w:hAnsiTheme="minorHAnsi"/>
          <w:sz w:val="22"/>
          <w:szCs w:val="22"/>
        </w:rPr>
      </w:pPr>
      <w:r w:rsidRPr="00BA64EA">
        <w:rPr>
          <w:rFonts w:asciiTheme="minorHAnsi" w:hAnsiTheme="minorHAnsi"/>
          <w:sz w:val="22"/>
          <w:szCs w:val="22"/>
        </w:rPr>
        <w:t>Zamawiający nie dopuszcza składania ofert wariantowych.</w:t>
      </w:r>
    </w:p>
    <w:p w:rsidR="002033AC" w:rsidRPr="00BA64EA" w:rsidRDefault="00F5363E" w:rsidP="009E3FDC">
      <w:pPr>
        <w:pStyle w:val="Tekstpodstawowywcity"/>
        <w:numPr>
          <w:ilvl w:val="1"/>
          <w:numId w:val="18"/>
        </w:numPr>
        <w:spacing w:line="276" w:lineRule="auto"/>
        <w:ind w:left="567" w:hanging="567"/>
        <w:rPr>
          <w:rFonts w:asciiTheme="minorHAnsi" w:hAnsiTheme="minorHAnsi"/>
          <w:b/>
          <w:bCs/>
          <w:sz w:val="22"/>
          <w:szCs w:val="22"/>
        </w:rPr>
      </w:pPr>
      <w:r w:rsidRPr="00BA64EA">
        <w:rPr>
          <w:rFonts w:asciiTheme="minorHAnsi" w:hAnsiTheme="minorHAnsi"/>
          <w:sz w:val="22"/>
          <w:szCs w:val="22"/>
        </w:rPr>
        <w:t>Zamawiający nie ujawnia i</w:t>
      </w:r>
      <w:r w:rsidR="003F5E7C" w:rsidRPr="00BA64EA">
        <w:rPr>
          <w:rFonts w:asciiTheme="minorHAnsi" w:hAnsiTheme="minorHAnsi"/>
          <w:sz w:val="22"/>
          <w:szCs w:val="22"/>
        </w:rPr>
        <w:t>nformacji stanowiących tajemnicę</w:t>
      </w:r>
      <w:r w:rsidRPr="00BA64EA">
        <w:rPr>
          <w:rFonts w:asciiTheme="minorHAnsi" w:hAnsiTheme="minorHAnsi"/>
          <w:sz w:val="22"/>
          <w:szCs w:val="22"/>
        </w:rPr>
        <w:t xml:space="preserve"> przedsiębiorstwa w </w:t>
      </w:r>
      <w:r w:rsidR="003F5E7C" w:rsidRPr="00BA64EA">
        <w:rPr>
          <w:rFonts w:asciiTheme="minorHAnsi" w:hAnsiTheme="minorHAnsi"/>
          <w:sz w:val="22"/>
          <w:szCs w:val="22"/>
        </w:rPr>
        <w:t>rozumieniu przepisów o zwalczaniu nieuczciwej konkurencji, jeże</w:t>
      </w:r>
      <w:r w:rsidR="00FC30FB" w:rsidRPr="00BA64EA">
        <w:rPr>
          <w:rFonts w:asciiTheme="minorHAnsi" w:hAnsiTheme="minorHAnsi"/>
          <w:sz w:val="22"/>
          <w:szCs w:val="22"/>
        </w:rPr>
        <w:t>li Wykonawca, nie później niż w </w:t>
      </w:r>
      <w:r w:rsidR="003F5E7C" w:rsidRPr="00BA64EA">
        <w:rPr>
          <w:rFonts w:asciiTheme="minorHAnsi" w:hAnsiTheme="minorHAnsi"/>
          <w:sz w:val="22"/>
          <w:szCs w:val="22"/>
        </w:rPr>
        <w:t>terminie składania ofert, zastrzegł, że nie mogą być one udostępniane oraz wykazał, iż zastrzeżo</w:t>
      </w:r>
      <w:r w:rsidR="00226DAB" w:rsidRPr="00BA64EA">
        <w:rPr>
          <w:rFonts w:asciiTheme="minorHAnsi" w:hAnsiTheme="minorHAnsi"/>
          <w:sz w:val="22"/>
          <w:szCs w:val="22"/>
        </w:rPr>
        <w:t>ne informacje stanowią tajemnicę</w:t>
      </w:r>
      <w:r w:rsidR="003F5E7C" w:rsidRPr="00BA64EA">
        <w:rPr>
          <w:rFonts w:asciiTheme="minorHAnsi" w:hAnsiTheme="minorHAnsi"/>
          <w:sz w:val="22"/>
          <w:szCs w:val="22"/>
        </w:rPr>
        <w:t xml:space="preserve"> przedsiębiorstwa.</w:t>
      </w:r>
      <w:r w:rsidR="00BF5C03" w:rsidRPr="00BA64EA">
        <w:rPr>
          <w:rFonts w:asciiTheme="minorHAnsi" w:hAnsiTheme="minorHAnsi"/>
          <w:sz w:val="22"/>
          <w:szCs w:val="22"/>
        </w:rPr>
        <w:t xml:space="preserve"> </w:t>
      </w:r>
      <w:r w:rsidR="002033AC" w:rsidRPr="00BA64EA">
        <w:rPr>
          <w:rFonts w:asciiTheme="minorHAnsi" w:hAnsiTheme="minorHAnsi"/>
          <w:b/>
          <w:bCs/>
          <w:sz w:val="22"/>
          <w:szCs w:val="22"/>
        </w:rPr>
        <w:t xml:space="preserve">Informacje </w:t>
      </w:r>
      <w:r w:rsidR="003F5E7C" w:rsidRPr="00BA64EA">
        <w:rPr>
          <w:rFonts w:asciiTheme="minorHAnsi" w:hAnsiTheme="minorHAnsi"/>
          <w:b/>
          <w:bCs/>
          <w:sz w:val="22"/>
          <w:szCs w:val="22"/>
        </w:rPr>
        <w:t>zastrzeżone</w:t>
      </w:r>
      <w:r w:rsidR="00BF5C03" w:rsidRPr="00BA64EA">
        <w:rPr>
          <w:rFonts w:asciiTheme="minorHAnsi" w:hAnsiTheme="minorHAnsi"/>
          <w:b/>
          <w:bCs/>
          <w:sz w:val="22"/>
          <w:szCs w:val="22"/>
        </w:rPr>
        <w:t xml:space="preserve"> </w:t>
      </w:r>
      <w:r w:rsidR="002033AC" w:rsidRPr="00BA64EA">
        <w:rPr>
          <w:rFonts w:asciiTheme="minorHAnsi" w:hAnsiTheme="minorHAnsi"/>
          <w:b/>
          <w:bCs/>
          <w:sz w:val="22"/>
          <w:szCs w:val="22"/>
        </w:rPr>
        <w:t xml:space="preserve">powinny być jednoznacznie oznaczone. </w:t>
      </w:r>
    </w:p>
    <w:p w:rsidR="002033AC" w:rsidRPr="00BA64EA" w:rsidRDefault="002033AC" w:rsidP="009E3FDC">
      <w:pPr>
        <w:pStyle w:val="Tekstpodstawowywcity"/>
        <w:numPr>
          <w:ilvl w:val="1"/>
          <w:numId w:val="18"/>
        </w:numPr>
        <w:spacing w:line="276" w:lineRule="auto"/>
        <w:ind w:left="567" w:hanging="567"/>
        <w:rPr>
          <w:rFonts w:asciiTheme="minorHAnsi" w:hAnsiTheme="minorHAnsi"/>
          <w:sz w:val="22"/>
          <w:szCs w:val="22"/>
        </w:rPr>
      </w:pPr>
      <w:r w:rsidRPr="00BA64EA">
        <w:rPr>
          <w:rFonts w:asciiTheme="minorHAnsi" w:hAnsiTheme="minorHAnsi"/>
          <w:sz w:val="22"/>
          <w:szCs w:val="22"/>
        </w:rPr>
        <w:t>Każdy Wykonawca może złożyć tylko jedną ofertę zawierającą jednoznacznie opisaną propozycję. Złożenie większej liczby ofert lub oferty zawierającej alternatywne propozycje spowoduje odrzucenie wszystkich ofert złożonych przez danego Wykonawcę.</w:t>
      </w:r>
    </w:p>
    <w:p w:rsidR="002033AC" w:rsidRPr="00BA64EA" w:rsidRDefault="002033AC" w:rsidP="009E3FDC">
      <w:pPr>
        <w:pStyle w:val="Tekstpodstawowywcity"/>
        <w:numPr>
          <w:ilvl w:val="1"/>
          <w:numId w:val="18"/>
        </w:numPr>
        <w:spacing w:line="276" w:lineRule="auto"/>
        <w:ind w:left="567" w:hanging="567"/>
        <w:rPr>
          <w:rFonts w:asciiTheme="minorHAnsi" w:hAnsiTheme="minorHAnsi"/>
          <w:sz w:val="22"/>
          <w:szCs w:val="22"/>
        </w:rPr>
      </w:pPr>
      <w:r w:rsidRPr="00BA64EA">
        <w:rPr>
          <w:rFonts w:asciiTheme="minorHAnsi" w:hAnsiTheme="minorHAnsi"/>
          <w:sz w:val="22"/>
          <w:szCs w:val="22"/>
        </w:rPr>
        <w:t xml:space="preserve">Oferta musi być sporządzona w języku polskim na maszynie, komputerze lub czytelną inną techniką </w:t>
      </w:r>
      <w:r w:rsidR="00812380">
        <w:rPr>
          <w:rFonts w:asciiTheme="minorHAnsi" w:hAnsiTheme="minorHAnsi"/>
          <w:sz w:val="22"/>
          <w:szCs w:val="22"/>
        </w:rPr>
        <w:br/>
      </w:r>
      <w:r w:rsidRPr="00BA64EA">
        <w:rPr>
          <w:rFonts w:asciiTheme="minorHAnsi" w:hAnsiTheme="minorHAnsi"/>
          <w:sz w:val="22"/>
          <w:szCs w:val="22"/>
        </w:rPr>
        <w:t xml:space="preserve">w sposób zapewniający jej czytelność i podpisana przez osobę </w:t>
      </w:r>
      <w:r w:rsidR="00661C66" w:rsidRPr="00BA64EA">
        <w:rPr>
          <w:rFonts w:asciiTheme="minorHAnsi" w:hAnsiTheme="minorHAnsi"/>
          <w:sz w:val="22"/>
          <w:szCs w:val="22"/>
        </w:rPr>
        <w:t>upoważnioną do reprezentowania W</w:t>
      </w:r>
      <w:r w:rsidRPr="00BA64EA">
        <w:rPr>
          <w:rFonts w:asciiTheme="minorHAnsi" w:hAnsiTheme="minorHAnsi"/>
          <w:sz w:val="22"/>
          <w:szCs w:val="22"/>
        </w:rPr>
        <w:t>ykonawcy.</w:t>
      </w:r>
    </w:p>
    <w:p w:rsidR="002033AC" w:rsidRPr="00BA64EA" w:rsidRDefault="002033AC" w:rsidP="009E3FDC">
      <w:pPr>
        <w:pStyle w:val="Tekstpodstawowywcity"/>
        <w:numPr>
          <w:ilvl w:val="1"/>
          <w:numId w:val="18"/>
        </w:numPr>
        <w:spacing w:line="276" w:lineRule="auto"/>
        <w:ind w:left="567" w:hanging="567"/>
        <w:rPr>
          <w:rFonts w:asciiTheme="minorHAnsi" w:hAnsiTheme="minorHAnsi"/>
          <w:sz w:val="22"/>
          <w:szCs w:val="22"/>
        </w:rPr>
      </w:pPr>
      <w:r w:rsidRPr="00BA64EA">
        <w:rPr>
          <w:rFonts w:asciiTheme="minorHAnsi" w:hAnsiTheme="minorHAnsi"/>
          <w:sz w:val="22"/>
          <w:szCs w:val="22"/>
        </w:rPr>
        <w:t>Oferta musi być podpisana</w:t>
      </w:r>
      <w:r w:rsidR="003F5E7C" w:rsidRPr="00BA64EA">
        <w:rPr>
          <w:rFonts w:asciiTheme="minorHAnsi" w:hAnsiTheme="minorHAnsi"/>
          <w:sz w:val="22"/>
          <w:szCs w:val="22"/>
        </w:rPr>
        <w:t xml:space="preserve"> przez osobę lub osoby upoważnione do reprezentowania Wykonawcy </w:t>
      </w:r>
      <w:r w:rsidR="00812380">
        <w:rPr>
          <w:rFonts w:asciiTheme="minorHAnsi" w:hAnsiTheme="minorHAnsi"/>
          <w:sz w:val="22"/>
          <w:szCs w:val="22"/>
        </w:rPr>
        <w:br/>
      </w:r>
      <w:r w:rsidR="003F5E7C" w:rsidRPr="00BA64EA">
        <w:rPr>
          <w:rFonts w:asciiTheme="minorHAnsi" w:hAnsiTheme="minorHAnsi"/>
          <w:sz w:val="22"/>
          <w:szCs w:val="22"/>
        </w:rPr>
        <w:t>w sposób pozwalający na ich identyfikację (czytelny podpis lub imienna pieczątka)</w:t>
      </w:r>
      <w:r w:rsidRPr="00BA64EA">
        <w:rPr>
          <w:rFonts w:asciiTheme="minorHAnsi" w:hAnsiTheme="minorHAnsi"/>
          <w:sz w:val="22"/>
          <w:szCs w:val="22"/>
        </w:rPr>
        <w:t xml:space="preserve">. </w:t>
      </w:r>
      <w:r w:rsidR="003F5E7C" w:rsidRPr="00BA64EA">
        <w:rPr>
          <w:rFonts w:asciiTheme="minorHAnsi" w:hAnsiTheme="minorHAnsi"/>
          <w:sz w:val="22"/>
          <w:szCs w:val="22"/>
        </w:rPr>
        <w:t>Zaleca się, aby w</w:t>
      </w:r>
      <w:r w:rsidRPr="00BA64EA">
        <w:rPr>
          <w:rFonts w:asciiTheme="minorHAnsi" w:hAnsiTheme="minorHAnsi"/>
          <w:sz w:val="22"/>
          <w:szCs w:val="22"/>
        </w:rPr>
        <w:t>szystkie strony by</w:t>
      </w:r>
      <w:r w:rsidR="003F5E7C" w:rsidRPr="00BA64EA">
        <w:rPr>
          <w:rFonts w:asciiTheme="minorHAnsi" w:hAnsiTheme="minorHAnsi"/>
          <w:sz w:val="22"/>
          <w:szCs w:val="22"/>
        </w:rPr>
        <w:t>ły</w:t>
      </w:r>
      <w:r w:rsidRPr="00BA64EA">
        <w:rPr>
          <w:rFonts w:asciiTheme="minorHAnsi" w:hAnsiTheme="minorHAnsi"/>
          <w:sz w:val="22"/>
          <w:szCs w:val="22"/>
        </w:rPr>
        <w:t xml:space="preserve"> parafowane przez osobę lub osoby upoważnione do reprezentowania Wykonawcy.</w:t>
      </w:r>
    </w:p>
    <w:p w:rsidR="003F5E7C" w:rsidRPr="00BA64EA" w:rsidRDefault="003F5E7C" w:rsidP="009E3FDC">
      <w:pPr>
        <w:pStyle w:val="Tekstpodstawowywcity"/>
        <w:numPr>
          <w:ilvl w:val="1"/>
          <w:numId w:val="18"/>
        </w:numPr>
        <w:spacing w:line="276" w:lineRule="auto"/>
        <w:ind w:left="567" w:hanging="567"/>
        <w:rPr>
          <w:rFonts w:asciiTheme="minorHAnsi" w:hAnsiTheme="minorHAnsi"/>
          <w:sz w:val="22"/>
          <w:szCs w:val="22"/>
        </w:rPr>
      </w:pPr>
      <w:r w:rsidRPr="00BA64EA">
        <w:rPr>
          <w:rFonts w:asciiTheme="minorHAnsi" w:hAnsiTheme="minorHAnsi"/>
          <w:sz w:val="22"/>
          <w:szCs w:val="22"/>
        </w:rPr>
        <w:t>Ewentualne poprawki w ofercie powinny być naniesione czytelnie oraz opatrzone podpisem i pieczątką osoby upoważnionej do reprezentowania firmy.</w:t>
      </w:r>
    </w:p>
    <w:p w:rsidR="002033AC" w:rsidRPr="00BA64EA" w:rsidRDefault="002033AC" w:rsidP="009E3FDC">
      <w:pPr>
        <w:pStyle w:val="Tekstpodstawowywcity"/>
        <w:numPr>
          <w:ilvl w:val="1"/>
          <w:numId w:val="18"/>
        </w:numPr>
        <w:spacing w:line="276" w:lineRule="auto"/>
        <w:ind w:left="567" w:hanging="567"/>
        <w:rPr>
          <w:rFonts w:asciiTheme="minorHAnsi" w:hAnsiTheme="minorHAnsi"/>
          <w:sz w:val="22"/>
          <w:szCs w:val="22"/>
        </w:rPr>
      </w:pPr>
      <w:r w:rsidRPr="00BA64EA">
        <w:rPr>
          <w:rFonts w:asciiTheme="minorHAnsi" w:hAnsiTheme="minorHAnsi"/>
          <w:sz w:val="22"/>
          <w:szCs w:val="22"/>
        </w:rPr>
        <w:t>Dokumenty sporządzone w języku obcym są składane wraz z tłumaczeniem na język polski.</w:t>
      </w:r>
    </w:p>
    <w:p w:rsidR="0062061C" w:rsidRPr="00BA64EA" w:rsidRDefault="0062061C" w:rsidP="009E3FDC">
      <w:pPr>
        <w:pStyle w:val="Tekstpodstawowywcity"/>
        <w:numPr>
          <w:ilvl w:val="1"/>
          <w:numId w:val="18"/>
        </w:numPr>
        <w:spacing w:line="276" w:lineRule="auto"/>
        <w:ind w:left="567" w:hanging="567"/>
        <w:rPr>
          <w:rFonts w:asciiTheme="minorHAnsi" w:hAnsiTheme="minorHAnsi"/>
          <w:sz w:val="22"/>
          <w:szCs w:val="22"/>
        </w:rPr>
      </w:pPr>
      <w:r w:rsidRPr="00BA64EA">
        <w:rPr>
          <w:rFonts w:asciiTheme="minorHAnsi" w:hAnsiTheme="minorHAnsi"/>
          <w:sz w:val="22"/>
          <w:szCs w:val="22"/>
        </w:rPr>
        <w:t>Oświadczenia</w:t>
      </w:r>
      <w:r w:rsidR="002D6019" w:rsidRPr="00BA64EA">
        <w:rPr>
          <w:rFonts w:asciiTheme="minorHAnsi" w:hAnsiTheme="minorHAnsi"/>
          <w:sz w:val="22"/>
          <w:szCs w:val="22"/>
        </w:rPr>
        <w:t xml:space="preserve"> </w:t>
      </w:r>
      <w:r w:rsidR="00661C66" w:rsidRPr="00BA64EA">
        <w:rPr>
          <w:rFonts w:asciiTheme="minorHAnsi" w:hAnsiTheme="minorHAnsi"/>
          <w:sz w:val="22"/>
          <w:szCs w:val="22"/>
        </w:rPr>
        <w:t>dotyczące W</w:t>
      </w:r>
      <w:r w:rsidRPr="00BA64EA">
        <w:rPr>
          <w:rFonts w:asciiTheme="minorHAnsi" w:hAnsiTheme="minorHAnsi"/>
          <w:sz w:val="22"/>
          <w:szCs w:val="22"/>
        </w:rPr>
        <w:t>ykonawcy i innych podmiotów, na których zd</w:t>
      </w:r>
      <w:r w:rsidR="00661C66" w:rsidRPr="00BA64EA">
        <w:rPr>
          <w:rFonts w:asciiTheme="minorHAnsi" w:hAnsiTheme="minorHAnsi"/>
          <w:sz w:val="22"/>
          <w:szCs w:val="22"/>
        </w:rPr>
        <w:t>olnościach lub sytuacji polega W</w:t>
      </w:r>
      <w:r w:rsidRPr="00BA64EA">
        <w:rPr>
          <w:rFonts w:asciiTheme="minorHAnsi" w:hAnsiTheme="minorHAnsi"/>
          <w:sz w:val="22"/>
          <w:szCs w:val="22"/>
        </w:rPr>
        <w:t>ykonawca na zasadac</w:t>
      </w:r>
      <w:r w:rsidR="002D6019" w:rsidRPr="00BA64EA">
        <w:rPr>
          <w:rFonts w:asciiTheme="minorHAnsi" w:hAnsiTheme="minorHAnsi"/>
          <w:sz w:val="22"/>
          <w:szCs w:val="22"/>
        </w:rPr>
        <w:t>h określonych w art. 22a ustawy</w:t>
      </w:r>
      <w:r w:rsidR="00FC30FB" w:rsidRPr="00BA64EA">
        <w:rPr>
          <w:rFonts w:asciiTheme="minorHAnsi" w:hAnsiTheme="minorHAnsi"/>
          <w:sz w:val="22"/>
          <w:szCs w:val="22"/>
        </w:rPr>
        <w:t>, składane są w </w:t>
      </w:r>
      <w:r w:rsidRPr="00BA64EA">
        <w:rPr>
          <w:rFonts w:asciiTheme="minorHAnsi" w:hAnsiTheme="minorHAnsi"/>
          <w:sz w:val="22"/>
          <w:szCs w:val="22"/>
        </w:rPr>
        <w:t xml:space="preserve">oryginale. </w:t>
      </w:r>
    </w:p>
    <w:p w:rsidR="00683A5D" w:rsidRPr="00BA64EA" w:rsidRDefault="0062061C" w:rsidP="009E3FDC">
      <w:pPr>
        <w:pStyle w:val="Tekstpodstawowywcity"/>
        <w:numPr>
          <w:ilvl w:val="1"/>
          <w:numId w:val="18"/>
        </w:numPr>
        <w:spacing w:line="276" w:lineRule="auto"/>
        <w:ind w:left="567" w:hanging="567"/>
        <w:rPr>
          <w:rFonts w:asciiTheme="minorHAnsi" w:hAnsiTheme="minorHAnsi"/>
          <w:sz w:val="22"/>
          <w:szCs w:val="22"/>
        </w:rPr>
      </w:pPr>
      <w:r w:rsidRPr="00BA64EA">
        <w:rPr>
          <w:rFonts w:asciiTheme="minorHAnsi" w:hAnsiTheme="minorHAnsi"/>
          <w:sz w:val="22"/>
          <w:szCs w:val="22"/>
        </w:rPr>
        <w:t xml:space="preserve">Dokumenty, inne niż oświadczenia, o których mowa w pkt </w:t>
      </w:r>
      <w:r w:rsidR="006C51F3" w:rsidRPr="00BA64EA">
        <w:rPr>
          <w:rFonts w:asciiTheme="minorHAnsi" w:hAnsiTheme="minorHAnsi"/>
          <w:sz w:val="22"/>
          <w:szCs w:val="22"/>
        </w:rPr>
        <w:t xml:space="preserve"> </w:t>
      </w:r>
      <w:r w:rsidR="002D6019" w:rsidRPr="00BA64EA">
        <w:rPr>
          <w:rFonts w:asciiTheme="minorHAnsi" w:hAnsiTheme="minorHAnsi"/>
          <w:sz w:val="22"/>
          <w:szCs w:val="22"/>
        </w:rPr>
        <w:t>9</w:t>
      </w:r>
      <w:r w:rsidR="00E075F1" w:rsidRPr="00BA64EA">
        <w:rPr>
          <w:rFonts w:asciiTheme="minorHAnsi" w:hAnsiTheme="minorHAnsi"/>
          <w:sz w:val="22"/>
          <w:szCs w:val="22"/>
        </w:rPr>
        <w:t>.</w:t>
      </w:r>
      <w:r w:rsidR="00F939D3">
        <w:rPr>
          <w:rFonts w:asciiTheme="minorHAnsi" w:hAnsiTheme="minorHAnsi"/>
          <w:sz w:val="22"/>
          <w:szCs w:val="22"/>
        </w:rPr>
        <w:t>13</w:t>
      </w:r>
      <w:r w:rsidR="0093186A" w:rsidRPr="00BA64EA">
        <w:rPr>
          <w:rFonts w:asciiTheme="minorHAnsi" w:hAnsiTheme="minorHAnsi"/>
          <w:sz w:val="22"/>
          <w:szCs w:val="22"/>
        </w:rPr>
        <w:t>.</w:t>
      </w:r>
      <w:r w:rsidR="00A672A1" w:rsidRPr="00BA64EA">
        <w:rPr>
          <w:rFonts w:asciiTheme="minorHAnsi" w:hAnsiTheme="minorHAnsi"/>
          <w:sz w:val="22"/>
          <w:szCs w:val="22"/>
        </w:rPr>
        <w:t>, składane są w oryginale lub ko</w:t>
      </w:r>
      <w:r w:rsidRPr="00BA64EA">
        <w:rPr>
          <w:rFonts w:asciiTheme="minorHAnsi" w:hAnsiTheme="minorHAnsi"/>
          <w:sz w:val="22"/>
          <w:szCs w:val="22"/>
        </w:rPr>
        <w:t xml:space="preserve">pii poświadczonej za zgodność z oryginałem. </w:t>
      </w:r>
    </w:p>
    <w:p w:rsidR="0062061C" w:rsidRPr="00BA64EA" w:rsidRDefault="005D3373" w:rsidP="009E3FDC">
      <w:pPr>
        <w:pStyle w:val="Tekstpodstawowywcity"/>
        <w:numPr>
          <w:ilvl w:val="1"/>
          <w:numId w:val="18"/>
        </w:numPr>
        <w:spacing w:line="276" w:lineRule="auto"/>
        <w:ind w:left="567" w:hanging="567"/>
        <w:rPr>
          <w:rFonts w:asciiTheme="minorHAnsi" w:hAnsiTheme="minorHAnsi"/>
          <w:sz w:val="22"/>
          <w:szCs w:val="22"/>
        </w:rPr>
      </w:pPr>
      <w:r w:rsidRPr="00BA64EA">
        <w:rPr>
          <w:rFonts w:asciiTheme="minorHAnsi" w:hAnsiTheme="minorHAnsi"/>
          <w:sz w:val="22"/>
          <w:szCs w:val="22"/>
        </w:rPr>
        <w:t xml:space="preserve">Poświadczenia </w:t>
      </w:r>
      <w:r w:rsidR="00683A5D" w:rsidRPr="00BA64EA">
        <w:rPr>
          <w:rFonts w:asciiTheme="minorHAnsi" w:hAnsiTheme="minorHAnsi"/>
          <w:sz w:val="22"/>
          <w:szCs w:val="22"/>
        </w:rPr>
        <w:t xml:space="preserve">dokumentów </w:t>
      </w:r>
      <w:r w:rsidRPr="00BA64EA">
        <w:rPr>
          <w:rFonts w:asciiTheme="minorHAnsi" w:hAnsiTheme="minorHAnsi"/>
          <w:sz w:val="22"/>
          <w:szCs w:val="22"/>
        </w:rPr>
        <w:t xml:space="preserve">za zgodność z oryginałem dokonuje odpowiednio Wykonawca, podmiot, na którego zdolnościach lub sytuacji polega Wykonawca, Wykonawcy wspólnie ubiegający się </w:t>
      </w:r>
      <w:r w:rsidR="00812380">
        <w:rPr>
          <w:rFonts w:asciiTheme="minorHAnsi" w:hAnsiTheme="minorHAnsi"/>
          <w:sz w:val="22"/>
          <w:szCs w:val="22"/>
        </w:rPr>
        <w:br/>
      </w:r>
      <w:r w:rsidRPr="00BA64EA">
        <w:rPr>
          <w:rFonts w:asciiTheme="minorHAnsi" w:hAnsiTheme="minorHAnsi"/>
          <w:sz w:val="22"/>
          <w:szCs w:val="22"/>
        </w:rPr>
        <w:t>o udzielenie zamówie</w:t>
      </w:r>
      <w:r w:rsidR="002D6019" w:rsidRPr="00BA64EA">
        <w:rPr>
          <w:rFonts w:asciiTheme="minorHAnsi" w:hAnsiTheme="minorHAnsi"/>
          <w:sz w:val="22"/>
          <w:szCs w:val="22"/>
        </w:rPr>
        <w:t>nia publicznego</w:t>
      </w:r>
      <w:r w:rsidRPr="00BA64EA">
        <w:rPr>
          <w:rFonts w:asciiTheme="minorHAnsi" w:hAnsiTheme="minorHAnsi"/>
          <w:sz w:val="22"/>
          <w:szCs w:val="22"/>
        </w:rPr>
        <w:t>, w zakresie dokumentów</w:t>
      </w:r>
      <w:r w:rsidR="00C6029E" w:rsidRPr="00BA64EA">
        <w:rPr>
          <w:rFonts w:asciiTheme="minorHAnsi" w:hAnsiTheme="minorHAnsi"/>
          <w:sz w:val="22"/>
          <w:szCs w:val="22"/>
        </w:rPr>
        <w:t>, które każdego z nich dotyczą:</w:t>
      </w:r>
    </w:p>
    <w:p w:rsidR="002033AC" w:rsidRPr="00BA64EA" w:rsidRDefault="002033AC" w:rsidP="009E3FDC">
      <w:pPr>
        <w:pStyle w:val="Tekstpodstawowywcity"/>
        <w:numPr>
          <w:ilvl w:val="2"/>
          <w:numId w:val="18"/>
        </w:numPr>
        <w:spacing w:line="276" w:lineRule="auto"/>
        <w:ind w:left="1418" w:hanging="851"/>
        <w:rPr>
          <w:rFonts w:asciiTheme="minorHAnsi" w:hAnsiTheme="minorHAnsi"/>
          <w:sz w:val="22"/>
          <w:szCs w:val="22"/>
        </w:rPr>
      </w:pPr>
      <w:r w:rsidRPr="00BA64EA">
        <w:rPr>
          <w:rFonts w:asciiTheme="minorHAnsi" w:hAnsiTheme="minorHAnsi"/>
          <w:sz w:val="22"/>
          <w:szCs w:val="22"/>
        </w:rPr>
        <w:lastRenderedPageBreak/>
        <w:t>poświadczenie za zgodność z oryginałem winno być sporządzone w sposób umożliwiający identyfikację podpisu (np. wraz z imienną pieczątką osoby poświadczającej kopię doku</w:t>
      </w:r>
      <w:r w:rsidR="00683A5D" w:rsidRPr="00BA64EA">
        <w:rPr>
          <w:rFonts w:asciiTheme="minorHAnsi" w:hAnsiTheme="minorHAnsi"/>
          <w:sz w:val="22"/>
          <w:szCs w:val="22"/>
        </w:rPr>
        <w:t>mentu za zgodność z oryginałem);</w:t>
      </w:r>
    </w:p>
    <w:p w:rsidR="00683A5D" w:rsidRPr="00BA64EA" w:rsidRDefault="00683A5D" w:rsidP="009E3FDC">
      <w:pPr>
        <w:pStyle w:val="Tekstpodstawowywcity"/>
        <w:numPr>
          <w:ilvl w:val="2"/>
          <w:numId w:val="18"/>
        </w:numPr>
        <w:spacing w:line="276" w:lineRule="auto"/>
        <w:ind w:left="1418" w:hanging="851"/>
        <w:rPr>
          <w:rFonts w:asciiTheme="minorHAnsi" w:hAnsiTheme="minorHAnsi"/>
          <w:sz w:val="22"/>
          <w:szCs w:val="22"/>
        </w:rPr>
      </w:pPr>
      <w:r w:rsidRPr="00BA64EA">
        <w:rPr>
          <w:rFonts w:asciiTheme="minorHAnsi" w:hAnsiTheme="minorHAnsi"/>
          <w:sz w:val="22"/>
          <w:szCs w:val="22"/>
        </w:rPr>
        <w:t>poświadczenie za zgodność z oryginałem następuje w formie pisemnej;</w:t>
      </w:r>
    </w:p>
    <w:p w:rsidR="002033AC" w:rsidRPr="00BA64EA" w:rsidRDefault="002033AC" w:rsidP="009E3FDC">
      <w:pPr>
        <w:pStyle w:val="Tekstpodstawowywcity"/>
        <w:numPr>
          <w:ilvl w:val="2"/>
          <w:numId w:val="18"/>
        </w:numPr>
        <w:spacing w:line="276" w:lineRule="auto"/>
        <w:ind w:left="1418" w:hanging="851"/>
        <w:rPr>
          <w:rFonts w:asciiTheme="minorHAnsi" w:hAnsiTheme="minorHAnsi"/>
          <w:sz w:val="22"/>
          <w:szCs w:val="22"/>
        </w:rPr>
      </w:pPr>
      <w:r w:rsidRPr="00BA64EA">
        <w:rPr>
          <w:rFonts w:asciiTheme="minorHAnsi" w:hAnsiTheme="minorHAnsi"/>
          <w:sz w:val="22"/>
          <w:szCs w:val="22"/>
        </w:rPr>
        <w:t>w przypadku poświadczenia za zgodność z oryginałem dokumentów przez osobę/y, której/</w:t>
      </w:r>
      <w:proofErr w:type="spellStart"/>
      <w:r w:rsidRPr="00BA64EA">
        <w:rPr>
          <w:rFonts w:asciiTheme="minorHAnsi" w:hAnsiTheme="minorHAnsi"/>
          <w:sz w:val="22"/>
          <w:szCs w:val="22"/>
        </w:rPr>
        <w:t>ych</w:t>
      </w:r>
      <w:proofErr w:type="spellEnd"/>
      <w:r w:rsidRPr="00BA64EA">
        <w:rPr>
          <w:rFonts w:asciiTheme="minorHAnsi" w:hAnsiTheme="minorHAnsi"/>
          <w:sz w:val="22"/>
          <w:szCs w:val="22"/>
        </w:rPr>
        <w:t xml:space="preserve"> upoważnienie do reprezentacji nie wynika z dokumentu rejestracyjnego Wykonawcy, należy do oferty dołączyć oryginał stosownego pełnomocnictwa lub jego kserokopię, poświadczoną przez notariusza</w:t>
      </w:r>
      <w:r w:rsidR="00046FC3" w:rsidRPr="00BA64EA">
        <w:rPr>
          <w:rFonts w:asciiTheme="minorHAnsi" w:hAnsiTheme="minorHAnsi"/>
          <w:sz w:val="22"/>
          <w:szCs w:val="22"/>
        </w:rPr>
        <w:t xml:space="preserve">. </w:t>
      </w:r>
    </w:p>
    <w:p w:rsidR="002033AC" w:rsidRPr="00BA64EA" w:rsidRDefault="002033AC" w:rsidP="009E3FDC">
      <w:pPr>
        <w:pStyle w:val="Tekstpodstawowywcity"/>
        <w:numPr>
          <w:ilvl w:val="1"/>
          <w:numId w:val="18"/>
        </w:numPr>
        <w:spacing w:line="276" w:lineRule="auto"/>
        <w:ind w:left="567" w:hanging="567"/>
        <w:rPr>
          <w:rFonts w:asciiTheme="minorHAnsi" w:hAnsiTheme="minorHAnsi"/>
          <w:sz w:val="22"/>
          <w:szCs w:val="22"/>
        </w:rPr>
      </w:pPr>
      <w:r w:rsidRPr="00BA64EA">
        <w:rPr>
          <w:rFonts w:asciiTheme="minorHAnsi" w:hAnsiTheme="minorHAnsi"/>
          <w:sz w:val="22"/>
          <w:szCs w:val="22"/>
        </w:rPr>
        <w:t>Wykonawca ponosi wszelkie koszty związane z przygotowaniem i złożeniem oferty.</w:t>
      </w:r>
    </w:p>
    <w:p w:rsidR="002033AC" w:rsidRPr="00BA64EA" w:rsidRDefault="002033AC" w:rsidP="00F77ACA">
      <w:pPr>
        <w:pStyle w:val="Tekstpodstawowywcity"/>
        <w:spacing w:line="276" w:lineRule="auto"/>
        <w:ind w:left="360" w:firstLine="0"/>
        <w:rPr>
          <w:rFonts w:asciiTheme="minorHAnsi" w:hAnsiTheme="minorHAnsi"/>
          <w:sz w:val="22"/>
          <w:szCs w:val="22"/>
        </w:rPr>
      </w:pPr>
    </w:p>
    <w:p w:rsidR="002033AC" w:rsidRPr="00BA64EA" w:rsidRDefault="002033AC" w:rsidP="009E3FDC">
      <w:pPr>
        <w:numPr>
          <w:ilvl w:val="0"/>
          <w:numId w:val="18"/>
        </w:numPr>
        <w:spacing w:line="276" w:lineRule="auto"/>
        <w:jc w:val="both"/>
        <w:rPr>
          <w:rFonts w:asciiTheme="minorHAnsi" w:hAnsiTheme="minorHAnsi"/>
          <w:sz w:val="22"/>
          <w:szCs w:val="22"/>
          <w:u w:val="single"/>
        </w:rPr>
      </w:pPr>
      <w:r w:rsidRPr="00BA64EA">
        <w:rPr>
          <w:rFonts w:asciiTheme="minorHAnsi" w:hAnsiTheme="minorHAnsi"/>
          <w:b/>
          <w:bCs/>
          <w:sz w:val="22"/>
          <w:szCs w:val="22"/>
          <w:u w:val="single"/>
        </w:rPr>
        <w:t>Miejsce oraz termin składania i otwarcia ofert</w:t>
      </w:r>
    </w:p>
    <w:p w:rsidR="00B52F9C" w:rsidRDefault="00290894" w:rsidP="00F66F46">
      <w:pPr>
        <w:pStyle w:val="Tekstpodstawowywcity"/>
        <w:numPr>
          <w:ilvl w:val="1"/>
          <w:numId w:val="19"/>
        </w:numPr>
        <w:spacing w:line="276" w:lineRule="auto"/>
        <w:ind w:left="567" w:hanging="567"/>
        <w:rPr>
          <w:rFonts w:asciiTheme="minorHAnsi" w:hAnsiTheme="minorHAnsi"/>
          <w:sz w:val="22"/>
          <w:szCs w:val="22"/>
        </w:rPr>
      </w:pPr>
      <w:r w:rsidRPr="00290894">
        <w:rPr>
          <w:rFonts w:asciiTheme="minorHAnsi" w:hAnsiTheme="minorHAnsi"/>
          <w:sz w:val="22"/>
          <w:szCs w:val="22"/>
        </w:rPr>
        <w:t xml:space="preserve">Ofertę należy złożyć w siedzibie OR KRUS w Lublinie, ul. Droga Męczenników Majdanka 12, 20-325 Lublin,  pok. 201 (II piętro) – sekretariat lub przesłać za pośrednictwem operatora pocztowego </w:t>
      </w:r>
      <w:r>
        <w:rPr>
          <w:rFonts w:asciiTheme="minorHAnsi" w:hAnsiTheme="minorHAnsi"/>
          <w:sz w:val="22"/>
          <w:szCs w:val="22"/>
        </w:rPr>
        <w:br/>
      </w:r>
      <w:r w:rsidRPr="00290894">
        <w:rPr>
          <w:rFonts w:asciiTheme="minorHAnsi" w:hAnsiTheme="minorHAnsi"/>
          <w:sz w:val="22"/>
          <w:szCs w:val="22"/>
        </w:rPr>
        <w:t xml:space="preserve">w terminie do dnia </w:t>
      </w:r>
      <w:r w:rsidR="00F939D3">
        <w:rPr>
          <w:rFonts w:asciiTheme="minorHAnsi" w:hAnsiTheme="minorHAnsi"/>
          <w:b/>
          <w:sz w:val="22"/>
          <w:szCs w:val="22"/>
        </w:rPr>
        <w:t>15</w:t>
      </w:r>
      <w:r w:rsidR="00B52F9C">
        <w:rPr>
          <w:rFonts w:asciiTheme="minorHAnsi" w:hAnsiTheme="minorHAnsi"/>
          <w:b/>
          <w:sz w:val="22"/>
          <w:szCs w:val="22"/>
        </w:rPr>
        <w:t xml:space="preserve"> grudnia </w:t>
      </w:r>
      <w:r w:rsidRPr="00553D77">
        <w:rPr>
          <w:rFonts w:asciiTheme="minorHAnsi" w:hAnsiTheme="minorHAnsi"/>
          <w:b/>
          <w:bCs/>
          <w:sz w:val="22"/>
          <w:szCs w:val="22"/>
        </w:rPr>
        <w:t>2018r.</w:t>
      </w:r>
      <w:r w:rsidRPr="00290894">
        <w:rPr>
          <w:rFonts w:asciiTheme="minorHAnsi" w:hAnsiTheme="minorHAnsi"/>
          <w:b/>
          <w:bCs/>
          <w:color w:val="FF0000"/>
          <w:sz w:val="22"/>
          <w:szCs w:val="22"/>
        </w:rPr>
        <w:t xml:space="preserve"> </w:t>
      </w:r>
      <w:r w:rsidRPr="00290894">
        <w:rPr>
          <w:rFonts w:asciiTheme="minorHAnsi" w:hAnsiTheme="minorHAnsi"/>
          <w:b/>
          <w:bCs/>
          <w:sz w:val="22"/>
          <w:szCs w:val="22"/>
        </w:rPr>
        <w:t>do godz. 09:30</w:t>
      </w:r>
      <w:r w:rsidRPr="00290894">
        <w:rPr>
          <w:rFonts w:asciiTheme="minorHAnsi" w:hAnsiTheme="minorHAnsi"/>
          <w:sz w:val="22"/>
          <w:szCs w:val="22"/>
        </w:rPr>
        <w:t xml:space="preserve"> w zamkniętej  kopercie</w:t>
      </w:r>
      <w:r>
        <w:rPr>
          <w:rFonts w:asciiTheme="minorHAnsi" w:hAnsiTheme="minorHAnsi"/>
          <w:sz w:val="22"/>
          <w:szCs w:val="22"/>
        </w:rPr>
        <w:t xml:space="preserve"> </w:t>
      </w:r>
      <w:r w:rsidRPr="00290894">
        <w:rPr>
          <w:rFonts w:asciiTheme="minorHAnsi" w:hAnsiTheme="minorHAnsi"/>
          <w:sz w:val="22"/>
          <w:szCs w:val="22"/>
        </w:rPr>
        <w:t xml:space="preserve">z pieczątką firmową Wykonawcy i oznaczonej w następujący sposób: </w:t>
      </w:r>
    </w:p>
    <w:p w:rsidR="00C45BB1" w:rsidRPr="00B52F9C" w:rsidRDefault="00C45BB1" w:rsidP="00C45BB1">
      <w:pPr>
        <w:pStyle w:val="Tekstpodstawowywcity"/>
        <w:spacing w:line="276" w:lineRule="auto"/>
        <w:ind w:left="360" w:firstLine="0"/>
        <w:rPr>
          <w:rFonts w:asciiTheme="minorHAnsi" w:hAnsiTheme="minorHAnsi"/>
          <w:sz w:val="22"/>
          <w:szCs w:val="22"/>
        </w:rPr>
      </w:pPr>
    </w:p>
    <w:p w:rsidR="00290894" w:rsidRPr="00290894" w:rsidRDefault="00290894" w:rsidP="00CC379F">
      <w:pPr>
        <w:tabs>
          <w:tab w:val="num" w:pos="180"/>
        </w:tabs>
        <w:spacing w:line="276" w:lineRule="auto"/>
        <w:ind w:left="567" w:hanging="567"/>
        <w:jc w:val="center"/>
        <w:rPr>
          <w:rFonts w:asciiTheme="minorHAnsi" w:hAnsiTheme="minorHAnsi"/>
          <w:b/>
          <w:bCs/>
          <w:sz w:val="22"/>
          <w:szCs w:val="22"/>
        </w:rPr>
      </w:pPr>
      <w:r w:rsidRPr="00290894">
        <w:rPr>
          <w:rFonts w:asciiTheme="minorHAnsi" w:hAnsiTheme="minorHAnsi"/>
          <w:b/>
          <w:bCs/>
          <w:sz w:val="22"/>
          <w:szCs w:val="22"/>
        </w:rPr>
        <w:t xml:space="preserve">Kasa Rolniczego Ubezpieczenia Społecznego </w:t>
      </w:r>
      <w:r w:rsidR="00CC379F">
        <w:rPr>
          <w:rFonts w:asciiTheme="minorHAnsi" w:hAnsiTheme="minorHAnsi"/>
          <w:b/>
          <w:bCs/>
          <w:sz w:val="22"/>
          <w:szCs w:val="22"/>
        </w:rPr>
        <w:t xml:space="preserve"> </w:t>
      </w:r>
      <w:r w:rsidRPr="00290894">
        <w:rPr>
          <w:rFonts w:asciiTheme="minorHAnsi" w:hAnsiTheme="minorHAnsi"/>
          <w:b/>
          <w:bCs/>
          <w:sz w:val="22"/>
          <w:szCs w:val="22"/>
        </w:rPr>
        <w:t>Oddział Regionalny w Lublinie</w:t>
      </w:r>
    </w:p>
    <w:p w:rsidR="00C45BB1" w:rsidRPr="00F66F46" w:rsidRDefault="00290894" w:rsidP="00F66F46">
      <w:pPr>
        <w:tabs>
          <w:tab w:val="num" w:pos="180"/>
        </w:tabs>
        <w:spacing w:line="276" w:lineRule="auto"/>
        <w:ind w:left="567" w:hanging="567"/>
        <w:jc w:val="center"/>
        <w:rPr>
          <w:rFonts w:asciiTheme="minorHAnsi" w:hAnsiTheme="minorHAnsi"/>
          <w:b/>
          <w:bCs/>
          <w:iCs/>
          <w:sz w:val="22"/>
          <w:szCs w:val="22"/>
        </w:rPr>
      </w:pPr>
      <w:r w:rsidRPr="00290894">
        <w:rPr>
          <w:rFonts w:asciiTheme="minorHAnsi" w:hAnsiTheme="minorHAnsi"/>
          <w:b/>
          <w:sz w:val="22"/>
          <w:szCs w:val="22"/>
        </w:rPr>
        <w:t>ul. Droga Męczenników Majdanka 12, 20-325 Lublin</w:t>
      </w:r>
      <w:r w:rsidR="00CA190B" w:rsidRPr="00BA64EA">
        <w:rPr>
          <w:rFonts w:asciiTheme="minorHAnsi" w:hAnsiTheme="minorHAnsi"/>
          <w:sz w:val="22"/>
          <w:szCs w:val="22"/>
        </w:rPr>
        <w:br/>
      </w:r>
      <w:r w:rsidR="002033AC" w:rsidRPr="00F66F46">
        <w:rPr>
          <w:rFonts w:asciiTheme="minorHAnsi" w:hAnsiTheme="minorHAnsi"/>
          <w:sz w:val="22"/>
          <w:szCs w:val="22"/>
        </w:rPr>
        <w:t>„</w:t>
      </w:r>
      <w:r w:rsidR="00C45BB1" w:rsidRPr="00F66F46">
        <w:rPr>
          <w:rFonts w:asciiTheme="minorHAnsi" w:hAnsiTheme="minorHAnsi"/>
          <w:sz w:val="22"/>
          <w:szCs w:val="22"/>
        </w:rPr>
        <w:t xml:space="preserve">Oferta </w:t>
      </w:r>
      <w:r w:rsidR="00553D77" w:rsidRPr="00F66F46">
        <w:rPr>
          <w:rFonts w:asciiTheme="minorHAnsi" w:hAnsiTheme="minorHAnsi"/>
          <w:sz w:val="22"/>
          <w:szCs w:val="22"/>
        </w:rPr>
        <w:t xml:space="preserve">w postępowaniu </w:t>
      </w:r>
      <w:r w:rsidR="00C45BB1" w:rsidRPr="00F66F46">
        <w:rPr>
          <w:rFonts w:asciiTheme="minorHAnsi" w:hAnsiTheme="minorHAnsi"/>
          <w:bCs/>
          <w:iCs/>
          <w:sz w:val="22"/>
          <w:szCs w:val="22"/>
        </w:rPr>
        <w:t>pn.</w:t>
      </w:r>
      <w:r w:rsidR="00F66F46" w:rsidRPr="00F66F46">
        <w:rPr>
          <w:rFonts w:asciiTheme="minorHAnsi" w:hAnsiTheme="minorHAnsi"/>
          <w:bCs/>
          <w:iCs/>
          <w:sz w:val="22"/>
          <w:szCs w:val="22"/>
        </w:rPr>
        <w:t xml:space="preserve"> Zakup czterech fabrycznie nowych samochodów osobowych w klasie</w:t>
      </w:r>
      <w:r w:rsidR="00F66F46">
        <w:rPr>
          <w:rFonts w:asciiTheme="minorHAnsi" w:hAnsiTheme="minorHAnsi"/>
          <w:b/>
          <w:bCs/>
          <w:iCs/>
          <w:sz w:val="22"/>
          <w:szCs w:val="22"/>
        </w:rPr>
        <w:t xml:space="preserve"> </w:t>
      </w:r>
      <w:r w:rsidR="00F66F46" w:rsidRPr="00F66F46">
        <w:rPr>
          <w:rFonts w:asciiTheme="minorHAnsi" w:hAnsiTheme="minorHAnsi"/>
          <w:bCs/>
          <w:iCs/>
          <w:sz w:val="22"/>
          <w:szCs w:val="22"/>
        </w:rPr>
        <w:t>małolitrażowej na potrzeby OR KRUS  w Lublinie i podległych Placówek Terenowych”.</w:t>
      </w:r>
    </w:p>
    <w:p w:rsidR="002033AC" w:rsidRPr="00BA64EA" w:rsidRDefault="002033AC" w:rsidP="009E3FDC">
      <w:pPr>
        <w:pStyle w:val="Tekstpodstawowywcity"/>
        <w:numPr>
          <w:ilvl w:val="1"/>
          <w:numId w:val="19"/>
        </w:numPr>
        <w:spacing w:line="276" w:lineRule="auto"/>
        <w:ind w:left="567" w:hanging="567"/>
        <w:rPr>
          <w:rFonts w:asciiTheme="minorHAnsi" w:hAnsiTheme="minorHAnsi"/>
          <w:sz w:val="22"/>
          <w:szCs w:val="22"/>
        </w:rPr>
      </w:pPr>
      <w:r w:rsidRPr="00BA64EA">
        <w:rPr>
          <w:rFonts w:asciiTheme="minorHAnsi" w:hAnsiTheme="minorHAnsi"/>
          <w:sz w:val="22"/>
          <w:szCs w:val="22"/>
        </w:rPr>
        <w:t xml:space="preserve">Wykonawca może zmodyfikować lub wycofać ofertę pod warunkiem, </w:t>
      </w:r>
      <w:r w:rsidR="00C6029E" w:rsidRPr="00BA64EA">
        <w:rPr>
          <w:rFonts w:asciiTheme="minorHAnsi" w:hAnsiTheme="minorHAnsi"/>
          <w:sz w:val="22"/>
          <w:szCs w:val="22"/>
        </w:rPr>
        <w:t xml:space="preserve">że Zamawiający otrzyma </w:t>
      </w:r>
      <w:r w:rsidRPr="00BA64EA">
        <w:rPr>
          <w:rFonts w:asciiTheme="minorHAnsi" w:hAnsiTheme="minorHAnsi"/>
          <w:sz w:val="22"/>
          <w:szCs w:val="22"/>
        </w:rPr>
        <w:t>pisemne powiadomienie przed wyznaczonym terminem składania ofert.</w:t>
      </w:r>
    </w:p>
    <w:p w:rsidR="002033AC" w:rsidRPr="00BA64EA" w:rsidRDefault="002033AC" w:rsidP="009E3FDC">
      <w:pPr>
        <w:pStyle w:val="Tekstpodstawowywcity"/>
        <w:numPr>
          <w:ilvl w:val="1"/>
          <w:numId w:val="19"/>
        </w:numPr>
        <w:spacing w:line="276" w:lineRule="auto"/>
        <w:ind w:left="567" w:hanging="567"/>
        <w:rPr>
          <w:rFonts w:asciiTheme="minorHAnsi" w:hAnsiTheme="minorHAnsi"/>
          <w:sz w:val="22"/>
          <w:szCs w:val="22"/>
        </w:rPr>
      </w:pPr>
      <w:r w:rsidRPr="00BA64EA">
        <w:rPr>
          <w:rFonts w:asciiTheme="minorHAnsi" w:hAnsiTheme="minorHAnsi"/>
          <w:sz w:val="22"/>
          <w:szCs w:val="22"/>
        </w:rPr>
        <w:t>Powiadomienie o modyfikacji oferty musi być złożone w zamkniętej kopercie ozna</w:t>
      </w:r>
      <w:r w:rsidR="00C6029E" w:rsidRPr="00BA64EA">
        <w:rPr>
          <w:rFonts w:asciiTheme="minorHAnsi" w:hAnsiTheme="minorHAnsi"/>
          <w:sz w:val="22"/>
          <w:szCs w:val="22"/>
        </w:rPr>
        <w:t xml:space="preserve">czonej pieczątką Wykonawcy i </w:t>
      </w:r>
      <w:r w:rsidRPr="00BA64EA">
        <w:rPr>
          <w:rFonts w:asciiTheme="minorHAnsi" w:hAnsiTheme="minorHAnsi"/>
          <w:sz w:val="22"/>
          <w:szCs w:val="22"/>
        </w:rPr>
        <w:t>dopiskiem „Modyfikacja”</w:t>
      </w:r>
      <w:r w:rsidR="00C6029E" w:rsidRPr="00BA64EA">
        <w:rPr>
          <w:rFonts w:asciiTheme="minorHAnsi" w:hAnsiTheme="minorHAnsi"/>
          <w:sz w:val="22"/>
          <w:szCs w:val="22"/>
        </w:rPr>
        <w:t xml:space="preserve"> </w:t>
      </w:r>
      <w:r w:rsidRPr="00BA64EA">
        <w:rPr>
          <w:rFonts w:asciiTheme="minorHAnsi" w:hAnsiTheme="minorHAnsi"/>
          <w:sz w:val="22"/>
          <w:szCs w:val="22"/>
        </w:rPr>
        <w:t>.</w:t>
      </w:r>
    </w:p>
    <w:p w:rsidR="002033AC" w:rsidRPr="00BA64EA" w:rsidRDefault="002033AC" w:rsidP="009E3FDC">
      <w:pPr>
        <w:pStyle w:val="Tekstpodstawowywcity"/>
        <w:numPr>
          <w:ilvl w:val="1"/>
          <w:numId w:val="19"/>
        </w:numPr>
        <w:spacing w:line="276" w:lineRule="auto"/>
        <w:ind w:left="567" w:hanging="567"/>
        <w:rPr>
          <w:rFonts w:asciiTheme="minorHAnsi" w:hAnsiTheme="minorHAnsi"/>
          <w:sz w:val="22"/>
          <w:szCs w:val="22"/>
        </w:rPr>
      </w:pPr>
      <w:r w:rsidRPr="00BA64EA">
        <w:rPr>
          <w:rFonts w:asciiTheme="minorHAnsi" w:hAnsiTheme="minorHAnsi"/>
          <w:sz w:val="22"/>
          <w:szCs w:val="22"/>
        </w:rPr>
        <w:t xml:space="preserve">W przypadku wycofania oferty, </w:t>
      </w:r>
      <w:r w:rsidR="002D6019" w:rsidRPr="00BA64EA">
        <w:rPr>
          <w:rFonts w:asciiTheme="minorHAnsi" w:hAnsiTheme="minorHAnsi"/>
          <w:sz w:val="22"/>
          <w:szCs w:val="22"/>
        </w:rPr>
        <w:t xml:space="preserve">zgodnie z pkt </w:t>
      </w:r>
      <w:r w:rsidR="00E075F1" w:rsidRPr="00BA64EA">
        <w:rPr>
          <w:rFonts w:asciiTheme="minorHAnsi" w:hAnsiTheme="minorHAnsi"/>
          <w:sz w:val="22"/>
          <w:szCs w:val="22"/>
        </w:rPr>
        <w:t>10.</w:t>
      </w:r>
      <w:r w:rsidR="002D6019" w:rsidRPr="00BA64EA">
        <w:rPr>
          <w:rFonts w:asciiTheme="minorHAnsi" w:hAnsiTheme="minorHAnsi"/>
          <w:sz w:val="22"/>
          <w:szCs w:val="22"/>
        </w:rPr>
        <w:t xml:space="preserve">2, nie będzie ona </w:t>
      </w:r>
      <w:r w:rsidRPr="00BA64EA">
        <w:rPr>
          <w:rFonts w:asciiTheme="minorHAnsi" w:hAnsiTheme="minorHAnsi"/>
          <w:sz w:val="22"/>
          <w:szCs w:val="22"/>
        </w:rPr>
        <w:t>otwieran</w:t>
      </w:r>
      <w:r w:rsidR="002D6019" w:rsidRPr="00BA64EA">
        <w:rPr>
          <w:rFonts w:asciiTheme="minorHAnsi" w:hAnsiTheme="minorHAnsi"/>
          <w:sz w:val="22"/>
          <w:szCs w:val="22"/>
        </w:rPr>
        <w:t>a</w:t>
      </w:r>
      <w:r w:rsidRPr="00BA64EA">
        <w:rPr>
          <w:rFonts w:asciiTheme="minorHAnsi" w:hAnsiTheme="minorHAnsi"/>
          <w:sz w:val="22"/>
          <w:szCs w:val="22"/>
        </w:rPr>
        <w:t xml:space="preserve"> i na wniosek Wykonawcy zostan</w:t>
      </w:r>
      <w:r w:rsidR="002D6019" w:rsidRPr="00BA64EA">
        <w:rPr>
          <w:rFonts w:asciiTheme="minorHAnsi" w:hAnsiTheme="minorHAnsi"/>
          <w:sz w:val="22"/>
          <w:szCs w:val="22"/>
        </w:rPr>
        <w:t>ie</w:t>
      </w:r>
      <w:r w:rsidRPr="00BA64EA">
        <w:rPr>
          <w:rFonts w:asciiTheme="minorHAnsi" w:hAnsiTheme="minorHAnsi"/>
          <w:sz w:val="22"/>
          <w:szCs w:val="22"/>
        </w:rPr>
        <w:t xml:space="preserve"> odesłan</w:t>
      </w:r>
      <w:r w:rsidR="002D6019" w:rsidRPr="00BA64EA">
        <w:rPr>
          <w:rFonts w:asciiTheme="minorHAnsi" w:hAnsiTheme="minorHAnsi"/>
          <w:sz w:val="22"/>
          <w:szCs w:val="22"/>
        </w:rPr>
        <w:t>a</w:t>
      </w:r>
      <w:r w:rsidRPr="00BA64EA">
        <w:rPr>
          <w:rFonts w:asciiTheme="minorHAnsi" w:hAnsiTheme="minorHAnsi"/>
          <w:sz w:val="22"/>
          <w:szCs w:val="22"/>
        </w:rPr>
        <w:t>.</w:t>
      </w:r>
    </w:p>
    <w:p w:rsidR="002033AC" w:rsidRPr="00BA64EA" w:rsidRDefault="002033AC" w:rsidP="009E3FDC">
      <w:pPr>
        <w:pStyle w:val="Tekstpodstawowywcity"/>
        <w:numPr>
          <w:ilvl w:val="1"/>
          <w:numId w:val="19"/>
        </w:numPr>
        <w:spacing w:line="276" w:lineRule="auto"/>
        <w:ind w:left="567" w:hanging="567"/>
        <w:rPr>
          <w:rFonts w:asciiTheme="minorHAnsi" w:hAnsiTheme="minorHAnsi"/>
          <w:sz w:val="22"/>
          <w:szCs w:val="22"/>
        </w:rPr>
      </w:pPr>
      <w:r w:rsidRPr="00BA64EA">
        <w:rPr>
          <w:rFonts w:asciiTheme="minorHAnsi" w:hAnsiTheme="minorHAnsi"/>
          <w:sz w:val="22"/>
          <w:szCs w:val="22"/>
        </w:rPr>
        <w:t>Koperty oznaczone dopiskiem „Modyfikacja” zostaną otwarte przy otwieraniu oferty Wykonawcy, który wprowadził zmiany</w:t>
      </w:r>
      <w:r w:rsidR="00E075F1" w:rsidRPr="00BA64EA">
        <w:rPr>
          <w:rFonts w:asciiTheme="minorHAnsi" w:hAnsiTheme="minorHAnsi"/>
          <w:sz w:val="22"/>
          <w:szCs w:val="22"/>
        </w:rPr>
        <w:t xml:space="preserve"> i</w:t>
      </w:r>
      <w:r w:rsidR="002D6019" w:rsidRPr="00BA64EA">
        <w:rPr>
          <w:rFonts w:asciiTheme="minorHAnsi" w:hAnsiTheme="minorHAnsi"/>
          <w:sz w:val="22"/>
          <w:szCs w:val="22"/>
        </w:rPr>
        <w:t xml:space="preserve"> </w:t>
      </w:r>
      <w:r w:rsidRPr="00BA64EA">
        <w:rPr>
          <w:rFonts w:asciiTheme="minorHAnsi" w:hAnsiTheme="minorHAnsi"/>
          <w:sz w:val="22"/>
          <w:szCs w:val="22"/>
        </w:rPr>
        <w:t>zostaną dołączone do oferty.</w:t>
      </w:r>
    </w:p>
    <w:p w:rsidR="002033AC" w:rsidRPr="00BA64EA" w:rsidRDefault="002D6019" w:rsidP="009E3FDC">
      <w:pPr>
        <w:pStyle w:val="Tekstpodstawowywcity"/>
        <w:numPr>
          <w:ilvl w:val="1"/>
          <w:numId w:val="19"/>
        </w:numPr>
        <w:spacing w:line="276" w:lineRule="auto"/>
        <w:ind w:left="567" w:hanging="567"/>
        <w:rPr>
          <w:rFonts w:asciiTheme="minorHAnsi" w:hAnsiTheme="minorHAnsi"/>
          <w:sz w:val="22"/>
          <w:szCs w:val="22"/>
        </w:rPr>
      </w:pPr>
      <w:r w:rsidRPr="00BA64EA">
        <w:rPr>
          <w:rFonts w:asciiTheme="minorHAnsi" w:hAnsiTheme="minorHAnsi"/>
          <w:sz w:val="22"/>
          <w:szCs w:val="22"/>
        </w:rPr>
        <w:t>Z</w:t>
      </w:r>
      <w:r w:rsidR="002033AC" w:rsidRPr="00BA64EA">
        <w:rPr>
          <w:rFonts w:asciiTheme="minorHAnsi" w:hAnsiTheme="minorHAnsi"/>
          <w:sz w:val="22"/>
          <w:szCs w:val="22"/>
        </w:rPr>
        <w:t>głoszenia i pisma przesłane faksem nie będą traktowane jako oferty.</w:t>
      </w:r>
    </w:p>
    <w:p w:rsidR="00B52F9C" w:rsidRPr="00B52F9C" w:rsidRDefault="002033AC" w:rsidP="009E3FDC">
      <w:pPr>
        <w:pStyle w:val="Tekstpodstawowywcity"/>
        <w:numPr>
          <w:ilvl w:val="1"/>
          <w:numId w:val="19"/>
        </w:numPr>
        <w:spacing w:after="120"/>
        <w:ind w:left="567" w:hanging="567"/>
        <w:rPr>
          <w:rFonts w:asciiTheme="minorHAnsi" w:hAnsiTheme="minorHAnsi"/>
          <w:sz w:val="22"/>
          <w:szCs w:val="22"/>
        </w:rPr>
      </w:pPr>
      <w:r w:rsidRPr="00BA64EA">
        <w:rPr>
          <w:rFonts w:asciiTheme="minorHAnsi" w:hAnsiTheme="minorHAnsi"/>
          <w:sz w:val="22"/>
          <w:szCs w:val="22"/>
        </w:rPr>
        <w:t>Otwarcie ofert nastąpi w dniu</w:t>
      </w:r>
      <w:r w:rsidR="005C7564" w:rsidRPr="00BA64EA">
        <w:rPr>
          <w:rFonts w:asciiTheme="minorHAnsi" w:hAnsiTheme="minorHAnsi"/>
          <w:sz w:val="22"/>
          <w:szCs w:val="22"/>
        </w:rPr>
        <w:t xml:space="preserve"> </w:t>
      </w:r>
      <w:r w:rsidR="00F939D3">
        <w:rPr>
          <w:rFonts w:asciiTheme="minorHAnsi" w:hAnsiTheme="minorHAnsi"/>
          <w:b/>
          <w:sz w:val="22"/>
          <w:szCs w:val="22"/>
        </w:rPr>
        <w:t>15</w:t>
      </w:r>
      <w:r w:rsidR="005F6902">
        <w:rPr>
          <w:rFonts w:asciiTheme="minorHAnsi" w:hAnsiTheme="minorHAnsi"/>
          <w:b/>
          <w:sz w:val="22"/>
          <w:szCs w:val="22"/>
        </w:rPr>
        <w:t xml:space="preserve"> </w:t>
      </w:r>
      <w:r w:rsidR="00290894">
        <w:rPr>
          <w:rFonts w:asciiTheme="minorHAnsi" w:hAnsiTheme="minorHAnsi"/>
          <w:b/>
          <w:sz w:val="22"/>
          <w:szCs w:val="22"/>
        </w:rPr>
        <w:t>grudnia</w:t>
      </w:r>
      <w:r w:rsidR="005F6902">
        <w:rPr>
          <w:rFonts w:asciiTheme="minorHAnsi" w:hAnsiTheme="minorHAnsi"/>
          <w:b/>
          <w:sz w:val="22"/>
          <w:szCs w:val="22"/>
        </w:rPr>
        <w:t xml:space="preserve"> 2018</w:t>
      </w:r>
      <w:r w:rsidR="00435CC9" w:rsidRPr="00481247">
        <w:rPr>
          <w:rFonts w:asciiTheme="minorHAnsi" w:hAnsiTheme="minorHAnsi"/>
          <w:b/>
          <w:bCs/>
          <w:sz w:val="22"/>
          <w:szCs w:val="22"/>
        </w:rPr>
        <w:t>r.</w:t>
      </w:r>
      <w:r w:rsidRPr="00481247">
        <w:rPr>
          <w:rFonts w:asciiTheme="minorHAnsi" w:hAnsiTheme="minorHAnsi"/>
          <w:b/>
          <w:bCs/>
          <w:sz w:val="22"/>
          <w:szCs w:val="22"/>
        </w:rPr>
        <w:t xml:space="preserve"> o godz. 10:00 </w:t>
      </w:r>
      <w:r w:rsidRPr="00483D7F">
        <w:rPr>
          <w:rFonts w:asciiTheme="minorHAnsi" w:hAnsiTheme="minorHAnsi"/>
          <w:sz w:val="22"/>
          <w:szCs w:val="22"/>
        </w:rPr>
        <w:t>w</w:t>
      </w:r>
      <w:r w:rsidRPr="00BA64EA">
        <w:rPr>
          <w:rFonts w:asciiTheme="minorHAnsi" w:hAnsiTheme="minorHAnsi"/>
          <w:sz w:val="22"/>
          <w:szCs w:val="22"/>
        </w:rPr>
        <w:t xml:space="preserve"> siedzibie Zamawiającego w sali konferencyjnej </w:t>
      </w:r>
      <w:r w:rsidR="00290894">
        <w:rPr>
          <w:rFonts w:asciiTheme="minorHAnsi" w:hAnsiTheme="minorHAnsi"/>
          <w:sz w:val="22"/>
          <w:szCs w:val="22"/>
        </w:rPr>
        <w:t>– pok. 203</w:t>
      </w:r>
      <w:r w:rsidRPr="00BA64EA">
        <w:rPr>
          <w:rFonts w:asciiTheme="minorHAnsi" w:hAnsiTheme="minorHAnsi"/>
          <w:sz w:val="22"/>
          <w:szCs w:val="22"/>
        </w:rPr>
        <w:t xml:space="preserve"> </w:t>
      </w:r>
      <w:r w:rsidR="00290894">
        <w:rPr>
          <w:rFonts w:asciiTheme="minorHAnsi" w:hAnsiTheme="minorHAnsi"/>
          <w:sz w:val="22"/>
          <w:szCs w:val="22"/>
        </w:rPr>
        <w:t>–</w:t>
      </w:r>
      <w:r w:rsidRPr="00BA64EA">
        <w:rPr>
          <w:rFonts w:asciiTheme="minorHAnsi" w:hAnsiTheme="minorHAnsi"/>
          <w:sz w:val="22"/>
          <w:szCs w:val="22"/>
        </w:rPr>
        <w:t xml:space="preserve"> </w:t>
      </w:r>
      <w:r w:rsidR="00290894">
        <w:rPr>
          <w:rFonts w:asciiTheme="minorHAnsi" w:hAnsiTheme="minorHAnsi"/>
          <w:sz w:val="22"/>
          <w:szCs w:val="22"/>
        </w:rPr>
        <w:t xml:space="preserve">II </w:t>
      </w:r>
      <w:r w:rsidR="00B52F9C">
        <w:rPr>
          <w:rFonts w:asciiTheme="minorHAnsi" w:hAnsiTheme="minorHAnsi"/>
          <w:sz w:val="22"/>
          <w:szCs w:val="22"/>
        </w:rPr>
        <w:t>piętro</w:t>
      </w:r>
      <w:r w:rsidR="00290894">
        <w:rPr>
          <w:rFonts w:asciiTheme="minorHAnsi" w:hAnsiTheme="minorHAnsi"/>
          <w:sz w:val="22"/>
          <w:szCs w:val="22"/>
        </w:rPr>
        <w:t>.</w:t>
      </w:r>
    </w:p>
    <w:p w:rsidR="007608AF" w:rsidRPr="00BA64EA" w:rsidRDefault="002033AC" w:rsidP="009E3FDC">
      <w:pPr>
        <w:numPr>
          <w:ilvl w:val="0"/>
          <w:numId w:val="19"/>
        </w:numPr>
        <w:spacing w:after="120"/>
        <w:ind w:left="709" w:hanging="709"/>
        <w:jc w:val="both"/>
        <w:rPr>
          <w:rFonts w:asciiTheme="minorHAnsi" w:hAnsiTheme="minorHAnsi"/>
          <w:b/>
          <w:bCs/>
          <w:sz w:val="22"/>
          <w:szCs w:val="22"/>
          <w:u w:val="single"/>
        </w:rPr>
      </w:pPr>
      <w:r w:rsidRPr="00BA64EA">
        <w:rPr>
          <w:rFonts w:asciiTheme="minorHAnsi" w:hAnsiTheme="minorHAnsi"/>
          <w:b/>
          <w:bCs/>
          <w:sz w:val="22"/>
          <w:szCs w:val="22"/>
          <w:u w:val="single"/>
        </w:rPr>
        <w:t>Opis sposobu obliczenia ceny</w:t>
      </w:r>
    </w:p>
    <w:p w:rsidR="002033AC" w:rsidRPr="00BA64EA" w:rsidRDefault="00F939D3" w:rsidP="009E3FDC">
      <w:pPr>
        <w:pStyle w:val="Akapitzlist"/>
        <w:widowControl w:val="0"/>
        <w:numPr>
          <w:ilvl w:val="1"/>
          <w:numId w:val="19"/>
        </w:numPr>
        <w:spacing w:line="276" w:lineRule="auto"/>
        <w:ind w:left="567" w:hanging="567"/>
        <w:jc w:val="both"/>
        <w:rPr>
          <w:rFonts w:asciiTheme="minorHAnsi" w:hAnsiTheme="minorHAnsi"/>
          <w:sz w:val="22"/>
          <w:szCs w:val="22"/>
        </w:rPr>
      </w:pPr>
      <w:r>
        <w:rPr>
          <w:rFonts w:asciiTheme="minorHAnsi" w:hAnsiTheme="minorHAnsi"/>
          <w:sz w:val="22"/>
          <w:szCs w:val="22"/>
        </w:rPr>
        <w:t xml:space="preserve">Cenę oferty należy obliczyć według tabeli zamieszczonej </w:t>
      </w:r>
      <w:r w:rsidR="002033AC" w:rsidRPr="00BA64EA">
        <w:rPr>
          <w:rFonts w:asciiTheme="minorHAnsi" w:hAnsiTheme="minorHAnsi"/>
          <w:sz w:val="22"/>
          <w:szCs w:val="22"/>
        </w:rPr>
        <w:t>w Formularz</w:t>
      </w:r>
      <w:r w:rsidR="00E075F1" w:rsidRPr="00BA64EA">
        <w:rPr>
          <w:rFonts w:asciiTheme="minorHAnsi" w:hAnsiTheme="minorHAnsi"/>
          <w:sz w:val="22"/>
          <w:szCs w:val="22"/>
        </w:rPr>
        <w:t>u</w:t>
      </w:r>
      <w:r w:rsidR="002033AC" w:rsidRPr="00BA64EA">
        <w:rPr>
          <w:rFonts w:asciiTheme="minorHAnsi" w:hAnsiTheme="minorHAnsi"/>
          <w:sz w:val="22"/>
          <w:szCs w:val="22"/>
        </w:rPr>
        <w:t xml:space="preserve"> oferty</w:t>
      </w:r>
      <w:r w:rsidR="00E075F1" w:rsidRPr="00BA64EA">
        <w:rPr>
          <w:rFonts w:asciiTheme="minorHAnsi" w:hAnsiTheme="minorHAnsi"/>
          <w:sz w:val="22"/>
          <w:szCs w:val="22"/>
        </w:rPr>
        <w:t xml:space="preserve"> </w:t>
      </w:r>
      <w:r w:rsidR="002033AC" w:rsidRPr="00BA64EA">
        <w:rPr>
          <w:rFonts w:asciiTheme="minorHAnsi" w:hAnsiTheme="minorHAnsi"/>
          <w:sz w:val="22"/>
          <w:szCs w:val="22"/>
        </w:rPr>
        <w:t xml:space="preserve">– </w:t>
      </w:r>
      <w:r w:rsidR="002033AC" w:rsidRPr="00BA64EA">
        <w:rPr>
          <w:rFonts w:asciiTheme="minorHAnsi" w:hAnsiTheme="minorHAnsi"/>
          <w:i/>
          <w:iCs/>
          <w:sz w:val="22"/>
          <w:szCs w:val="22"/>
        </w:rPr>
        <w:t>Rozdział III</w:t>
      </w:r>
      <w:r w:rsidR="00CA190B" w:rsidRPr="00BA64EA">
        <w:rPr>
          <w:rFonts w:asciiTheme="minorHAnsi" w:hAnsiTheme="minorHAnsi"/>
          <w:sz w:val="22"/>
          <w:szCs w:val="22"/>
        </w:rPr>
        <w:t xml:space="preserve"> SIWZ</w:t>
      </w:r>
      <w:r>
        <w:rPr>
          <w:rFonts w:asciiTheme="minorHAnsi" w:hAnsiTheme="minorHAnsi"/>
          <w:sz w:val="22"/>
          <w:szCs w:val="22"/>
        </w:rPr>
        <w:t xml:space="preserve"> – Formularz oferty i Załączniki. </w:t>
      </w:r>
    </w:p>
    <w:p w:rsidR="002033AC" w:rsidRPr="00BA64EA" w:rsidRDefault="002033AC" w:rsidP="009E3FDC">
      <w:pPr>
        <w:widowControl w:val="0"/>
        <w:numPr>
          <w:ilvl w:val="1"/>
          <w:numId w:val="19"/>
        </w:numPr>
        <w:spacing w:line="276" w:lineRule="auto"/>
        <w:ind w:left="567" w:hanging="567"/>
        <w:jc w:val="both"/>
        <w:rPr>
          <w:rFonts w:asciiTheme="minorHAnsi" w:hAnsiTheme="minorHAnsi"/>
          <w:sz w:val="22"/>
          <w:szCs w:val="22"/>
        </w:rPr>
      </w:pPr>
      <w:r w:rsidRPr="00BA64EA">
        <w:rPr>
          <w:rFonts w:asciiTheme="minorHAnsi" w:hAnsiTheme="minorHAnsi"/>
          <w:sz w:val="22"/>
          <w:szCs w:val="22"/>
        </w:rPr>
        <w:t xml:space="preserve">Cena musi być podana w złotych polskich (PLN) oraz wyrażona liczbowo i słownie, </w:t>
      </w:r>
      <w:r w:rsidRPr="00BA64EA">
        <w:rPr>
          <w:rFonts w:asciiTheme="minorHAnsi" w:hAnsiTheme="minorHAnsi"/>
          <w:sz w:val="22"/>
          <w:szCs w:val="22"/>
        </w:rPr>
        <w:br/>
        <w:t>w zaokrągleniu do dwóch miejsc po przecinku (zgodnie z powszechnie przyjętym systemem rachunkowości).</w:t>
      </w:r>
    </w:p>
    <w:p w:rsidR="002033AC" w:rsidRPr="00BA64EA" w:rsidRDefault="002033AC" w:rsidP="009E3FDC">
      <w:pPr>
        <w:widowControl w:val="0"/>
        <w:numPr>
          <w:ilvl w:val="1"/>
          <w:numId w:val="19"/>
        </w:numPr>
        <w:spacing w:line="276" w:lineRule="auto"/>
        <w:ind w:left="567" w:hanging="567"/>
        <w:jc w:val="both"/>
        <w:rPr>
          <w:rFonts w:asciiTheme="minorHAnsi" w:hAnsiTheme="minorHAnsi"/>
          <w:sz w:val="22"/>
          <w:szCs w:val="22"/>
        </w:rPr>
      </w:pPr>
      <w:r w:rsidRPr="00BA64EA">
        <w:rPr>
          <w:rFonts w:asciiTheme="minorHAnsi" w:hAnsiTheme="minorHAnsi"/>
          <w:sz w:val="22"/>
          <w:szCs w:val="22"/>
        </w:rPr>
        <w:t>Cena określona przez Wykonawcę powinna zawierać w sobie ws</w:t>
      </w:r>
      <w:r w:rsidR="00F77ACA" w:rsidRPr="00BA64EA">
        <w:rPr>
          <w:rFonts w:asciiTheme="minorHAnsi" w:hAnsiTheme="minorHAnsi"/>
          <w:sz w:val="22"/>
          <w:szCs w:val="22"/>
        </w:rPr>
        <w:t xml:space="preserve">zystkie koszty mogące powstać </w:t>
      </w:r>
      <w:r w:rsidR="00033493">
        <w:rPr>
          <w:rFonts w:asciiTheme="minorHAnsi" w:hAnsiTheme="minorHAnsi"/>
          <w:sz w:val="22"/>
          <w:szCs w:val="22"/>
        </w:rPr>
        <w:br/>
      </w:r>
      <w:r w:rsidR="00F77ACA" w:rsidRPr="00BA64EA">
        <w:rPr>
          <w:rFonts w:asciiTheme="minorHAnsi" w:hAnsiTheme="minorHAnsi"/>
          <w:sz w:val="22"/>
          <w:szCs w:val="22"/>
        </w:rPr>
        <w:t xml:space="preserve">w </w:t>
      </w:r>
      <w:r w:rsidRPr="00BA64EA">
        <w:rPr>
          <w:rFonts w:asciiTheme="minorHAnsi" w:hAnsiTheme="minorHAnsi"/>
          <w:sz w:val="22"/>
          <w:szCs w:val="22"/>
        </w:rPr>
        <w:t xml:space="preserve">okresie ważności umowy, a także uwzględniać inne opłaty i podatki wynikające z </w:t>
      </w:r>
      <w:r w:rsidR="0030092B">
        <w:rPr>
          <w:rFonts w:asciiTheme="minorHAnsi" w:hAnsiTheme="minorHAnsi"/>
          <w:sz w:val="22"/>
          <w:szCs w:val="22"/>
        </w:rPr>
        <w:t>realizacji umowy.</w:t>
      </w:r>
    </w:p>
    <w:p w:rsidR="00765C76" w:rsidRPr="00BA64EA" w:rsidRDefault="002033AC" w:rsidP="009E3FDC">
      <w:pPr>
        <w:widowControl w:val="0"/>
        <w:numPr>
          <w:ilvl w:val="1"/>
          <w:numId w:val="19"/>
        </w:numPr>
        <w:spacing w:line="276" w:lineRule="auto"/>
        <w:ind w:left="567" w:hanging="567"/>
        <w:jc w:val="both"/>
        <w:rPr>
          <w:rFonts w:asciiTheme="minorHAnsi" w:hAnsiTheme="minorHAnsi"/>
          <w:sz w:val="22"/>
          <w:szCs w:val="22"/>
        </w:rPr>
      </w:pPr>
      <w:r w:rsidRPr="00BA64EA">
        <w:rPr>
          <w:rFonts w:asciiTheme="minorHAnsi" w:hAnsiTheme="minorHAnsi"/>
          <w:sz w:val="22"/>
          <w:szCs w:val="22"/>
        </w:rPr>
        <w:t xml:space="preserve">Stawka podatku VAT jest określona zgodnie z ustawą z dnia 11 marca 2004r. o </w:t>
      </w:r>
      <w:r w:rsidR="00E075F1" w:rsidRPr="00BA64EA">
        <w:rPr>
          <w:rFonts w:asciiTheme="minorHAnsi" w:hAnsiTheme="minorHAnsi"/>
          <w:sz w:val="22"/>
          <w:szCs w:val="22"/>
        </w:rPr>
        <w:t xml:space="preserve">podatku od towarów </w:t>
      </w:r>
      <w:r w:rsidR="00904EB8">
        <w:rPr>
          <w:rFonts w:asciiTheme="minorHAnsi" w:hAnsiTheme="minorHAnsi"/>
          <w:sz w:val="22"/>
          <w:szCs w:val="22"/>
        </w:rPr>
        <w:br/>
      </w:r>
      <w:r w:rsidR="00E075F1" w:rsidRPr="00BA64EA">
        <w:rPr>
          <w:rFonts w:asciiTheme="minorHAnsi" w:hAnsiTheme="minorHAnsi"/>
          <w:sz w:val="22"/>
          <w:szCs w:val="22"/>
        </w:rPr>
        <w:t>i usług (</w:t>
      </w:r>
      <w:proofErr w:type="spellStart"/>
      <w:r w:rsidR="00B52F9C">
        <w:rPr>
          <w:rFonts w:asciiTheme="minorHAnsi" w:hAnsiTheme="minorHAnsi"/>
          <w:sz w:val="22"/>
          <w:szCs w:val="22"/>
        </w:rPr>
        <w:t>t.j</w:t>
      </w:r>
      <w:proofErr w:type="spellEnd"/>
      <w:r w:rsidR="00B52F9C">
        <w:rPr>
          <w:rFonts w:asciiTheme="minorHAnsi" w:hAnsiTheme="minorHAnsi"/>
          <w:sz w:val="22"/>
          <w:szCs w:val="22"/>
        </w:rPr>
        <w:t xml:space="preserve">. </w:t>
      </w:r>
      <w:r w:rsidRPr="00BA64EA">
        <w:rPr>
          <w:rFonts w:asciiTheme="minorHAnsi" w:hAnsiTheme="minorHAnsi"/>
          <w:sz w:val="22"/>
          <w:szCs w:val="22"/>
        </w:rPr>
        <w:t>Dz.U.</w:t>
      </w:r>
      <w:r w:rsidR="00E075F1" w:rsidRPr="00BA64EA">
        <w:rPr>
          <w:rFonts w:asciiTheme="minorHAnsi" w:hAnsiTheme="minorHAnsi"/>
          <w:sz w:val="22"/>
          <w:szCs w:val="22"/>
        </w:rPr>
        <w:t xml:space="preserve"> z 201</w:t>
      </w:r>
      <w:r w:rsidR="00191BB7">
        <w:rPr>
          <w:rFonts w:asciiTheme="minorHAnsi" w:hAnsiTheme="minorHAnsi"/>
          <w:sz w:val="22"/>
          <w:szCs w:val="22"/>
        </w:rPr>
        <w:t>7</w:t>
      </w:r>
      <w:r w:rsidR="00E075F1" w:rsidRPr="00BA64EA">
        <w:rPr>
          <w:rFonts w:asciiTheme="minorHAnsi" w:hAnsiTheme="minorHAnsi"/>
          <w:sz w:val="22"/>
          <w:szCs w:val="22"/>
        </w:rPr>
        <w:t>r</w:t>
      </w:r>
      <w:r w:rsidRPr="00BA64EA">
        <w:rPr>
          <w:rFonts w:asciiTheme="minorHAnsi" w:hAnsiTheme="minorHAnsi"/>
          <w:sz w:val="22"/>
          <w:szCs w:val="22"/>
        </w:rPr>
        <w:t xml:space="preserve">., </w:t>
      </w:r>
      <w:r w:rsidR="00E075F1" w:rsidRPr="00BA64EA">
        <w:rPr>
          <w:rFonts w:asciiTheme="minorHAnsi" w:hAnsiTheme="minorHAnsi"/>
          <w:sz w:val="22"/>
          <w:szCs w:val="22"/>
        </w:rPr>
        <w:t xml:space="preserve">poz. </w:t>
      </w:r>
      <w:r w:rsidR="00191BB7">
        <w:rPr>
          <w:rFonts w:asciiTheme="minorHAnsi" w:hAnsiTheme="minorHAnsi"/>
          <w:sz w:val="22"/>
          <w:szCs w:val="22"/>
        </w:rPr>
        <w:t>1221</w:t>
      </w:r>
      <w:r w:rsidR="00191BB7" w:rsidRPr="00BA64EA">
        <w:rPr>
          <w:rFonts w:asciiTheme="minorHAnsi" w:hAnsiTheme="minorHAnsi"/>
          <w:sz w:val="22"/>
          <w:szCs w:val="22"/>
        </w:rPr>
        <w:t xml:space="preserve"> </w:t>
      </w:r>
      <w:r w:rsidR="00AB48E8" w:rsidRPr="00BA64EA">
        <w:rPr>
          <w:rFonts w:asciiTheme="minorHAnsi" w:hAnsiTheme="minorHAnsi"/>
          <w:sz w:val="22"/>
          <w:szCs w:val="22"/>
        </w:rPr>
        <w:t xml:space="preserve">z </w:t>
      </w:r>
      <w:proofErr w:type="spellStart"/>
      <w:r w:rsidR="00AB48E8" w:rsidRPr="00BA64EA">
        <w:rPr>
          <w:rFonts w:asciiTheme="minorHAnsi" w:hAnsiTheme="minorHAnsi"/>
          <w:sz w:val="22"/>
          <w:szCs w:val="22"/>
        </w:rPr>
        <w:t>późn</w:t>
      </w:r>
      <w:proofErr w:type="spellEnd"/>
      <w:r w:rsidR="00AB48E8" w:rsidRPr="00BA64EA">
        <w:rPr>
          <w:rFonts w:asciiTheme="minorHAnsi" w:hAnsiTheme="minorHAnsi"/>
          <w:sz w:val="22"/>
          <w:szCs w:val="22"/>
        </w:rPr>
        <w:t>. zm.</w:t>
      </w:r>
      <w:r w:rsidRPr="00BA64EA">
        <w:rPr>
          <w:rFonts w:asciiTheme="minorHAnsi" w:hAnsiTheme="minorHAnsi"/>
          <w:sz w:val="22"/>
          <w:szCs w:val="22"/>
        </w:rPr>
        <w:t>).</w:t>
      </w:r>
    </w:p>
    <w:p w:rsidR="002033AC" w:rsidRPr="00BA64EA" w:rsidRDefault="002033AC" w:rsidP="009E3FDC">
      <w:pPr>
        <w:widowControl w:val="0"/>
        <w:numPr>
          <w:ilvl w:val="1"/>
          <w:numId w:val="19"/>
        </w:numPr>
        <w:spacing w:line="276" w:lineRule="auto"/>
        <w:jc w:val="both"/>
        <w:rPr>
          <w:rFonts w:asciiTheme="minorHAnsi" w:hAnsiTheme="minorHAnsi"/>
          <w:sz w:val="22"/>
          <w:szCs w:val="22"/>
        </w:rPr>
      </w:pPr>
      <w:r w:rsidRPr="00BA64EA">
        <w:rPr>
          <w:rFonts w:asciiTheme="minorHAnsi" w:hAnsiTheme="minorHAnsi"/>
          <w:sz w:val="22"/>
          <w:szCs w:val="22"/>
        </w:rPr>
        <w:t>Cena podana w ofercie jest ostateczna i nie może ulec zmianie w trakcie realizacji umowy.</w:t>
      </w:r>
    </w:p>
    <w:p w:rsidR="00F939D3" w:rsidRPr="00BA64EA" w:rsidRDefault="00F939D3" w:rsidP="0030092B">
      <w:pPr>
        <w:pStyle w:val="Listanumerowana2"/>
        <w:numPr>
          <w:ilvl w:val="0"/>
          <w:numId w:val="0"/>
        </w:numPr>
        <w:jc w:val="both"/>
        <w:rPr>
          <w:rFonts w:asciiTheme="minorHAnsi" w:hAnsiTheme="minorHAnsi"/>
          <w:sz w:val="22"/>
          <w:szCs w:val="22"/>
        </w:rPr>
      </w:pPr>
    </w:p>
    <w:p w:rsidR="000D7A40" w:rsidRPr="001E25BE" w:rsidRDefault="002033AC" w:rsidP="001E25BE">
      <w:pPr>
        <w:numPr>
          <w:ilvl w:val="0"/>
          <w:numId w:val="19"/>
        </w:numPr>
        <w:spacing w:line="276" w:lineRule="auto"/>
        <w:ind w:left="709" w:hanging="709"/>
        <w:jc w:val="both"/>
        <w:rPr>
          <w:rFonts w:asciiTheme="minorHAnsi" w:hAnsiTheme="minorHAnsi"/>
          <w:b/>
          <w:bCs/>
          <w:sz w:val="22"/>
          <w:szCs w:val="22"/>
          <w:u w:val="single"/>
        </w:rPr>
      </w:pPr>
      <w:r w:rsidRPr="00BA64EA">
        <w:rPr>
          <w:rFonts w:asciiTheme="minorHAnsi" w:hAnsiTheme="minorHAnsi"/>
          <w:b/>
          <w:bCs/>
          <w:sz w:val="22"/>
          <w:szCs w:val="22"/>
          <w:u w:val="single"/>
        </w:rPr>
        <w:t xml:space="preserve">Opis kryteriów, którymi Zamawiający będzie się kierował przy wyborze oferty, wraz </w:t>
      </w:r>
      <w:r w:rsidRPr="00BA64EA">
        <w:rPr>
          <w:rFonts w:asciiTheme="minorHAnsi" w:hAnsiTheme="minorHAnsi"/>
          <w:b/>
          <w:bCs/>
          <w:sz w:val="22"/>
          <w:szCs w:val="22"/>
          <w:u w:val="single"/>
        </w:rPr>
        <w:br/>
        <w:t xml:space="preserve">z podaniem </w:t>
      </w:r>
      <w:r w:rsidR="00AA637C" w:rsidRPr="00BA64EA">
        <w:rPr>
          <w:rFonts w:asciiTheme="minorHAnsi" w:hAnsiTheme="minorHAnsi"/>
          <w:b/>
          <w:bCs/>
          <w:sz w:val="22"/>
          <w:szCs w:val="22"/>
          <w:u w:val="single"/>
        </w:rPr>
        <w:t xml:space="preserve">wag </w:t>
      </w:r>
      <w:r w:rsidRPr="00BA64EA">
        <w:rPr>
          <w:rFonts w:asciiTheme="minorHAnsi" w:hAnsiTheme="minorHAnsi"/>
          <w:b/>
          <w:bCs/>
          <w:sz w:val="22"/>
          <w:szCs w:val="22"/>
          <w:u w:val="single"/>
        </w:rPr>
        <w:t xml:space="preserve">tych </w:t>
      </w:r>
      <w:r w:rsidR="0011020D" w:rsidRPr="00BA64EA">
        <w:rPr>
          <w:rFonts w:asciiTheme="minorHAnsi" w:hAnsiTheme="minorHAnsi"/>
          <w:b/>
          <w:bCs/>
          <w:sz w:val="22"/>
          <w:szCs w:val="22"/>
          <w:u w:val="single"/>
        </w:rPr>
        <w:t>kryteriów i sposobu oceny ofert</w:t>
      </w:r>
      <w:r w:rsidR="006D1A9B" w:rsidRPr="00BA64EA">
        <w:rPr>
          <w:rFonts w:asciiTheme="minorHAnsi" w:hAnsiTheme="minorHAnsi"/>
          <w:b/>
          <w:bCs/>
          <w:sz w:val="22"/>
          <w:szCs w:val="22"/>
          <w:u w:val="single"/>
        </w:rPr>
        <w:t xml:space="preserve"> </w:t>
      </w:r>
    </w:p>
    <w:p w:rsidR="000E1A4D" w:rsidRPr="00F939D3" w:rsidRDefault="00580747" w:rsidP="009E3FDC">
      <w:pPr>
        <w:pStyle w:val="Tekstpodstawowywcity"/>
        <w:numPr>
          <w:ilvl w:val="1"/>
          <w:numId w:val="19"/>
        </w:numPr>
        <w:spacing w:line="276" w:lineRule="auto"/>
        <w:ind w:left="709" w:hanging="709"/>
        <w:rPr>
          <w:rFonts w:asciiTheme="minorHAnsi" w:hAnsiTheme="minorHAnsi"/>
          <w:b/>
          <w:bCs/>
          <w:sz w:val="22"/>
          <w:szCs w:val="22"/>
        </w:rPr>
      </w:pPr>
      <w:r>
        <w:rPr>
          <w:rFonts w:asciiTheme="minorHAnsi" w:hAnsiTheme="minorHAnsi"/>
          <w:b/>
          <w:sz w:val="22"/>
          <w:szCs w:val="22"/>
        </w:rPr>
        <w:t xml:space="preserve">Ocena ofert </w:t>
      </w:r>
      <w:r w:rsidR="000E1A4D" w:rsidRPr="00F939D3">
        <w:rPr>
          <w:rFonts w:asciiTheme="minorHAnsi" w:hAnsiTheme="minorHAnsi"/>
          <w:sz w:val="22"/>
          <w:szCs w:val="22"/>
        </w:rPr>
        <w:t>zostanie dokonana w oparciu o następujące kryteri</w:t>
      </w:r>
      <w:r w:rsidR="00B81D5F" w:rsidRPr="00F939D3">
        <w:rPr>
          <w:rFonts w:asciiTheme="minorHAnsi" w:hAnsiTheme="minorHAnsi"/>
          <w:sz w:val="22"/>
          <w:szCs w:val="22"/>
        </w:rPr>
        <w:t>a</w:t>
      </w:r>
      <w:r w:rsidR="000E1A4D" w:rsidRPr="00F939D3">
        <w:rPr>
          <w:rFonts w:asciiTheme="minorHAnsi" w:hAnsiTheme="minorHAnsi"/>
          <w:sz w:val="22"/>
          <w:szCs w:val="22"/>
        </w:rPr>
        <w:t xml:space="preserve"> wyboru: </w:t>
      </w:r>
    </w:p>
    <w:tbl>
      <w:tblPr>
        <w:tblW w:w="868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275"/>
        <w:gridCol w:w="4430"/>
      </w:tblGrid>
      <w:tr w:rsidR="00632E14" w:rsidRPr="00BA64EA" w:rsidTr="00632E14">
        <w:trPr>
          <w:trHeight w:val="567"/>
        </w:trPr>
        <w:tc>
          <w:tcPr>
            <w:tcW w:w="567" w:type="dxa"/>
            <w:vAlign w:val="center"/>
          </w:tcPr>
          <w:p w:rsidR="00632E14" w:rsidRPr="00BA64EA" w:rsidRDefault="00632E14" w:rsidP="00632E14">
            <w:pPr>
              <w:jc w:val="center"/>
              <w:rPr>
                <w:rFonts w:asciiTheme="minorHAnsi" w:hAnsiTheme="minorHAnsi"/>
              </w:rPr>
            </w:pPr>
            <w:r w:rsidRPr="00BA64EA">
              <w:rPr>
                <w:rFonts w:asciiTheme="minorHAnsi" w:hAnsiTheme="minorHAnsi"/>
                <w:sz w:val="22"/>
                <w:szCs w:val="22"/>
              </w:rPr>
              <w:lastRenderedPageBreak/>
              <w:t>Lp.</w:t>
            </w:r>
          </w:p>
        </w:tc>
        <w:tc>
          <w:tcPr>
            <w:tcW w:w="2410" w:type="dxa"/>
            <w:vAlign w:val="center"/>
          </w:tcPr>
          <w:p w:rsidR="00632E14" w:rsidRPr="00BA64EA" w:rsidRDefault="00632E14" w:rsidP="00632E14">
            <w:pPr>
              <w:jc w:val="center"/>
              <w:rPr>
                <w:rFonts w:asciiTheme="minorHAnsi" w:hAnsiTheme="minorHAnsi"/>
              </w:rPr>
            </w:pPr>
            <w:r w:rsidRPr="00BA64EA">
              <w:rPr>
                <w:rFonts w:asciiTheme="minorHAnsi" w:hAnsiTheme="minorHAnsi"/>
                <w:sz w:val="22"/>
                <w:szCs w:val="22"/>
              </w:rPr>
              <w:t>Kryterium</w:t>
            </w:r>
          </w:p>
        </w:tc>
        <w:tc>
          <w:tcPr>
            <w:tcW w:w="1275" w:type="dxa"/>
            <w:vAlign w:val="center"/>
          </w:tcPr>
          <w:p w:rsidR="00632E14" w:rsidRPr="00BA64EA" w:rsidRDefault="00632E14" w:rsidP="00632E14">
            <w:pPr>
              <w:jc w:val="center"/>
              <w:rPr>
                <w:rFonts w:asciiTheme="minorHAnsi" w:hAnsiTheme="minorHAnsi"/>
              </w:rPr>
            </w:pPr>
            <w:r w:rsidRPr="00BA64EA">
              <w:rPr>
                <w:rFonts w:asciiTheme="minorHAnsi" w:hAnsiTheme="minorHAnsi"/>
                <w:sz w:val="22"/>
                <w:szCs w:val="22"/>
              </w:rPr>
              <w:t>Znaczenie w %</w:t>
            </w:r>
          </w:p>
        </w:tc>
        <w:tc>
          <w:tcPr>
            <w:tcW w:w="4430" w:type="dxa"/>
            <w:vAlign w:val="center"/>
          </w:tcPr>
          <w:p w:rsidR="00632E14" w:rsidRPr="00BA64EA" w:rsidRDefault="00632E14" w:rsidP="00632E14">
            <w:pPr>
              <w:jc w:val="center"/>
              <w:rPr>
                <w:rFonts w:asciiTheme="minorHAnsi" w:hAnsiTheme="minorHAnsi"/>
              </w:rPr>
            </w:pPr>
            <w:r w:rsidRPr="00BA64EA">
              <w:rPr>
                <w:rFonts w:asciiTheme="minorHAnsi" w:hAnsiTheme="minorHAnsi"/>
                <w:sz w:val="22"/>
                <w:szCs w:val="22"/>
              </w:rPr>
              <w:t>Opis</w:t>
            </w:r>
          </w:p>
        </w:tc>
      </w:tr>
      <w:tr w:rsidR="00632E14" w:rsidRPr="00BA64EA" w:rsidTr="00CC379F">
        <w:trPr>
          <w:trHeight w:val="2140"/>
        </w:trPr>
        <w:tc>
          <w:tcPr>
            <w:tcW w:w="567" w:type="dxa"/>
            <w:vAlign w:val="center"/>
          </w:tcPr>
          <w:p w:rsidR="00632E14" w:rsidRPr="00BA64EA" w:rsidRDefault="00B52F9C" w:rsidP="00632E14">
            <w:pPr>
              <w:jc w:val="right"/>
              <w:rPr>
                <w:rFonts w:asciiTheme="minorHAnsi" w:hAnsiTheme="minorHAnsi"/>
              </w:rPr>
            </w:pPr>
            <w:r>
              <w:rPr>
                <w:rFonts w:asciiTheme="minorHAnsi" w:hAnsiTheme="minorHAnsi"/>
                <w:sz w:val="22"/>
                <w:szCs w:val="22"/>
              </w:rPr>
              <w:t>1</w:t>
            </w:r>
            <w:r w:rsidR="00632E14" w:rsidRPr="00BA64EA">
              <w:rPr>
                <w:rFonts w:asciiTheme="minorHAnsi" w:hAnsiTheme="minorHAnsi"/>
                <w:sz w:val="22"/>
                <w:szCs w:val="22"/>
              </w:rPr>
              <w:t>)</w:t>
            </w:r>
          </w:p>
        </w:tc>
        <w:tc>
          <w:tcPr>
            <w:tcW w:w="2410" w:type="dxa"/>
            <w:vAlign w:val="center"/>
          </w:tcPr>
          <w:p w:rsidR="00632E14" w:rsidRPr="00BA64EA" w:rsidRDefault="00632E14" w:rsidP="00632E14">
            <w:pPr>
              <w:jc w:val="both"/>
              <w:rPr>
                <w:rFonts w:asciiTheme="minorHAnsi" w:hAnsiTheme="minorHAnsi"/>
              </w:rPr>
            </w:pPr>
            <w:r w:rsidRPr="00BA64EA">
              <w:rPr>
                <w:rFonts w:asciiTheme="minorHAnsi" w:hAnsiTheme="minorHAnsi"/>
                <w:sz w:val="22"/>
                <w:szCs w:val="22"/>
              </w:rPr>
              <w:t>Cena (</w:t>
            </w:r>
            <w:proofErr w:type="spellStart"/>
            <w:r w:rsidRPr="00BA64EA">
              <w:rPr>
                <w:rFonts w:asciiTheme="minorHAnsi" w:hAnsiTheme="minorHAnsi"/>
                <w:sz w:val="22"/>
                <w:szCs w:val="22"/>
              </w:rPr>
              <w:t>Kc</w:t>
            </w:r>
            <w:proofErr w:type="spellEnd"/>
            <w:r w:rsidRPr="00BA64EA">
              <w:rPr>
                <w:rFonts w:asciiTheme="minorHAnsi" w:hAnsiTheme="minorHAnsi"/>
                <w:sz w:val="22"/>
                <w:szCs w:val="22"/>
              </w:rPr>
              <w:t>)</w:t>
            </w:r>
          </w:p>
        </w:tc>
        <w:tc>
          <w:tcPr>
            <w:tcW w:w="1275" w:type="dxa"/>
            <w:vAlign w:val="center"/>
          </w:tcPr>
          <w:p w:rsidR="00632E14" w:rsidRPr="00BA64EA" w:rsidRDefault="0098539F" w:rsidP="00632E14">
            <w:pPr>
              <w:jc w:val="center"/>
              <w:rPr>
                <w:rFonts w:asciiTheme="minorHAnsi" w:hAnsiTheme="minorHAnsi"/>
              </w:rPr>
            </w:pPr>
            <w:r>
              <w:rPr>
                <w:rFonts w:asciiTheme="minorHAnsi" w:hAnsiTheme="minorHAnsi"/>
                <w:sz w:val="22"/>
                <w:szCs w:val="22"/>
              </w:rPr>
              <w:t>60</w:t>
            </w:r>
          </w:p>
        </w:tc>
        <w:tc>
          <w:tcPr>
            <w:tcW w:w="4430" w:type="dxa"/>
          </w:tcPr>
          <w:p w:rsidR="00632E14" w:rsidRDefault="00632E14" w:rsidP="00632E14">
            <w:pPr>
              <w:jc w:val="both"/>
              <w:rPr>
                <w:rFonts w:asciiTheme="minorHAnsi" w:hAnsiTheme="minorHAnsi"/>
                <w:sz w:val="22"/>
                <w:szCs w:val="22"/>
              </w:rPr>
            </w:pPr>
            <w:r w:rsidRPr="00BA64EA">
              <w:rPr>
                <w:rFonts w:asciiTheme="minorHAnsi" w:hAnsiTheme="minorHAnsi"/>
                <w:sz w:val="22"/>
                <w:szCs w:val="22"/>
              </w:rPr>
              <w:t>cena za wykonanie przedmiotu zamówienia (podana przez wykonawcę w zł brutto)</w:t>
            </w:r>
          </w:p>
          <w:p w:rsidR="00B52F9C" w:rsidRPr="00BA64EA" w:rsidRDefault="00B52F9C" w:rsidP="00632E14">
            <w:pPr>
              <w:jc w:val="both"/>
              <w:rPr>
                <w:rFonts w:asciiTheme="minorHAnsi" w:hAnsiTheme="minorHAnsi"/>
              </w:rPr>
            </w:pPr>
          </w:p>
          <w:p w:rsidR="00632E14" w:rsidRPr="00BA64EA" w:rsidRDefault="00632E14" w:rsidP="00B81D5F">
            <w:pPr>
              <w:jc w:val="center"/>
              <w:rPr>
                <w:rFonts w:asciiTheme="minorHAnsi" w:hAnsiTheme="minorHAnsi"/>
                <w:bCs/>
              </w:rPr>
            </w:pPr>
            <w:r w:rsidRPr="00BA64EA">
              <w:rPr>
                <w:rFonts w:asciiTheme="minorHAnsi" w:hAnsiTheme="minorHAnsi"/>
                <w:bCs/>
                <w:sz w:val="22"/>
                <w:szCs w:val="22"/>
              </w:rPr>
              <w:t>Najniższa cena z ocenianych ofert</w:t>
            </w:r>
          </w:p>
          <w:p w:rsidR="00632E14" w:rsidRPr="00BA64EA" w:rsidRDefault="00632E14" w:rsidP="00B81D5F">
            <w:pPr>
              <w:jc w:val="center"/>
              <w:rPr>
                <w:rFonts w:asciiTheme="minorHAnsi" w:hAnsiTheme="minorHAnsi"/>
                <w:bCs/>
              </w:rPr>
            </w:pPr>
            <w:proofErr w:type="spellStart"/>
            <w:r w:rsidRPr="00BA64EA">
              <w:rPr>
                <w:rFonts w:asciiTheme="minorHAnsi" w:hAnsiTheme="minorHAnsi"/>
                <w:bCs/>
                <w:sz w:val="22"/>
                <w:szCs w:val="22"/>
              </w:rPr>
              <w:t>Kc</w:t>
            </w:r>
            <w:proofErr w:type="spellEnd"/>
            <w:r w:rsidRPr="00BA64EA">
              <w:rPr>
                <w:rFonts w:asciiTheme="minorHAnsi" w:hAnsiTheme="minorHAnsi"/>
                <w:bCs/>
                <w:sz w:val="22"/>
                <w:szCs w:val="22"/>
              </w:rPr>
              <w:t xml:space="preserve"> =  ----------------------------------------  x </w:t>
            </w:r>
            <w:r w:rsidR="0098539F">
              <w:rPr>
                <w:rFonts w:asciiTheme="minorHAnsi" w:hAnsiTheme="minorHAnsi"/>
                <w:bCs/>
                <w:sz w:val="22"/>
                <w:szCs w:val="22"/>
              </w:rPr>
              <w:t>6</w:t>
            </w:r>
            <w:r w:rsidR="00B64E45" w:rsidRPr="00BA64EA">
              <w:rPr>
                <w:rFonts w:asciiTheme="minorHAnsi" w:hAnsiTheme="minorHAnsi"/>
                <w:bCs/>
                <w:sz w:val="22"/>
                <w:szCs w:val="22"/>
              </w:rPr>
              <w:t>0</w:t>
            </w:r>
          </w:p>
          <w:p w:rsidR="0030092B" w:rsidRPr="0030092B" w:rsidRDefault="00632E14" w:rsidP="0030092B">
            <w:pPr>
              <w:jc w:val="center"/>
              <w:rPr>
                <w:rFonts w:asciiTheme="minorHAnsi" w:hAnsiTheme="minorHAnsi"/>
                <w:bCs/>
                <w:sz w:val="22"/>
                <w:szCs w:val="22"/>
              </w:rPr>
            </w:pPr>
            <w:r w:rsidRPr="00BA64EA">
              <w:rPr>
                <w:rFonts w:asciiTheme="minorHAnsi" w:hAnsiTheme="minorHAnsi"/>
                <w:bCs/>
                <w:sz w:val="22"/>
                <w:szCs w:val="22"/>
              </w:rPr>
              <w:t>Cena oferty ocenianej</w:t>
            </w:r>
          </w:p>
          <w:p w:rsidR="00632E14" w:rsidRPr="00BA64EA" w:rsidRDefault="00B64E45" w:rsidP="00481247">
            <w:pPr>
              <w:pStyle w:val="Tekstpodstawowy"/>
              <w:spacing w:after="200"/>
              <w:jc w:val="left"/>
              <w:rPr>
                <w:rFonts w:asciiTheme="minorHAnsi" w:hAnsiTheme="minorHAnsi"/>
              </w:rPr>
            </w:pPr>
            <w:r w:rsidRPr="00BA64EA">
              <w:rPr>
                <w:rFonts w:asciiTheme="minorHAnsi" w:hAnsiTheme="minorHAnsi"/>
                <w:sz w:val="22"/>
                <w:szCs w:val="22"/>
              </w:rPr>
              <w:t>Oferta w tym kryte</w:t>
            </w:r>
            <w:r>
              <w:rPr>
                <w:rFonts w:asciiTheme="minorHAnsi" w:hAnsiTheme="minorHAnsi"/>
                <w:sz w:val="22"/>
                <w:szCs w:val="22"/>
              </w:rPr>
              <w:t>rium może otrzymać maksym</w:t>
            </w:r>
            <w:r w:rsidR="0098539F">
              <w:rPr>
                <w:rFonts w:asciiTheme="minorHAnsi" w:hAnsiTheme="minorHAnsi"/>
                <w:sz w:val="22"/>
                <w:szCs w:val="22"/>
              </w:rPr>
              <w:t>alnie 6</w:t>
            </w:r>
            <w:r w:rsidRPr="00BA64EA">
              <w:rPr>
                <w:rFonts w:asciiTheme="minorHAnsi" w:hAnsiTheme="minorHAnsi"/>
                <w:sz w:val="22"/>
                <w:szCs w:val="22"/>
              </w:rPr>
              <w:t xml:space="preserve">0 punktów. </w:t>
            </w:r>
          </w:p>
        </w:tc>
      </w:tr>
      <w:tr w:rsidR="00632E14" w:rsidRPr="00BA64EA" w:rsidTr="00632E14">
        <w:tc>
          <w:tcPr>
            <w:tcW w:w="567" w:type="dxa"/>
            <w:vAlign w:val="center"/>
          </w:tcPr>
          <w:p w:rsidR="00632E14" w:rsidRPr="00BA64EA" w:rsidRDefault="00B52F9C" w:rsidP="0098539F">
            <w:pPr>
              <w:jc w:val="right"/>
              <w:rPr>
                <w:rFonts w:asciiTheme="minorHAnsi" w:hAnsiTheme="minorHAnsi"/>
              </w:rPr>
            </w:pPr>
            <w:r>
              <w:rPr>
                <w:rFonts w:asciiTheme="minorHAnsi" w:hAnsiTheme="minorHAnsi"/>
                <w:sz w:val="22"/>
                <w:szCs w:val="22"/>
              </w:rPr>
              <w:t>2</w:t>
            </w:r>
            <w:r w:rsidR="00632E14" w:rsidRPr="00BA64EA">
              <w:rPr>
                <w:rFonts w:asciiTheme="minorHAnsi" w:hAnsiTheme="minorHAnsi"/>
                <w:sz w:val="22"/>
                <w:szCs w:val="22"/>
              </w:rPr>
              <w:t>)</w:t>
            </w:r>
          </w:p>
        </w:tc>
        <w:tc>
          <w:tcPr>
            <w:tcW w:w="2410" w:type="dxa"/>
            <w:vAlign w:val="center"/>
          </w:tcPr>
          <w:p w:rsidR="00632E14" w:rsidRPr="0098539F" w:rsidRDefault="0098539F" w:rsidP="0030092B">
            <w:pPr>
              <w:jc w:val="center"/>
              <w:rPr>
                <w:rFonts w:asciiTheme="minorHAnsi" w:hAnsiTheme="minorHAnsi"/>
                <w:sz w:val="22"/>
                <w:szCs w:val="22"/>
              </w:rPr>
            </w:pPr>
            <w:r w:rsidRPr="0098539F">
              <w:rPr>
                <w:rFonts w:asciiTheme="minorHAnsi" w:hAnsiTheme="minorHAnsi"/>
                <w:sz w:val="22"/>
                <w:szCs w:val="22"/>
              </w:rPr>
              <w:t>Okres gwarancji</w:t>
            </w:r>
            <w:r w:rsidR="0030092B">
              <w:rPr>
                <w:rFonts w:asciiTheme="minorHAnsi" w:hAnsiTheme="minorHAnsi"/>
                <w:sz w:val="22"/>
                <w:szCs w:val="22"/>
              </w:rPr>
              <w:t xml:space="preserve"> mechanicznej </w:t>
            </w:r>
            <w:r>
              <w:rPr>
                <w:rFonts w:asciiTheme="minorHAnsi" w:hAnsiTheme="minorHAnsi"/>
                <w:sz w:val="22"/>
                <w:szCs w:val="22"/>
              </w:rPr>
              <w:t xml:space="preserve"> (Kg)</w:t>
            </w:r>
          </w:p>
        </w:tc>
        <w:tc>
          <w:tcPr>
            <w:tcW w:w="1275" w:type="dxa"/>
            <w:vAlign w:val="center"/>
          </w:tcPr>
          <w:p w:rsidR="00632E14" w:rsidRPr="0098539F" w:rsidRDefault="0098539F" w:rsidP="00632E14">
            <w:pPr>
              <w:jc w:val="center"/>
              <w:rPr>
                <w:rFonts w:asciiTheme="minorHAnsi" w:hAnsiTheme="minorHAnsi"/>
                <w:sz w:val="22"/>
                <w:szCs w:val="22"/>
              </w:rPr>
            </w:pPr>
            <w:r w:rsidRPr="0098539F">
              <w:rPr>
                <w:rFonts w:asciiTheme="minorHAnsi" w:hAnsiTheme="minorHAnsi"/>
                <w:sz w:val="22"/>
                <w:szCs w:val="22"/>
              </w:rPr>
              <w:t>2</w:t>
            </w:r>
            <w:r w:rsidR="00632E14" w:rsidRPr="0098539F">
              <w:rPr>
                <w:rFonts w:asciiTheme="minorHAnsi" w:hAnsiTheme="minorHAnsi"/>
                <w:sz w:val="22"/>
                <w:szCs w:val="22"/>
              </w:rPr>
              <w:t>0</w:t>
            </w:r>
          </w:p>
        </w:tc>
        <w:tc>
          <w:tcPr>
            <w:tcW w:w="4430" w:type="dxa"/>
          </w:tcPr>
          <w:p w:rsidR="00632E14" w:rsidRDefault="0098539F" w:rsidP="00B52F9C">
            <w:pPr>
              <w:pStyle w:val="Tekstpodstawowy"/>
              <w:spacing w:after="200"/>
              <w:jc w:val="left"/>
              <w:rPr>
                <w:rFonts w:asciiTheme="minorHAnsi" w:hAnsiTheme="minorHAnsi"/>
                <w:b w:val="0"/>
                <w:sz w:val="22"/>
                <w:szCs w:val="22"/>
              </w:rPr>
            </w:pPr>
            <w:r w:rsidRPr="0098539F">
              <w:rPr>
                <w:rFonts w:asciiTheme="minorHAnsi" w:hAnsiTheme="minorHAnsi"/>
                <w:b w:val="0"/>
                <w:sz w:val="22"/>
                <w:szCs w:val="22"/>
              </w:rPr>
              <w:t>gwarancja mechaniczna powyżej 24 miesięcy, przy przebiegu nie mniejszym niż 90 000 km</w:t>
            </w:r>
            <w:r w:rsidR="0030092B">
              <w:rPr>
                <w:rFonts w:asciiTheme="minorHAnsi" w:hAnsiTheme="minorHAnsi"/>
                <w:b w:val="0"/>
                <w:sz w:val="22"/>
                <w:szCs w:val="22"/>
              </w:rPr>
              <w:br/>
            </w:r>
            <w:r w:rsidRPr="0098539F">
              <w:rPr>
                <w:rFonts w:asciiTheme="minorHAnsi" w:hAnsiTheme="minorHAnsi"/>
                <w:b w:val="0"/>
                <w:sz w:val="22"/>
                <w:szCs w:val="22"/>
              </w:rPr>
              <w:t>(w przypadku oferowania dłuższego terminu gwarancji) - 10 punktów za każde 12 m-</w:t>
            </w:r>
            <w:proofErr w:type="spellStart"/>
            <w:r w:rsidRPr="0098539F">
              <w:rPr>
                <w:rFonts w:asciiTheme="minorHAnsi" w:hAnsiTheme="minorHAnsi"/>
                <w:b w:val="0"/>
                <w:sz w:val="22"/>
                <w:szCs w:val="22"/>
              </w:rPr>
              <w:t>cy</w:t>
            </w:r>
            <w:proofErr w:type="spellEnd"/>
            <w:r w:rsidRPr="0098539F">
              <w:rPr>
                <w:rFonts w:asciiTheme="minorHAnsi" w:hAnsiTheme="minorHAnsi"/>
                <w:b w:val="0"/>
                <w:sz w:val="22"/>
                <w:szCs w:val="22"/>
              </w:rPr>
              <w:t xml:space="preserve"> powyżej, nie więcej niż 20 punktów</w:t>
            </w:r>
          </w:p>
          <w:p w:rsidR="0098539F" w:rsidRPr="0098539F" w:rsidRDefault="0098539F" w:rsidP="00B52F9C">
            <w:pPr>
              <w:pStyle w:val="Tekstpodstawowy"/>
              <w:spacing w:after="200"/>
              <w:jc w:val="left"/>
              <w:rPr>
                <w:rFonts w:asciiTheme="minorHAnsi" w:hAnsiTheme="minorHAnsi"/>
                <w:sz w:val="22"/>
                <w:szCs w:val="22"/>
              </w:rPr>
            </w:pPr>
            <w:r w:rsidRPr="0098539F">
              <w:rPr>
                <w:rFonts w:asciiTheme="minorHAnsi" w:hAnsiTheme="minorHAnsi"/>
                <w:sz w:val="22"/>
                <w:szCs w:val="22"/>
              </w:rPr>
              <w:t>Oferta w tym kryterium może otrzymać maksymalnie 20 punktów.</w:t>
            </w:r>
          </w:p>
        </w:tc>
      </w:tr>
      <w:tr w:rsidR="0098539F" w:rsidRPr="00BA64EA" w:rsidTr="00632E14">
        <w:tc>
          <w:tcPr>
            <w:tcW w:w="567" w:type="dxa"/>
            <w:vAlign w:val="center"/>
          </w:tcPr>
          <w:p w:rsidR="0098539F" w:rsidRDefault="0098539F" w:rsidP="00632E14">
            <w:pPr>
              <w:jc w:val="right"/>
              <w:rPr>
                <w:rFonts w:asciiTheme="minorHAnsi" w:hAnsiTheme="minorHAnsi"/>
                <w:sz w:val="22"/>
                <w:szCs w:val="22"/>
              </w:rPr>
            </w:pPr>
          </w:p>
          <w:p w:rsidR="0098539F" w:rsidRDefault="0098539F" w:rsidP="00632E14">
            <w:pPr>
              <w:jc w:val="right"/>
              <w:rPr>
                <w:rFonts w:asciiTheme="minorHAnsi" w:hAnsiTheme="minorHAnsi"/>
                <w:sz w:val="22"/>
                <w:szCs w:val="22"/>
              </w:rPr>
            </w:pPr>
            <w:r>
              <w:rPr>
                <w:rFonts w:asciiTheme="minorHAnsi" w:hAnsiTheme="minorHAnsi"/>
                <w:sz w:val="22"/>
                <w:szCs w:val="22"/>
              </w:rPr>
              <w:t>3)</w:t>
            </w:r>
          </w:p>
          <w:p w:rsidR="0098539F" w:rsidRDefault="0098539F" w:rsidP="00632E14">
            <w:pPr>
              <w:jc w:val="right"/>
              <w:rPr>
                <w:rFonts w:asciiTheme="minorHAnsi" w:hAnsiTheme="minorHAnsi"/>
                <w:sz w:val="22"/>
                <w:szCs w:val="22"/>
              </w:rPr>
            </w:pPr>
          </w:p>
        </w:tc>
        <w:tc>
          <w:tcPr>
            <w:tcW w:w="2410" w:type="dxa"/>
            <w:vAlign w:val="center"/>
          </w:tcPr>
          <w:p w:rsidR="0098539F" w:rsidRPr="0098539F" w:rsidRDefault="0098539F" w:rsidP="00632E14">
            <w:pPr>
              <w:jc w:val="both"/>
              <w:rPr>
                <w:rFonts w:asciiTheme="minorHAnsi" w:hAnsiTheme="minorHAnsi"/>
                <w:sz w:val="22"/>
                <w:szCs w:val="22"/>
              </w:rPr>
            </w:pPr>
            <w:r>
              <w:rPr>
                <w:rFonts w:asciiTheme="minorHAnsi" w:hAnsiTheme="minorHAnsi"/>
                <w:sz w:val="22"/>
                <w:szCs w:val="22"/>
              </w:rPr>
              <w:t>Wyposażenie dodatkowe (</w:t>
            </w:r>
            <w:proofErr w:type="spellStart"/>
            <w:r>
              <w:rPr>
                <w:rFonts w:asciiTheme="minorHAnsi" w:hAnsiTheme="minorHAnsi"/>
                <w:sz w:val="22"/>
                <w:szCs w:val="22"/>
              </w:rPr>
              <w:t>K</w:t>
            </w:r>
            <w:r w:rsidR="0030092B">
              <w:rPr>
                <w:rFonts w:asciiTheme="minorHAnsi" w:hAnsiTheme="minorHAnsi"/>
                <w:sz w:val="22"/>
                <w:szCs w:val="22"/>
              </w:rPr>
              <w:t>w</w:t>
            </w:r>
            <w:r w:rsidR="00DB033E">
              <w:rPr>
                <w:rFonts w:asciiTheme="minorHAnsi" w:hAnsiTheme="minorHAnsi"/>
                <w:sz w:val="22"/>
                <w:szCs w:val="22"/>
              </w:rPr>
              <w:t>.</w:t>
            </w:r>
            <w:r w:rsidR="0030092B">
              <w:rPr>
                <w:rFonts w:asciiTheme="minorHAnsi" w:hAnsiTheme="minorHAnsi"/>
                <w:sz w:val="22"/>
                <w:szCs w:val="22"/>
              </w:rPr>
              <w:t>d</w:t>
            </w:r>
            <w:proofErr w:type="spellEnd"/>
            <w:r w:rsidR="00DB033E">
              <w:rPr>
                <w:rFonts w:asciiTheme="minorHAnsi" w:hAnsiTheme="minorHAnsi"/>
                <w:sz w:val="22"/>
                <w:szCs w:val="22"/>
              </w:rPr>
              <w:t>.</w:t>
            </w:r>
            <w:r>
              <w:rPr>
                <w:rFonts w:asciiTheme="minorHAnsi" w:hAnsiTheme="minorHAnsi"/>
                <w:sz w:val="22"/>
                <w:szCs w:val="22"/>
              </w:rPr>
              <w:t>)</w:t>
            </w:r>
          </w:p>
        </w:tc>
        <w:tc>
          <w:tcPr>
            <w:tcW w:w="1275" w:type="dxa"/>
            <w:vAlign w:val="center"/>
          </w:tcPr>
          <w:p w:rsidR="0098539F" w:rsidRPr="0098539F" w:rsidRDefault="0098539F" w:rsidP="00632E14">
            <w:pPr>
              <w:jc w:val="center"/>
              <w:rPr>
                <w:rFonts w:asciiTheme="minorHAnsi" w:hAnsiTheme="minorHAnsi"/>
                <w:sz w:val="22"/>
                <w:szCs w:val="22"/>
              </w:rPr>
            </w:pPr>
            <w:r>
              <w:rPr>
                <w:rFonts w:asciiTheme="minorHAnsi" w:hAnsiTheme="minorHAnsi"/>
                <w:sz w:val="22"/>
                <w:szCs w:val="22"/>
              </w:rPr>
              <w:t>20</w:t>
            </w:r>
          </w:p>
        </w:tc>
        <w:tc>
          <w:tcPr>
            <w:tcW w:w="4430" w:type="dxa"/>
          </w:tcPr>
          <w:p w:rsidR="0098539F" w:rsidRPr="0030092B" w:rsidRDefault="0098539F" w:rsidP="0030092B">
            <w:pPr>
              <w:pStyle w:val="Tekstpodstawowy"/>
              <w:numPr>
                <w:ilvl w:val="0"/>
                <w:numId w:val="35"/>
              </w:numPr>
              <w:spacing w:after="200"/>
              <w:ind w:left="318" w:hanging="284"/>
              <w:jc w:val="left"/>
              <w:rPr>
                <w:rFonts w:asciiTheme="minorHAnsi" w:hAnsiTheme="minorHAnsi"/>
                <w:b w:val="0"/>
                <w:sz w:val="22"/>
                <w:szCs w:val="22"/>
              </w:rPr>
            </w:pPr>
            <w:r w:rsidRPr="0098539F">
              <w:rPr>
                <w:rFonts w:asciiTheme="minorHAnsi" w:hAnsiTheme="minorHAnsi"/>
                <w:b w:val="0"/>
                <w:sz w:val="22"/>
                <w:szCs w:val="22"/>
              </w:rPr>
              <w:t>centr</w:t>
            </w:r>
            <w:r>
              <w:rPr>
                <w:rFonts w:asciiTheme="minorHAnsi" w:hAnsiTheme="minorHAnsi"/>
                <w:b w:val="0"/>
                <w:sz w:val="22"/>
                <w:szCs w:val="22"/>
              </w:rPr>
              <w:t xml:space="preserve">alny zamek otwierany i zamykany </w:t>
            </w:r>
            <w:r w:rsidR="0030092B">
              <w:rPr>
                <w:rFonts w:asciiTheme="minorHAnsi" w:hAnsiTheme="minorHAnsi"/>
                <w:b w:val="0"/>
                <w:sz w:val="22"/>
                <w:szCs w:val="22"/>
              </w:rPr>
              <w:t xml:space="preserve">  </w:t>
            </w:r>
            <w:r w:rsidRPr="0030092B">
              <w:rPr>
                <w:rFonts w:asciiTheme="minorHAnsi" w:hAnsiTheme="minorHAnsi"/>
                <w:b w:val="0"/>
                <w:sz w:val="22"/>
                <w:szCs w:val="22"/>
              </w:rPr>
              <w:t>zdalnie (pilotem) – 3 punkty,</w:t>
            </w:r>
          </w:p>
          <w:p w:rsidR="0098539F" w:rsidRPr="0030092B" w:rsidRDefault="0098539F" w:rsidP="0030092B">
            <w:pPr>
              <w:pStyle w:val="Tekstpodstawowy"/>
              <w:numPr>
                <w:ilvl w:val="0"/>
                <w:numId w:val="35"/>
              </w:numPr>
              <w:spacing w:after="200"/>
              <w:ind w:left="318" w:hanging="284"/>
              <w:jc w:val="left"/>
              <w:rPr>
                <w:rFonts w:asciiTheme="minorHAnsi" w:hAnsiTheme="minorHAnsi"/>
                <w:b w:val="0"/>
                <w:sz w:val="22"/>
                <w:szCs w:val="22"/>
              </w:rPr>
            </w:pPr>
            <w:r w:rsidRPr="0098539F">
              <w:rPr>
                <w:rFonts w:asciiTheme="minorHAnsi" w:hAnsiTheme="minorHAnsi"/>
                <w:b w:val="0"/>
                <w:sz w:val="22"/>
                <w:szCs w:val="22"/>
              </w:rPr>
              <w:t>s</w:t>
            </w:r>
            <w:r>
              <w:rPr>
                <w:rFonts w:asciiTheme="minorHAnsi" w:hAnsiTheme="minorHAnsi"/>
                <w:b w:val="0"/>
                <w:sz w:val="22"/>
                <w:szCs w:val="22"/>
              </w:rPr>
              <w:t xml:space="preserve">ystem sygnalizowania awaryjnego </w:t>
            </w:r>
            <w:r w:rsidR="0030092B">
              <w:rPr>
                <w:rFonts w:asciiTheme="minorHAnsi" w:hAnsiTheme="minorHAnsi"/>
                <w:b w:val="0"/>
                <w:sz w:val="22"/>
                <w:szCs w:val="22"/>
              </w:rPr>
              <w:t xml:space="preserve">      </w:t>
            </w:r>
            <w:r w:rsidRPr="0030092B">
              <w:rPr>
                <w:rFonts w:asciiTheme="minorHAnsi" w:hAnsiTheme="minorHAnsi"/>
                <w:b w:val="0"/>
                <w:sz w:val="22"/>
                <w:szCs w:val="22"/>
              </w:rPr>
              <w:t>hamowania – 1  punkt,</w:t>
            </w:r>
          </w:p>
          <w:p w:rsidR="0098539F" w:rsidRPr="0098539F" w:rsidRDefault="0098539F" w:rsidP="0030092B">
            <w:pPr>
              <w:pStyle w:val="Tekstpodstawowy"/>
              <w:spacing w:after="200"/>
              <w:ind w:left="318" w:hanging="318"/>
              <w:jc w:val="left"/>
              <w:rPr>
                <w:rFonts w:asciiTheme="minorHAnsi" w:hAnsiTheme="minorHAnsi"/>
                <w:b w:val="0"/>
                <w:sz w:val="22"/>
                <w:szCs w:val="22"/>
              </w:rPr>
            </w:pPr>
            <w:r>
              <w:rPr>
                <w:rFonts w:asciiTheme="minorHAnsi" w:hAnsiTheme="minorHAnsi"/>
                <w:b w:val="0"/>
                <w:sz w:val="22"/>
                <w:szCs w:val="22"/>
              </w:rPr>
              <w:t xml:space="preserve">3. </w:t>
            </w:r>
            <w:r w:rsidRPr="0098539F">
              <w:rPr>
                <w:rFonts w:asciiTheme="minorHAnsi" w:hAnsiTheme="minorHAnsi"/>
                <w:b w:val="0"/>
                <w:sz w:val="22"/>
                <w:szCs w:val="22"/>
              </w:rPr>
              <w:t xml:space="preserve">regulacja </w:t>
            </w:r>
            <w:r w:rsidR="0030092B">
              <w:rPr>
                <w:rFonts w:asciiTheme="minorHAnsi" w:hAnsiTheme="minorHAnsi"/>
                <w:b w:val="0"/>
                <w:sz w:val="22"/>
                <w:szCs w:val="22"/>
              </w:rPr>
              <w:t xml:space="preserve">kolumny kierownicy w dwóch </w:t>
            </w:r>
            <w:r w:rsidR="00DB033E">
              <w:rPr>
                <w:rFonts w:asciiTheme="minorHAnsi" w:hAnsiTheme="minorHAnsi"/>
                <w:b w:val="0"/>
                <w:sz w:val="22"/>
                <w:szCs w:val="22"/>
              </w:rPr>
              <w:t>płaszczyznach – 2</w:t>
            </w:r>
            <w:r w:rsidRPr="0098539F">
              <w:rPr>
                <w:rFonts w:asciiTheme="minorHAnsi" w:hAnsiTheme="minorHAnsi"/>
                <w:b w:val="0"/>
                <w:sz w:val="22"/>
                <w:szCs w:val="22"/>
              </w:rPr>
              <w:t xml:space="preserve"> punkt</w:t>
            </w:r>
            <w:r w:rsidR="00DB033E">
              <w:rPr>
                <w:rFonts w:asciiTheme="minorHAnsi" w:hAnsiTheme="minorHAnsi"/>
                <w:b w:val="0"/>
                <w:sz w:val="22"/>
                <w:szCs w:val="22"/>
              </w:rPr>
              <w:t>y</w:t>
            </w:r>
            <w:r w:rsidRPr="0098539F">
              <w:rPr>
                <w:rFonts w:asciiTheme="minorHAnsi" w:hAnsiTheme="minorHAnsi"/>
                <w:b w:val="0"/>
                <w:sz w:val="22"/>
                <w:szCs w:val="22"/>
              </w:rPr>
              <w:t>,</w:t>
            </w:r>
          </w:p>
          <w:p w:rsidR="0098539F" w:rsidRPr="0098539F" w:rsidRDefault="0098539F" w:rsidP="0098539F">
            <w:pPr>
              <w:pStyle w:val="Tekstpodstawowy"/>
              <w:spacing w:after="200"/>
              <w:jc w:val="left"/>
              <w:rPr>
                <w:rFonts w:asciiTheme="minorHAnsi" w:hAnsiTheme="minorHAnsi"/>
                <w:b w:val="0"/>
                <w:sz w:val="22"/>
                <w:szCs w:val="22"/>
              </w:rPr>
            </w:pPr>
            <w:r>
              <w:rPr>
                <w:rFonts w:asciiTheme="minorHAnsi" w:hAnsiTheme="minorHAnsi"/>
                <w:b w:val="0"/>
                <w:sz w:val="22"/>
                <w:szCs w:val="22"/>
              </w:rPr>
              <w:t xml:space="preserve">4. </w:t>
            </w:r>
            <w:r w:rsidRPr="0098539F">
              <w:rPr>
                <w:rFonts w:asciiTheme="minorHAnsi" w:hAnsiTheme="minorHAnsi"/>
                <w:b w:val="0"/>
                <w:sz w:val="22"/>
                <w:szCs w:val="22"/>
              </w:rPr>
              <w:t xml:space="preserve">koło zapasowe – co najmniej dojazdowe </w:t>
            </w:r>
            <w:r w:rsidR="0030092B">
              <w:rPr>
                <w:rFonts w:asciiTheme="minorHAnsi" w:hAnsiTheme="minorHAnsi"/>
                <w:b w:val="0"/>
                <w:sz w:val="22"/>
                <w:szCs w:val="22"/>
              </w:rPr>
              <w:br/>
              <w:t xml:space="preserve">    </w:t>
            </w:r>
            <w:r w:rsidRPr="0098539F">
              <w:rPr>
                <w:rFonts w:asciiTheme="minorHAnsi" w:hAnsiTheme="minorHAnsi"/>
                <w:b w:val="0"/>
                <w:sz w:val="22"/>
                <w:szCs w:val="22"/>
              </w:rPr>
              <w:t>– 1 punkt,</w:t>
            </w:r>
          </w:p>
          <w:p w:rsidR="0098539F" w:rsidRPr="0098539F" w:rsidRDefault="0098539F" w:rsidP="00DB033E">
            <w:pPr>
              <w:pStyle w:val="Tekstpodstawowy"/>
              <w:spacing w:after="200"/>
              <w:ind w:left="318" w:hanging="284"/>
              <w:jc w:val="left"/>
              <w:rPr>
                <w:rFonts w:asciiTheme="minorHAnsi" w:hAnsiTheme="minorHAnsi"/>
                <w:b w:val="0"/>
                <w:sz w:val="22"/>
                <w:szCs w:val="22"/>
              </w:rPr>
            </w:pPr>
            <w:r>
              <w:rPr>
                <w:rFonts w:asciiTheme="minorHAnsi" w:hAnsiTheme="minorHAnsi"/>
                <w:b w:val="0"/>
                <w:sz w:val="22"/>
                <w:szCs w:val="22"/>
              </w:rPr>
              <w:t xml:space="preserve">5. </w:t>
            </w:r>
            <w:r w:rsidR="00DB033E">
              <w:rPr>
                <w:rFonts w:asciiTheme="minorHAnsi" w:hAnsiTheme="minorHAnsi"/>
                <w:b w:val="0"/>
                <w:sz w:val="22"/>
                <w:szCs w:val="22"/>
              </w:rPr>
              <w:t xml:space="preserve"> </w:t>
            </w:r>
            <w:r w:rsidRPr="0098539F">
              <w:rPr>
                <w:rFonts w:asciiTheme="minorHAnsi" w:hAnsiTheme="minorHAnsi"/>
                <w:b w:val="0"/>
                <w:sz w:val="22"/>
                <w:szCs w:val="22"/>
              </w:rPr>
              <w:t>dodatkowe opony zimowe w rozmiar</w:t>
            </w:r>
            <w:r w:rsidR="00DB033E">
              <w:rPr>
                <w:rFonts w:asciiTheme="minorHAnsi" w:hAnsiTheme="minorHAnsi"/>
                <w:b w:val="0"/>
                <w:sz w:val="22"/>
                <w:szCs w:val="22"/>
              </w:rPr>
              <w:t>ze oferowanych felg – 1,5 punktu</w:t>
            </w:r>
            <w:r w:rsidRPr="0098539F">
              <w:rPr>
                <w:rFonts w:asciiTheme="minorHAnsi" w:hAnsiTheme="minorHAnsi"/>
                <w:b w:val="0"/>
                <w:sz w:val="22"/>
                <w:szCs w:val="22"/>
              </w:rPr>
              <w:t>,</w:t>
            </w:r>
          </w:p>
          <w:p w:rsidR="0098539F" w:rsidRPr="0098539F" w:rsidRDefault="0098539F" w:rsidP="00DB033E">
            <w:pPr>
              <w:pStyle w:val="Tekstpodstawowy"/>
              <w:spacing w:after="200"/>
              <w:ind w:left="318" w:hanging="318"/>
              <w:jc w:val="left"/>
              <w:rPr>
                <w:rFonts w:asciiTheme="minorHAnsi" w:hAnsiTheme="minorHAnsi"/>
                <w:b w:val="0"/>
                <w:sz w:val="22"/>
                <w:szCs w:val="22"/>
              </w:rPr>
            </w:pPr>
            <w:r>
              <w:rPr>
                <w:rFonts w:asciiTheme="minorHAnsi" w:hAnsiTheme="minorHAnsi"/>
                <w:b w:val="0"/>
                <w:sz w:val="22"/>
                <w:szCs w:val="22"/>
              </w:rPr>
              <w:t xml:space="preserve">6. </w:t>
            </w:r>
            <w:r w:rsidR="00DB033E">
              <w:rPr>
                <w:rFonts w:asciiTheme="minorHAnsi" w:hAnsiTheme="minorHAnsi"/>
                <w:b w:val="0"/>
                <w:sz w:val="22"/>
                <w:szCs w:val="22"/>
              </w:rPr>
              <w:t xml:space="preserve">  </w:t>
            </w:r>
            <w:r w:rsidRPr="0098539F">
              <w:rPr>
                <w:rFonts w:asciiTheme="minorHAnsi" w:hAnsiTheme="minorHAnsi"/>
                <w:b w:val="0"/>
                <w:sz w:val="22"/>
                <w:szCs w:val="22"/>
              </w:rPr>
              <w:t>pojemność bagażnika za każde rozpoczęte 25 litrów powyżej 225 l, bez koniecznoś</w:t>
            </w:r>
            <w:r w:rsidR="00DB033E">
              <w:rPr>
                <w:rFonts w:asciiTheme="minorHAnsi" w:hAnsiTheme="minorHAnsi"/>
                <w:b w:val="0"/>
                <w:sz w:val="22"/>
                <w:szCs w:val="22"/>
              </w:rPr>
              <w:t>ci składania tylnej kanapy – 2 punkty ale nie więcej niż 6 punktów</w:t>
            </w:r>
            <w:r w:rsidRPr="0098539F">
              <w:rPr>
                <w:rFonts w:asciiTheme="minorHAnsi" w:hAnsiTheme="minorHAnsi"/>
                <w:b w:val="0"/>
                <w:sz w:val="22"/>
                <w:szCs w:val="22"/>
              </w:rPr>
              <w:t>,</w:t>
            </w:r>
          </w:p>
          <w:p w:rsidR="0098539F" w:rsidRPr="0098539F" w:rsidRDefault="0098539F" w:rsidP="00DB033E">
            <w:pPr>
              <w:pStyle w:val="Tekstpodstawowy"/>
              <w:spacing w:after="200"/>
              <w:ind w:left="176" w:hanging="176"/>
              <w:jc w:val="left"/>
              <w:rPr>
                <w:rFonts w:asciiTheme="minorHAnsi" w:hAnsiTheme="minorHAnsi"/>
                <w:b w:val="0"/>
                <w:sz w:val="22"/>
                <w:szCs w:val="22"/>
              </w:rPr>
            </w:pPr>
            <w:r>
              <w:rPr>
                <w:rFonts w:asciiTheme="minorHAnsi" w:hAnsiTheme="minorHAnsi"/>
                <w:b w:val="0"/>
                <w:sz w:val="22"/>
                <w:szCs w:val="22"/>
              </w:rPr>
              <w:t xml:space="preserve">7. </w:t>
            </w:r>
            <w:r w:rsidRPr="0098539F">
              <w:rPr>
                <w:rFonts w:asciiTheme="minorHAnsi" w:hAnsiTheme="minorHAnsi"/>
                <w:b w:val="0"/>
                <w:sz w:val="22"/>
                <w:szCs w:val="22"/>
              </w:rPr>
              <w:t xml:space="preserve">boczne poduszki powietrzne kierowcy </w:t>
            </w:r>
            <w:r w:rsidR="00DB033E">
              <w:rPr>
                <w:rFonts w:asciiTheme="minorHAnsi" w:hAnsiTheme="minorHAnsi"/>
                <w:b w:val="0"/>
                <w:sz w:val="22"/>
                <w:szCs w:val="22"/>
              </w:rPr>
              <w:br/>
            </w:r>
            <w:r w:rsidRPr="0098539F">
              <w:rPr>
                <w:rFonts w:asciiTheme="minorHAnsi" w:hAnsiTheme="minorHAnsi"/>
                <w:b w:val="0"/>
                <w:sz w:val="22"/>
                <w:szCs w:val="22"/>
              </w:rPr>
              <w:t>i pasażera – 2</w:t>
            </w:r>
            <w:r w:rsidR="00DB033E">
              <w:rPr>
                <w:rFonts w:asciiTheme="minorHAnsi" w:hAnsiTheme="minorHAnsi"/>
                <w:b w:val="0"/>
                <w:sz w:val="22"/>
                <w:szCs w:val="22"/>
              </w:rPr>
              <w:t>,5  punktu</w:t>
            </w:r>
            <w:r w:rsidRPr="0098539F">
              <w:rPr>
                <w:rFonts w:asciiTheme="minorHAnsi" w:hAnsiTheme="minorHAnsi"/>
                <w:b w:val="0"/>
                <w:sz w:val="22"/>
                <w:szCs w:val="22"/>
              </w:rPr>
              <w:t>,</w:t>
            </w:r>
          </w:p>
          <w:p w:rsidR="0098539F" w:rsidRPr="0098539F" w:rsidRDefault="009E3FDC" w:rsidP="0098539F">
            <w:pPr>
              <w:pStyle w:val="Tekstpodstawowy"/>
              <w:spacing w:after="200"/>
              <w:jc w:val="left"/>
              <w:rPr>
                <w:rFonts w:asciiTheme="minorHAnsi" w:hAnsiTheme="minorHAnsi"/>
                <w:b w:val="0"/>
                <w:sz w:val="22"/>
                <w:szCs w:val="22"/>
              </w:rPr>
            </w:pPr>
            <w:r>
              <w:rPr>
                <w:rFonts w:asciiTheme="minorHAnsi" w:hAnsiTheme="minorHAnsi"/>
                <w:b w:val="0"/>
                <w:sz w:val="22"/>
                <w:szCs w:val="22"/>
              </w:rPr>
              <w:t xml:space="preserve">8. </w:t>
            </w:r>
            <w:r w:rsidR="0098539F" w:rsidRPr="0098539F">
              <w:rPr>
                <w:rFonts w:asciiTheme="minorHAnsi" w:hAnsiTheme="minorHAnsi"/>
                <w:b w:val="0"/>
                <w:sz w:val="22"/>
                <w:szCs w:val="22"/>
              </w:rPr>
              <w:t>kana</w:t>
            </w:r>
            <w:r w:rsidR="00DB033E">
              <w:rPr>
                <w:rFonts w:asciiTheme="minorHAnsi" w:hAnsiTheme="minorHAnsi"/>
                <w:b w:val="0"/>
                <w:sz w:val="22"/>
                <w:szCs w:val="22"/>
              </w:rPr>
              <w:t>pa tylna dzielona (2/3, 1/3) – 2</w:t>
            </w:r>
            <w:r w:rsidR="0098539F" w:rsidRPr="0098539F">
              <w:rPr>
                <w:rFonts w:asciiTheme="minorHAnsi" w:hAnsiTheme="minorHAnsi"/>
                <w:b w:val="0"/>
                <w:sz w:val="22"/>
                <w:szCs w:val="22"/>
              </w:rPr>
              <w:t xml:space="preserve"> punkty,</w:t>
            </w:r>
          </w:p>
          <w:p w:rsidR="0098539F" w:rsidRDefault="009E3FDC" w:rsidP="0098539F">
            <w:pPr>
              <w:pStyle w:val="Tekstpodstawowy"/>
              <w:spacing w:after="200"/>
              <w:jc w:val="left"/>
              <w:rPr>
                <w:rFonts w:asciiTheme="minorHAnsi" w:hAnsiTheme="minorHAnsi"/>
                <w:b w:val="0"/>
                <w:sz w:val="22"/>
                <w:szCs w:val="22"/>
              </w:rPr>
            </w:pPr>
            <w:r>
              <w:rPr>
                <w:rFonts w:asciiTheme="minorHAnsi" w:hAnsiTheme="minorHAnsi"/>
                <w:b w:val="0"/>
                <w:sz w:val="22"/>
                <w:szCs w:val="22"/>
              </w:rPr>
              <w:t xml:space="preserve">9. </w:t>
            </w:r>
            <w:r w:rsidR="0098539F" w:rsidRPr="0098539F">
              <w:rPr>
                <w:rFonts w:asciiTheme="minorHAnsi" w:hAnsiTheme="minorHAnsi"/>
                <w:b w:val="0"/>
                <w:sz w:val="22"/>
                <w:szCs w:val="22"/>
              </w:rPr>
              <w:t>przednie światła przeciwmgielne – 1 punkt,</w:t>
            </w:r>
          </w:p>
          <w:p w:rsidR="009E3FDC" w:rsidRPr="009E3FDC" w:rsidRDefault="009E3FDC" w:rsidP="0098539F">
            <w:pPr>
              <w:pStyle w:val="Tekstpodstawowy"/>
              <w:spacing w:after="200"/>
              <w:jc w:val="left"/>
              <w:rPr>
                <w:rFonts w:asciiTheme="minorHAnsi" w:hAnsiTheme="minorHAnsi"/>
                <w:sz w:val="22"/>
                <w:szCs w:val="22"/>
              </w:rPr>
            </w:pPr>
            <w:r w:rsidRPr="009E3FDC">
              <w:rPr>
                <w:rFonts w:asciiTheme="minorHAnsi" w:hAnsiTheme="minorHAnsi"/>
                <w:sz w:val="22"/>
                <w:szCs w:val="22"/>
              </w:rPr>
              <w:t>Oferta w tym kryterium może otrzymać maksymalnie 20 punktów.</w:t>
            </w:r>
          </w:p>
        </w:tc>
      </w:tr>
    </w:tbl>
    <w:p w:rsidR="000D7A40" w:rsidRPr="00DE5742" w:rsidRDefault="00632E14" w:rsidP="00DE5742">
      <w:pPr>
        <w:pStyle w:val="Tekstpodstawowywcity"/>
        <w:numPr>
          <w:ilvl w:val="1"/>
          <w:numId w:val="19"/>
        </w:numPr>
        <w:spacing w:line="276" w:lineRule="auto"/>
        <w:ind w:left="709" w:hanging="709"/>
        <w:rPr>
          <w:rFonts w:asciiTheme="minorHAnsi" w:hAnsiTheme="minorHAnsi"/>
          <w:b/>
          <w:bCs/>
          <w:sz w:val="22"/>
          <w:szCs w:val="22"/>
        </w:rPr>
      </w:pPr>
      <w:r w:rsidRPr="00BA64EA">
        <w:rPr>
          <w:rFonts w:asciiTheme="minorHAnsi" w:hAnsiTheme="minorHAnsi"/>
          <w:sz w:val="22"/>
          <w:szCs w:val="22"/>
        </w:rPr>
        <w:t xml:space="preserve">Wskaźnik wynikowy (W) stanowi liczbę punktów uzyskanych w obu kryteriach oceny ofert, </w:t>
      </w:r>
      <w:r w:rsidR="00904EB8">
        <w:rPr>
          <w:rFonts w:asciiTheme="minorHAnsi" w:hAnsiTheme="minorHAnsi"/>
          <w:sz w:val="22"/>
          <w:szCs w:val="22"/>
        </w:rPr>
        <w:br/>
      </w:r>
      <w:r w:rsidRPr="00BA64EA">
        <w:rPr>
          <w:rFonts w:asciiTheme="minorHAnsi" w:hAnsiTheme="minorHAnsi"/>
          <w:sz w:val="22"/>
          <w:szCs w:val="22"/>
        </w:rPr>
        <w:t>wg wzoru:</w:t>
      </w:r>
      <w:r w:rsidR="009E3FDC">
        <w:rPr>
          <w:rFonts w:asciiTheme="minorHAnsi" w:hAnsiTheme="minorHAnsi"/>
          <w:b/>
          <w:bCs/>
          <w:sz w:val="22"/>
          <w:szCs w:val="22"/>
        </w:rPr>
        <w:t xml:space="preserve"> W= </w:t>
      </w:r>
      <w:proofErr w:type="spellStart"/>
      <w:r w:rsidR="009E3FDC">
        <w:rPr>
          <w:rFonts w:asciiTheme="minorHAnsi" w:hAnsiTheme="minorHAnsi"/>
          <w:b/>
          <w:bCs/>
          <w:sz w:val="22"/>
          <w:szCs w:val="22"/>
        </w:rPr>
        <w:t>Kc+Kg</w:t>
      </w:r>
      <w:proofErr w:type="spellEnd"/>
      <w:r w:rsidR="009E3FDC">
        <w:rPr>
          <w:rFonts w:asciiTheme="minorHAnsi" w:hAnsiTheme="minorHAnsi"/>
          <w:b/>
          <w:bCs/>
          <w:sz w:val="22"/>
          <w:szCs w:val="22"/>
        </w:rPr>
        <w:t xml:space="preserve"> + </w:t>
      </w:r>
      <w:proofErr w:type="spellStart"/>
      <w:r w:rsidR="009E3FDC">
        <w:rPr>
          <w:rFonts w:asciiTheme="minorHAnsi" w:hAnsiTheme="minorHAnsi"/>
          <w:b/>
          <w:bCs/>
          <w:sz w:val="22"/>
          <w:szCs w:val="22"/>
        </w:rPr>
        <w:t>Kw.d</w:t>
      </w:r>
      <w:proofErr w:type="spellEnd"/>
      <w:r w:rsidR="009E3FDC">
        <w:rPr>
          <w:rFonts w:asciiTheme="minorHAnsi" w:hAnsiTheme="minorHAnsi"/>
          <w:b/>
          <w:bCs/>
          <w:sz w:val="22"/>
          <w:szCs w:val="22"/>
        </w:rPr>
        <w:t>.</w:t>
      </w:r>
      <w:r w:rsidRPr="00BA64EA">
        <w:rPr>
          <w:rFonts w:asciiTheme="minorHAnsi" w:hAnsiTheme="minorHAnsi"/>
          <w:b/>
          <w:bCs/>
          <w:sz w:val="22"/>
          <w:szCs w:val="22"/>
        </w:rPr>
        <w:t xml:space="preserve"> </w:t>
      </w:r>
      <w:r w:rsidRPr="00BA64EA">
        <w:rPr>
          <w:rFonts w:asciiTheme="minorHAnsi" w:hAnsiTheme="minorHAnsi"/>
          <w:sz w:val="22"/>
          <w:szCs w:val="22"/>
        </w:rPr>
        <w:t>, przy czym wszystkie obliczenia dokonywane będą z dokładnością do dwóch miejsc po przecinku.</w:t>
      </w:r>
    </w:p>
    <w:p w:rsidR="002033AC" w:rsidRPr="00BA64EA" w:rsidRDefault="002033AC" w:rsidP="009E3FDC">
      <w:pPr>
        <w:numPr>
          <w:ilvl w:val="0"/>
          <w:numId w:val="19"/>
        </w:numPr>
        <w:spacing w:line="276" w:lineRule="auto"/>
        <w:ind w:left="540" w:hanging="540"/>
        <w:jc w:val="both"/>
        <w:rPr>
          <w:rFonts w:asciiTheme="minorHAnsi" w:hAnsiTheme="minorHAnsi"/>
          <w:b/>
          <w:bCs/>
          <w:sz w:val="22"/>
          <w:szCs w:val="22"/>
          <w:u w:val="single"/>
        </w:rPr>
      </w:pPr>
      <w:r w:rsidRPr="00BA64EA">
        <w:rPr>
          <w:rFonts w:asciiTheme="minorHAnsi" w:hAnsiTheme="minorHAnsi"/>
          <w:b/>
          <w:bCs/>
          <w:sz w:val="22"/>
          <w:szCs w:val="22"/>
          <w:u w:val="single"/>
        </w:rPr>
        <w:t>Informacje o formalnościach, jakie powinny zostać dopełnione po wyborze oferty w celu zawarcia umowy w sprawie zamówienia publicznego</w:t>
      </w:r>
    </w:p>
    <w:p w:rsidR="004D5B57" w:rsidRPr="00BA64EA" w:rsidRDefault="00E70AFF" w:rsidP="00E70AFF">
      <w:pPr>
        <w:pStyle w:val="Tekstpodstawowywcity"/>
        <w:suppressAutoHyphens/>
        <w:spacing w:line="276" w:lineRule="auto"/>
        <w:ind w:left="284" w:firstLine="0"/>
        <w:rPr>
          <w:rFonts w:asciiTheme="minorHAnsi" w:hAnsiTheme="minorHAnsi"/>
          <w:strike/>
          <w:sz w:val="22"/>
          <w:szCs w:val="22"/>
        </w:rPr>
      </w:pPr>
      <w:r w:rsidRPr="00BA64EA">
        <w:rPr>
          <w:rFonts w:asciiTheme="minorHAnsi" w:hAnsiTheme="minorHAnsi"/>
          <w:sz w:val="22"/>
          <w:szCs w:val="22"/>
        </w:rPr>
        <w:t>Zamawiający nie przewiduje innych formalności.</w:t>
      </w:r>
    </w:p>
    <w:p w:rsidR="002033AC" w:rsidRPr="00BA64EA" w:rsidRDefault="002D58E1" w:rsidP="00043680">
      <w:pPr>
        <w:pStyle w:val="Tekstpodstawowywcity"/>
        <w:tabs>
          <w:tab w:val="left" w:pos="426"/>
        </w:tabs>
        <w:suppressAutoHyphens/>
        <w:spacing w:line="276" w:lineRule="auto"/>
        <w:ind w:left="360" w:firstLine="0"/>
        <w:rPr>
          <w:rFonts w:asciiTheme="minorHAnsi" w:hAnsiTheme="minorHAnsi"/>
          <w:b/>
          <w:bCs/>
          <w:sz w:val="22"/>
          <w:szCs w:val="22"/>
        </w:rPr>
      </w:pPr>
      <w:r w:rsidRPr="00BA64EA">
        <w:rPr>
          <w:rFonts w:asciiTheme="minorHAnsi" w:hAnsiTheme="minorHAnsi"/>
          <w:b/>
          <w:bCs/>
          <w:sz w:val="22"/>
          <w:szCs w:val="22"/>
        </w:rPr>
        <w:lastRenderedPageBreak/>
        <w:t xml:space="preserve">     </w:t>
      </w:r>
    </w:p>
    <w:p w:rsidR="00684F3E" w:rsidRPr="00684F3E" w:rsidRDefault="002033AC" w:rsidP="009E3FDC">
      <w:pPr>
        <w:numPr>
          <w:ilvl w:val="0"/>
          <w:numId w:val="19"/>
        </w:numPr>
        <w:spacing w:line="276" w:lineRule="auto"/>
        <w:ind w:left="567" w:hanging="567"/>
        <w:jc w:val="both"/>
        <w:rPr>
          <w:rFonts w:asciiTheme="minorHAnsi" w:hAnsiTheme="minorHAnsi"/>
          <w:b/>
          <w:bCs/>
          <w:sz w:val="22"/>
          <w:szCs w:val="22"/>
          <w:u w:val="single"/>
        </w:rPr>
      </w:pPr>
      <w:r w:rsidRPr="00BA64EA">
        <w:rPr>
          <w:rFonts w:asciiTheme="minorHAnsi" w:hAnsiTheme="minorHAnsi"/>
          <w:b/>
          <w:bCs/>
          <w:sz w:val="22"/>
          <w:szCs w:val="22"/>
          <w:u w:val="single"/>
        </w:rPr>
        <w:t>Wymagania dotycz</w:t>
      </w:r>
      <w:r w:rsidRPr="00BA64EA">
        <w:rPr>
          <w:rFonts w:asciiTheme="minorHAnsi" w:eastAsia="TimesNewRoman" w:hAnsiTheme="minorHAnsi"/>
          <w:b/>
          <w:bCs/>
          <w:sz w:val="22"/>
          <w:szCs w:val="22"/>
          <w:u w:val="single"/>
        </w:rPr>
        <w:t>ą</w:t>
      </w:r>
      <w:r w:rsidRPr="00BA64EA">
        <w:rPr>
          <w:rFonts w:asciiTheme="minorHAnsi" w:hAnsiTheme="minorHAnsi"/>
          <w:b/>
          <w:bCs/>
          <w:sz w:val="22"/>
          <w:szCs w:val="22"/>
          <w:u w:val="single"/>
        </w:rPr>
        <w:t>ce zabezpieczenia należytego wykonania umowy</w:t>
      </w:r>
    </w:p>
    <w:p w:rsidR="009E1D86" w:rsidRDefault="00684F3E" w:rsidP="00B8093E">
      <w:pPr>
        <w:pStyle w:val="Akapitzlist"/>
        <w:ind w:left="360"/>
        <w:jc w:val="both"/>
        <w:rPr>
          <w:rFonts w:asciiTheme="minorHAnsi" w:hAnsiTheme="minorHAnsi"/>
          <w:color w:val="000000"/>
          <w:sz w:val="22"/>
          <w:szCs w:val="22"/>
        </w:rPr>
      </w:pPr>
      <w:r w:rsidRPr="00B8093E">
        <w:rPr>
          <w:rFonts w:asciiTheme="minorHAnsi" w:hAnsiTheme="minorHAnsi"/>
          <w:color w:val="000000"/>
          <w:sz w:val="22"/>
          <w:szCs w:val="22"/>
        </w:rPr>
        <w:t>Zamawiający nie wymaga wniesienia zabezpieczenia należytego wykonania umowy.</w:t>
      </w:r>
    </w:p>
    <w:p w:rsidR="00B52F9C" w:rsidRPr="00B8093E" w:rsidRDefault="00B52F9C" w:rsidP="00B8093E">
      <w:pPr>
        <w:pStyle w:val="Akapitzlist"/>
        <w:ind w:left="360"/>
        <w:jc w:val="both"/>
        <w:rPr>
          <w:rFonts w:asciiTheme="minorHAnsi" w:hAnsiTheme="minorHAnsi"/>
          <w:vanish/>
          <w:color w:val="000000"/>
          <w:sz w:val="22"/>
          <w:szCs w:val="22"/>
        </w:rPr>
      </w:pPr>
    </w:p>
    <w:p w:rsidR="00684F3E" w:rsidRPr="00BA64EA" w:rsidRDefault="00684F3E" w:rsidP="00684F3E">
      <w:pPr>
        <w:ind w:left="567"/>
        <w:jc w:val="both"/>
        <w:rPr>
          <w:rFonts w:asciiTheme="minorHAnsi" w:hAnsiTheme="minorHAnsi"/>
          <w:bCs/>
          <w:sz w:val="22"/>
          <w:szCs w:val="22"/>
        </w:rPr>
      </w:pPr>
    </w:p>
    <w:p w:rsidR="002033AC" w:rsidRPr="00BA64EA" w:rsidRDefault="002033AC" w:rsidP="009E3FDC">
      <w:pPr>
        <w:numPr>
          <w:ilvl w:val="0"/>
          <w:numId w:val="19"/>
        </w:numPr>
        <w:spacing w:line="276" w:lineRule="auto"/>
        <w:ind w:left="567" w:hanging="567"/>
        <w:jc w:val="both"/>
        <w:rPr>
          <w:rFonts w:asciiTheme="minorHAnsi" w:hAnsiTheme="minorHAnsi"/>
          <w:b/>
          <w:bCs/>
          <w:sz w:val="22"/>
          <w:szCs w:val="22"/>
          <w:u w:val="single"/>
        </w:rPr>
      </w:pPr>
      <w:r w:rsidRPr="00BA64EA">
        <w:rPr>
          <w:rFonts w:asciiTheme="minorHAnsi" w:hAnsiTheme="minorHAnsi"/>
          <w:b/>
          <w:bCs/>
          <w:sz w:val="22"/>
          <w:szCs w:val="22"/>
          <w:u w:val="single"/>
        </w:rPr>
        <w:t>Wzór umowy</w:t>
      </w:r>
    </w:p>
    <w:p w:rsidR="00AF680A" w:rsidRPr="00BA64EA" w:rsidRDefault="002033AC" w:rsidP="00481247">
      <w:pPr>
        <w:pStyle w:val="Tekstpodstawowywcity"/>
        <w:spacing w:line="276" w:lineRule="auto"/>
        <w:ind w:left="360" w:firstLine="0"/>
        <w:rPr>
          <w:rFonts w:asciiTheme="minorHAnsi" w:hAnsiTheme="minorHAnsi"/>
          <w:sz w:val="22"/>
          <w:szCs w:val="22"/>
        </w:rPr>
      </w:pPr>
      <w:r w:rsidRPr="00BA64EA">
        <w:rPr>
          <w:rFonts w:asciiTheme="minorHAnsi" w:hAnsiTheme="minorHAnsi"/>
          <w:sz w:val="22"/>
          <w:szCs w:val="22"/>
        </w:rPr>
        <w:t xml:space="preserve">Umowa zostanie zawarta według wzoru zamieszczonego w SIWZ, </w:t>
      </w:r>
      <w:r w:rsidR="00E959CA" w:rsidRPr="00BA64EA">
        <w:rPr>
          <w:rFonts w:asciiTheme="minorHAnsi" w:hAnsiTheme="minorHAnsi"/>
          <w:sz w:val="22"/>
          <w:szCs w:val="22"/>
        </w:rPr>
        <w:t>Rozdział I</w:t>
      </w:r>
      <w:r w:rsidRPr="00BA64EA">
        <w:rPr>
          <w:rFonts w:asciiTheme="minorHAnsi" w:hAnsiTheme="minorHAnsi"/>
          <w:sz w:val="22"/>
          <w:szCs w:val="22"/>
        </w:rPr>
        <w:t>I – Wzór umowy</w:t>
      </w:r>
      <w:r w:rsidR="00536B18" w:rsidRPr="00BA64EA">
        <w:rPr>
          <w:rFonts w:asciiTheme="minorHAnsi" w:hAnsiTheme="minorHAnsi"/>
          <w:sz w:val="22"/>
          <w:szCs w:val="22"/>
        </w:rPr>
        <w:t xml:space="preserve"> - odpowiednio dla każdej z części</w:t>
      </w:r>
      <w:r w:rsidRPr="00BA64EA">
        <w:rPr>
          <w:rFonts w:asciiTheme="minorHAnsi" w:hAnsiTheme="minorHAnsi"/>
          <w:sz w:val="22"/>
          <w:szCs w:val="22"/>
        </w:rPr>
        <w:t>.</w:t>
      </w:r>
    </w:p>
    <w:p w:rsidR="00C81267" w:rsidRPr="00BA64EA" w:rsidRDefault="00C81267" w:rsidP="00C81267">
      <w:pPr>
        <w:widowControl w:val="0"/>
        <w:suppressAutoHyphens/>
        <w:spacing w:line="276" w:lineRule="auto"/>
        <w:jc w:val="both"/>
        <w:outlineLvl w:val="4"/>
        <w:rPr>
          <w:rFonts w:asciiTheme="minorHAnsi" w:hAnsiTheme="minorHAnsi"/>
          <w:b/>
          <w:bCs/>
          <w:sz w:val="22"/>
          <w:szCs w:val="22"/>
          <w:u w:val="single"/>
          <w:lang w:eastAsia="ar-SA"/>
        </w:rPr>
      </w:pPr>
    </w:p>
    <w:p w:rsidR="002033AC" w:rsidRPr="00BA64EA" w:rsidRDefault="002033AC" w:rsidP="009E3FDC">
      <w:pPr>
        <w:pStyle w:val="Akapitzlist"/>
        <w:widowControl w:val="0"/>
        <w:numPr>
          <w:ilvl w:val="0"/>
          <w:numId w:val="19"/>
        </w:numPr>
        <w:suppressAutoHyphens/>
        <w:spacing w:line="276" w:lineRule="auto"/>
        <w:ind w:left="567" w:hanging="567"/>
        <w:jc w:val="both"/>
        <w:outlineLvl w:val="4"/>
        <w:rPr>
          <w:rFonts w:asciiTheme="minorHAnsi" w:hAnsiTheme="minorHAnsi"/>
          <w:b/>
          <w:bCs/>
          <w:sz w:val="22"/>
          <w:szCs w:val="22"/>
          <w:u w:val="single"/>
          <w:lang w:eastAsia="ar-SA"/>
        </w:rPr>
      </w:pPr>
      <w:r w:rsidRPr="00BA64EA">
        <w:rPr>
          <w:rFonts w:asciiTheme="minorHAnsi" w:hAnsiTheme="minorHAnsi"/>
          <w:b/>
          <w:bCs/>
          <w:sz w:val="22"/>
          <w:szCs w:val="22"/>
          <w:u w:val="single"/>
          <w:lang w:eastAsia="ar-SA"/>
        </w:rPr>
        <w:t>Informacja o podwykonawcach</w:t>
      </w:r>
    </w:p>
    <w:p w:rsidR="002033AC" w:rsidRPr="00BA64EA" w:rsidRDefault="002033AC" w:rsidP="009E3FDC">
      <w:pPr>
        <w:pStyle w:val="Tekstpodstawowywcity"/>
        <w:numPr>
          <w:ilvl w:val="1"/>
          <w:numId w:val="19"/>
        </w:numPr>
        <w:spacing w:line="276" w:lineRule="auto"/>
        <w:ind w:left="709" w:hanging="709"/>
        <w:rPr>
          <w:rFonts w:asciiTheme="minorHAnsi" w:hAnsiTheme="minorHAnsi"/>
          <w:sz w:val="22"/>
          <w:szCs w:val="22"/>
        </w:rPr>
      </w:pPr>
      <w:r w:rsidRPr="00BA64EA">
        <w:rPr>
          <w:rFonts w:asciiTheme="minorHAnsi" w:hAnsiTheme="minorHAnsi"/>
          <w:sz w:val="22"/>
          <w:szCs w:val="22"/>
        </w:rPr>
        <w:t>Zamawiający dopuszcza udział podwykonawców w realizacji zamówienia.</w:t>
      </w:r>
    </w:p>
    <w:p w:rsidR="004A3722" w:rsidRPr="00BA64EA" w:rsidRDefault="004A3722" w:rsidP="009E3FDC">
      <w:pPr>
        <w:pStyle w:val="Tekstpodstawowywcity"/>
        <w:numPr>
          <w:ilvl w:val="1"/>
          <w:numId w:val="19"/>
        </w:numPr>
        <w:spacing w:line="276" w:lineRule="auto"/>
        <w:ind w:left="709" w:hanging="709"/>
        <w:rPr>
          <w:rFonts w:asciiTheme="minorHAnsi" w:hAnsiTheme="minorHAnsi"/>
          <w:sz w:val="22"/>
          <w:szCs w:val="22"/>
        </w:rPr>
      </w:pPr>
      <w:r w:rsidRPr="00BA64EA">
        <w:rPr>
          <w:rFonts w:asciiTheme="minorHAnsi" w:hAnsiTheme="minorHAnsi"/>
          <w:sz w:val="22"/>
          <w:szCs w:val="22"/>
        </w:rPr>
        <w:t xml:space="preserve">Zamawiający żąda wskazania przez Wykonawcę części zamówienia, których wykonanie zamierza powierzyć podwykonawcom, i podania przez Wykonawcę firm podwykonawców. </w:t>
      </w:r>
    </w:p>
    <w:p w:rsidR="002033AC" w:rsidRPr="00BA64EA" w:rsidRDefault="002033AC" w:rsidP="00D11347">
      <w:pPr>
        <w:pStyle w:val="Tekstpodstawowywcity"/>
        <w:spacing w:line="276" w:lineRule="auto"/>
        <w:ind w:firstLine="0"/>
        <w:rPr>
          <w:rFonts w:asciiTheme="minorHAnsi" w:hAnsiTheme="minorHAnsi"/>
          <w:sz w:val="22"/>
          <w:szCs w:val="22"/>
        </w:rPr>
      </w:pPr>
    </w:p>
    <w:p w:rsidR="002033AC" w:rsidRPr="00BA64EA" w:rsidRDefault="002033AC" w:rsidP="009E3FDC">
      <w:pPr>
        <w:pStyle w:val="Akapitzlist"/>
        <w:numPr>
          <w:ilvl w:val="0"/>
          <w:numId w:val="19"/>
        </w:numPr>
        <w:spacing w:line="276" w:lineRule="auto"/>
        <w:ind w:hanging="720"/>
        <w:jc w:val="both"/>
        <w:rPr>
          <w:rFonts w:asciiTheme="minorHAnsi" w:hAnsiTheme="minorHAnsi"/>
          <w:b/>
          <w:bCs/>
          <w:sz w:val="22"/>
          <w:szCs w:val="22"/>
          <w:u w:val="single"/>
        </w:rPr>
      </w:pPr>
      <w:r w:rsidRPr="00BA64EA">
        <w:rPr>
          <w:rFonts w:asciiTheme="minorHAnsi" w:hAnsiTheme="minorHAnsi"/>
          <w:b/>
          <w:bCs/>
          <w:sz w:val="22"/>
          <w:szCs w:val="22"/>
          <w:u w:val="single"/>
        </w:rPr>
        <w:t>Informacja o przewidywanych zamówieniach</w:t>
      </w:r>
      <w:r w:rsidR="00713150" w:rsidRPr="00BA64EA">
        <w:rPr>
          <w:rFonts w:asciiTheme="minorHAnsi" w:hAnsiTheme="minorHAnsi"/>
          <w:b/>
          <w:bCs/>
          <w:sz w:val="22"/>
          <w:szCs w:val="22"/>
          <w:u w:val="single"/>
        </w:rPr>
        <w:t>,</w:t>
      </w:r>
      <w:r w:rsidRPr="00BA64EA">
        <w:rPr>
          <w:rFonts w:asciiTheme="minorHAnsi" w:hAnsiTheme="minorHAnsi"/>
          <w:b/>
          <w:bCs/>
          <w:sz w:val="22"/>
          <w:szCs w:val="22"/>
          <w:u w:val="single"/>
        </w:rPr>
        <w:t xml:space="preserve"> </w:t>
      </w:r>
      <w:r w:rsidR="007608AF" w:rsidRPr="00BA64EA">
        <w:rPr>
          <w:rFonts w:asciiTheme="minorHAnsi" w:hAnsiTheme="minorHAnsi"/>
          <w:b/>
          <w:bCs/>
          <w:sz w:val="22"/>
          <w:szCs w:val="22"/>
          <w:u w:val="single"/>
        </w:rPr>
        <w:t>o których mowa w art. 67 ust. 1 pkt 7)</w:t>
      </w:r>
    </w:p>
    <w:p w:rsidR="002033AC" w:rsidRPr="00BA64EA" w:rsidRDefault="002033AC" w:rsidP="00D11347">
      <w:pPr>
        <w:pStyle w:val="Tekstpodstawowy2"/>
        <w:tabs>
          <w:tab w:val="left" w:pos="360"/>
        </w:tabs>
        <w:spacing w:line="276" w:lineRule="auto"/>
        <w:rPr>
          <w:rFonts w:asciiTheme="minorHAnsi" w:hAnsiTheme="minorHAnsi"/>
          <w:sz w:val="22"/>
          <w:szCs w:val="22"/>
        </w:rPr>
      </w:pPr>
      <w:r w:rsidRPr="00BA64EA">
        <w:rPr>
          <w:rFonts w:asciiTheme="minorHAnsi" w:hAnsiTheme="minorHAnsi"/>
          <w:sz w:val="22"/>
          <w:szCs w:val="22"/>
        </w:rPr>
        <w:t xml:space="preserve">Zamawiający </w:t>
      </w:r>
      <w:r w:rsidR="00334388" w:rsidRPr="00BA64EA">
        <w:rPr>
          <w:rFonts w:asciiTheme="minorHAnsi" w:hAnsiTheme="minorHAnsi"/>
          <w:sz w:val="22"/>
          <w:szCs w:val="22"/>
        </w:rPr>
        <w:t xml:space="preserve">nie </w:t>
      </w:r>
      <w:r w:rsidR="00D11347" w:rsidRPr="00BA64EA">
        <w:rPr>
          <w:rFonts w:asciiTheme="minorHAnsi" w:hAnsiTheme="minorHAnsi"/>
          <w:sz w:val="22"/>
          <w:szCs w:val="22"/>
        </w:rPr>
        <w:t>przewiduje możliwoś</w:t>
      </w:r>
      <w:r w:rsidR="00334388" w:rsidRPr="00BA64EA">
        <w:rPr>
          <w:rFonts w:asciiTheme="minorHAnsi" w:hAnsiTheme="minorHAnsi"/>
          <w:sz w:val="22"/>
          <w:szCs w:val="22"/>
        </w:rPr>
        <w:t>ci</w:t>
      </w:r>
      <w:r w:rsidR="00D11347" w:rsidRPr="00BA64EA">
        <w:rPr>
          <w:rFonts w:asciiTheme="minorHAnsi" w:hAnsiTheme="minorHAnsi"/>
          <w:sz w:val="22"/>
          <w:szCs w:val="22"/>
        </w:rPr>
        <w:t xml:space="preserve"> udzielenia zamówień na podstawie art. 67 ust. 1 pkt </w:t>
      </w:r>
      <w:r w:rsidR="00246EE9" w:rsidRPr="00BA64EA">
        <w:rPr>
          <w:rFonts w:asciiTheme="minorHAnsi" w:hAnsiTheme="minorHAnsi"/>
          <w:sz w:val="22"/>
          <w:szCs w:val="22"/>
        </w:rPr>
        <w:t>7</w:t>
      </w:r>
      <w:r w:rsidR="00D11347" w:rsidRPr="00BA64EA">
        <w:rPr>
          <w:rFonts w:asciiTheme="minorHAnsi" w:hAnsiTheme="minorHAnsi"/>
          <w:sz w:val="22"/>
          <w:szCs w:val="22"/>
        </w:rPr>
        <w:t xml:space="preserve">) ustawy </w:t>
      </w:r>
      <w:proofErr w:type="spellStart"/>
      <w:r w:rsidR="00D11347" w:rsidRPr="00BA64EA">
        <w:rPr>
          <w:rFonts w:asciiTheme="minorHAnsi" w:hAnsiTheme="minorHAnsi"/>
          <w:sz w:val="22"/>
          <w:szCs w:val="22"/>
        </w:rPr>
        <w:t>Pzp</w:t>
      </w:r>
      <w:proofErr w:type="spellEnd"/>
      <w:r w:rsidR="00D11347" w:rsidRPr="00BA64EA">
        <w:rPr>
          <w:rFonts w:asciiTheme="minorHAnsi" w:hAnsiTheme="minorHAnsi"/>
          <w:sz w:val="22"/>
          <w:szCs w:val="22"/>
        </w:rPr>
        <w:t xml:space="preserve">. </w:t>
      </w:r>
    </w:p>
    <w:p w:rsidR="002033AC" w:rsidRPr="00BA64EA" w:rsidRDefault="002033AC" w:rsidP="00D11347">
      <w:pPr>
        <w:pStyle w:val="Tekstpodstawowy2"/>
        <w:tabs>
          <w:tab w:val="left" w:pos="360"/>
        </w:tabs>
        <w:spacing w:line="276" w:lineRule="auto"/>
        <w:rPr>
          <w:rFonts w:asciiTheme="minorHAnsi" w:hAnsiTheme="minorHAnsi"/>
          <w:sz w:val="22"/>
          <w:szCs w:val="22"/>
        </w:rPr>
      </w:pPr>
    </w:p>
    <w:p w:rsidR="002033AC" w:rsidRPr="00BE15BD" w:rsidRDefault="002033AC" w:rsidP="009E3FDC">
      <w:pPr>
        <w:numPr>
          <w:ilvl w:val="0"/>
          <w:numId w:val="19"/>
        </w:numPr>
        <w:spacing w:line="276" w:lineRule="auto"/>
        <w:ind w:hanging="720"/>
        <w:jc w:val="both"/>
        <w:rPr>
          <w:rFonts w:asciiTheme="minorHAnsi" w:hAnsiTheme="minorHAnsi"/>
          <w:b/>
          <w:bCs/>
          <w:sz w:val="22"/>
          <w:szCs w:val="22"/>
          <w:u w:val="single"/>
        </w:rPr>
      </w:pPr>
      <w:r w:rsidRPr="00BE15BD">
        <w:rPr>
          <w:rFonts w:asciiTheme="minorHAnsi" w:hAnsiTheme="minorHAnsi"/>
          <w:b/>
          <w:bCs/>
          <w:sz w:val="22"/>
          <w:szCs w:val="22"/>
          <w:u w:val="single"/>
        </w:rPr>
        <w:t xml:space="preserve">Pouczenie o środkach ochrony prawnej przysługujących Wykonawcy w toku postępowania </w:t>
      </w:r>
      <w:r w:rsidR="00904EB8" w:rsidRPr="00BE15BD">
        <w:rPr>
          <w:rFonts w:asciiTheme="minorHAnsi" w:hAnsiTheme="minorHAnsi"/>
          <w:b/>
          <w:bCs/>
          <w:sz w:val="22"/>
          <w:szCs w:val="22"/>
          <w:u w:val="single"/>
        </w:rPr>
        <w:br/>
      </w:r>
      <w:r w:rsidRPr="00BE15BD">
        <w:rPr>
          <w:rFonts w:asciiTheme="minorHAnsi" w:hAnsiTheme="minorHAnsi"/>
          <w:b/>
          <w:bCs/>
          <w:sz w:val="22"/>
          <w:szCs w:val="22"/>
          <w:u w:val="single"/>
        </w:rPr>
        <w:t xml:space="preserve">o udzielenie zamówienia  </w:t>
      </w:r>
    </w:p>
    <w:p w:rsidR="002033AC" w:rsidRPr="00BA64EA" w:rsidRDefault="002033AC" w:rsidP="00D11347">
      <w:pPr>
        <w:pStyle w:val="Tekstpodstawowy"/>
        <w:spacing w:line="276" w:lineRule="auto"/>
        <w:jc w:val="both"/>
        <w:rPr>
          <w:rFonts w:asciiTheme="minorHAnsi" w:hAnsiTheme="minorHAnsi"/>
          <w:b w:val="0"/>
          <w:bCs w:val="0"/>
          <w:sz w:val="22"/>
          <w:szCs w:val="22"/>
        </w:rPr>
      </w:pPr>
      <w:r w:rsidRPr="00BA64EA">
        <w:rPr>
          <w:rFonts w:asciiTheme="minorHAnsi" w:hAnsiTheme="minorHAnsi"/>
          <w:b w:val="0"/>
          <w:bCs w:val="0"/>
          <w:sz w:val="22"/>
          <w:szCs w:val="22"/>
        </w:rPr>
        <w:t>Wykonawcom, a także innym podmiotom, jeżeli mają lub mieli interes w uzyskaniu danego zamówienia oraz ponieśli lub mogą ponieść szkodę w wyniku naruszenia</w:t>
      </w:r>
      <w:r w:rsidR="00FB10A1" w:rsidRPr="00BA64EA">
        <w:rPr>
          <w:rFonts w:asciiTheme="minorHAnsi" w:hAnsiTheme="minorHAnsi"/>
          <w:b w:val="0"/>
          <w:bCs w:val="0"/>
          <w:sz w:val="22"/>
          <w:szCs w:val="22"/>
        </w:rPr>
        <w:t xml:space="preserve"> przez Zamawiającego przepisów u</w:t>
      </w:r>
      <w:r w:rsidRPr="00BA64EA">
        <w:rPr>
          <w:rFonts w:asciiTheme="minorHAnsi" w:hAnsiTheme="minorHAnsi"/>
          <w:b w:val="0"/>
          <w:bCs w:val="0"/>
          <w:sz w:val="22"/>
          <w:szCs w:val="22"/>
        </w:rPr>
        <w:t xml:space="preserve">stawy, przysługują środki odwoławcze zgodnie z działem VI – środki ochrony prawnej Prawa zamówień publicznych. </w:t>
      </w:r>
    </w:p>
    <w:p w:rsidR="002033AC" w:rsidRPr="00BA64EA" w:rsidRDefault="002033AC" w:rsidP="00067959">
      <w:pPr>
        <w:pStyle w:val="Tekstpodstawowy"/>
        <w:jc w:val="both"/>
        <w:rPr>
          <w:rFonts w:asciiTheme="minorHAnsi" w:hAnsiTheme="minorHAnsi"/>
          <w:sz w:val="22"/>
          <w:szCs w:val="22"/>
        </w:rPr>
      </w:pPr>
    </w:p>
    <w:p w:rsidR="002033AC" w:rsidRPr="00BA64EA" w:rsidRDefault="002033AC" w:rsidP="00067959">
      <w:pPr>
        <w:pStyle w:val="Tekstpodstawowy"/>
        <w:jc w:val="both"/>
        <w:rPr>
          <w:rFonts w:asciiTheme="minorHAnsi" w:hAnsiTheme="minorHAnsi"/>
          <w:sz w:val="22"/>
          <w:szCs w:val="22"/>
        </w:rPr>
      </w:pPr>
    </w:p>
    <w:p w:rsidR="006D1A9B" w:rsidRPr="00BA64EA" w:rsidRDefault="006D1A9B" w:rsidP="00067959">
      <w:pPr>
        <w:pStyle w:val="Tekstpodstawowy"/>
        <w:jc w:val="both"/>
        <w:rPr>
          <w:rFonts w:asciiTheme="minorHAnsi" w:hAnsiTheme="minorHAnsi"/>
          <w:sz w:val="22"/>
          <w:szCs w:val="22"/>
        </w:rPr>
      </w:pPr>
    </w:p>
    <w:p w:rsidR="006D1A9B" w:rsidRPr="00BA64EA" w:rsidRDefault="006D1A9B" w:rsidP="00067959">
      <w:pPr>
        <w:pStyle w:val="Tekstpodstawowy"/>
        <w:jc w:val="both"/>
        <w:rPr>
          <w:rFonts w:asciiTheme="minorHAnsi" w:hAnsiTheme="minorHAnsi"/>
          <w:sz w:val="22"/>
          <w:szCs w:val="22"/>
        </w:rPr>
      </w:pPr>
    </w:p>
    <w:p w:rsidR="00F01503" w:rsidRPr="00BA64EA" w:rsidRDefault="00F01503" w:rsidP="00067959">
      <w:pPr>
        <w:pStyle w:val="Tekstpodstawowy"/>
        <w:jc w:val="both"/>
        <w:rPr>
          <w:rFonts w:asciiTheme="minorHAnsi" w:hAnsiTheme="minorHAnsi"/>
          <w:sz w:val="22"/>
          <w:szCs w:val="22"/>
        </w:rPr>
      </w:pPr>
    </w:p>
    <w:p w:rsidR="00F01503" w:rsidRPr="00BA64EA" w:rsidRDefault="00F01503" w:rsidP="00067959">
      <w:pPr>
        <w:pStyle w:val="Tekstpodstawowy"/>
        <w:jc w:val="both"/>
        <w:rPr>
          <w:rFonts w:asciiTheme="minorHAnsi" w:hAnsiTheme="minorHAnsi"/>
          <w:sz w:val="22"/>
          <w:szCs w:val="22"/>
        </w:rPr>
      </w:pPr>
    </w:p>
    <w:p w:rsidR="00BD7D8D" w:rsidRDefault="00BD7D8D" w:rsidP="00BA64EA">
      <w:pPr>
        <w:pStyle w:val="Tekstpodstawowy"/>
        <w:rPr>
          <w:rFonts w:asciiTheme="minorHAnsi" w:hAnsiTheme="minorHAnsi"/>
          <w:sz w:val="22"/>
          <w:szCs w:val="22"/>
        </w:rPr>
      </w:pPr>
    </w:p>
    <w:p w:rsidR="00BD7D8D" w:rsidRDefault="00BD7D8D" w:rsidP="00BA64EA">
      <w:pPr>
        <w:pStyle w:val="Tekstpodstawowy"/>
        <w:rPr>
          <w:rFonts w:asciiTheme="minorHAnsi" w:hAnsiTheme="minorHAnsi"/>
          <w:sz w:val="22"/>
          <w:szCs w:val="22"/>
        </w:rPr>
      </w:pPr>
    </w:p>
    <w:p w:rsidR="00BD7D8D" w:rsidRDefault="00BD7D8D" w:rsidP="008F31CA">
      <w:pPr>
        <w:pStyle w:val="Tekstpodstawowy"/>
        <w:jc w:val="left"/>
        <w:rPr>
          <w:rFonts w:asciiTheme="minorHAnsi" w:hAnsiTheme="minorHAnsi"/>
          <w:sz w:val="22"/>
          <w:szCs w:val="22"/>
        </w:rPr>
      </w:pPr>
    </w:p>
    <w:p w:rsidR="008F31CA" w:rsidRDefault="008F31CA" w:rsidP="008F31CA">
      <w:pPr>
        <w:pStyle w:val="Tekstpodstawowy"/>
        <w:jc w:val="left"/>
        <w:rPr>
          <w:rFonts w:asciiTheme="minorHAnsi" w:hAnsiTheme="minorHAnsi"/>
          <w:sz w:val="22"/>
          <w:szCs w:val="22"/>
        </w:rPr>
      </w:pPr>
    </w:p>
    <w:p w:rsidR="008F31CA" w:rsidRDefault="008F31CA" w:rsidP="008F31CA">
      <w:pPr>
        <w:pStyle w:val="Tekstpodstawowy"/>
        <w:jc w:val="left"/>
        <w:rPr>
          <w:rFonts w:asciiTheme="minorHAnsi" w:hAnsiTheme="minorHAnsi"/>
          <w:sz w:val="22"/>
          <w:szCs w:val="22"/>
        </w:rPr>
      </w:pPr>
    </w:p>
    <w:p w:rsidR="004D3AE3" w:rsidRDefault="004D3AE3" w:rsidP="004F6B57">
      <w:pPr>
        <w:pStyle w:val="Tekstpodstawowy"/>
        <w:jc w:val="left"/>
        <w:rPr>
          <w:rFonts w:asciiTheme="minorHAnsi" w:hAnsiTheme="minorHAnsi"/>
          <w:sz w:val="22"/>
          <w:szCs w:val="22"/>
        </w:rPr>
      </w:pPr>
    </w:p>
    <w:p w:rsidR="00B52F9C" w:rsidRDefault="00B52F9C" w:rsidP="004F6B57">
      <w:pPr>
        <w:pStyle w:val="Tekstpodstawowy"/>
        <w:jc w:val="left"/>
        <w:rPr>
          <w:rFonts w:asciiTheme="minorHAnsi" w:hAnsiTheme="minorHAnsi"/>
          <w:sz w:val="22"/>
          <w:szCs w:val="22"/>
        </w:rPr>
      </w:pPr>
    </w:p>
    <w:p w:rsidR="00B30C65" w:rsidRDefault="00B30C65" w:rsidP="004F6B57">
      <w:pPr>
        <w:pStyle w:val="Tekstpodstawowy"/>
        <w:jc w:val="left"/>
        <w:rPr>
          <w:rFonts w:asciiTheme="minorHAnsi" w:hAnsiTheme="minorHAnsi"/>
          <w:sz w:val="22"/>
          <w:szCs w:val="22"/>
        </w:rPr>
      </w:pPr>
    </w:p>
    <w:p w:rsidR="00B30C65" w:rsidRDefault="00B30C65" w:rsidP="004F6B57">
      <w:pPr>
        <w:pStyle w:val="Tekstpodstawowy"/>
        <w:jc w:val="left"/>
        <w:rPr>
          <w:rFonts w:asciiTheme="minorHAnsi" w:hAnsiTheme="minorHAnsi"/>
          <w:sz w:val="22"/>
          <w:szCs w:val="22"/>
        </w:rPr>
      </w:pPr>
    </w:p>
    <w:p w:rsidR="00B30C65" w:rsidRDefault="00B30C65" w:rsidP="004F6B57">
      <w:pPr>
        <w:pStyle w:val="Tekstpodstawowy"/>
        <w:jc w:val="left"/>
        <w:rPr>
          <w:rFonts w:asciiTheme="minorHAnsi" w:hAnsiTheme="minorHAnsi"/>
          <w:sz w:val="22"/>
          <w:szCs w:val="22"/>
        </w:rPr>
      </w:pPr>
    </w:p>
    <w:p w:rsidR="00B30C65" w:rsidRDefault="00B30C65" w:rsidP="004F6B57">
      <w:pPr>
        <w:pStyle w:val="Tekstpodstawowy"/>
        <w:jc w:val="left"/>
        <w:rPr>
          <w:rFonts w:asciiTheme="minorHAnsi" w:hAnsiTheme="minorHAnsi"/>
          <w:sz w:val="22"/>
          <w:szCs w:val="22"/>
        </w:rPr>
      </w:pPr>
    </w:p>
    <w:p w:rsidR="00B30C65" w:rsidRDefault="00B30C65" w:rsidP="004F6B57">
      <w:pPr>
        <w:pStyle w:val="Tekstpodstawowy"/>
        <w:jc w:val="left"/>
        <w:rPr>
          <w:rFonts w:asciiTheme="minorHAnsi" w:hAnsiTheme="minorHAnsi"/>
          <w:sz w:val="22"/>
          <w:szCs w:val="22"/>
        </w:rPr>
      </w:pPr>
    </w:p>
    <w:p w:rsidR="00B30C65" w:rsidRDefault="00B30C65" w:rsidP="004F6B57">
      <w:pPr>
        <w:pStyle w:val="Tekstpodstawowy"/>
        <w:jc w:val="left"/>
        <w:rPr>
          <w:rFonts w:asciiTheme="minorHAnsi" w:hAnsiTheme="minorHAnsi"/>
          <w:sz w:val="22"/>
          <w:szCs w:val="22"/>
        </w:rPr>
      </w:pPr>
    </w:p>
    <w:p w:rsidR="00B52F9C" w:rsidRDefault="00B52F9C" w:rsidP="004F6B57">
      <w:pPr>
        <w:pStyle w:val="Tekstpodstawowy"/>
        <w:jc w:val="left"/>
        <w:rPr>
          <w:rFonts w:asciiTheme="minorHAnsi" w:hAnsiTheme="minorHAnsi"/>
          <w:sz w:val="22"/>
          <w:szCs w:val="22"/>
        </w:rPr>
      </w:pPr>
    </w:p>
    <w:p w:rsidR="00580747" w:rsidRDefault="00580747" w:rsidP="004F6B57">
      <w:pPr>
        <w:pStyle w:val="Tekstpodstawowy"/>
        <w:jc w:val="left"/>
        <w:rPr>
          <w:rFonts w:asciiTheme="minorHAnsi" w:hAnsiTheme="minorHAnsi"/>
          <w:sz w:val="22"/>
          <w:szCs w:val="22"/>
        </w:rPr>
      </w:pPr>
    </w:p>
    <w:p w:rsidR="00580747" w:rsidRDefault="00580747" w:rsidP="004F6B57">
      <w:pPr>
        <w:pStyle w:val="Tekstpodstawowy"/>
        <w:jc w:val="left"/>
        <w:rPr>
          <w:rFonts w:asciiTheme="minorHAnsi" w:hAnsiTheme="minorHAnsi"/>
          <w:sz w:val="22"/>
          <w:szCs w:val="22"/>
        </w:rPr>
      </w:pPr>
    </w:p>
    <w:p w:rsidR="00580747" w:rsidRDefault="00580747" w:rsidP="004F6B57">
      <w:pPr>
        <w:pStyle w:val="Tekstpodstawowy"/>
        <w:jc w:val="left"/>
        <w:rPr>
          <w:rFonts w:asciiTheme="minorHAnsi" w:hAnsiTheme="minorHAnsi"/>
          <w:sz w:val="22"/>
          <w:szCs w:val="22"/>
        </w:rPr>
      </w:pPr>
    </w:p>
    <w:p w:rsidR="007A4D4D" w:rsidRDefault="007A4D4D" w:rsidP="004F6B57">
      <w:pPr>
        <w:pStyle w:val="Tekstpodstawowy"/>
        <w:jc w:val="left"/>
        <w:rPr>
          <w:rFonts w:asciiTheme="minorHAnsi" w:hAnsiTheme="minorHAnsi"/>
          <w:sz w:val="22"/>
          <w:szCs w:val="22"/>
        </w:rPr>
      </w:pPr>
    </w:p>
    <w:p w:rsidR="00580747" w:rsidRDefault="00580747" w:rsidP="004F6B57">
      <w:pPr>
        <w:pStyle w:val="Tekstpodstawowy"/>
        <w:jc w:val="left"/>
        <w:rPr>
          <w:rFonts w:asciiTheme="minorHAnsi" w:hAnsiTheme="minorHAnsi"/>
          <w:sz w:val="22"/>
          <w:szCs w:val="22"/>
        </w:rPr>
      </w:pPr>
    </w:p>
    <w:p w:rsidR="00DE5742" w:rsidRDefault="00DE5742" w:rsidP="004F6B57">
      <w:pPr>
        <w:pStyle w:val="Tekstpodstawowy"/>
        <w:jc w:val="left"/>
        <w:rPr>
          <w:rFonts w:asciiTheme="minorHAnsi" w:hAnsiTheme="minorHAnsi"/>
          <w:sz w:val="22"/>
          <w:szCs w:val="22"/>
        </w:rPr>
      </w:pPr>
    </w:p>
    <w:p w:rsidR="00DE5742" w:rsidRDefault="00DE5742" w:rsidP="004F6B57">
      <w:pPr>
        <w:pStyle w:val="Tekstpodstawowy"/>
        <w:jc w:val="left"/>
        <w:rPr>
          <w:rFonts w:asciiTheme="minorHAnsi" w:hAnsiTheme="minorHAnsi"/>
          <w:sz w:val="22"/>
          <w:szCs w:val="22"/>
        </w:rPr>
      </w:pPr>
    </w:p>
    <w:p w:rsidR="00DE5742" w:rsidRDefault="00DE5742" w:rsidP="004F6B57">
      <w:pPr>
        <w:pStyle w:val="Tekstpodstawowy"/>
        <w:jc w:val="left"/>
        <w:rPr>
          <w:rFonts w:asciiTheme="minorHAnsi" w:hAnsiTheme="minorHAnsi"/>
          <w:sz w:val="22"/>
          <w:szCs w:val="22"/>
        </w:rPr>
      </w:pPr>
    </w:p>
    <w:p w:rsidR="00DE5742" w:rsidRPr="00BA64EA" w:rsidRDefault="00DE5742" w:rsidP="004F6B57">
      <w:pPr>
        <w:pStyle w:val="Tekstpodstawowy"/>
        <w:jc w:val="left"/>
        <w:rPr>
          <w:rFonts w:asciiTheme="minorHAnsi" w:hAnsiTheme="minorHAnsi"/>
          <w:sz w:val="22"/>
          <w:szCs w:val="22"/>
        </w:rPr>
      </w:pPr>
      <w:bookmarkStart w:id="0" w:name="_GoBack"/>
      <w:bookmarkEnd w:id="0"/>
    </w:p>
    <w:p w:rsidR="00F01503" w:rsidRDefault="00FB59FB" w:rsidP="00C45BB1">
      <w:pPr>
        <w:pStyle w:val="Tekstpodstawowy"/>
        <w:rPr>
          <w:rFonts w:asciiTheme="minorHAnsi" w:hAnsiTheme="minorHAnsi"/>
          <w:sz w:val="22"/>
          <w:szCs w:val="22"/>
        </w:rPr>
      </w:pPr>
      <w:r w:rsidRPr="004F6B57">
        <w:rPr>
          <w:rFonts w:asciiTheme="minorHAnsi" w:hAnsiTheme="minorHAnsi"/>
          <w:sz w:val="22"/>
          <w:szCs w:val="22"/>
        </w:rPr>
        <w:lastRenderedPageBreak/>
        <w:t>Rozdział II – Wz</w:t>
      </w:r>
      <w:r w:rsidR="00C45BB1">
        <w:rPr>
          <w:rFonts w:asciiTheme="minorHAnsi" w:hAnsiTheme="minorHAnsi"/>
          <w:sz w:val="22"/>
          <w:szCs w:val="22"/>
        </w:rPr>
        <w:t>ór</w:t>
      </w:r>
      <w:r w:rsidRPr="004F6B57">
        <w:rPr>
          <w:rFonts w:asciiTheme="minorHAnsi" w:hAnsiTheme="minorHAnsi"/>
          <w:sz w:val="22"/>
          <w:szCs w:val="22"/>
        </w:rPr>
        <w:t xml:space="preserve"> um</w:t>
      </w:r>
      <w:r w:rsidR="00C45BB1">
        <w:rPr>
          <w:rFonts w:asciiTheme="minorHAnsi" w:hAnsiTheme="minorHAnsi"/>
          <w:sz w:val="22"/>
          <w:szCs w:val="22"/>
        </w:rPr>
        <w:t>owy</w:t>
      </w:r>
    </w:p>
    <w:p w:rsidR="00C45BB1" w:rsidRPr="004F6B57" w:rsidRDefault="00C45BB1" w:rsidP="00C45BB1">
      <w:pPr>
        <w:jc w:val="center"/>
        <w:rPr>
          <w:rFonts w:asciiTheme="minorHAnsi" w:hAnsiTheme="minorHAnsi"/>
          <w:b/>
          <w:i/>
          <w:sz w:val="22"/>
          <w:szCs w:val="22"/>
        </w:rPr>
      </w:pPr>
    </w:p>
    <w:p w:rsidR="00A6460E" w:rsidRPr="00A6460E" w:rsidRDefault="00A6460E" w:rsidP="00A6460E">
      <w:pPr>
        <w:keepNext/>
        <w:jc w:val="center"/>
        <w:outlineLvl w:val="1"/>
        <w:rPr>
          <w:rFonts w:asciiTheme="minorHAnsi" w:hAnsiTheme="minorHAnsi"/>
          <w:b/>
          <w:bCs/>
          <w:sz w:val="22"/>
          <w:szCs w:val="22"/>
        </w:rPr>
      </w:pPr>
      <w:r w:rsidRPr="00A6460E">
        <w:rPr>
          <w:rFonts w:asciiTheme="minorHAnsi" w:hAnsiTheme="minorHAnsi"/>
          <w:b/>
          <w:bCs/>
          <w:sz w:val="22"/>
          <w:szCs w:val="22"/>
        </w:rPr>
        <w:t>Umowa Nr    /OP/2018</w:t>
      </w:r>
    </w:p>
    <w:p w:rsidR="00A6460E" w:rsidRPr="00A6460E" w:rsidRDefault="00A6460E" w:rsidP="00A6460E">
      <w:pPr>
        <w:jc w:val="both"/>
        <w:rPr>
          <w:rFonts w:asciiTheme="minorHAnsi" w:eastAsia="Calibri" w:hAnsiTheme="minorHAnsi"/>
          <w:sz w:val="22"/>
          <w:szCs w:val="22"/>
          <w:lang w:eastAsia="en-US"/>
        </w:rPr>
      </w:pPr>
    </w:p>
    <w:p w:rsidR="00A6460E" w:rsidRPr="00A6460E" w:rsidRDefault="00A6460E" w:rsidP="00A6460E">
      <w:pPr>
        <w:jc w:val="both"/>
        <w:rPr>
          <w:rFonts w:asciiTheme="minorHAnsi" w:hAnsiTheme="minorHAnsi"/>
          <w:sz w:val="22"/>
          <w:szCs w:val="22"/>
        </w:rPr>
      </w:pPr>
      <w:r w:rsidRPr="00A6460E">
        <w:rPr>
          <w:rFonts w:asciiTheme="minorHAnsi" w:hAnsiTheme="minorHAnsi"/>
          <w:sz w:val="22"/>
          <w:szCs w:val="22"/>
        </w:rPr>
        <w:t xml:space="preserve">zawarta w dniu ………………... w Lublinie pomiędzy: </w:t>
      </w:r>
    </w:p>
    <w:p w:rsidR="00A6460E" w:rsidRPr="00A6460E" w:rsidRDefault="00A6460E" w:rsidP="00A6460E">
      <w:pPr>
        <w:jc w:val="both"/>
        <w:rPr>
          <w:rFonts w:asciiTheme="minorHAnsi" w:hAnsiTheme="minorHAnsi"/>
          <w:sz w:val="22"/>
          <w:szCs w:val="22"/>
        </w:rPr>
      </w:pPr>
      <w:r w:rsidRPr="00A6460E">
        <w:rPr>
          <w:rFonts w:asciiTheme="minorHAnsi" w:hAnsiTheme="minorHAnsi"/>
          <w:sz w:val="22"/>
          <w:szCs w:val="22"/>
        </w:rPr>
        <w:t>Skarbem Państwa - Kasą Rolniczego Ubezpieczenia Społecznego z siedzibą w Warszawie, NIP 526-00-13-054, REGON 012513262, reprezentowaną przez:</w:t>
      </w:r>
    </w:p>
    <w:p w:rsidR="00A6460E" w:rsidRPr="00A6460E" w:rsidRDefault="00A6460E" w:rsidP="00A6460E">
      <w:pPr>
        <w:jc w:val="both"/>
        <w:rPr>
          <w:rFonts w:asciiTheme="minorHAnsi" w:hAnsiTheme="minorHAnsi"/>
          <w:sz w:val="22"/>
          <w:szCs w:val="22"/>
        </w:rPr>
      </w:pPr>
    </w:p>
    <w:p w:rsidR="00A6460E" w:rsidRPr="00A6460E" w:rsidRDefault="00A6460E" w:rsidP="00A6460E">
      <w:pPr>
        <w:jc w:val="both"/>
        <w:rPr>
          <w:rFonts w:asciiTheme="minorHAnsi" w:hAnsiTheme="minorHAnsi"/>
          <w:sz w:val="22"/>
          <w:szCs w:val="22"/>
        </w:rPr>
      </w:pPr>
      <w:r w:rsidRPr="00A6460E">
        <w:rPr>
          <w:rFonts w:asciiTheme="minorHAnsi" w:hAnsiTheme="minorHAnsi"/>
          <w:sz w:val="22"/>
          <w:szCs w:val="22"/>
        </w:rPr>
        <w:t xml:space="preserve">………………… – …………… Oddziału Regionalnego KRUS w Lublinie ul. Droga Męczenników Majdanka 12, </w:t>
      </w:r>
      <w:r>
        <w:rPr>
          <w:rFonts w:asciiTheme="minorHAnsi" w:hAnsiTheme="minorHAnsi"/>
          <w:sz w:val="22"/>
          <w:szCs w:val="22"/>
        </w:rPr>
        <w:br/>
      </w:r>
      <w:r w:rsidRPr="00A6460E">
        <w:rPr>
          <w:rFonts w:asciiTheme="minorHAnsi" w:hAnsiTheme="minorHAnsi"/>
          <w:sz w:val="22"/>
          <w:szCs w:val="22"/>
        </w:rPr>
        <w:t>20-325 Lublin – na podstawie pełnomocnictwa udzielonego przez Prezesa Kasy Rolniczego Ubezpieczenia Społecznego …………. z dnia …………….</w:t>
      </w:r>
    </w:p>
    <w:p w:rsidR="00A6460E" w:rsidRPr="00A6460E" w:rsidRDefault="00A6460E" w:rsidP="00A6460E">
      <w:pPr>
        <w:jc w:val="both"/>
        <w:rPr>
          <w:rFonts w:asciiTheme="minorHAnsi" w:hAnsiTheme="minorHAnsi"/>
          <w:sz w:val="22"/>
          <w:szCs w:val="22"/>
        </w:rPr>
      </w:pPr>
      <w:r w:rsidRPr="00A6460E">
        <w:rPr>
          <w:rFonts w:asciiTheme="minorHAnsi" w:hAnsiTheme="minorHAnsi"/>
          <w:sz w:val="22"/>
          <w:szCs w:val="22"/>
        </w:rPr>
        <w:t xml:space="preserve">zwaną dalej </w:t>
      </w:r>
      <w:r w:rsidRPr="00A6460E">
        <w:rPr>
          <w:rFonts w:asciiTheme="minorHAnsi" w:hAnsiTheme="minorHAnsi"/>
          <w:b/>
          <w:sz w:val="22"/>
          <w:szCs w:val="22"/>
        </w:rPr>
        <w:t>„Zamawiającym”</w:t>
      </w:r>
    </w:p>
    <w:p w:rsidR="00A6460E" w:rsidRPr="00A6460E" w:rsidRDefault="00A6460E" w:rsidP="00A6460E">
      <w:pPr>
        <w:jc w:val="both"/>
        <w:rPr>
          <w:rFonts w:asciiTheme="minorHAnsi" w:hAnsiTheme="minorHAnsi"/>
          <w:sz w:val="22"/>
          <w:szCs w:val="22"/>
        </w:rPr>
      </w:pPr>
      <w:r w:rsidRPr="00A6460E">
        <w:rPr>
          <w:rFonts w:asciiTheme="minorHAnsi" w:hAnsiTheme="minorHAnsi"/>
          <w:sz w:val="22"/>
          <w:szCs w:val="22"/>
        </w:rPr>
        <w:t>a:</w:t>
      </w:r>
    </w:p>
    <w:p w:rsidR="00A6460E" w:rsidRPr="00A6460E" w:rsidRDefault="00A6460E" w:rsidP="00A6460E">
      <w:pPr>
        <w:ind w:right="74"/>
        <w:jc w:val="both"/>
        <w:rPr>
          <w:rFonts w:asciiTheme="minorHAnsi" w:hAnsiTheme="minorHAnsi"/>
          <w:sz w:val="22"/>
          <w:szCs w:val="22"/>
        </w:rPr>
      </w:pPr>
      <w:r w:rsidRPr="00A6460E">
        <w:rPr>
          <w:rFonts w:asciiTheme="minorHAnsi" w:hAnsiTheme="minorHAnsi"/>
          <w:sz w:val="22"/>
          <w:szCs w:val="22"/>
        </w:rPr>
        <w:t xml:space="preserve">………………………………….. prowadzącym działalność gospodarczą pod nazwą………………………….z siedzibą </w:t>
      </w:r>
      <w:r>
        <w:rPr>
          <w:rFonts w:asciiTheme="minorHAnsi" w:hAnsiTheme="minorHAnsi"/>
          <w:sz w:val="22"/>
          <w:szCs w:val="22"/>
        </w:rPr>
        <w:br/>
      </w:r>
      <w:r w:rsidRPr="00A6460E">
        <w:rPr>
          <w:rFonts w:asciiTheme="minorHAnsi" w:hAnsiTheme="minorHAnsi"/>
          <w:sz w:val="22"/>
          <w:szCs w:val="22"/>
        </w:rPr>
        <w:t>w …………………………………………………, posiadającą NIP …………………., REGON ………………………</w:t>
      </w:r>
    </w:p>
    <w:p w:rsidR="00A6460E" w:rsidRPr="00A6460E" w:rsidRDefault="00A6460E" w:rsidP="00A6460E">
      <w:pPr>
        <w:rPr>
          <w:rFonts w:asciiTheme="minorHAnsi" w:hAnsiTheme="minorHAnsi"/>
          <w:b/>
          <w:bCs/>
          <w:sz w:val="22"/>
          <w:szCs w:val="22"/>
        </w:rPr>
      </w:pPr>
      <w:r w:rsidRPr="00A6460E">
        <w:rPr>
          <w:rFonts w:asciiTheme="minorHAnsi" w:hAnsiTheme="minorHAnsi"/>
          <w:sz w:val="22"/>
          <w:szCs w:val="22"/>
        </w:rPr>
        <w:t xml:space="preserve">zwany dalej </w:t>
      </w:r>
      <w:r w:rsidRPr="00A6460E">
        <w:rPr>
          <w:rFonts w:asciiTheme="minorHAnsi" w:hAnsiTheme="minorHAnsi"/>
          <w:b/>
          <w:bCs/>
          <w:sz w:val="22"/>
          <w:szCs w:val="22"/>
        </w:rPr>
        <w:t>„Wykonawcą”</w:t>
      </w:r>
    </w:p>
    <w:p w:rsidR="00A6460E" w:rsidRPr="00A6460E" w:rsidRDefault="00A6460E" w:rsidP="00A6460E">
      <w:pPr>
        <w:jc w:val="both"/>
        <w:rPr>
          <w:rFonts w:asciiTheme="minorHAnsi" w:eastAsia="Calibri" w:hAnsiTheme="minorHAnsi"/>
          <w:sz w:val="22"/>
          <w:szCs w:val="22"/>
          <w:lang w:eastAsia="en-US"/>
        </w:rPr>
      </w:pPr>
    </w:p>
    <w:p w:rsidR="00A6460E" w:rsidRPr="00A6460E" w:rsidRDefault="00A6460E" w:rsidP="00A6460E">
      <w:pPr>
        <w:jc w:val="both"/>
        <w:rPr>
          <w:rFonts w:asciiTheme="minorHAnsi" w:eastAsia="Calibri" w:hAnsiTheme="minorHAnsi"/>
          <w:bCs/>
          <w:sz w:val="22"/>
          <w:szCs w:val="22"/>
          <w:lang w:eastAsia="en-US"/>
        </w:rPr>
      </w:pPr>
      <w:r w:rsidRPr="00A6460E">
        <w:rPr>
          <w:rFonts w:asciiTheme="minorHAnsi" w:eastAsia="Calibri" w:hAnsiTheme="minorHAnsi"/>
          <w:bCs/>
          <w:sz w:val="22"/>
          <w:szCs w:val="22"/>
          <w:lang w:eastAsia="en-US"/>
        </w:rPr>
        <w:t>w rezultacie dokonania przez Zamawiającego wyboru najkorzystniejszej oferty w trybie przetargu nieograniczonego, na podstawie ustawy z dnia 29 stycznia 2004 r. - Prawo zamówień publicznych (</w:t>
      </w:r>
      <w:proofErr w:type="spellStart"/>
      <w:r w:rsidRPr="00A6460E">
        <w:rPr>
          <w:rFonts w:asciiTheme="minorHAnsi" w:eastAsia="Calibri" w:hAnsiTheme="minorHAnsi"/>
          <w:bCs/>
          <w:sz w:val="22"/>
          <w:szCs w:val="22"/>
          <w:lang w:eastAsia="en-US"/>
        </w:rPr>
        <w:t>t.j</w:t>
      </w:r>
      <w:proofErr w:type="spellEnd"/>
      <w:r w:rsidRPr="00A6460E">
        <w:rPr>
          <w:rFonts w:asciiTheme="minorHAnsi" w:eastAsia="Calibri" w:hAnsiTheme="minorHAnsi"/>
          <w:bCs/>
          <w:sz w:val="22"/>
          <w:szCs w:val="22"/>
          <w:lang w:eastAsia="en-US"/>
        </w:rPr>
        <w:t>.: Dz. U. z 2018 r., poz. 1986), zawarto umowę o następującej treści:</w:t>
      </w:r>
    </w:p>
    <w:p w:rsidR="00A6460E" w:rsidRPr="00A6460E" w:rsidRDefault="00A6460E" w:rsidP="00A6460E">
      <w:pPr>
        <w:jc w:val="center"/>
        <w:rPr>
          <w:rFonts w:asciiTheme="minorHAnsi" w:eastAsia="Calibri" w:hAnsiTheme="minorHAnsi"/>
          <w:bCs/>
          <w:spacing w:val="-16"/>
          <w:sz w:val="22"/>
          <w:szCs w:val="22"/>
          <w:lang w:eastAsia="en-US"/>
        </w:rPr>
      </w:pPr>
      <w:r w:rsidRPr="00A6460E">
        <w:rPr>
          <w:rFonts w:asciiTheme="minorHAnsi" w:eastAsia="Calibri" w:hAnsiTheme="minorHAnsi"/>
          <w:bCs/>
          <w:spacing w:val="-16"/>
          <w:sz w:val="22"/>
          <w:szCs w:val="22"/>
          <w:lang w:eastAsia="en-US"/>
        </w:rPr>
        <w:t>§ 1</w:t>
      </w:r>
    </w:p>
    <w:p w:rsidR="00A6460E" w:rsidRPr="00A6460E" w:rsidRDefault="00A6460E" w:rsidP="00A6460E">
      <w:pPr>
        <w:jc w:val="center"/>
        <w:rPr>
          <w:rFonts w:asciiTheme="minorHAnsi" w:eastAsia="Calibri" w:hAnsiTheme="minorHAnsi"/>
          <w:bCs/>
          <w:spacing w:val="-16"/>
          <w:sz w:val="22"/>
          <w:szCs w:val="22"/>
          <w:lang w:eastAsia="en-US"/>
        </w:rPr>
      </w:pPr>
      <w:r w:rsidRPr="00A6460E">
        <w:rPr>
          <w:rFonts w:asciiTheme="minorHAnsi" w:eastAsia="Calibri" w:hAnsiTheme="minorHAnsi"/>
          <w:bCs/>
          <w:spacing w:val="-16"/>
          <w:sz w:val="22"/>
          <w:szCs w:val="22"/>
          <w:lang w:eastAsia="en-US"/>
        </w:rPr>
        <w:t>Przedmiot Umowy i Cena</w:t>
      </w:r>
    </w:p>
    <w:p w:rsidR="00A6460E" w:rsidRPr="00A6460E" w:rsidRDefault="00A6460E" w:rsidP="009E3FDC">
      <w:pPr>
        <w:numPr>
          <w:ilvl w:val="0"/>
          <w:numId w:val="29"/>
        </w:numPr>
        <w:ind w:left="426" w:hanging="426"/>
        <w:jc w:val="both"/>
        <w:rPr>
          <w:rFonts w:asciiTheme="minorHAnsi" w:eastAsia="Calibri" w:hAnsiTheme="minorHAnsi"/>
          <w:sz w:val="22"/>
          <w:szCs w:val="22"/>
          <w:lang w:eastAsia="en-US"/>
        </w:rPr>
      </w:pPr>
      <w:r w:rsidRPr="00A6460E">
        <w:rPr>
          <w:rFonts w:asciiTheme="minorHAnsi" w:eastAsia="Calibri" w:hAnsiTheme="minorHAnsi"/>
          <w:sz w:val="22"/>
          <w:szCs w:val="22"/>
          <w:lang w:eastAsia="en-US"/>
        </w:rPr>
        <w:t xml:space="preserve">Przedmiotem umowy jest zakup i dostawa czterech samochodów osobowych fabrycznie nowych nieużytkowanych, wyprodukowanych w 2018 roku, marki </w:t>
      </w:r>
      <w:r w:rsidRPr="00A6460E">
        <w:rPr>
          <w:rFonts w:asciiTheme="minorHAnsi" w:eastAsia="Calibri" w:hAnsiTheme="minorHAnsi"/>
          <w:spacing w:val="-16"/>
          <w:sz w:val="22"/>
          <w:szCs w:val="22"/>
          <w:lang w:eastAsia="en-US"/>
        </w:rPr>
        <w:t>…………………</w:t>
      </w:r>
      <w:r w:rsidRPr="00A6460E">
        <w:rPr>
          <w:rFonts w:asciiTheme="minorHAnsi" w:eastAsia="Calibri" w:hAnsiTheme="minorHAnsi"/>
          <w:sz w:val="22"/>
          <w:szCs w:val="22"/>
          <w:lang w:eastAsia="en-US"/>
        </w:rPr>
        <w:t xml:space="preserve">, model </w:t>
      </w:r>
      <w:r w:rsidRPr="00A6460E">
        <w:rPr>
          <w:rFonts w:asciiTheme="minorHAnsi" w:eastAsia="Calibri" w:hAnsiTheme="minorHAnsi"/>
          <w:spacing w:val="-16"/>
          <w:sz w:val="22"/>
          <w:szCs w:val="22"/>
          <w:lang w:eastAsia="en-US"/>
        </w:rPr>
        <w:t>……………………..</w:t>
      </w:r>
      <w:r w:rsidRPr="00A6460E">
        <w:rPr>
          <w:rFonts w:asciiTheme="minorHAnsi" w:eastAsia="Calibri" w:hAnsiTheme="minorHAnsi"/>
          <w:sz w:val="22"/>
          <w:szCs w:val="22"/>
          <w:lang w:eastAsia="en-US"/>
        </w:rPr>
        <w:t xml:space="preserve">  </w:t>
      </w:r>
      <w:r>
        <w:rPr>
          <w:rFonts w:asciiTheme="minorHAnsi" w:eastAsia="Calibri" w:hAnsiTheme="minorHAnsi"/>
          <w:sz w:val="22"/>
          <w:szCs w:val="22"/>
          <w:lang w:eastAsia="en-US"/>
        </w:rPr>
        <w:br/>
      </w:r>
      <w:r w:rsidRPr="00A6460E">
        <w:rPr>
          <w:rFonts w:asciiTheme="minorHAnsi" w:eastAsia="Calibri" w:hAnsiTheme="minorHAnsi"/>
          <w:sz w:val="22"/>
          <w:szCs w:val="22"/>
          <w:lang w:eastAsia="en-US"/>
        </w:rPr>
        <w:t>o parametrach techniczno-eksploatacyjnych określonych w złożonym przez Wykonawcę Formularzu oferty</w:t>
      </w:r>
      <w:r>
        <w:rPr>
          <w:rFonts w:asciiTheme="minorHAnsi" w:eastAsia="Calibri" w:hAnsiTheme="minorHAnsi"/>
          <w:sz w:val="22"/>
          <w:szCs w:val="22"/>
          <w:lang w:eastAsia="en-US"/>
        </w:rPr>
        <w:t xml:space="preserve"> wraz z Załącznikiem </w:t>
      </w:r>
      <w:r w:rsidRPr="00A6460E">
        <w:rPr>
          <w:rFonts w:asciiTheme="minorHAnsi" w:eastAsia="Calibri" w:hAnsiTheme="minorHAnsi"/>
          <w:sz w:val="22"/>
          <w:szCs w:val="22"/>
          <w:lang w:eastAsia="en-US"/>
        </w:rPr>
        <w:t xml:space="preserve">A  (Załącznik nr 1 do niniejszej umowy) oraz wykonanych z materiałów </w:t>
      </w:r>
      <w:r>
        <w:rPr>
          <w:rFonts w:asciiTheme="minorHAnsi" w:eastAsia="Calibri" w:hAnsiTheme="minorHAnsi"/>
          <w:sz w:val="22"/>
          <w:szCs w:val="22"/>
          <w:lang w:eastAsia="en-US"/>
        </w:rPr>
        <w:br/>
      </w:r>
      <w:r w:rsidRPr="00A6460E">
        <w:rPr>
          <w:rFonts w:asciiTheme="minorHAnsi" w:eastAsia="Calibri" w:hAnsiTheme="minorHAnsi"/>
          <w:sz w:val="22"/>
          <w:szCs w:val="22"/>
          <w:lang w:eastAsia="en-US"/>
        </w:rPr>
        <w:t>i technologii nie gorszej jakości niż stosowane  w najtańszej wersji danego modelu na rynek polski.</w:t>
      </w:r>
    </w:p>
    <w:p w:rsidR="00A6460E" w:rsidRPr="00A6460E" w:rsidRDefault="00A6460E" w:rsidP="009E3FDC">
      <w:pPr>
        <w:numPr>
          <w:ilvl w:val="0"/>
          <w:numId w:val="29"/>
        </w:numPr>
        <w:ind w:left="426" w:hanging="426"/>
        <w:jc w:val="both"/>
        <w:rPr>
          <w:rFonts w:asciiTheme="minorHAnsi" w:eastAsia="Calibri" w:hAnsiTheme="minorHAnsi"/>
          <w:sz w:val="22"/>
          <w:szCs w:val="22"/>
          <w:lang w:eastAsia="en-US"/>
        </w:rPr>
      </w:pPr>
      <w:r w:rsidRPr="00A6460E">
        <w:rPr>
          <w:rFonts w:asciiTheme="minorHAnsi" w:eastAsia="Calibri" w:hAnsiTheme="minorHAnsi"/>
          <w:sz w:val="22"/>
          <w:szCs w:val="22"/>
          <w:lang w:eastAsia="en-US"/>
        </w:rPr>
        <w:t xml:space="preserve">Wartość umowy uwzględniająca wszystkie składniki i koszty Wykonawcy jest stała </w:t>
      </w:r>
      <w:r w:rsidRPr="00A6460E">
        <w:rPr>
          <w:rFonts w:asciiTheme="minorHAnsi" w:eastAsia="Calibri" w:hAnsiTheme="minorHAnsi"/>
          <w:sz w:val="22"/>
          <w:szCs w:val="22"/>
          <w:lang w:eastAsia="en-US"/>
        </w:rPr>
        <w:br/>
        <w:t xml:space="preserve">i wynosi </w:t>
      </w:r>
      <w:r w:rsidRPr="00A6460E">
        <w:rPr>
          <w:rFonts w:asciiTheme="minorHAnsi" w:eastAsia="Calibri" w:hAnsiTheme="minorHAnsi"/>
          <w:spacing w:val="-16"/>
          <w:sz w:val="22"/>
          <w:szCs w:val="22"/>
          <w:lang w:eastAsia="en-US"/>
        </w:rPr>
        <w:t>……………………..</w:t>
      </w:r>
      <w:r w:rsidRPr="00A6460E">
        <w:rPr>
          <w:rFonts w:asciiTheme="minorHAnsi" w:eastAsia="Calibri" w:hAnsiTheme="minorHAnsi"/>
          <w:sz w:val="22"/>
          <w:szCs w:val="22"/>
          <w:lang w:eastAsia="en-US"/>
        </w:rPr>
        <w:t xml:space="preserve">zł netto + Vat 23% </w:t>
      </w:r>
      <w:r w:rsidRPr="00A6460E">
        <w:rPr>
          <w:rFonts w:asciiTheme="minorHAnsi" w:eastAsia="Calibri" w:hAnsiTheme="minorHAnsi"/>
          <w:spacing w:val="-16"/>
          <w:sz w:val="22"/>
          <w:szCs w:val="22"/>
          <w:lang w:eastAsia="en-US"/>
        </w:rPr>
        <w:t>……………………..</w:t>
      </w:r>
      <w:r w:rsidRPr="00A6460E">
        <w:rPr>
          <w:rFonts w:asciiTheme="minorHAnsi" w:eastAsia="Calibri" w:hAnsiTheme="minorHAnsi"/>
          <w:sz w:val="22"/>
          <w:szCs w:val="22"/>
          <w:lang w:eastAsia="en-US"/>
        </w:rPr>
        <w:t xml:space="preserve">zł brutto (słownie: </w:t>
      </w:r>
      <w:r w:rsidRPr="00A6460E">
        <w:rPr>
          <w:rFonts w:asciiTheme="minorHAnsi" w:eastAsia="Calibri" w:hAnsiTheme="minorHAnsi"/>
          <w:spacing w:val="-16"/>
          <w:sz w:val="22"/>
          <w:szCs w:val="22"/>
          <w:lang w:eastAsia="en-US"/>
        </w:rPr>
        <w:t>……………………..</w:t>
      </w:r>
      <w:r w:rsidRPr="00A6460E">
        <w:rPr>
          <w:rFonts w:asciiTheme="minorHAnsi" w:eastAsia="Calibri" w:hAnsiTheme="minorHAnsi"/>
          <w:sz w:val="22"/>
          <w:szCs w:val="22"/>
          <w:lang w:eastAsia="en-US"/>
        </w:rPr>
        <w:t xml:space="preserve">złotych brutto). </w:t>
      </w:r>
    </w:p>
    <w:p w:rsidR="00A6460E" w:rsidRPr="00A6460E" w:rsidRDefault="00A6460E" w:rsidP="00A6460E">
      <w:pPr>
        <w:jc w:val="center"/>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 2</w:t>
      </w:r>
    </w:p>
    <w:p w:rsidR="00A6460E" w:rsidRPr="00A6460E" w:rsidRDefault="00A6460E" w:rsidP="00A6460E">
      <w:pPr>
        <w:jc w:val="center"/>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Warunki i Terminy Odbioru</w:t>
      </w:r>
    </w:p>
    <w:p w:rsidR="00A6460E" w:rsidRPr="00A6460E" w:rsidRDefault="00A6460E" w:rsidP="009E3FDC">
      <w:pPr>
        <w:numPr>
          <w:ilvl w:val="0"/>
          <w:numId w:val="24"/>
        </w:numPr>
        <w:tabs>
          <w:tab w:val="clear" w:pos="720"/>
          <w:tab w:val="num" w:pos="360"/>
        </w:tabs>
        <w:ind w:left="360"/>
        <w:jc w:val="both"/>
        <w:rPr>
          <w:rFonts w:asciiTheme="minorHAnsi" w:eastAsia="Calibri" w:hAnsiTheme="minorHAnsi"/>
          <w:color w:val="FF0000"/>
          <w:sz w:val="22"/>
          <w:szCs w:val="22"/>
          <w:lang w:eastAsia="en-US"/>
        </w:rPr>
      </w:pPr>
      <w:r w:rsidRPr="00A6460E">
        <w:rPr>
          <w:rFonts w:asciiTheme="minorHAnsi" w:eastAsia="Calibri" w:hAnsiTheme="minorHAnsi"/>
          <w:sz w:val="22"/>
          <w:szCs w:val="22"/>
          <w:lang w:eastAsia="en-US"/>
        </w:rPr>
        <w:t xml:space="preserve">Wykonawca zobowiązuje się do przekazania Zamawiającemu samochodu będącego przedmiotem niniejszej umowy, w terminie do dnia 21.12.2018 r. Odbiór samochodów nastąpi w Lublinie </w:t>
      </w:r>
      <w:r>
        <w:rPr>
          <w:rFonts w:asciiTheme="minorHAnsi" w:eastAsia="Calibri" w:hAnsiTheme="minorHAnsi"/>
          <w:sz w:val="22"/>
          <w:szCs w:val="22"/>
          <w:lang w:eastAsia="en-US"/>
        </w:rPr>
        <w:br/>
      </w:r>
      <w:r w:rsidRPr="00A6460E">
        <w:rPr>
          <w:rFonts w:asciiTheme="minorHAnsi" w:eastAsia="Calibri" w:hAnsiTheme="minorHAnsi"/>
          <w:sz w:val="22"/>
          <w:szCs w:val="22"/>
          <w:lang w:eastAsia="en-US"/>
        </w:rPr>
        <w:t>lub z miejsca zlokalizowanego w odległości nie większej niż 10 km od siedziby OR KRUS w Lublinie, wskazanego przez Wykonawcę, będącego autoryzowanym partnerem producenta oferowanych samochodów.</w:t>
      </w:r>
    </w:p>
    <w:p w:rsidR="00A6460E" w:rsidRPr="00A6460E" w:rsidRDefault="00A6460E" w:rsidP="009E3FDC">
      <w:pPr>
        <w:numPr>
          <w:ilvl w:val="0"/>
          <w:numId w:val="24"/>
        </w:numPr>
        <w:tabs>
          <w:tab w:val="clear" w:pos="720"/>
          <w:tab w:val="num" w:pos="360"/>
        </w:tabs>
        <w:ind w:left="360"/>
        <w:jc w:val="both"/>
        <w:rPr>
          <w:rFonts w:asciiTheme="minorHAnsi" w:eastAsia="Calibri" w:hAnsiTheme="minorHAnsi"/>
          <w:sz w:val="22"/>
          <w:szCs w:val="22"/>
          <w:lang w:eastAsia="en-US"/>
        </w:rPr>
      </w:pPr>
      <w:r w:rsidRPr="00A6460E">
        <w:rPr>
          <w:rFonts w:asciiTheme="minorHAnsi" w:eastAsia="Calibri" w:hAnsiTheme="minorHAnsi"/>
          <w:sz w:val="22"/>
          <w:szCs w:val="22"/>
          <w:lang w:eastAsia="en-US"/>
        </w:rPr>
        <w:t xml:space="preserve">Wykonawca ponosi pełną odpowiedzialność za dotrzymanie przedstawionych w Załączniku nr 1 </w:t>
      </w:r>
      <w:r>
        <w:rPr>
          <w:rFonts w:asciiTheme="minorHAnsi" w:eastAsia="Calibri" w:hAnsiTheme="minorHAnsi"/>
          <w:sz w:val="22"/>
          <w:szCs w:val="22"/>
          <w:lang w:eastAsia="en-US"/>
        </w:rPr>
        <w:br/>
      </w:r>
      <w:r w:rsidRPr="00A6460E">
        <w:rPr>
          <w:rFonts w:asciiTheme="minorHAnsi" w:eastAsia="Calibri" w:hAnsiTheme="minorHAnsi"/>
          <w:sz w:val="22"/>
          <w:szCs w:val="22"/>
          <w:lang w:eastAsia="en-US"/>
        </w:rPr>
        <w:t xml:space="preserve">do niniejszej umowy parametrów </w:t>
      </w:r>
      <w:proofErr w:type="spellStart"/>
      <w:r w:rsidRPr="00A6460E">
        <w:rPr>
          <w:rFonts w:asciiTheme="minorHAnsi" w:eastAsia="Calibri" w:hAnsiTheme="minorHAnsi"/>
          <w:sz w:val="22"/>
          <w:szCs w:val="22"/>
          <w:lang w:eastAsia="en-US"/>
        </w:rPr>
        <w:t>techniczno</w:t>
      </w:r>
      <w:proofErr w:type="spellEnd"/>
      <w:r w:rsidRPr="00A6460E">
        <w:rPr>
          <w:rFonts w:asciiTheme="minorHAnsi" w:eastAsia="Calibri" w:hAnsiTheme="minorHAnsi"/>
          <w:sz w:val="22"/>
          <w:szCs w:val="22"/>
          <w:lang w:eastAsia="en-US"/>
        </w:rPr>
        <w:t xml:space="preserve"> – eksploatacyjnych samochodu.</w:t>
      </w:r>
    </w:p>
    <w:p w:rsidR="00A6460E" w:rsidRPr="00A6460E" w:rsidRDefault="00A6460E" w:rsidP="009E3FDC">
      <w:pPr>
        <w:numPr>
          <w:ilvl w:val="0"/>
          <w:numId w:val="24"/>
        </w:numPr>
        <w:tabs>
          <w:tab w:val="clear" w:pos="720"/>
          <w:tab w:val="num" w:pos="360"/>
        </w:tabs>
        <w:ind w:left="360"/>
        <w:jc w:val="both"/>
        <w:rPr>
          <w:rFonts w:asciiTheme="minorHAnsi" w:eastAsia="Calibri" w:hAnsiTheme="minorHAnsi"/>
          <w:sz w:val="22"/>
          <w:szCs w:val="22"/>
          <w:lang w:eastAsia="en-US"/>
        </w:rPr>
      </w:pPr>
      <w:r w:rsidRPr="00A6460E">
        <w:rPr>
          <w:rFonts w:asciiTheme="minorHAnsi" w:eastAsia="Calibri" w:hAnsiTheme="minorHAnsi"/>
          <w:sz w:val="22"/>
          <w:szCs w:val="22"/>
          <w:lang w:eastAsia="en-US"/>
        </w:rPr>
        <w:t>Wykonawca zobowiązuje się przygotować Zamawiającemu samochody będące przedmiotem niniejszej umowy w takim terminie, by możliwe było ich odebranie nie później niż w terminie wskazanym w ust. 1.</w:t>
      </w:r>
    </w:p>
    <w:p w:rsidR="00A6460E" w:rsidRPr="00A6460E" w:rsidRDefault="00A6460E" w:rsidP="009E3FDC">
      <w:pPr>
        <w:numPr>
          <w:ilvl w:val="0"/>
          <w:numId w:val="24"/>
        </w:numPr>
        <w:tabs>
          <w:tab w:val="clear" w:pos="720"/>
          <w:tab w:val="num" w:pos="360"/>
        </w:tabs>
        <w:ind w:left="360"/>
        <w:jc w:val="both"/>
        <w:rPr>
          <w:rFonts w:asciiTheme="minorHAnsi" w:eastAsia="Calibri" w:hAnsiTheme="minorHAnsi"/>
          <w:sz w:val="22"/>
          <w:szCs w:val="22"/>
          <w:lang w:eastAsia="en-US"/>
        </w:rPr>
      </w:pPr>
      <w:r w:rsidRPr="00A6460E">
        <w:rPr>
          <w:rFonts w:asciiTheme="minorHAnsi" w:eastAsia="Calibri" w:hAnsiTheme="minorHAnsi"/>
          <w:sz w:val="22"/>
          <w:szCs w:val="22"/>
          <w:lang w:eastAsia="en-US"/>
        </w:rPr>
        <w:t>Wykonawca powiadomi Zamawiającego o planowanym terminie przygotowania  samochodów do odbioru z wyprzedzeniem co najmniej 3 dni roboczych.</w:t>
      </w:r>
    </w:p>
    <w:p w:rsidR="00A6460E" w:rsidRPr="00A6460E" w:rsidRDefault="00A6460E" w:rsidP="009E3FDC">
      <w:pPr>
        <w:numPr>
          <w:ilvl w:val="0"/>
          <w:numId w:val="24"/>
        </w:numPr>
        <w:tabs>
          <w:tab w:val="clear" w:pos="720"/>
          <w:tab w:val="num" w:pos="360"/>
        </w:tabs>
        <w:ind w:left="360"/>
        <w:jc w:val="both"/>
        <w:rPr>
          <w:rFonts w:asciiTheme="minorHAnsi" w:eastAsia="Calibri" w:hAnsiTheme="minorHAnsi"/>
          <w:sz w:val="22"/>
          <w:szCs w:val="22"/>
          <w:lang w:eastAsia="en-US"/>
        </w:rPr>
      </w:pPr>
      <w:r w:rsidRPr="00A6460E">
        <w:rPr>
          <w:rFonts w:asciiTheme="minorHAnsi" w:eastAsia="Calibri" w:hAnsiTheme="minorHAnsi"/>
          <w:sz w:val="22"/>
          <w:szCs w:val="22"/>
          <w:lang w:eastAsia="en-US"/>
        </w:rPr>
        <w:t>Odbiór samochodów nastąpi pisemnym protokołem odbioru podpisanym przez upoważnionych przedstawicieli Wykonawcy i Zamawiającego – wzór protokołu odbioru stanowi Załącznik nr 2 do umowy.</w:t>
      </w:r>
    </w:p>
    <w:p w:rsidR="00A6460E" w:rsidRPr="00FD24A5" w:rsidRDefault="00A6460E" w:rsidP="009E3FDC">
      <w:pPr>
        <w:numPr>
          <w:ilvl w:val="0"/>
          <w:numId w:val="24"/>
        </w:numPr>
        <w:tabs>
          <w:tab w:val="clear" w:pos="720"/>
          <w:tab w:val="num" w:pos="360"/>
        </w:tabs>
        <w:ind w:left="360"/>
        <w:jc w:val="both"/>
        <w:rPr>
          <w:rFonts w:asciiTheme="minorHAnsi" w:eastAsia="Calibri" w:hAnsiTheme="minorHAnsi"/>
          <w:sz w:val="22"/>
          <w:szCs w:val="22"/>
          <w:lang w:eastAsia="en-US"/>
        </w:rPr>
      </w:pPr>
      <w:r w:rsidRPr="00A6460E">
        <w:rPr>
          <w:rFonts w:asciiTheme="minorHAnsi" w:eastAsia="Calibri" w:hAnsiTheme="minorHAnsi"/>
          <w:sz w:val="22"/>
          <w:szCs w:val="22"/>
          <w:lang w:eastAsia="en-US"/>
        </w:rPr>
        <w:t>Jeżeli w toku odbioru zostaną stwierdzone jakiekolwiek wady fizyczne lub prawne, Zamawiający może odmówić odbioru do czasu ich usunięcia lub wymiany przedmiotu wadliwego na wolny od wad. W tym przypadku Zamawiający wyznaczy Wykonawcy termin na</w:t>
      </w:r>
      <w:r w:rsidRPr="00FD24A5">
        <w:rPr>
          <w:rFonts w:asciiTheme="minorHAnsi" w:eastAsia="Calibri" w:hAnsiTheme="minorHAnsi"/>
          <w:sz w:val="22"/>
          <w:szCs w:val="22"/>
          <w:lang w:eastAsia="en-US"/>
        </w:rPr>
        <w:t xml:space="preserve"> usunięcie wad lub wymianę przedmiotu wadliwego na wolny od wad nie dłuższy niż 3 dni roboczych od dnia stwierdzenia wady w w/w protokole odbioru.</w:t>
      </w:r>
    </w:p>
    <w:p w:rsidR="00A6460E" w:rsidRPr="00A6460E" w:rsidRDefault="00A6460E" w:rsidP="009E3FDC">
      <w:pPr>
        <w:numPr>
          <w:ilvl w:val="0"/>
          <w:numId w:val="24"/>
        </w:numPr>
        <w:tabs>
          <w:tab w:val="clear" w:pos="720"/>
          <w:tab w:val="num" w:pos="360"/>
        </w:tabs>
        <w:ind w:left="360"/>
        <w:jc w:val="both"/>
        <w:rPr>
          <w:rFonts w:asciiTheme="minorHAnsi" w:eastAsia="Calibri" w:hAnsiTheme="minorHAnsi"/>
          <w:sz w:val="22"/>
          <w:szCs w:val="22"/>
          <w:lang w:eastAsia="en-US"/>
        </w:rPr>
      </w:pPr>
      <w:r w:rsidRPr="00A6460E">
        <w:rPr>
          <w:rFonts w:asciiTheme="minorHAnsi" w:eastAsia="Calibri" w:hAnsiTheme="minorHAnsi"/>
          <w:sz w:val="22"/>
          <w:szCs w:val="22"/>
          <w:lang w:eastAsia="en-US"/>
        </w:rPr>
        <w:t>Za termin przekazania samochodów przyjmuje się datę podpisania przez upoważnionych przedstawicieli Wykonawcy i Zamawiającego pr</w:t>
      </w:r>
      <w:r w:rsidR="0098539F">
        <w:rPr>
          <w:rFonts w:asciiTheme="minorHAnsi" w:eastAsia="Calibri" w:hAnsiTheme="minorHAnsi"/>
          <w:sz w:val="22"/>
          <w:szCs w:val="22"/>
          <w:lang w:eastAsia="en-US"/>
        </w:rPr>
        <w:t xml:space="preserve">otokołu odbioru, o którym mowa </w:t>
      </w:r>
      <w:r w:rsidRPr="00A6460E">
        <w:rPr>
          <w:rFonts w:asciiTheme="minorHAnsi" w:eastAsia="Calibri" w:hAnsiTheme="minorHAnsi"/>
          <w:sz w:val="22"/>
          <w:szCs w:val="22"/>
          <w:lang w:eastAsia="en-US"/>
        </w:rPr>
        <w:t xml:space="preserve">w ust. 5, zawierającego stwierdzenie, że samochody zostały przyjęte bez zastrzeżeń i wydany Zamawiającemu. </w:t>
      </w:r>
      <w:r w:rsidRPr="00A6460E">
        <w:rPr>
          <w:rFonts w:asciiTheme="minorHAnsi" w:eastAsia="Calibri" w:hAnsiTheme="minorHAnsi"/>
          <w:sz w:val="22"/>
          <w:szCs w:val="22"/>
          <w:lang w:eastAsia="en-US"/>
        </w:rPr>
        <w:lastRenderedPageBreak/>
        <w:t xml:space="preserve">Wykonawca oświadcza, że od momentu protokolarnego przekazania przedmiotu umowy do momentu jego rejestracji i ubezpieczenia przez Zamawiającego, zobowiązuje się w ramach kwoty o której mowa </w:t>
      </w:r>
      <w:r w:rsidR="00DB033E">
        <w:rPr>
          <w:rFonts w:asciiTheme="minorHAnsi" w:eastAsia="Calibri" w:hAnsiTheme="minorHAnsi"/>
          <w:sz w:val="22"/>
          <w:szCs w:val="22"/>
          <w:lang w:eastAsia="en-US"/>
        </w:rPr>
        <w:t xml:space="preserve">w </w:t>
      </w:r>
      <w:r w:rsidRPr="00A6460E">
        <w:rPr>
          <w:rFonts w:asciiTheme="minorHAnsi" w:eastAsia="Calibri" w:hAnsiTheme="minorHAnsi"/>
          <w:sz w:val="22"/>
          <w:szCs w:val="22"/>
          <w:lang w:eastAsia="en-US"/>
        </w:rPr>
        <w:t>§ 1 ust. 2 do jego zabezpieczenia na swoim terenie.</w:t>
      </w:r>
      <w:r w:rsidRPr="00A6460E">
        <w:rPr>
          <w:rFonts w:asciiTheme="minorHAnsi" w:eastAsia="Calibri" w:hAnsiTheme="minorHAnsi"/>
          <w:color w:val="FF0000"/>
          <w:sz w:val="22"/>
          <w:szCs w:val="22"/>
          <w:lang w:eastAsia="en-US"/>
        </w:rPr>
        <w:t xml:space="preserve"> </w:t>
      </w:r>
    </w:p>
    <w:p w:rsidR="00A6460E" w:rsidRPr="00A6460E" w:rsidRDefault="00A6460E" w:rsidP="009E3FDC">
      <w:pPr>
        <w:numPr>
          <w:ilvl w:val="0"/>
          <w:numId w:val="24"/>
        </w:numPr>
        <w:tabs>
          <w:tab w:val="clear" w:pos="720"/>
          <w:tab w:val="num" w:pos="360"/>
        </w:tabs>
        <w:ind w:left="360"/>
        <w:jc w:val="both"/>
        <w:rPr>
          <w:rFonts w:asciiTheme="minorHAnsi" w:eastAsia="Calibri" w:hAnsiTheme="minorHAnsi"/>
          <w:sz w:val="22"/>
          <w:szCs w:val="22"/>
          <w:lang w:eastAsia="en-US"/>
        </w:rPr>
      </w:pPr>
      <w:r w:rsidRPr="00A6460E">
        <w:rPr>
          <w:rFonts w:asciiTheme="minorHAnsi" w:eastAsia="Calibri" w:hAnsiTheme="minorHAnsi"/>
          <w:sz w:val="22"/>
          <w:szCs w:val="22"/>
          <w:lang w:eastAsia="en-US"/>
        </w:rPr>
        <w:t>Wykonawca zobowiązany jest z wyprzedzeniem co najmniej 3 dni roboczych przed wyznaczonym terminem odbioru samochodów, do przekazania Zamawiającemu oryginałów dokumentów niezbędnych do rejestracji pojazdów, w tym karty pojazdu, świadectwa homologacji lub dokumentu zwalniającego z obowiązku homologacji, oraz instrukcji obsługi w języku polskim i karty gwarancyjnej.</w:t>
      </w:r>
    </w:p>
    <w:p w:rsidR="00A6460E" w:rsidRPr="00A6460E" w:rsidRDefault="00A6460E" w:rsidP="00A6460E">
      <w:pPr>
        <w:jc w:val="center"/>
        <w:rPr>
          <w:rFonts w:asciiTheme="minorHAnsi" w:eastAsia="Calibri" w:hAnsiTheme="minorHAnsi"/>
          <w:spacing w:val="-16"/>
          <w:sz w:val="22"/>
          <w:szCs w:val="22"/>
          <w:lang w:eastAsia="en-US"/>
        </w:rPr>
      </w:pPr>
    </w:p>
    <w:p w:rsidR="00A6460E" w:rsidRPr="00A6460E" w:rsidRDefault="00A6460E" w:rsidP="00A6460E">
      <w:pPr>
        <w:jc w:val="center"/>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 3</w:t>
      </w:r>
    </w:p>
    <w:p w:rsidR="00A6460E" w:rsidRPr="00A6460E" w:rsidRDefault="00A6460E" w:rsidP="00A6460E">
      <w:pPr>
        <w:jc w:val="center"/>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Warunki Płatności</w:t>
      </w:r>
    </w:p>
    <w:p w:rsidR="00A6460E" w:rsidRPr="00A6460E" w:rsidRDefault="00A6460E" w:rsidP="009E3FDC">
      <w:pPr>
        <w:numPr>
          <w:ilvl w:val="0"/>
          <w:numId w:val="25"/>
        </w:numPr>
        <w:tabs>
          <w:tab w:val="num" w:pos="360"/>
        </w:tabs>
        <w:ind w:left="360"/>
        <w:jc w:val="both"/>
        <w:rPr>
          <w:rFonts w:asciiTheme="minorHAnsi" w:eastAsia="Calibri" w:hAnsiTheme="minorHAnsi"/>
          <w:sz w:val="22"/>
          <w:szCs w:val="22"/>
          <w:lang w:eastAsia="en-US"/>
        </w:rPr>
      </w:pPr>
      <w:r w:rsidRPr="00A6460E">
        <w:rPr>
          <w:rFonts w:asciiTheme="minorHAnsi" w:eastAsia="Calibri" w:hAnsiTheme="minorHAnsi"/>
          <w:sz w:val="22"/>
          <w:szCs w:val="22"/>
          <w:lang w:eastAsia="en-US"/>
        </w:rPr>
        <w:t>Zamawiający dokona zapłaty za realizację przedmiotu umowy przelewem na rachunek bankowy wskazany przez Wykonawcę w fakturze, na podstawie protokołu odbioru zawierającego stwierdzenie że samochody zostały przyjęte bez zastrzeżeń z prawidłowo wystawioną fakturą VAT, w terminie 5 dni od daty jej otrzymania przez Zamawiającego.</w:t>
      </w:r>
    </w:p>
    <w:p w:rsidR="00A6460E" w:rsidRPr="00A6460E" w:rsidRDefault="00A6460E" w:rsidP="009E3FDC">
      <w:pPr>
        <w:numPr>
          <w:ilvl w:val="0"/>
          <w:numId w:val="25"/>
        </w:numPr>
        <w:tabs>
          <w:tab w:val="num" w:pos="360"/>
        </w:tabs>
        <w:ind w:left="360"/>
        <w:jc w:val="both"/>
        <w:rPr>
          <w:rFonts w:asciiTheme="minorHAnsi" w:eastAsia="Calibri" w:hAnsiTheme="minorHAnsi"/>
          <w:sz w:val="22"/>
          <w:szCs w:val="22"/>
          <w:lang w:eastAsia="en-US"/>
        </w:rPr>
      </w:pPr>
      <w:r w:rsidRPr="00A6460E">
        <w:rPr>
          <w:rFonts w:asciiTheme="minorHAnsi" w:eastAsia="Calibri" w:hAnsiTheme="minorHAnsi"/>
          <w:sz w:val="22"/>
          <w:szCs w:val="22"/>
          <w:lang w:eastAsia="en-US"/>
        </w:rPr>
        <w:t>Za termin płatności przyjmuje się dzień obciążenia rachunku bankowego Zamawiającego.</w:t>
      </w:r>
    </w:p>
    <w:p w:rsidR="00A6460E" w:rsidRPr="00A6460E" w:rsidRDefault="00A6460E" w:rsidP="009E3FDC">
      <w:pPr>
        <w:numPr>
          <w:ilvl w:val="0"/>
          <w:numId w:val="25"/>
        </w:numPr>
        <w:tabs>
          <w:tab w:val="num" w:pos="360"/>
        </w:tabs>
        <w:ind w:left="360"/>
        <w:jc w:val="both"/>
        <w:rPr>
          <w:rFonts w:asciiTheme="minorHAnsi" w:eastAsia="Calibri" w:hAnsiTheme="minorHAnsi"/>
          <w:sz w:val="22"/>
          <w:szCs w:val="22"/>
          <w:lang w:eastAsia="en-US"/>
        </w:rPr>
      </w:pPr>
      <w:r w:rsidRPr="00A6460E">
        <w:rPr>
          <w:rFonts w:asciiTheme="minorHAnsi" w:eastAsia="Calibri" w:hAnsiTheme="minorHAnsi"/>
          <w:sz w:val="22"/>
          <w:szCs w:val="22"/>
          <w:lang w:eastAsia="en-US"/>
        </w:rPr>
        <w:t>Wykonawca nie może bez zgody Zamawiającego przenieść wierzytelności wynikających z niniejszej umowy na osoby trzecie.</w:t>
      </w:r>
    </w:p>
    <w:p w:rsidR="00A6460E" w:rsidRPr="00A6460E" w:rsidRDefault="00A6460E" w:rsidP="00A6460E">
      <w:pPr>
        <w:jc w:val="center"/>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§4</w:t>
      </w:r>
    </w:p>
    <w:p w:rsidR="00A6460E" w:rsidRPr="00A6460E" w:rsidRDefault="00A6460E" w:rsidP="00A6460E">
      <w:pPr>
        <w:jc w:val="center"/>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Kary Umowne i Odstąpienie od Umowy</w:t>
      </w:r>
    </w:p>
    <w:p w:rsidR="00A6460E" w:rsidRPr="00A6460E" w:rsidRDefault="00A6460E" w:rsidP="009E3FDC">
      <w:pPr>
        <w:numPr>
          <w:ilvl w:val="0"/>
          <w:numId w:val="20"/>
        </w:numPr>
        <w:jc w:val="both"/>
        <w:rPr>
          <w:rFonts w:asciiTheme="minorHAnsi" w:hAnsiTheme="minorHAnsi"/>
          <w:bCs/>
          <w:sz w:val="22"/>
          <w:szCs w:val="22"/>
          <w:lang w:val="x-none" w:eastAsia="x-none"/>
        </w:rPr>
      </w:pPr>
      <w:r w:rsidRPr="00A6460E">
        <w:rPr>
          <w:rFonts w:asciiTheme="minorHAnsi" w:hAnsiTheme="minorHAnsi"/>
          <w:sz w:val="22"/>
          <w:szCs w:val="22"/>
          <w:lang w:val="x-none" w:eastAsia="x-none"/>
        </w:rPr>
        <w:t xml:space="preserve">Wykonawca zapłaci Zamawiającemu karę umowną za każdy przypadek niewykonania </w:t>
      </w:r>
      <w:r w:rsidRPr="00A6460E">
        <w:rPr>
          <w:rFonts w:asciiTheme="minorHAnsi" w:hAnsiTheme="minorHAnsi"/>
          <w:sz w:val="22"/>
          <w:szCs w:val="22"/>
          <w:lang w:val="x-none" w:eastAsia="x-none"/>
        </w:rPr>
        <w:br/>
        <w:t xml:space="preserve">lub nienależytego wykonania umowy w wysokości 1 % wynagrodzenia brutto, określonego w § 1 ust. </w:t>
      </w:r>
      <w:r w:rsidRPr="00A6460E">
        <w:rPr>
          <w:rFonts w:asciiTheme="minorHAnsi" w:hAnsiTheme="minorHAnsi"/>
          <w:sz w:val="22"/>
          <w:szCs w:val="22"/>
          <w:lang w:eastAsia="x-none"/>
        </w:rPr>
        <w:t>2</w:t>
      </w:r>
      <w:r w:rsidRPr="00A6460E">
        <w:rPr>
          <w:rFonts w:asciiTheme="minorHAnsi" w:hAnsiTheme="minorHAnsi"/>
          <w:sz w:val="22"/>
          <w:szCs w:val="22"/>
          <w:lang w:val="x-none" w:eastAsia="x-none"/>
        </w:rPr>
        <w:t xml:space="preserve"> niniejszej umowy, z zastrzeżeniem ust. 2 i ust. 3 poniżej kształtujących kary umowne odmiennie dla wymienionych tam przypadków.</w:t>
      </w:r>
    </w:p>
    <w:p w:rsidR="00A6460E" w:rsidRPr="00A6460E" w:rsidRDefault="00A6460E" w:rsidP="009E3FDC">
      <w:pPr>
        <w:numPr>
          <w:ilvl w:val="0"/>
          <w:numId w:val="20"/>
        </w:numPr>
        <w:jc w:val="both"/>
        <w:rPr>
          <w:rFonts w:asciiTheme="minorHAnsi" w:hAnsiTheme="minorHAnsi"/>
          <w:bCs/>
          <w:sz w:val="22"/>
          <w:szCs w:val="22"/>
          <w:lang w:val="x-none" w:eastAsia="x-none"/>
        </w:rPr>
      </w:pPr>
      <w:r w:rsidRPr="00A6460E">
        <w:rPr>
          <w:rFonts w:asciiTheme="minorHAnsi" w:hAnsiTheme="minorHAnsi"/>
          <w:bCs/>
          <w:sz w:val="22"/>
          <w:szCs w:val="22"/>
          <w:lang w:val="x-none" w:eastAsia="x-none"/>
        </w:rPr>
        <w:t xml:space="preserve">Wykonawca zapłaci Zamawiającemu karę umowną za niedotrzymanie każdego z terminów, o których mowa w § 2 ust. 1 i § 2 ust. </w:t>
      </w:r>
      <w:r w:rsidRPr="00A6460E">
        <w:rPr>
          <w:rFonts w:asciiTheme="minorHAnsi" w:hAnsiTheme="minorHAnsi"/>
          <w:bCs/>
          <w:sz w:val="22"/>
          <w:szCs w:val="22"/>
          <w:lang w:eastAsia="x-none"/>
        </w:rPr>
        <w:t>6</w:t>
      </w:r>
      <w:r w:rsidRPr="00A6460E">
        <w:rPr>
          <w:rFonts w:asciiTheme="minorHAnsi" w:hAnsiTheme="minorHAnsi"/>
          <w:bCs/>
          <w:sz w:val="22"/>
          <w:szCs w:val="22"/>
          <w:lang w:val="x-none" w:eastAsia="x-none"/>
        </w:rPr>
        <w:t xml:space="preserve"> umowy, w wysokości 0,5% wynagrodzenia brutto, o którym mowa w § 1 ust. </w:t>
      </w:r>
      <w:r w:rsidRPr="00A6460E">
        <w:rPr>
          <w:rFonts w:asciiTheme="minorHAnsi" w:hAnsiTheme="minorHAnsi"/>
          <w:bCs/>
          <w:sz w:val="22"/>
          <w:szCs w:val="22"/>
          <w:lang w:eastAsia="x-none"/>
        </w:rPr>
        <w:t>2</w:t>
      </w:r>
      <w:r w:rsidRPr="00A6460E">
        <w:rPr>
          <w:rFonts w:asciiTheme="minorHAnsi" w:hAnsiTheme="minorHAnsi"/>
          <w:bCs/>
          <w:sz w:val="22"/>
          <w:szCs w:val="22"/>
          <w:lang w:val="x-none" w:eastAsia="x-none"/>
        </w:rPr>
        <w:t xml:space="preserve"> niniejszej umowy, za każdy rozpoczęty dzień opóźnienia. </w:t>
      </w:r>
    </w:p>
    <w:p w:rsidR="00A6460E" w:rsidRPr="00A6460E" w:rsidRDefault="00A6460E" w:rsidP="009E3FDC">
      <w:pPr>
        <w:numPr>
          <w:ilvl w:val="0"/>
          <w:numId w:val="20"/>
        </w:numPr>
        <w:jc w:val="both"/>
        <w:rPr>
          <w:rFonts w:asciiTheme="minorHAnsi" w:hAnsiTheme="minorHAnsi"/>
          <w:bCs/>
          <w:sz w:val="22"/>
          <w:szCs w:val="22"/>
          <w:lang w:val="x-none" w:eastAsia="x-none"/>
        </w:rPr>
      </w:pPr>
      <w:r w:rsidRPr="00A6460E">
        <w:rPr>
          <w:rFonts w:asciiTheme="minorHAnsi" w:hAnsiTheme="minorHAnsi"/>
          <w:bCs/>
          <w:sz w:val="22"/>
          <w:szCs w:val="22"/>
          <w:lang w:val="x-none" w:eastAsia="x-none"/>
        </w:rPr>
        <w:t xml:space="preserve">Wykonawca zapłaci Zamawiającemu karę umowną w przypadku odstąpienia od umowy przez którąkolwiek ze Stron </w:t>
      </w:r>
      <w:r w:rsidRPr="00A6460E">
        <w:rPr>
          <w:rFonts w:asciiTheme="minorHAnsi" w:hAnsiTheme="minorHAnsi"/>
          <w:sz w:val="22"/>
          <w:szCs w:val="22"/>
          <w:lang w:val="x-none" w:eastAsia="x-none"/>
        </w:rPr>
        <w:t>z przyczyn leżących po stronie Wykonawcy</w:t>
      </w:r>
      <w:r w:rsidRPr="00A6460E">
        <w:rPr>
          <w:rFonts w:asciiTheme="minorHAnsi" w:hAnsiTheme="minorHAnsi"/>
          <w:bCs/>
          <w:sz w:val="22"/>
          <w:szCs w:val="22"/>
          <w:lang w:val="x-none" w:eastAsia="x-none"/>
        </w:rPr>
        <w:t xml:space="preserve"> w wysokości 20% wynagrodzenia brutto, o którym mowa w § 1 ust. </w:t>
      </w:r>
      <w:r w:rsidRPr="00A6460E">
        <w:rPr>
          <w:rFonts w:asciiTheme="minorHAnsi" w:hAnsiTheme="minorHAnsi"/>
          <w:bCs/>
          <w:sz w:val="22"/>
          <w:szCs w:val="22"/>
          <w:lang w:eastAsia="x-none"/>
        </w:rPr>
        <w:t>2</w:t>
      </w:r>
      <w:r w:rsidRPr="00A6460E">
        <w:rPr>
          <w:rFonts w:asciiTheme="minorHAnsi" w:hAnsiTheme="minorHAnsi"/>
          <w:bCs/>
          <w:sz w:val="22"/>
          <w:szCs w:val="22"/>
          <w:lang w:val="x-none" w:eastAsia="x-none"/>
        </w:rPr>
        <w:t xml:space="preserve"> niniejszej umowy.</w:t>
      </w:r>
    </w:p>
    <w:p w:rsidR="00A6460E" w:rsidRPr="00A6460E" w:rsidRDefault="00A6460E" w:rsidP="009E3FDC">
      <w:pPr>
        <w:numPr>
          <w:ilvl w:val="0"/>
          <w:numId w:val="20"/>
        </w:numPr>
        <w:jc w:val="both"/>
        <w:rPr>
          <w:rFonts w:asciiTheme="minorHAnsi" w:hAnsiTheme="minorHAnsi"/>
          <w:bCs/>
          <w:sz w:val="22"/>
          <w:szCs w:val="22"/>
          <w:lang w:val="x-none" w:eastAsia="x-none"/>
        </w:rPr>
      </w:pPr>
      <w:r w:rsidRPr="00A6460E">
        <w:rPr>
          <w:rFonts w:asciiTheme="minorHAnsi" w:hAnsiTheme="minorHAnsi"/>
          <w:sz w:val="22"/>
          <w:szCs w:val="22"/>
          <w:lang w:val="x-none" w:eastAsia="x-none"/>
        </w:rPr>
        <w:t xml:space="preserve">Zamawiającemu przysługuje prawo potrącania kar umownych z wynagrodzenia Wykonawcy określonego w § 1 ust. </w:t>
      </w:r>
      <w:r w:rsidRPr="00A6460E">
        <w:rPr>
          <w:rFonts w:asciiTheme="minorHAnsi" w:hAnsiTheme="minorHAnsi"/>
          <w:sz w:val="22"/>
          <w:szCs w:val="22"/>
          <w:lang w:eastAsia="x-none"/>
        </w:rPr>
        <w:t>2</w:t>
      </w:r>
      <w:r w:rsidRPr="00A6460E">
        <w:rPr>
          <w:rFonts w:asciiTheme="minorHAnsi" w:hAnsiTheme="minorHAnsi"/>
          <w:sz w:val="22"/>
          <w:szCs w:val="22"/>
          <w:lang w:val="x-none" w:eastAsia="x-none"/>
        </w:rPr>
        <w:t xml:space="preserve"> niniejszej umowy. Zamawiający na podstawie noty obciążeniowej potrąci kary umowne z wynagrodzenia, na które została wystawiona faktura VAT stanowiąca rozliczenie za wykonanie przedmiotu umowy.</w:t>
      </w:r>
    </w:p>
    <w:p w:rsidR="00A6460E" w:rsidRPr="00A6460E" w:rsidRDefault="00A6460E" w:rsidP="009E3FDC">
      <w:pPr>
        <w:numPr>
          <w:ilvl w:val="0"/>
          <w:numId w:val="20"/>
        </w:numPr>
        <w:jc w:val="both"/>
        <w:rPr>
          <w:rFonts w:asciiTheme="minorHAnsi" w:hAnsiTheme="minorHAnsi"/>
          <w:bCs/>
          <w:sz w:val="22"/>
          <w:szCs w:val="22"/>
          <w:lang w:val="x-none" w:eastAsia="x-none"/>
        </w:rPr>
      </w:pPr>
      <w:r w:rsidRPr="00A6460E">
        <w:rPr>
          <w:rFonts w:asciiTheme="minorHAnsi" w:hAnsiTheme="minorHAnsi"/>
          <w:sz w:val="22"/>
          <w:szCs w:val="22"/>
          <w:lang w:val="x-none" w:eastAsia="x-none"/>
        </w:rPr>
        <w:t xml:space="preserve">Zamawiający zastrzega sobie prawo do dochodzenia na zasadach ogólnych odszkodowania przewyższającego wysokość kar umownych. </w:t>
      </w:r>
    </w:p>
    <w:p w:rsidR="00A6460E" w:rsidRPr="00A6460E" w:rsidRDefault="00A6460E" w:rsidP="009E3FDC">
      <w:pPr>
        <w:numPr>
          <w:ilvl w:val="0"/>
          <w:numId w:val="20"/>
        </w:numPr>
        <w:ind w:right="-108"/>
        <w:jc w:val="both"/>
        <w:rPr>
          <w:rFonts w:asciiTheme="minorHAnsi" w:hAnsiTheme="minorHAnsi"/>
          <w:bCs/>
          <w:sz w:val="22"/>
          <w:szCs w:val="22"/>
          <w:lang w:val="x-none" w:eastAsia="x-none"/>
        </w:rPr>
      </w:pPr>
      <w:r w:rsidRPr="00A6460E">
        <w:rPr>
          <w:rFonts w:asciiTheme="minorHAnsi" w:hAnsiTheme="minorHAnsi"/>
          <w:bCs/>
          <w:sz w:val="22"/>
          <w:szCs w:val="22"/>
          <w:lang w:val="x-none" w:eastAsia="x-none"/>
        </w:rPr>
        <w:t>Zapłata lub potrącenie kary umownej nie zwalnia Wykonawcy z obowiązku realizacji przedmiotu umowy.</w:t>
      </w:r>
      <w:r w:rsidRPr="00A6460E">
        <w:rPr>
          <w:rFonts w:asciiTheme="minorHAnsi" w:hAnsiTheme="minorHAnsi"/>
          <w:sz w:val="22"/>
          <w:szCs w:val="22"/>
          <w:lang w:val="x-none" w:eastAsia="x-none"/>
        </w:rPr>
        <w:t xml:space="preserve"> </w:t>
      </w:r>
    </w:p>
    <w:p w:rsidR="00A6460E" w:rsidRPr="00A6460E" w:rsidRDefault="00A6460E" w:rsidP="009E3FDC">
      <w:pPr>
        <w:numPr>
          <w:ilvl w:val="0"/>
          <w:numId w:val="20"/>
        </w:numPr>
        <w:ind w:right="-108"/>
        <w:jc w:val="both"/>
        <w:rPr>
          <w:rFonts w:asciiTheme="minorHAnsi" w:hAnsiTheme="minorHAnsi"/>
          <w:bCs/>
          <w:sz w:val="22"/>
          <w:szCs w:val="22"/>
          <w:lang w:val="x-none" w:eastAsia="x-none"/>
        </w:rPr>
      </w:pPr>
      <w:r w:rsidRPr="00A6460E">
        <w:rPr>
          <w:rFonts w:asciiTheme="minorHAnsi" w:hAnsiTheme="minorHAnsi"/>
          <w:sz w:val="22"/>
          <w:szCs w:val="22"/>
          <w:lang w:val="x-none" w:eastAsia="x-none"/>
        </w:rPr>
        <w:t>Kary umowne określone w ust. 1 – 3 powyżej mogą być dochodzone łącznie.</w:t>
      </w:r>
    </w:p>
    <w:p w:rsidR="00A6460E" w:rsidRPr="00A6460E" w:rsidRDefault="00A6460E" w:rsidP="009E3FDC">
      <w:pPr>
        <w:numPr>
          <w:ilvl w:val="0"/>
          <w:numId w:val="20"/>
        </w:numPr>
        <w:ind w:right="-108"/>
        <w:jc w:val="both"/>
        <w:rPr>
          <w:rFonts w:asciiTheme="minorHAnsi" w:hAnsiTheme="minorHAnsi"/>
          <w:bCs/>
          <w:sz w:val="22"/>
          <w:szCs w:val="22"/>
          <w:lang w:val="x-none" w:eastAsia="x-none"/>
        </w:rPr>
      </w:pPr>
      <w:r w:rsidRPr="00A6460E">
        <w:rPr>
          <w:rFonts w:asciiTheme="minorHAnsi" w:hAnsiTheme="minorHAnsi"/>
          <w:bCs/>
          <w:sz w:val="22"/>
          <w:szCs w:val="22"/>
          <w:lang w:val="x-none" w:eastAsia="x-none"/>
        </w:rPr>
        <w:t xml:space="preserve">W przypadku niewykonywania lub nienależytego wykonywania niniejszej umowy przez Wykonawcę, Zamawiającemu przysługuje prawo odstąpienia od umowy bez wyznaczenia terminu dodatkowego, </w:t>
      </w:r>
      <w:r w:rsidR="00DB033E">
        <w:rPr>
          <w:rFonts w:asciiTheme="minorHAnsi" w:hAnsiTheme="minorHAnsi"/>
          <w:bCs/>
          <w:sz w:val="22"/>
          <w:szCs w:val="22"/>
          <w:lang w:eastAsia="x-none"/>
        </w:rPr>
        <w:br/>
      </w:r>
      <w:r w:rsidRPr="00A6460E">
        <w:rPr>
          <w:rFonts w:asciiTheme="minorHAnsi" w:hAnsiTheme="minorHAnsi"/>
          <w:bCs/>
          <w:sz w:val="22"/>
          <w:szCs w:val="22"/>
          <w:lang w:val="x-none" w:eastAsia="x-none"/>
        </w:rPr>
        <w:t>w ciągu 21 dni od dnia dowiedzenia się o przyczynie uzasadniającej skorzystanie z prawa odstąpienia.</w:t>
      </w:r>
    </w:p>
    <w:p w:rsidR="00A6460E" w:rsidRPr="00A6460E" w:rsidRDefault="00A6460E" w:rsidP="009E3FDC">
      <w:pPr>
        <w:numPr>
          <w:ilvl w:val="0"/>
          <w:numId w:val="20"/>
        </w:numPr>
        <w:ind w:right="-108"/>
        <w:jc w:val="both"/>
        <w:rPr>
          <w:rFonts w:asciiTheme="minorHAnsi" w:hAnsiTheme="minorHAnsi"/>
          <w:bCs/>
          <w:sz w:val="22"/>
          <w:szCs w:val="22"/>
          <w:lang w:val="x-none" w:eastAsia="x-none"/>
        </w:rPr>
      </w:pPr>
      <w:r w:rsidRPr="00A6460E">
        <w:rPr>
          <w:rFonts w:asciiTheme="minorHAnsi" w:hAnsiTheme="minorHAnsi"/>
          <w:bCs/>
          <w:sz w:val="22"/>
          <w:szCs w:val="22"/>
          <w:lang w:val="x-none" w:eastAsia="x-none"/>
        </w:rPr>
        <w:t>Zamawiającemu przysługuje prawo odstąpienia od niniejszej umowy w razie niewykonania przedmiotu umowy w terminie określonym w § 2 ust. 1 niniejszej umowy.</w:t>
      </w:r>
    </w:p>
    <w:p w:rsidR="00A6460E" w:rsidRPr="00A6460E" w:rsidRDefault="00A6460E" w:rsidP="009E3FDC">
      <w:pPr>
        <w:numPr>
          <w:ilvl w:val="0"/>
          <w:numId w:val="20"/>
        </w:numPr>
        <w:ind w:right="-108"/>
        <w:jc w:val="both"/>
        <w:rPr>
          <w:rFonts w:asciiTheme="minorHAnsi" w:hAnsiTheme="minorHAnsi"/>
          <w:bCs/>
          <w:sz w:val="22"/>
          <w:szCs w:val="22"/>
          <w:lang w:val="x-none" w:eastAsia="x-none"/>
        </w:rPr>
      </w:pPr>
      <w:r w:rsidRPr="00A6460E">
        <w:rPr>
          <w:rFonts w:asciiTheme="minorHAnsi" w:hAnsiTheme="minorHAnsi"/>
          <w:sz w:val="22"/>
          <w:szCs w:val="22"/>
          <w:lang w:val="x-none" w:eastAsia="x-none"/>
        </w:rPr>
        <w:t xml:space="preserve">Zamawiający, poza prawem odstąpienia od umowy określonym w ust. 8 i ust. 9 powyżej, ma również prawo odstąpić od umowy </w:t>
      </w:r>
      <w:r w:rsidRPr="00A6460E">
        <w:rPr>
          <w:rFonts w:asciiTheme="minorHAnsi" w:hAnsiTheme="minorHAnsi"/>
          <w:bCs/>
          <w:sz w:val="22"/>
          <w:szCs w:val="22"/>
          <w:lang w:val="x-none" w:eastAsia="x-none"/>
        </w:rPr>
        <w:t>bez wyznaczenia terminu dodatkowego, w ciągu 21 dni od dnia dowiedzenia się o przyczynie uzasadniającej skorzystanie z prawa odstąpienia</w:t>
      </w:r>
      <w:r w:rsidRPr="00A6460E">
        <w:rPr>
          <w:rFonts w:asciiTheme="minorHAnsi" w:hAnsiTheme="minorHAnsi"/>
          <w:sz w:val="22"/>
          <w:szCs w:val="22"/>
          <w:lang w:val="x-none" w:eastAsia="x-none"/>
        </w:rPr>
        <w:t>, jeżeli:</w:t>
      </w:r>
    </w:p>
    <w:p w:rsidR="00A6460E" w:rsidRPr="00A6460E" w:rsidRDefault="00A6460E" w:rsidP="009E3FDC">
      <w:pPr>
        <w:numPr>
          <w:ilvl w:val="0"/>
          <w:numId w:val="22"/>
        </w:numPr>
        <w:ind w:left="709"/>
        <w:jc w:val="both"/>
        <w:rPr>
          <w:rFonts w:asciiTheme="minorHAnsi" w:eastAsia="Calibri" w:hAnsiTheme="minorHAnsi"/>
          <w:sz w:val="22"/>
          <w:szCs w:val="22"/>
          <w:lang w:eastAsia="en-US"/>
        </w:rPr>
      </w:pPr>
      <w:r w:rsidRPr="00A6460E">
        <w:rPr>
          <w:rFonts w:asciiTheme="minorHAnsi" w:eastAsia="Calibri" w:hAnsiTheme="minorHAnsi"/>
          <w:sz w:val="22"/>
          <w:szCs w:val="22"/>
          <w:lang w:eastAsia="en-US"/>
        </w:rPr>
        <w:t>zostanie wszczęte postępowanie o ogłoszenie upadłości Wykonawcy,</w:t>
      </w:r>
    </w:p>
    <w:p w:rsidR="00A6460E" w:rsidRPr="00A6460E" w:rsidRDefault="00A6460E" w:rsidP="009E3FDC">
      <w:pPr>
        <w:numPr>
          <w:ilvl w:val="0"/>
          <w:numId w:val="22"/>
        </w:numPr>
        <w:ind w:left="709"/>
        <w:jc w:val="both"/>
        <w:rPr>
          <w:rFonts w:asciiTheme="minorHAnsi" w:eastAsia="Calibri" w:hAnsiTheme="minorHAnsi"/>
          <w:sz w:val="22"/>
          <w:szCs w:val="22"/>
          <w:lang w:eastAsia="en-US"/>
        </w:rPr>
      </w:pPr>
      <w:r w:rsidRPr="00A6460E">
        <w:rPr>
          <w:rFonts w:asciiTheme="minorHAnsi" w:eastAsia="Calibri" w:hAnsiTheme="minorHAnsi"/>
          <w:sz w:val="22"/>
          <w:szCs w:val="22"/>
          <w:lang w:eastAsia="en-US"/>
        </w:rPr>
        <w:t>zostanie podjęta likwidacja Wykonawcy.</w:t>
      </w:r>
    </w:p>
    <w:p w:rsidR="00A6460E" w:rsidRPr="00A6460E" w:rsidRDefault="00A6460E" w:rsidP="009E3FDC">
      <w:pPr>
        <w:numPr>
          <w:ilvl w:val="0"/>
          <w:numId w:val="20"/>
        </w:numPr>
        <w:ind w:right="-108"/>
        <w:jc w:val="both"/>
        <w:rPr>
          <w:rFonts w:asciiTheme="minorHAnsi" w:hAnsiTheme="minorHAnsi"/>
          <w:bCs/>
          <w:sz w:val="22"/>
          <w:szCs w:val="22"/>
          <w:lang w:val="x-none" w:eastAsia="x-none"/>
        </w:rPr>
      </w:pPr>
      <w:r w:rsidRPr="00A6460E">
        <w:rPr>
          <w:rFonts w:asciiTheme="minorHAnsi" w:hAnsiTheme="minorHAnsi"/>
          <w:bCs/>
          <w:sz w:val="22"/>
          <w:szCs w:val="22"/>
          <w:lang w:val="x-none" w:eastAsia="x-none"/>
        </w:rPr>
        <w:t>Odstąpienie winno nastąpić w formie pisemnej pod rygorem nieważności.</w:t>
      </w:r>
    </w:p>
    <w:p w:rsidR="00A6460E" w:rsidRPr="00A6460E" w:rsidRDefault="00A6460E" w:rsidP="009E3FDC">
      <w:pPr>
        <w:numPr>
          <w:ilvl w:val="0"/>
          <w:numId w:val="20"/>
        </w:numPr>
        <w:ind w:right="-108"/>
        <w:jc w:val="both"/>
        <w:rPr>
          <w:rFonts w:asciiTheme="minorHAnsi" w:hAnsiTheme="minorHAnsi"/>
          <w:bCs/>
          <w:sz w:val="22"/>
          <w:szCs w:val="22"/>
          <w:lang w:val="x-none" w:eastAsia="x-none"/>
        </w:rPr>
      </w:pPr>
      <w:r w:rsidRPr="00A6460E">
        <w:rPr>
          <w:rFonts w:asciiTheme="minorHAnsi" w:hAnsiTheme="minorHAnsi"/>
          <w:sz w:val="22"/>
          <w:szCs w:val="22"/>
          <w:lang w:val="x-none" w:eastAsia="x-none"/>
        </w:rPr>
        <w:t>Wykonawcy nie przysługuje odszkodowanie za odst</w:t>
      </w:r>
      <w:r>
        <w:rPr>
          <w:rFonts w:asciiTheme="minorHAnsi" w:hAnsiTheme="minorHAnsi"/>
          <w:sz w:val="22"/>
          <w:szCs w:val="22"/>
          <w:lang w:val="x-none" w:eastAsia="x-none"/>
        </w:rPr>
        <w:t>ąpienie Zamawiającego od umowy</w:t>
      </w:r>
      <w:r>
        <w:rPr>
          <w:rFonts w:asciiTheme="minorHAnsi" w:hAnsiTheme="minorHAnsi"/>
          <w:sz w:val="22"/>
          <w:szCs w:val="22"/>
          <w:lang w:eastAsia="x-none"/>
        </w:rPr>
        <w:t xml:space="preserve"> </w:t>
      </w:r>
      <w:r w:rsidRPr="00A6460E">
        <w:rPr>
          <w:rFonts w:asciiTheme="minorHAnsi" w:hAnsiTheme="minorHAnsi"/>
          <w:sz w:val="22"/>
          <w:szCs w:val="22"/>
          <w:lang w:val="x-none" w:eastAsia="x-none"/>
        </w:rPr>
        <w:t>z winy Wykonawcy.</w:t>
      </w:r>
    </w:p>
    <w:p w:rsidR="00A6460E" w:rsidRPr="00A6460E" w:rsidRDefault="00A6460E" w:rsidP="00A6460E">
      <w:pPr>
        <w:jc w:val="center"/>
        <w:rPr>
          <w:rFonts w:eastAsia="Calibri"/>
          <w:spacing w:val="-16"/>
          <w:lang w:eastAsia="en-US"/>
        </w:rPr>
      </w:pPr>
      <w:r w:rsidRPr="00A6460E">
        <w:rPr>
          <w:rFonts w:eastAsia="Calibri"/>
          <w:spacing w:val="-16"/>
          <w:lang w:eastAsia="en-US"/>
        </w:rPr>
        <w:t>§ 5</w:t>
      </w:r>
    </w:p>
    <w:p w:rsidR="00A6460E" w:rsidRPr="00A6460E" w:rsidRDefault="00A6460E" w:rsidP="00A6460E">
      <w:pPr>
        <w:jc w:val="center"/>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Gwarancja</w:t>
      </w:r>
    </w:p>
    <w:p w:rsidR="00A6460E" w:rsidRPr="00A6460E" w:rsidRDefault="00A6460E" w:rsidP="009E3FDC">
      <w:pPr>
        <w:numPr>
          <w:ilvl w:val="0"/>
          <w:numId w:val="26"/>
        </w:numPr>
        <w:tabs>
          <w:tab w:val="num" w:pos="360"/>
        </w:tabs>
        <w:ind w:left="360"/>
        <w:jc w:val="both"/>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Na samochody stanowiące przedmiot umowy Wykonawca udziela gwarancji obejmującej:</w:t>
      </w:r>
    </w:p>
    <w:p w:rsidR="00A6460E" w:rsidRPr="00A6460E" w:rsidRDefault="00A6460E" w:rsidP="00A6460E">
      <w:pPr>
        <w:jc w:val="both"/>
        <w:rPr>
          <w:rFonts w:eastAsia="Calibri"/>
          <w:spacing w:val="-16"/>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3960"/>
      </w:tblGrid>
      <w:tr w:rsidR="00A6460E" w:rsidRPr="00A6460E" w:rsidTr="00A6460E">
        <w:tc>
          <w:tcPr>
            <w:tcW w:w="648" w:type="dxa"/>
          </w:tcPr>
          <w:p w:rsidR="00A6460E" w:rsidRPr="00A6460E" w:rsidRDefault="00A6460E" w:rsidP="00A6460E">
            <w:pPr>
              <w:jc w:val="both"/>
              <w:rPr>
                <w:rFonts w:asciiTheme="minorHAnsi" w:eastAsia="Calibri" w:hAnsiTheme="minorHAnsi"/>
                <w:spacing w:val="-16"/>
                <w:sz w:val="22"/>
                <w:szCs w:val="22"/>
                <w:lang w:eastAsia="en-US"/>
              </w:rPr>
            </w:pPr>
          </w:p>
          <w:p w:rsidR="00A6460E" w:rsidRPr="00A6460E" w:rsidRDefault="00A6460E" w:rsidP="00A6460E">
            <w:pPr>
              <w:jc w:val="both"/>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Lp.</w:t>
            </w:r>
          </w:p>
        </w:tc>
        <w:tc>
          <w:tcPr>
            <w:tcW w:w="4320" w:type="dxa"/>
          </w:tcPr>
          <w:p w:rsidR="00A6460E" w:rsidRPr="00A6460E" w:rsidRDefault="00A6460E" w:rsidP="00A6460E">
            <w:pPr>
              <w:jc w:val="center"/>
              <w:rPr>
                <w:rFonts w:asciiTheme="minorHAnsi" w:eastAsia="Calibri" w:hAnsiTheme="minorHAnsi"/>
                <w:spacing w:val="-16"/>
                <w:sz w:val="22"/>
                <w:szCs w:val="22"/>
                <w:lang w:eastAsia="en-US"/>
              </w:rPr>
            </w:pPr>
          </w:p>
          <w:p w:rsidR="00A6460E" w:rsidRPr="00A6460E" w:rsidRDefault="00A6460E" w:rsidP="00A6460E">
            <w:pPr>
              <w:jc w:val="center"/>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Wyszczególnienie</w:t>
            </w:r>
          </w:p>
        </w:tc>
        <w:tc>
          <w:tcPr>
            <w:tcW w:w="3960" w:type="dxa"/>
          </w:tcPr>
          <w:p w:rsidR="00A6460E" w:rsidRPr="00A6460E" w:rsidRDefault="00A6460E" w:rsidP="00A6460E">
            <w:pPr>
              <w:jc w:val="both"/>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 xml:space="preserve">                </w:t>
            </w:r>
          </w:p>
          <w:p w:rsidR="00A6460E" w:rsidRPr="00A6460E" w:rsidRDefault="00A6460E" w:rsidP="00A6460E">
            <w:pPr>
              <w:jc w:val="both"/>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 xml:space="preserve">                   Okres gwarancji m-ce</w:t>
            </w:r>
          </w:p>
        </w:tc>
      </w:tr>
      <w:tr w:rsidR="00A6460E" w:rsidRPr="00A6460E" w:rsidTr="00A6460E">
        <w:tc>
          <w:tcPr>
            <w:tcW w:w="648" w:type="dxa"/>
          </w:tcPr>
          <w:p w:rsidR="00A6460E" w:rsidRPr="00A6460E" w:rsidRDefault="00A6460E" w:rsidP="00A6460E">
            <w:pPr>
              <w:jc w:val="both"/>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1.</w:t>
            </w:r>
          </w:p>
        </w:tc>
        <w:tc>
          <w:tcPr>
            <w:tcW w:w="4320" w:type="dxa"/>
          </w:tcPr>
          <w:p w:rsidR="00A6460E" w:rsidRPr="00A6460E" w:rsidRDefault="00A6460E" w:rsidP="00A6460E">
            <w:pPr>
              <w:jc w:val="center"/>
              <w:rPr>
                <w:rFonts w:asciiTheme="minorHAnsi" w:eastAsia="Calibri" w:hAnsiTheme="minorHAnsi"/>
                <w:spacing w:val="-16"/>
                <w:sz w:val="22"/>
                <w:szCs w:val="22"/>
                <w:lang w:eastAsia="en-US"/>
              </w:rPr>
            </w:pPr>
          </w:p>
          <w:p w:rsidR="00A6460E" w:rsidRPr="00A6460E" w:rsidRDefault="00A6460E" w:rsidP="00A6460E">
            <w:pPr>
              <w:jc w:val="center"/>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Gwarancja mechaniczna ( limit km )</w:t>
            </w:r>
          </w:p>
        </w:tc>
        <w:tc>
          <w:tcPr>
            <w:tcW w:w="3960" w:type="dxa"/>
          </w:tcPr>
          <w:p w:rsidR="00A6460E" w:rsidRPr="00A6460E" w:rsidRDefault="00A6460E" w:rsidP="00A6460E">
            <w:pPr>
              <w:jc w:val="center"/>
              <w:rPr>
                <w:rFonts w:asciiTheme="minorHAnsi" w:eastAsia="Calibri" w:hAnsiTheme="minorHAnsi"/>
                <w:spacing w:val="-16"/>
                <w:sz w:val="22"/>
                <w:szCs w:val="22"/>
                <w:lang w:eastAsia="en-US"/>
              </w:rPr>
            </w:pPr>
          </w:p>
        </w:tc>
      </w:tr>
      <w:tr w:rsidR="00A6460E" w:rsidRPr="00A6460E" w:rsidTr="00A6460E">
        <w:tc>
          <w:tcPr>
            <w:tcW w:w="648" w:type="dxa"/>
          </w:tcPr>
          <w:p w:rsidR="00A6460E" w:rsidRPr="00A6460E" w:rsidRDefault="00A6460E" w:rsidP="00A6460E">
            <w:pPr>
              <w:jc w:val="both"/>
              <w:rPr>
                <w:rFonts w:asciiTheme="minorHAnsi" w:eastAsia="Calibri" w:hAnsiTheme="minorHAnsi"/>
                <w:spacing w:val="-16"/>
                <w:sz w:val="22"/>
                <w:szCs w:val="22"/>
                <w:lang w:eastAsia="en-US"/>
              </w:rPr>
            </w:pPr>
          </w:p>
          <w:p w:rsidR="00A6460E" w:rsidRPr="00A6460E" w:rsidRDefault="00A6460E" w:rsidP="00A6460E">
            <w:pPr>
              <w:jc w:val="both"/>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2.</w:t>
            </w:r>
          </w:p>
        </w:tc>
        <w:tc>
          <w:tcPr>
            <w:tcW w:w="4320" w:type="dxa"/>
          </w:tcPr>
          <w:p w:rsidR="00A6460E" w:rsidRPr="00A6460E" w:rsidRDefault="00A6460E" w:rsidP="00A6460E">
            <w:pPr>
              <w:jc w:val="center"/>
              <w:rPr>
                <w:rFonts w:asciiTheme="minorHAnsi" w:eastAsia="Calibri" w:hAnsiTheme="minorHAnsi"/>
                <w:spacing w:val="-16"/>
                <w:sz w:val="22"/>
                <w:szCs w:val="22"/>
                <w:lang w:eastAsia="en-US"/>
              </w:rPr>
            </w:pPr>
          </w:p>
          <w:p w:rsidR="00A6460E" w:rsidRPr="00A6460E" w:rsidRDefault="00A6460E" w:rsidP="00A6460E">
            <w:pPr>
              <w:jc w:val="center"/>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Gwarancja na perforację nadwozia</w:t>
            </w:r>
          </w:p>
        </w:tc>
        <w:tc>
          <w:tcPr>
            <w:tcW w:w="3960" w:type="dxa"/>
          </w:tcPr>
          <w:p w:rsidR="00A6460E" w:rsidRPr="00A6460E" w:rsidRDefault="00A6460E" w:rsidP="00A6460E">
            <w:pPr>
              <w:jc w:val="both"/>
              <w:rPr>
                <w:rFonts w:asciiTheme="minorHAnsi" w:eastAsia="Calibri" w:hAnsiTheme="minorHAnsi"/>
                <w:spacing w:val="-16"/>
                <w:sz w:val="22"/>
                <w:szCs w:val="22"/>
                <w:lang w:eastAsia="en-US"/>
              </w:rPr>
            </w:pPr>
          </w:p>
          <w:p w:rsidR="00A6460E" w:rsidRPr="00A6460E" w:rsidRDefault="00A6460E" w:rsidP="00A6460E">
            <w:pPr>
              <w:jc w:val="both"/>
              <w:rPr>
                <w:rFonts w:asciiTheme="minorHAnsi" w:eastAsia="Calibri" w:hAnsiTheme="minorHAnsi"/>
                <w:spacing w:val="-16"/>
                <w:sz w:val="22"/>
                <w:szCs w:val="22"/>
                <w:lang w:eastAsia="en-US"/>
              </w:rPr>
            </w:pPr>
            <w:r w:rsidRPr="00A6460E">
              <w:rPr>
                <w:rFonts w:asciiTheme="minorHAnsi" w:eastAsia="Calibri" w:hAnsiTheme="minorHAnsi"/>
                <w:spacing w:val="-16"/>
                <w:sz w:val="22"/>
                <w:szCs w:val="22"/>
                <w:lang w:eastAsia="en-US"/>
              </w:rPr>
              <w:t xml:space="preserve">                               </w:t>
            </w:r>
          </w:p>
        </w:tc>
      </w:tr>
    </w:tbl>
    <w:p w:rsidR="00A6460E" w:rsidRPr="00A6460E" w:rsidRDefault="00A6460E" w:rsidP="00A6460E">
      <w:pPr>
        <w:jc w:val="both"/>
        <w:rPr>
          <w:rFonts w:eastAsia="Calibri"/>
          <w:spacing w:val="-16"/>
          <w:lang w:eastAsia="en-US"/>
        </w:rPr>
      </w:pPr>
    </w:p>
    <w:p w:rsidR="00A6460E" w:rsidRPr="0098539F" w:rsidRDefault="00A6460E" w:rsidP="00A6460E">
      <w:pPr>
        <w:ind w:left="357" w:hanging="357"/>
        <w:jc w:val="both"/>
        <w:rPr>
          <w:rFonts w:asciiTheme="minorHAnsi" w:eastAsia="Calibri" w:hAnsiTheme="minorHAnsi"/>
          <w:spacing w:val="-16"/>
          <w:sz w:val="22"/>
          <w:szCs w:val="22"/>
          <w:lang w:eastAsia="en-US"/>
        </w:rPr>
      </w:pPr>
      <w:r w:rsidRPr="0098539F">
        <w:rPr>
          <w:rFonts w:asciiTheme="minorHAnsi" w:eastAsia="Calibri" w:hAnsiTheme="minorHAnsi"/>
          <w:spacing w:val="-16"/>
          <w:sz w:val="22"/>
          <w:szCs w:val="22"/>
          <w:lang w:eastAsia="en-US"/>
        </w:rPr>
        <w:t xml:space="preserve">2.  </w:t>
      </w:r>
      <w:r w:rsidRPr="0098539F">
        <w:rPr>
          <w:rFonts w:asciiTheme="minorHAnsi" w:hAnsiTheme="minorHAnsi"/>
          <w:bCs/>
          <w:sz w:val="22"/>
          <w:szCs w:val="22"/>
        </w:rPr>
        <w:t xml:space="preserve">Gwarancja rozpoczyna swój bieg od daty pierwszej rejestracji samochodu lub jego wydania przez Wykonawcę (od daty podpisania protokołu odbioru przez przedstawicieli Stron), </w:t>
      </w:r>
      <w:r w:rsidRPr="0098539F">
        <w:rPr>
          <w:rFonts w:asciiTheme="minorHAnsi" w:hAnsiTheme="minorHAnsi"/>
          <w:bCs/>
          <w:sz w:val="22"/>
          <w:szCs w:val="22"/>
        </w:rPr>
        <w:br/>
        <w:t>w zależności które zdarzenie nastąpiło pierwsze.</w:t>
      </w:r>
    </w:p>
    <w:p w:rsidR="00A6460E" w:rsidRPr="0098539F" w:rsidRDefault="00A6460E" w:rsidP="009E3FDC">
      <w:pPr>
        <w:numPr>
          <w:ilvl w:val="0"/>
          <w:numId w:val="23"/>
        </w:numPr>
        <w:tabs>
          <w:tab w:val="num" w:pos="360"/>
        </w:tabs>
        <w:ind w:left="357" w:hanging="357"/>
        <w:jc w:val="both"/>
        <w:rPr>
          <w:rFonts w:asciiTheme="minorHAnsi" w:hAnsiTheme="minorHAnsi"/>
          <w:bCs/>
          <w:sz w:val="22"/>
          <w:szCs w:val="22"/>
          <w:lang w:val="x-none" w:eastAsia="x-none"/>
        </w:rPr>
      </w:pPr>
      <w:r w:rsidRPr="0098539F">
        <w:rPr>
          <w:rFonts w:asciiTheme="minorHAnsi" w:hAnsiTheme="minorHAnsi"/>
          <w:bCs/>
          <w:sz w:val="22"/>
          <w:szCs w:val="22"/>
          <w:lang w:val="x-none" w:eastAsia="x-none"/>
        </w:rPr>
        <w:t xml:space="preserve">W okresie gwarancji Wykonawca zapewnia pełną obsługę serwisową za pośrednictwem wymienionych w karcie gwarancyjnej stacji obsługi technicznej na terenie miasta Lublin, oraz innych stacji na terenie kraju. </w:t>
      </w:r>
    </w:p>
    <w:p w:rsidR="00A6460E" w:rsidRPr="0098539F" w:rsidRDefault="00A6460E" w:rsidP="009E3FDC">
      <w:pPr>
        <w:numPr>
          <w:ilvl w:val="0"/>
          <w:numId w:val="23"/>
        </w:numPr>
        <w:tabs>
          <w:tab w:val="num" w:pos="360"/>
        </w:tabs>
        <w:ind w:left="357" w:hanging="357"/>
        <w:jc w:val="both"/>
        <w:rPr>
          <w:rFonts w:asciiTheme="minorHAnsi" w:hAnsiTheme="minorHAnsi"/>
          <w:bCs/>
          <w:sz w:val="22"/>
          <w:szCs w:val="22"/>
          <w:lang w:val="x-none" w:eastAsia="x-none"/>
        </w:rPr>
      </w:pPr>
      <w:r w:rsidRPr="0098539F">
        <w:rPr>
          <w:rFonts w:asciiTheme="minorHAnsi" w:hAnsiTheme="minorHAnsi"/>
          <w:bCs/>
          <w:sz w:val="22"/>
          <w:szCs w:val="22"/>
          <w:lang w:val="x-none" w:eastAsia="x-none"/>
        </w:rPr>
        <w:t>Wykonawca zobowiązuje się dokonać bezpłatnych napraw w okresie gwarancji powstałych na skutek niewłaściwej budowy, materiałów, wykonawstwa, wad ukrytych lub niezawinionych przez Zamawiającego oraz wad prawnych.</w:t>
      </w:r>
    </w:p>
    <w:p w:rsidR="00A6460E" w:rsidRPr="0098539F" w:rsidRDefault="00A6460E" w:rsidP="009E3FDC">
      <w:pPr>
        <w:numPr>
          <w:ilvl w:val="0"/>
          <w:numId w:val="23"/>
        </w:numPr>
        <w:tabs>
          <w:tab w:val="num" w:pos="360"/>
        </w:tabs>
        <w:ind w:left="357" w:hanging="357"/>
        <w:jc w:val="both"/>
        <w:rPr>
          <w:rFonts w:asciiTheme="minorHAnsi" w:hAnsiTheme="minorHAnsi"/>
          <w:bCs/>
          <w:sz w:val="22"/>
          <w:szCs w:val="22"/>
          <w:lang w:val="x-none" w:eastAsia="x-none"/>
        </w:rPr>
      </w:pPr>
      <w:r w:rsidRPr="0098539F">
        <w:rPr>
          <w:rFonts w:asciiTheme="minorHAnsi" w:hAnsiTheme="minorHAnsi"/>
          <w:bCs/>
          <w:sz w:val="22"/>
          <w:szCs w:val="22"/>
          <w:lang w:eastAsia="x-none"/>
        </w:rPr>
        <w:t>Warunki i zakres napraw gwarancyjnych określa producent w Książce Gwarancyjnej.</w:t>
      </w:r>
    </w:p>
    <w:p w:rsidR="00A6460E" w:rsidRPr="0098539F" w:rsidRDefault="00A6460E" w:rsidP="009E3FDC">
      <w:pPr>
        <w:numPr>
          <w:ilvl w:val="0"/>
          <w:numId w:val="23"/>
        </w:numPr>
        <w:tabs>
          <w:tab w:val="num" w:pos="360"/>
        </w:tabs>
        <w:ind w:left="357" w:hanging="357"/>
        <w:jc w:val="both"/>
        <w:rPr>
          <w:rFonts w:asciiTheme="minorHAnsi" w:hAnsiTheme="minorHAnsi"/>
          <w:bCs/>
          <w:sz w:val="22"/>
          <w:szCs w:val="22"/>
          <w:lang w:val="x-none" w:eastAsia="x-none"/>
        </w:rPr>
      </w:pPr>
      <w:r w:rsidRPr="0098539F">
        <w:rPr>
          <w:rFonts w:asciiTheme="minorHAnsi" w:hAnsiTheme="minorHAnsi"/>
          <w:bCs/>
          <w:sz w:val="22"/>
          <w:szCs w:val="22"/>
          <w:lang w:eastAsia="x-none"/>
        </w:rPr>
        <w:t>Okres gwarancji przedłuża się każdorazowo o liczbę dni postoju samochodu spowodowanego awarią i czasem naprawy.</w:t>
      </w:r>
    </w:p>
    <w:p w:rsidR="00A6460E" w:rsidRPr="0098539F" w:rsidRDefault="00A6460E" w:rsidP="009E3FDC">
      <w:pPr>
        <w:numPr>
          <w:ilvl w:val="0"/>
          <w:numId w:val="23"/>
        </w:numPr>
        <w:tabs>
          <w:tab w:val="num" w:pos="360"/>
        </w:tabs>
        <w:ind w:left="357" w:hanging="357"/>
        <w:jc w:val="both"/>
        <w:rPr>
          <w:rFonts w:asciiTheme="minorHAnsi" w:hAnsiTheme="minorHAnsi"/>
          <w:bCs/>
          <w:sz w:val="22"/>
          <w:szCs w:val="22"/>
          <w:lang w:val="x-none" w:eastAsia="x-none"/>
        </w:rPr>
      </w:pPr>
      <w:r w:rsidRPr="0098539F">
        <w:rPr>
          <w:rFonts w:asciiTheme="minorHAnsi" w:hAnsiTheme="minorHAnsi"/>
          <w:color w:val="000000"/>
          <w:sz w:val="22"/>
          <w:szCs w:val="22"/>
          <w:lang w:eastAsia="x-none"/>
        </w:rPr>
        <w:t>W okresie gwarancji</w:t>
      </w:r>
      <w:r w:rsidRPr="0098539F">
        <w:rPr>
          <w:rFonts w:asciiTheme="minorHAnsi" w:hAnsiTheme="minorHAnsi"/>
          <w:bCs/>
          <w:sz w:val="22"/>
          <w:szCs w:val="22"/>
          <w:lang w:val="x-none" w:eastAsia="x-none"/>
        </w:rPr>
        <w:t xml:space="preserve"> przypadku awarii samochodu</w:t>
      </w:r>
      <w:r w:rsidRPr="0098539F">
        <w:rPr>
          <w:rFonts w:asciiTheme="minorHAnsi" w:hAnsiTheme="minorHAnsi"/>
          <w:bCs/>
          <w:sz w:val="22"/>
          <w:szCs w:val="22"/>
          <w:lang w:eastAsia="x-none"/>
        </w:rPr>
        <w:t>, której usunięcie będzie trwało dłużej niż 7 dni,</w:t>
      </w:r>
      <w:r w:rsidRPr="0098539F">
        <w:rPr>
          <w:rFonts w:asciiTheme="minorHAnsi" w:hAnsiTheme="minorHAnsi"/>
          <w:bCs/>
          <w:sz w:val="22"/>
          <w:szCs w:val="22"/>
          <w:lang w:val="x-none" w:eastAsia="x-none"/>
        </w:rPr>
        <w:t xml:space="preserve"> na wniosek Zamawiającego</w:t>
      </w:r>
      <w:r w:rsidRPr="0098539F">
        <w:rPr>
          <w:rFonts w:asciiTheme="minorHAnsi" w:hAnsiTheme="minorHAnsi"/>
          <w:bCs/>
          <w:sz w:val="22"/>
          <w:szCs w:val="22"/>
          <w:lang w:eastAsia="x-none"/>
        </w:rPr>
        <w:t>,</w:t>
      </w:r>
      <w:r w:rsidRPr="0098539F">
        <w:rPr>
          <w:rFonts w:asciiTheme="minorHAnsi" w:hAnsiTheme="minorHAnsi"/>
          <w:bCs/>
          <w:sz w:val="22"/>
          <w:szCs w:val="22"/>
          <w:lang w:val="x-none" w:eastAsia="x-none"/>
        </w:rPr>
        <w:t xml:space="preserve"> Wykonawca zobowiązuje się w ramach kwoty o której mowa w §</w:t>
      </w:r>
      <w:r w:rsidRPr="0098539F">
        <w:rPr>
          <w:rFonts w:asciiTheme="minorHAnsi" w:hAnsiTheme="minorHAnsi"/>
          <w:bCs/>
          <w:sz w:val="22"/>
          <w:szCs w:val="22"/>
          <w:lang w:eastAsia="x-none"/>
        </w:rPr>
        <w:t xml:space="preserve"> 1 ust. 2 udostępnienia Zamawiającemu samochodu zastępczego na czas trwania naprawy. </w:t>
      </w:r>
      <w:r w:rsidRPr="0098539F">
        <w:rPr>
          <w:rFonts w:asciiTheme="minorHAnsi" w:hAnsiTheme="minorHAnsi"/>
          <w:bCs/>
          <w:sz w:val="22"/>
          <w:szCs w:val="22"/>
          <w:lang w:val="x-none" w:eastAsia="x-none"/>
        </w:rPr>
        <w:t>Koszt zużycia paliwa w trakcie użytkowania samochodu  zastępczego ponosi Zamawiający.</w:t>
      </w:r>
    </w:p>
    <w:p w:rsidR="0098539F" w:rsidRPr="0098539F" w:rsidRDefault="0098539F" w:rsidP="0098539F">
      <w:pPr>
        <w:ind w:left="357"/>
        <w:jc w:val="both"/>
        <w:rPr>
          <w:rFonts w:asciiTheme="minorHAnsi" w:hAnsiTheme="minorHAnsi"/>
          <w:bCs/>
          <w:sz w:val="22"/>
          <w:szCs w:val="22"/>
          <w:lang w:val="x-none" w:eastAsia="x-none"/>
        </w:rPr>
      </w:pPr>
    </w:p>
    <w:p w:rsidR="00A6460E" w:rsidRPr="0098539F" w:rsidRDefault="00A6460E" w:rsidP="00A6460E">
      <w:pPr>
        <w:jc w:val="center"/>
        <w:rPr>
          <w:rFonts w:asciiTheme="minorHAnsi" w:eastAsia="Calibri" w:hAnsiTheme="minorHAnsi"/>
          <w:sz w:val="22"/>
          <w:szCs w:val="22"/>
          <w:lang w:eastAsia="en-US"/>
        </w:rPr>
      </w:pPr>
      <w:r w:rsidRPr="0098539F">
        <w:rPr>
          <w:rFonts w:asciiTheme="minorHAnsi" w:eastAsia="Calibri" w:hAnsiTheme="minorHAnsi"/>
          <w:sz w:val="22"/>
          <w:szCs w:val="22"/>
          <w:lang w:eastAsia="en-US"/>
        </w:rPr>
        <w:t>§ 6</w:t>
      </w:r>
    </w:p>
    <w:p w:rsidR="00A6460E" w:rsidRPr="0098539F" w:rsidRDefault="00A6460E" w:rsidP="00A6460E">
      <w:pPr>
        <w:jc w:val="center"/>
        <w:rPr>
          <w:rFonts w:asciiTheme="minorHAnsi" w:eastAsia="Calibri" w:hAnsiTheme="minorHAnsi"/>
          <w:spacing w:val="-20"/>
          <w:sz w:val="22"/>
          <w:szCs w:val="22"/>
          <w:lang w:eastAsia="en-US"/>
        </w:rPr>
      </w:pPr>
      <w:r w:rsidRPr="0098539F">
        <w:rPr>
          <w:rFonts w:asciiTheme="minorHAnsi" w:eastAsia="Calibri" w:hAnsiTheme="minorHAnsi"/>
          <w:spacing w:val="-20"/>
          <w:sz w:val="22"/>
          <w:szCs w:val="22"/>
          <w:lang w:eastAsia="en-US"/>
        </w:rPr>
        <w:t>Podwykonawcy</w:t>
      </w:r>
    </w:p>
    <w:p w:rsidR="00A6460E" w:rsidRPr="0098539F" w:rsidRDefault="00A6460E" w:rsidP="009E3FDC">
      <w:pPr>
        <w:numPr>
          <w:ilvl w:val="0"/>
          <w:numId w:val="31"/>
        </w:numPr>
        <w:ind w:left="284" w:hanging="284"/>
        <w:jc w:val="both"/>
        <w:rPr>
          <w:rFonts w:asciiTheme="minorHAnsi" w:eastAsia="Calibri" w:hAnsiTheme="minorHAnsi"/>
          <w:sz w:val="22"/>
          <w:szCs w:val="22"/>
          <w:lang w:eastAsia="en-US"/>
        </w:rPr>
      </w:pPr>
      <w:r w:rsidRPr="0098539F">
        <w:rPr>
          <w:rFonts w:asciiTheme="minorHAnsi" w:eastAsia="Calibri" w:hAnsiTheme="minorHAnsi"/>
          <w:sz w:val="22"/>
          <w:szCs w:val="22"/>
          <w:lang w:eastAsia="en-US"/>
        </w:rPr>
        <w:t>Wykonawca ma prawo korzystania z usług podwykonawców w trakcie realizacji niniejszej umowy.</w:t>
      </w:r>
    </w:p>
    <w:p w:rsidR="00A6460E" w:rsidRPr="0098539F" w:rsidRDefault="00A6460E" w:rsidP="009E3FDC">
      <w:pPr>
        <w:numPr>
          <w:ilvl w:val="0"/>
          <w:numId w:val="31"/>
        </w:numPr>
        <w:ind w:left="284" w:hanging="284"/>
        <w:jc w:val="both"/>
        <w:rPr>
          <w:rFonts w:asciiTheme="minorHAnsi" w:eastAsia="Calibri" w:hAnsiTheme="minorHAnsi"/>
          <w:sz w:val="22"/>
          <w:szCs w:val="22"/>
          <w:lang w:eastAsia="en-US"/>
        </w:rPr>
      </w:pPr>
      <w:r w:rsidRPr="0098539F">
        <w:rPr>
          <w:rFonts w:asciiTheme="minorHAnsi" w:eastAsia="Calibri" w:hAnsiTheme="minorHAnsi"/>
          <w:sz w:val="22"/>
          <w:szCs w:val="22"/>
          <w:lang w:eastAsia="en-US"/>
        </w:rPr>
        <w:t xml:space="preserve">Wykonawca odpowiada za działania i zaniechania podwykonawców oraz innych osób, którymi będzie się posługiwał przy realizacji przedmiotu umowy, jak za swoje własne. </w:t>
      </w:r>
    </w:p>
    <w:p w:rsidR="00A6460E" w:rsidRPr="0098539F" w:rsidRDefault="00A6460E" w:rsidP="009E3FDC">
      <w:pPr>
        <w:numPr>
          <w:ilvl w:val="0"/>
          <w:numId w:val="31"/>
        </w:numPr>
        <w:ind w:left="284" w:hanging="284"/>
        <w:jc w:val="both"/>
        <w:rPr>
          <w:rFonts w:asciiTheme="minorHAnsi" w:eastAsia="Calibri" w:hAnsiTheme="minorHAnsi"/>
          <w:sz w:val="22"/>
          <w:szCs w:val="22"/>
          <w:lang w:eastAsia="en-US"/>
        </w:rPr>
      </w:pPr>
      <w:r w:rsidRPr="0098539F">
        <w:rPr>
          <w:rFonts w:asciiTheme="minorHAnsi" w:eastAsia="Calibri" w:hAnsiTheme="minorHAnsi"/>
          <w:sz w:val="22"/>
          <w:szCs w:val="22"/>
          <w:lang w:eastAsia="en-US"/>
        </w:rPr>
        <w:t>Wykonawca jest zobowiązany poinformować Zamawiającego o pracach, które mają zostać wykonane przez podwykonawcę oraz o podwykonaw</w:t>
      </w:r>
      <w:r w:rsidR="0098539F">
        <w:rPr>
          <w:rFonts w:asciiTheme="minorHAnsi" w:eastAsia="Calibri" w:hAnsiTheme="minorHAnsi"/>
          <w:sz w:val="22"/>
          <w:szCs w:val="22"/>
          <w:lang w:eastAsia="en-US"/>
        </w:rPr>
        <w:t xml:space="preserve">cach, którzy mają je wykonywać </w:t>
      </w:r>
      <w:r w:rsidRPr="0098539F">
        <w:rPr>
          <w:rFonts w:asciiTheme="minorHAnsi" w:eastAsia="Calibri" w:hAnsiTheme="minorHAnsi"/>
          <w:sz w:val="22"/>
          <w:szCs w:val="22"/>
          <w:lang w:eastAsia="en-US"/>
        </w:rPr>
        <w:t xml:space="preserve">co najmniej na 1 dzień roboczy przed rozpoczęciem prac przez podwykonawcę. </w:t>
      </w:r>
    </w:p>
    <w:p w:rsidR="00A6460E" w:rsidRPr="0098539F" w:rsidRDefault="00A6460E" w:rsidP="009E3FDC">
      <w:pPr>
        <w:numPr>
          <w:ilvl w:val="0"/>
          <w:numId w:val="31"/>
        </w:numPr>
        <w:ind w:left="284" w:hanging="284"/>
        <w:jc w:val="both"/>
        <w:rPr>
          <w:rFonts w:asciiTheme="minorHAnsi" w:eastAsia="Calibri" w:hAnsiTheme="minorHAnsi"/>
          <w:sz w:val="22"/>
          <w:szCs w:val="22"/>
          <w:lang w:eastAsia="en-US"/>
        </w:rPr>
      </w:pPr>
      <w:r w:rsidRPr="0098539F">
        <w:rPr>
          <w:rFonts w:asciiTheme="minorHAnsi" w:eastAsia="Calibri" w:hAnsiTheme="minorHAnsi"/>
          <w:sz w:val="22"/>
          <w:szCs w:val="22"/>
          <w:lang w:eastAsia="en-US"/>
        </w:rPr>
        <w:t>Zamawiający nie dopuszcza możliwości zlecania prac przez podwykonawcę kolejnym podwykonawcom.</w:t>
      </w:r>
    </w:p>
    <w:p w:rsidR="00A6460E" w:rsidRPr="0098539F" w:rsidRDefault="00A6460E" w:rsidP="009E3FDC">
      <w:pPr>
        <w:numPr>
          <w:ilvl w:val="0"/>
          <w:numId w:val="31"/>
        </w:numPr>
        <w:ind w:left="426" w:hanging="426"/>
        <w:jc w:val="both"/>
        <w:rPr>
          <w:rFonts w:asciiTheme="minorHAnsi" w:eastAsia="Calibri" w:hAnsiTheme="minorHAnsi"/>
          <w:sz w:val="22"/>
          <w:szCs w:val="22"/>
          <w:lang w:eastAsia="en-US"/>
        </w:rPr>
      </w:pPr>
      <w:r w:rsidRPr="0098539F">
        <w:rPr>
          <w:rFonts w:asciiTheme="minorHAnsi" w:eastAsia="Calibri" w:hAnsiTheme="minorHAnsi"/>
          <w:sz w:val="22"/>
          <w:szCs w:val="22"/>
          <w:lang w:eastAsia="en-US"/>
        </w:rPr>
        <w:t xml:space="preserve">W przypadku braku płatności dla podwykonawców Zamawiający zastrzega sobie prawo do wstrzymania zapłaty dla Wykonawcy do czasu uregulowania przez niego zobowiązań finansowych. Wykonawca zobowiązany jest do składania Zmawiającemu, na jego żądanie, potwierdzenia przez podwykonawcę, dokonania zapłaty na rzecz  podwykonawcy. Potwierdzenie powinno zawierać zestawienie kwot, które były należne z danego okresu. W przypadku niedostarczenia potwierdzenia, </w:t>
      </w:r>
      <w:r w:rsidR="000D2822">
        <w:rPr>
          <w:rFonts w:asciiTheme="minorHAnsi" w:eastAsia="Calibri" w:hAnsiTheme="minorHAnsi"/>
          <w:sz w:val="22"/>
          <w:szCs w:val="22"/>
          <w:lang w:eastAsia="en-US"/>
        </w:rPr>
        <w:br/>
      </w:r>
      <w:r w:rsidRPr="0098539F">
        <w:rPr>
          <w:rFonts w:asciiTheme="minorHAnsi" w:eastAsia="Calibri" w:hAnsiTheme="minorHAnsi"/>
          <w:sz w:val="22"/>
          <w:szCs w:val="22"/>
          <w:lang w:eastAsia="en-US"/>
        </w:rPr>
        <w:t>o którym mowa w zdaniu poprzedzającym, Zamawiający jest uprawniony do wstrzymania zapłaty części należności, równej należności podwykonawcy.</w:t>
      </w:r>
    </w:p>
    <w:p w:rsidR="00A6460E" w:rsidRPr="0098539F" w:rsidRDefault="00A6460E" w:rsidP="00A6460E">
      <w:pPr>
        <w:rPr>
          <w:rFonts w:asciiTheme="minorHAnsi" w:eastAsia="Calibri" w:hAnsiTheme="minorHAnsi"/>
          <w:sz w:val="22"/>
          <w:szCs w:val="22"/>
          <w:lang w:eastAsia="en-US"/>
        </w:rPr>
      </w:pPr>
    </w:p>
    <w:p w:rsidR="00A6460E" w:rsidRPr="0098539F" w:rsidRDefault="00A6460E" w:rsidP="00A6460E">
      <w:pPr>
        <w:spacing w:after="120"/>
        <w:jc w:val="center"/>
        <w:rPr>
          <w:rFonts w:asciiTheme="minorHAnsi" w:hAnsiTheme="minorHAnsi"/>
          <w:bCs/>
          <w:sz w:val="22"/>
          <w:szCs w:val="22"/>
          <w:lang w:eastAsia="x-none"/>
        </w:rPr>
      </w:pPr>
      <w:r w:rsidRPr="0098539F">
        <w:rPr>
          <w:rFonts w:asciiTheme="minorHAnsi" w:hAnsiTheme="minorHAnsi"/>
          <w:bCs/>
          <w:sz w:val="22"/>
          <w:szCs w:val="22"/>
          <w:lang w:val="x-none" w:eastAsia="x-none"/>
        </w:rPr>
        <w:t xml:space="preserve">§ </w:t>
      </w:r>
      <w:r w:rsidRPr="0098539F">
        <w:rPr>
          <w:rFonts w:asciiTheme="minorHAnsi" w:hAnsiTheme="minorHAnsi"/>
          <w:bCs/>
          <w:sz w:val="22"/>
          <w:szCs w:val="22"/>
          <w:lang w:eastAsia="x-none"/>
        </w:rPr>
        <w:t>7</w:t>
      </w:r>
    </w:p>
    <w:p w:rsidR="00A6460E" w:rsidRPr="0098539F" w:rsidRDefault="00A6460E" w:rsidP="00A6460E">
      <w:pPr>
        <w:spacing w:after="120"/>
        <w:jc w:val="center"/>
        <w:rPr>
          <w:rFonts w:asciiTheme="minorHAnsi" w:hAnsiTheme="minorHAnsi"/>
          <w:bCs/>
          <w:spacing w:val="-20"/>
          <w:sz w:val="22"/>
          <w:szCs w:val="22"/>
          <w:lang w:eastAsia="x-none"/>
        </w:rPr>
      </w:pPr>
      <w:r w:rsidRPr="0098539F">
        <w:rPr>
          <w:rFonts w:asciiTheme="minorHAnsi" w:hAnsiTheme="minorHAnsi"/>
          <w:bCs/>
          <w:spacing w:val="-20"/>
          <w:sz w:val="22"/>
          <w:szCs w:val="22"/>
          <w:lang w:eastAsia="x-none"/>
        </w:rPr>
        <w:t>Osoby do kontaktu</w:t>
      </w:r>
    </w:p>
    <w:p w:rsidR="00A6460E" w:rsidRPr="0098539F" w:rsidRDefault="00A6460E" w:rsidP="00A6460E">
      <w:pPr>
        <w:contextualSpacing/>
        <w:jc w:val="both"/>
        <w:rPr>
          <w:rFonts w:asciiTheme="minorHAnsi" w:eastAsia="Calibri" w:hAnsiTheme="minorHAnsi"/>
          <w:sz w:val="22"/>
          <w:szCs w:val="22"/>
          <w:lang w:eastAsia="en-US"/>
        </w:rPr>
      </w:pPr>
      <w:r w:rsidRPr="0098539F">
        <w:rPr>
          <w:rFonts w:asciiTheme="minorHAnsi" w:eastAsia="Calibri" w:hAnsiTheme="minorHAnsi"/>
          <w:sz w:val="22"/>
          <w:szCs w:val="22"/>
          <w:lang w:eastAsia="en-US"/>
        </w:rPr>
        <w:t>Do merytorycznej współpracy oraz podejmowania decyzji w zakresie objętym niniejszą umową upoważnieni są:</w:t>
      </w:r>
    </w:p>
    <w:p w:rsidR="00A6460E" w:rsidRPr="0098539F" w:rsidRDefault="00A6460E" w:rsidP="009E3FDC">
      <w:pPr>
        <w:numPr>
          <w:ilvl w:val="0"/>
          <w:numId w:val="28"/>
        </w:numPr>
        <w:tabs>
          <w:tab w:val="num" w:pos="1080"/>
        </w:tabs>
        <w:ind w:hanging="1177"/>
        <w:jc w:val="both"/>
        <w:rPr>
          <w:rFonts w:asciiTheme="minorHAnsi" w:eastAsia="Calibri" w:hAnsiTheme="minorHAnsi"/>
          <w:sz w:val="22"/>
          <w:szCs w:val="22"/>
          <w:lang w:eastAsia="en-US"/>
        </w:rPr>
      </w:pPr>
      <w:r w:rsidRPr="0098539F">
        <w:rPr>
          <w:rFonts w:asciiTheme="minorHAnsi" w:eastAsia="Calibri" w:hAnsiTheme="minorHAnsi"/>
          <w:sz w:val="22"/>
          <w:szCs w:val="22"/>
          <w:lang w:eastAsia="en-US"/>
        </w:rPr>
        <w:t>ze strony Zamawiającego:</w:t>
      </w:r>
    </w:p>
    <w:p w:rsidR="00A6460E" w:rsidRPr="0098539F" w:rsidRDefault="00A6460E" w:rsidP="009E3FDC">
      <w:pPr>
        <w:numPr>
          <w:ilvl w:val="0"/>
          <w:numId w:val="27"/>
        </w:numPr>
        <w:ind w:right="-110"/>
        <w:jc w:val="both"/>
        <w:rPr>
          <w:rFonts w:asciiTheme="minorHAnsi" w:eastAsia="Calibri" w:hAnsiTheme="minorHAnsi"/>
          <w:sz w:val="22"/>
          <w:szCs w:val="22"/>
          <w:lang w:val="de-DE" w:eastAsia="en-US"/>
        </w:rPr>
      </w:pPr>
      <w:r w:rsidRPr="0098539F">
        <w:rPr>
          <w:rFonts w:asciiTheme="minorHAnsi" w:eastAsia="Calibri" w:hAnsiTheme="minorHAnsi"/>
          <w:sz w:val="22"/>
          <w:szCs w:val="22"/>
          <w:lang w:eastAsia="en-US"/>
        </w:rPr>
        <w:t xml:space="preserve">Grzegorz </w:t>
      </w:r>
      <w:proofErr w:type="spellStart"/>
      <w:r w:rsidRPr="0098539F">
        <w:rPr>
          <w:rFonts w:asciiTheme="minorHAnsi" w:eastAsia="Calibri" w:hAnsiTheme="minorHAnsi"/>
          <w:sz w:val="22"/>
          <w:szCs w:val="22"/>
          <w:lang w:eastAsia="en-US"/>
        </w:rPr>
        <w:t>Wiślinski</w:t>
      </w:r>
      <w:proofErr w:type="spellEnd"/>
      <w:r w:rsidRPr="0098539F">
        <w:rPr>
          <w:rFonts w:asciiTheme="minorHAnsi" w:eastAsia="Calibri" w:hAnsiTheme="minorHAnsi"/>
          <w:sz w:val="22"/>
          <w:szCs w:val="22"/>
          <w:lang w:eastAsia="en-US"/>
        </w:rPr>
        <w:t xml:space="preserve"> - kierownik Wydziału Administracyjno-Gospodarczego OR KRUS w Lublinie, pok. 222, tel. </w:t>
      </w:r>
      <w:r w:rsidR="0098539F">
        <w:rPr>
          <w:rFonts w:asciiTheme="minorHAnsi" w:eastAsia="Calibri" w:hAnsiTheme="minorHAnsi"/>
          <w:sz w:val="22"/>
          <w:szCs w:val="22"/>
          <w:lang w:val="de-DE" w:eastAsia="en-US"/>
        </w:rPr>
        <w:t xml:space="preserve">…………………, fax. 81 746-22-38, </w:t>
      </w:r>
      <w:proofErr w:type="spellStart"/>
      <w:r w:rsidRPr="0098539F">
        <w:rPr>
          <w:rFonts w:asciiTheme="minorHAnsi" w:eastAsia="Calibri" w:hAnsiTheme="minorHAnsi"/>
          <w:sz w:val="22"/>
          <w:szCs w:val="22"/>
          <w:lang w:val="de-DE" w:eastAsia="en-US"/>
        </w:rPr>
        <w:t>e-mail</w:t>
      </w:r>
      <w:proofErr w:type="spellEnd"/>
      <w:r w:rsidRPr="0098539F">
        <w:rPr>
          <w:rFonts w:asciiTheme="minorHAnsi" w:eastAsia="Calibri" w:hAnsiTheme="minorHAnsi"/>
          <w:sz w:val="22"/>
          <w:szCs w:val="22"/>
          <w:lang w:val="de-DE" w:eastAsia="en-US"/>
        </w:rPr>
        <w:t xml:space="preserve">: grzegorz.wislinski@krus.gov.pl </w:t>
      </w:r>
      <w:r w:rsidR="0098539F">
        <w:rPr>
          <w:rFonts w:asciiTheme="minorHAnsi" w:eastAsia="Calibri" w:hAnsiTheme="minorHAnsi"/>
          <w:sz w:val="22"/>
          <w:szCs w:val="22"/>
          <w:lang w:val="de-DE" w:eastAsia="en-US"/>
        </w:rPr>
        <w:br/>
      </w:r>
      <w:proofErr w:type="spellStart"/>
      <w:r w:rsidRPr="0098539F">
        <w:rPr>
          <w:rFonts w:asciiTheme="minorHAnsi" w:eastAsia="Calibri" w:hAnsiTheme="minorHAnsi"/>
          <w:sz w:val="22"/>
          <w:szCs w:val="22"/>
          <w:lang w:val="de-DE" w:eastAsia="en-US"/>
        </w:rPr>
        <w:t>lub</w:t>
      </w:r>
      <w:proofErr w:type="spellEnd"/>
      <w:r w:rsidRPr="0098539F">
        <w:rPr>
          <w:rFonts w:asciiTheme="minorHAnsi" w:eastAsia="Calibri" w:hAnsiTheme="minorHAnsi"/>
          <w:sz w:val="22"/>
          <w:szCs w:val="22"/>
          <w:lang w:val="de-DE" w:eastAsia="en-US"/>
        </w:rPr>
        <w:t xml:space="preserve"> </w:t>
      </w:r>
      <w:proofErr w:type="spellStart"/>
      <w:r w:rsidRPr="0098539F">
        <w:rPr>
          <w:rFonts w:asciiTheme="minorHAnsi" w:eastAsia="Calibri" w:hAnsiTheme="minorHAnsi"/>
          <w:sz w:val="22"/>
          <w:szCs w:val="22"/>
          <w:lang w:val="de-DE" w:eastAsia="en-US"/>
        </w:rPr>
        <w:t>osoba</w:t>
      </w:r>
      <w:proofErr w:type="spellEnd"/>
      <w:r w:rsidRPr="0098539F">
        <w:rPr>
          <w:rFonts w:asciiTheme="minorHAnsi" w:eastAsia="Calibri" w:hAnsiTheme="minorHAnsi"/>
          <w:sz w:val="22"/>
          <w:szCs w:val="22"/>
          <w:lang w:val="de-DE" w:eastAsia="en-US"/>
        </w:rPr>
        <w:t xml:space="preserve"> </w:t>
      </w:r>
      <w:proofErr w:type="spellStart"/>
      <w:r w:rsidRPr="0098539F">
        <w:rPr>
          <w:rFonts w:asciiTheme="minorHAnsi" w:eastAsia="Calibri" w:hAnsiTheme="minorHAnsi"/>
          <w:sz w:val="22"/>
          <w:szCs w:val="22"/>
          <w:lang w:val="de-DE" w:eastAsia="en-US"/>
        </w:rPr>
        <w:t>przez</w:t>
      </w:r>
      <w:proofErr w:type="spellEnd"/>
      <w:r w:rsidRPr="0098539F">
        <w:rPr>
          <w:rFonts w:asciiTheme="minorHAnsi" w:eastAsia="Calibri" w:hAnsiTheme="minorHAnsi"/>
          <w:sz w:val="22"/>
          <w:szCs w:val="22"/>
          <w:lang w:val="de-DE" w:eastAsia="en-US"/>
        </w:rPr>
        <w:t xml:space="preserve"> </w:t>
      </w:r>
      <w:proofErr w:type="spellStart"/>
      <w:r w:rsidRPr="0098539F">
        <w:rPr>
          <w:rFonts w:asciiTheme="minorHAnsi" w:eastAsia="Calibri" w:hAnsiTheme="minorHAnsi"/>
          <w:sz w:val="22"/>
          <w:szCs w:val="22"/>
          <w:lang w:val="de-DE" w:eastAsia="en-US"/>
        </w:rPr>
        <w:t>niego</w:t>
      </w:r>
      <w:proofErr w:type="spellEnd"/>
      <w:r w:rsidRPr="0098539F">
        <w:rPr>
          <w:rFonts w:asciiTheme="minorHAnsi" w:eastAsia="Calibri" w:hAnsiTheme="minorHAnsi"/>
          <w:sz w:val="22"/>
          <w:szCs w:val="22"/>
          <w:lang w:val="de-DE" w:eastAsia="en-US"/>
        </w:rPr>
        <w:t xml:space="preserve"> </w:t>
      </w:r>
      <w:proofErr w:type="spellStart"/>
      <w:r w:rsidRPr="0098539F">
        <w:rPr>
          <w:rFonts w:asciiTheme="minorHAnsi" w:eastAsia="Calibri" w:hAnsiTheme="minorHAnsi"/>
          <w:sz w:val="22"/>
          <w:szCs w:val="22"/>
          <w:lang w:val="de-DE" w:eastAsia="en-US"/>
        </w:rPr>
        <w:t>wyznaczona</w:t>
      </w:r>
      <w:proofErr w:type="spellEnd"/>
      <w:r w:rsidRPr="0098539F">
        <w:rPr>
          <w:rFonts w:asciiTheme="minorHAnsi" w:eastAsia="Calibri" w:hAnsiTheme="minorHAnsi"/>
          <w:sz w:val="22"/>
          <w:szCs w:val="22"/>
          <w:lang w:val="de-DE" w:eastAsia="en-US"/>
        </w:rPr>
        <w:t>;</w:t>
      </w:r>
    </w:p>
    <w:p w:rsidR="00A6460E" w:rsidRPr="0098539F" w:rsidRDefault="00A6460E" w:rsidP="009E3FDC">
      <w:pPr>
        <w:numPr>
          <w:ilvl w:val="1"/>
          <w:numId w:val="27"/>
        </w:numPr>
        <w:tabs>
          <w:tab w:val="num" w:pos="1080"/>
        </w:tabs>
        <w:ind w:right="-110" w:hanging="1117"/>
        <w:jc w:val="both"/>
        <w:rPr>
          <w:rFonts w:asciiTheme="minorHAnsi" w:eastAsia="Calibri" w:hAnsiTheme="minorHAnsi"/>
          <w:sz w:val="22"/>
          <w:szCs w:val="22"/>
          <w:lang w:eastAsia="en-US"/>
        </w:rPr>
      </w:pPr>
      <w:r w:rsidRPr="0098539F">
        <w:rPr>
          <w:rFonts w:asciiTheme="minorHAnsi" w:eastAsia="Calibri" w:hAnsiTheme="minorHAnsi"/>
          <w:sz w:val="22"/>
          <w:szCs w:val="22"/>
          <w:lang w:eastAsia="en-US"/>
        </w:rPr>
        <w:t>ze strony Wykonawcy:</w:t>
      </w:r>
    </w:p>
    <w:p w:rsidR="00A6460E" w:rsidRPr="0098539F" w:rsidRDefault="00A6460E" w:rsidP="009E3FDC">
      <w:pPr>
        <w:numPr>
          <w:ilvl w:val="0"/>
          <w:numId w:val="11"/>
        </w:numPr>
        <w:ind w:right="-110"/>
        <w:jc w:val="both"/>
        <w:rPr>
          <w:rFonts w:asciiTheme="minorHAnsi" w:eastAsia="Calibri" w:hAnsiTheme="minorHAnsi"/>
          <w:sz w:val="22"/>
          <w:szCs w:val="22"/>
          <w:lang w:eastAsia="en-US"/>
        </w:rPr>
      </w:pPr>
      <w:r w:rsidRPr="0098539F">
        <w:rPr>
          <w:rFonts w:asciiTheme="minorHAnsi" w:eastAsia="Calibri" w:hAnsiTheme="minorHAnsi"/>
          <w:sz w:val="22"/>
          <w:szCs w:val="22"/>
          <w:lang w:eastAsia="en-US"/>
        </w:rPr>
        <w:t>...................................................................................................</w:t>
      </w:r>
    </w:p>
    <w:p w:rsidR="00A6460E" w:rsidRPr="0098539F" w:rsidRDefault="00A6460E" w:rsidP="009E3FDC">
      <w:pPr>
        <w:numPr>
          <w:ilvl w:val="0"/>
          <w:numId w:val="11"/>
        </w:numPr>
        <w:ind w:right="-110"/>
        <w:jc w:val="both"/>
        <w:rPr>
          <w:rFonts w:asciiTheme="minorHAnsi" w:eastAsia="Calibri" w:hAnsiTheme="minorHAnsi"/>
          <w:sz w:val="22"/>
          <w:szCs w:val="22"/>
          <w:lang w:eastAsia="en-US"/>
        </w:rPr>
      </w:pPr>
      <w:r w:rsidRPr="0098539F">
        <w:rPr>
          <w:rFonts w:asciiTheme="minorHAnsi" w:eastAsia="Calibri" w:hAnsiTheme="minorHAnsi"/>
          <w:sz w:val="22"/>
          <w:szCs w:val="22"/>
          <w:lang w:eastAsia="en-US"/>
        </w:rPr>
        <w:t>...................................................................................................</w:t>
      </w:r>
    </w:p>
    <w:p w:rsidR="00A6460E" w:rsidRPr="0098539F" w:rsidRDefault="00A6460E" w:rsidP="00A6460E">
      <w:pPr>
        <w:spacing w:after="120"/>
        <w:jc w:val="center"/>
        <w:rPr>
          <w:rFonts w:asciiTheme="minorHAnsi" w:hAnsiTheme="minorHAnsi"/>
          <w:bCs/>
          <w:sz w:val="22"/>
          <w:szCs w:val="22"/>
          <w:lang w:eastAsia="x-none"/>
        </w:rPr>
      </w:pPr>
      <w:r w:rsidRPr="0098539F">
        <w:rPr>
          <w:rFonts w:asciiTheme="minorHAnsi" w:hAnsiTheme="minorHAnsi"/>
          <w:bCs/>
          <w:sz w:val="22"/>
          <w:szCs w:val="22"/>
          <w:lang w:val="x-none" w:eastAsia="x-none"/>
        </w:rPr>
        <w:t xml:space="preserve">§ </w:t>
      </w:r>
      <w:r w:rsidRPr="0098539F">
        <w:rPr>
          <w:rFonts w:asciiTheme="minorHAnsi" w:hAnsiTheme="minorHAnsi"/>
          <w:bCs/>
          <w:sz w:val="22"/>
          <w:szCs w:val="22"/>
          <w:lang w:eastAsia="x-none"/>
        </w:rPr>
        <w:t>8</w:t>
      </w:r>
    </w:p>
    <w:p w:rsidR="00A6460E" w:rsidRPr="0098539F" w:rsidRDefault="00A6460E" w:rsidP="00A6460E">
      <w:pPr>
        <w:spacing w:after="120"/>
        <w:jc w:val="center"/>
        <w:rPr>
          <w:rFonts w:asciiTheme="minorHAnsi" w:hAnsiTheme="minorHAnsi"/>
          <w:bCs/>
          <w:spacing w:val="-20"/>
          <w:sz w:val="22"/>
          <w:szCs w:val="22"/>
          <w:lang w:eastAsia="x-none"/>
        </w:rPr>
      </w:pPr>
      <w:r w:rsidRPr="0098539F">
        <w:rPr>
          <w:rFonts w:asciiTheme="minorHAnsi" w:hAnsiTheme="minorHAnsi"/>
          <w:bCs/>
          <w:spacing w:val="-20"/>
          <w:sz w:val="22"/>
          <w:szCs w:val="22"/>
          <w:lang w:eastAsia="x-none"/>
        </w:rPr>
        <w:lastRenderedPageBreak/>
        <w:t xml:space="preserve">Klauzula poufności </w:t>
      </w:r>
    </w:p>
    <w:p w:rsidR="00A6460E" w:rsidRPr="0098539F" w:rsidRDefault="00A6460E" w:rsidP="009E3FDC">
      <w:pPr>
        <w:numPr>
          <w:ilvl w:val="0"/>
          <w:numId w:val="30"/>
        </w:numPr>
        <w:jc w:val="both"/>
        <w:rPr>
          <w:rFonts w:asciiTheme="minorHAnsi" w:hAnsiTheme="minorHAnsi"/>
          <w:bCs/>
          <w:sz w:val="22"/>
          <w:szCs w:val="22"/>
        </w:rPr>
      </w:pPr>
      <w:r w:rsidRPr="0098539F">
        <w:rPr>
          <w:rFonts w:asciiTheme="minorHAnsi" w:hAnsiTheme="minorHAnsi"/>
          <w:sz w:val="22"/>
          <w:szCs w:val="22"/>
        </w:rPr>
        <w:t>Wykonawca zobowiązuje się do niewykorzys</w:t>
      </w:r>
      <w:r w:rsidR="0098539F">
        <w:rPr>
          <w:rFonts w:asciiTheme="minorHAnsi" w:hAnsiTheme="minorHAnsi"/>
          <w:sz w:val="22"/>
          <w:szCs w:val="22"/>
        </w:rPr>
        <w:t xml:space="preserve">tywania informacji pozyskanych </w:t>
      </w:r>
      <w:r w:rsidRPr="0098539F">
        <w:rPr>
          <w:rFonts w:asciiTheme="minorHAnsi" w:hAnsiTheme="minorHAnsi"/>
          <w:sz w:val="22"/>
          <w:szCs w:val="22"/>
        </w:rPr>
        <w:t>w trakcie realizacji umowy w celach innych niż określone w niniejszej umowie.</w:t>
      </w:r>
    </w:p>
    <w:p w:rsidR="00A6460E" w:rsidRPr="0098539F" w:rsidRDefault="00A6460E" w:rsidP="009E3FDC">
      <w:pPr>
        <w:numPr>
          <w:ilvl w:val="0"/>
          <w:numId w:val="30"/>
        </w:numPr>
        <w:jc w:val="both"/>
        <w:rPr>
          <w:rFonts w:asciiTheme="minorHAnsi" w:hAnsiTheme="minorHAnsi"/>
          <w:bCs/>
          <w:sz w:val="22"/>
          <w:szCs w:val="22"/>
        </w:rPr>
      </w:pPr>
      <w:r w:rsidRPr="0098539F">
        <w:rPr>
          <w:rFonts w:asciiTheme="minorHAnsi" w:hAnsiTheme="minorHAnsi"/>
          <w:sz w:val="22"/>
          <w:szCs w:val="22"/>
        </w:rPr>
        <w:t>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oraz przepisów krajowych dotyczących ochrony danych osobowych.</w:t>
      </w:r>
    </w:p>
    <w:p w:rsidR="00A6460E" w:rsidRPr="0098539F" w:rsidRDefault="00A6460E" w:rsidP="009E3FDC">
      <w:pPr>
        <w:numPr>
          <w:ilvl w:val="0"/>
          <w:numId w:val="30"/>
        </w:numPr>
        <w:jc w:val="both"/>
        <w:rPr>
          <w:rFonts w:asciiTheme="minorHAnsi" w:hAnsiTheme="minorHAnsi"/>
          <w:bCs/>
          <w:sz w:val="22"/>
          <w:szCs w:val="22"/>
        </w:rPr>
      </w:pPr>
      <w:r w:rsidRPr="0098539F">
        <w:rPr>
          <w:rFonts w:asciiTheme="minorHAnsi" w:hAnsiTheme="minorHAnsi"/>
          <w:sz w:val="22"/>
          <w:szCs w:val="22"/>
        </w:rPr>
        <w:t>Wykonawca zobowiązuje się zachować w tajemnicy wszelkie informacje dotyczące Zamawiającego lub działalności przez niego p</w:t>
      </w:r>
      <w:r w:rsidR="0098539F">
        <w:rPr>
          <w:rFonts w:asciiTheme="minorHAnsi" w:hAnsiTheme="minorHAnsi"/>
          <w:sz w:val="22"/>
          <w:szCs w:val="22"/>
        </w:rPr>
        <w:t xml:space="preserve">rowadzonej, które znajdują się </w:t>
      </w:r>
      <w:r w:rsidRPr="0098539F">
        <w:rPr>
          <w:rFonts w:asciiTheme="minorHAnsi" w:hAnsiTheme="minorHAnsi"/>
          <w:sz w:val="22"/>
          <w:szCs w:val="22"/>
        </w:rPr>
        <w:t xml:space="preserve">w posiadaniu Wykonawcy w związku </w:t>
      </w:r>
      <w:r w:rsidR="0098539F">
        <w:rPr>
          <w:rFonts w:asciiTheme="minorHAnsi" w:hAnsiTheme="minorHAnsi"/>
          <w:sz w:val="22"/>
          <w:szCs w:val="22"/>
        </w:rPr>
        <w:br/>
      </w:r>
      <w:r w:rsidRPr="0098539F">
        <w:rPr>
          <w:rFonts w:asciiTheme="minorHAnsi" w:hAnsiTheme="minorHAnsi"/>
          <w:sz w:val="22"/>
          <w:szCs w:val="22"/>
        </w:rPr>
        <w:t xml:space="preserve">z realizacją niniejszej umowy. Jednakże, postanowienie to nie odnosi się </w:t>
      </w:r>
      <w:r w:rsidRPr="0098539F">
        <w:rPr>
          <w:rFonts w:asciiTheme="minorHAnsi" w:hAnsiTheme="minorHAnsi"/>
          <w:bCs/>
          <w:sz w:val="22"/>
          <w:szCs w:val="22"/>
        </w:rPr>
        <w:t xml:space="preserve">do informacji, które </w:t>
      </w:r>
      <w:r w:rsidR="0098539F">
        <w:rPr>
          <w:rFonts w:asciiTheme="minorHAnsi" w:hAnsiTheme="minorHAnsi"/>
          <w:bCs/>
          <w:sz w:val="22"/>
          <w:szCs w:val="22"/>
        </w:rPr>
        <w:br/>
      </w:r>
      <w:r w:rsidRPr="0098539F">
        <w:rPr>
          <w:rFonts w:asciiTheme="minorHAnsi" w:hAnsiTheme="minorHAnsi"/>
          <w:bCs/>
          <w:sz w:val="22"/>
          <w:szCs w:val="22"/>
        </w:rPr>
        <w:t>są powszechnie znane lub zostaną podane do wiadomości publicznej samodzielnie przez Zamawiającego.</w:t>
      </w:r>
    </w:p>
    <w:p w:rsidR="00A6460E" w:rsidRPr="0098539F" w:rsidRDefault="00A6460E" w:rsidP="009E3FDC">
      <w:pPr>
        <w:numPr>
          <w:ilvl w:val="0"/>
          <w:numId w:val="30"/>
        </w:numPr>
        <w:jc w:val="both"/>
        <w:rPr>
          <w:rFonts w:asciiTheme="minorHAnsi" w:hAnsiTheme="minorHAnsi"/>
          <w:bCs/>
          <w:sz w:val="22"/>
          <w:szCs w:val="22"/>
        </w:rPr>
      </w:pPr>
      <w:r w:rsidRPr="0098539F">
        <w:rPr>
          <w:rFonts w:asciiTheme="minorHAnsi" w:hAnsiTheme="minorHAnsi"/>
          <w:bCs/>
          <w:sz w:val="22"/>
          <w:szCs w:val="22"/>
        </w:rPr>
        <w:t>Wykonawca będzie ponosił odpowiedzialność za ujawnienie w związku z realizacją niniejszej umowy lub wykorzystanie w jakikolwiek sposób zebranych informacji, objętych szczególną ochroną, a w szczególności, o których mowa w ustawie z dnia 5 sierpnia 2010r. o ochronie informacji niejawnych (</w:t>
      </w:r>
      <w:proofErr w:type="spellStart"/>
      <w:r w:rsidRPr="0098539F">
        <w:rPr>
          <w:rFonts w:asciiTheme="minorHAnsi" w:hAnsiTheme="minorHAnsi"/>
          <w:bCs/>
          <w:sz w:val="22"/>
          <w:szCs w:val="22"/>
        </w:rPr>
        <w:t>t.j</w:t>
      </w:r>
      <w:proofErr w:type="spellEnd"/>
      <w:r w:rsidRPr="0098539F">
        <w:rPr>
          <w:rFonts w:asciiTheme="minorHAnsi" w:hAnsiTheme="minorHAnsi"/>
          <w:bCs/>
          <w:sz w:val="22"/>
          <w:szCs w:val="22"/>
        </w:rPr>
        <w:t xml:space="preserve">.: Dz. U. z 2018 r., poz. 412 z </w:t>
      </w:r>
      <w:proofErr w:type="spellStart"/>
      <w:r w:rsidRPr="0098539F">
        <w:rPr>
          <w:rFonts w:asciiTheme="minorHAnsi" w:hAnsiTheme="minorHAnsi"/>
          <w:bCs/>
          <w:sz w:val="22"/>
          <w:szCs w:val="22"/>
        </w:rPr>
        <w:t>późn</w:t>
      </w:r>
      <w:proofErr w:type="spellEnd"/>
      <w:r w:rsidRPr="0098539F">
        <w:rPr>
          <w:rFonts w:asciiTheme="minorHAnsi" w:hAnsiTheme="minorHAnsi"/>
          <w:bCs/>
          <w:sz w:val="22"/>
          <w:szCs w:val="22"/>
        </w:rPr>
        <w:t>. zm.).</w:t>
      </w:r>
    </w:p>
    <w:p w:rsidR="00A6460E" w:rsidRPr="000D2822" w:rsidRDefault="00A6460E" w:rsidP="009E3FDC">
      <w:pPr>
        <w:numPr>
          <w:ilvl w:val="0"/>
          <w:numId w:val="30"/>
        </w:numPr>
        <w:jc w:val="both"/>
        <w:rPr>
          <w:rFonts w:asciiTheme="minorHAnsi" w:hAnsiTheme="minorHAnsi"/>
          <w:bCs/>
          <w:sz w:val="22"/>
          <w:szCs w:val="22"/>
        </w:rPr>
      </w:pPr>
      <w:r w:rsidRPr="0098539F">
        <w:rPr>
          <w:rFonts w:asciiTheme="minorHAnsi" w:hAnsiTheme="minorHAnsi"/>
          <w:sz w:val="22"/>
          <w:szCs w:val="22"/>
        </w:rPr>
        <w:t>W przypadku naruszenia przez Wykonawcę postanowień niniejszego paragrafu Zamawiającemu przysługuje prawo rozwiązania niniejszej umowy w trybie natychmiastowym oraz prawo do dochodzenia odszkodowania do wysokości poniesionej szkody.</w:t>
      </w:r>
    </w:p>
    <w:p w:rsidR="000D2822" w:rsidRPr="0098539F" w:rsidRDefault="000D2822" w:rsidP="000D2822">
      <w:pPr>
        <w:ind w:left="357"/>
        <w:jc w:val="both"/>
        <w:rPr>
          <w:rFonts w:asciiTheme="minorHAnsi" w:hAnsiTheme="minorHAnsi"/>
          <w:bCs/>
          <w:sz w:val="22"/>
          <w:szCs w:val="22"/>
        </w:rPr>
      </w:pPr>
    </w:p>
    <w:p w:rsidR="00A6460E" w:rsidRPr="0098539F" w:rsidRDefault="00A6460E" w:rsidP="00A6460E">
      <w:pPr>
        <w:jc w:val="center"/>
        <w:rPr>
          <w:rFonts w:asciiTheme="minorHAnsi" w:eastAsia="Calibri" w:hAnsiTheme="minorHAnsi"/>
          <w:sz w:val="22"/>
          <w:szCs w:val="22"/>
          <w:lang w:eastAsia="en-US"/>
        </w:rPr>
      </w:pPr>
      <w:r w:rsidRPr="0098539F">
        <w:rPr>
          <w:rFonts w:asciiTheme="minorHAnsi" w:eastAsia="Calibri" w:hAnsiTheme="minorHAnsi"/>
          <w:sz w:val="22"/>
          <w:szCs w:val="22"/>
          <w:lang w:eastAsia="en-US"/>
        </w:rPr>
        <w:t>§ 9</w:t>
      </w:r>
    </w:p>
    <w:p w:rsidR="00A6460E" w:rsidRPr="0098539F" w:rsidRDefault="00A6460E" w:rsidP="00A6460E">
      <w:pPr>
        <w:jc w:val="center"/>
        <w:rPr>
          <w:rFonts w:asciiTheme="minorHAnsi" w:hAnsiTheme="minorHAnsi"/>
          <w:bCs/>
          <w:spacing w:val="-20"/>
          <w:sz w:val="22"/>
          <w:szCs w:val="22"/>
        </w:rPr>
      </w:pPr>
      <w:r w:rsidRPr="0098539F">
        <w:rPr>
          <w:rFonts w:asciiTheme="minorHAnsi" w:hAnsiTheme="minorHAnsi"/>
          <w:bCs/>
          <w:spacing w:val="-20"/>
          <w:sz w:val="22"/>
          <w:szCs w:val="22"/>
        </w:rPr>
        <w:t>Zmiany umowy</w:t>
      </w:r>
    </w:p>
    <w:p w:rsidR="00A6460E" w:rsidRPr="0098539F" w:rsidRDefault="00A6460E" w:rsidP="009E3FDC">
      <w:pPr>
        <w:numPr>
          <w:ilvl w:val="0"/>
          <w:numId w:val="32"/>
        </w:numPr>
        <w:ind w:left="284" w:hanging="284"/>
        <w:jc w:val="both"/>
        <w:rPr>
          <w:rFonts w:asciiTheme="minorHAnsi" w:hAnsiTheme="minorHAnsi"/>
          <w:bCs/>
          <w:sz w:val="22"/>
          <w:szCs w:val="22"/>
        </w:rPr>
      </w:pPr>
      <w:r w:rsidRPr="0098539F">
        <w:rPr>
          <w:rFonts w:asciiTheme="minorHAnsi" w:hAnsiTheme="minorHAnsi"/>
          <w:bCs/>
          <w:sz w:val="22"/>
          <w:szCs w:val="22"/>
        </w:rPr>
        <w:t>Zmiana postanowień niniejszej umowy wymaga formy pisemnej pod rygorem nieważności.</w:t>
      </w:r>
    </w:p>
    <w:p w:rsidR="00A6460E" w:rsidRPr="0098539F" w:rsidRDefault="00A6460E" w:rsidP="009E3FDC">
      <w:pPr>
        <w:numPr>
          <w:ilvl w:val="0"/>
          <w:numId w:val="32"/>
        </w:numPr>
        <w:ind w:left="284" w:hanging="284"/>
        <w:jc w:val="both"/>
        <w:rPr>
          <w:rFonts w:asciiTheme="minorHAnsi" w:hAnsiTheme="minorHAnsi"/>
          <w:bCs/>
          <w:sz w:val="22"/>
          <w:szCs w:val="22"/>
        </w:rPr>
      </w:pPr>
      <w:r w:rsidRPr="0098539F">
        <w:rPr>
          <w:rFonts w:asciiTheme="minorHAnsi" w:hAnsiTheme="minorHAnsi"/>
          <w:bCs/>
          <w:sz w:val="22"/>
          <w:szCs w:val="22"/>
        </w:rPr>
        <w:t>Zamawiający dopuszcza zmiany umowy w następujących przypadkach:</w:t>
      </w:r>
    </w:p>
    <w:p w:rsidR="00A6460E" w:rsidRPr="0098539F" w:rsidRDefault="00A6460E" w:rsidP="009E3FDC">
      <w:pPr>
        <w:pStyle w:val="Akapitzlist"/>
        <w:numPr>
          <w:ilvl w:val="2"/>
          <w:numId w:val="27"/>
        </w:numPr>
        <w:tabs>
          <w:tab w:val="clear" w:pos="2520"/>
        </w:tabs>
        <w:ind w:left="567" w:hanging="283"/>
        <w:jc w:val="both"/>
        <w:rPr>
          <w:rFonts w:asciiTheme="minorHAnsi" w:hAnsiTheme="minorHAnsi"/>
          <w:bCs/>
          <w:sz w:val="22"/>
          <w:szCs w:val="22"/>
        </w:rPr>
      </w:pPr>
      <w:r w:rsidRPr="0098539F">
        <w:rPr>
          <w:rFonts w:asciiTheme="minorHAnsi" w:hAnsiTheme="minorHAnsi"/>
          <w:bCs/>
          <w:sz w:val="22"/>
          <w:szCs w:val="22"/>
        </w:rPr>
        <w:t>zmiany w stosunku do treści oferty na podstawie której dokonano wyboru Wykonawcy, które nie są istotne w rozumieniu art. 144 ust. 1e ustawy z dnia 29 stycznia 2004 r. Prawo zamówień publicznych,</w:t>
      </w:r>
    </w:p>
    <w:p w:rsidR="00A6460E" w:rsidRPr="0098539F" w:rsidRDefault="00A6460E" w:rsidP="009E3FDC">
      <w:pPr>
        <w:numPr>
          <w:ilvl w:val="2"/>
          <w:numId w:val="27"/>
        </w:numPr>
        <w:tabs>
          <w:tab w:val="clear" w:pos="2520"/>
        </w:tabs>
        <w:ind w:left="567" w:hanging="283"/>
        <w:jc w:val="both"/>
        <w:rPr>
          <w:rFonts w:asciiTheme="minorHAnsi" w:hAnsiTheme="minorHAnsi"/>
          <w:bCs/>
          <w:sz w:val="22"/>
          <w:szCs w:val="22"/>
        </w:rPr>
      </w:pPr>
      <w:r w:rsidRPr="0098539F">
        <w:rPr>
          <w:rFonts w:asciiTheme="minorHAnsi" w:hAnsiTheme="minorHAnsi"/>
          <w:bCs/>
          <w:sz w:val="22"/>
          <w:szCs w:val="22"/>
        </w:rPr>
        <w:t>zmiany istotne w stosunku do treści oferty, na podstawie której dokonano wyboru Wykonawcy – pod warunkiem wyrażenia zgody przez Zamawiającego:</w:t>
      </w:r>
    </w:p>
    <w:p w:rsidR="00A6460E" w:rsidRPr="0098539F" w:rsidRDefault="00A6460E" w:rsidP="00A6460E">
      <w:pPr>
        <w:tabs>
          <w:tab w:val="left" w:pos="993"/>
        </w:tabs>
        <w:ind w:left="851" w:hanging="284"/>
        <w:jc w:val="both"/>
        <w:rPr>
          <w:rFonts w:asciiTheme="minorHAnsi" w:hAnsiTheme="minorHAnsi"/>
          <w:bCs/>
          <w:sz w:val="22"/>
          <w:szCs w:val="22"/>
        </w:rPr>
      </w:pPr>
      <w:r w:rsidRPr="0098539F">
        <w:rPr>
          <w:rFonts w:asciiTheme="minorHAnsi" w:hAnsiTheme="minorHAnsi"/>
          <w:bCs/>
          <w:sz w:val="22"/>
          <w:szCs w:val="22"/>
        </w:rPr>
        <w:t xml:space="preserve">a) zmiana terminu wykonania umowy o którym mowa w § 2 ust. 1 niniejszej umowy wywołana wystąpieniem siły wyższej mającej bezpośredni wpływ na terminowość dostawy. Siła wyższa, </w:t>
      </w:r>
      <w:r w:rsidR="000D2822">
        <w:rPr>
          <w:rFonts w:asciiTheme="minorHAnsi" w:hAnsiTheme="minorHAnsi"/>
          <w:bCs/>
          <w:sz w:val="22"/>
          <w:szCs w:val="22"/>
        </w:rPr>
        <w:br/>
      </w:r>
      <w:r w:rsidRPr="0098539F">
        <w:rPr>
          <w:rFonts w:asciiTheme="minorHAnsi" w:hAnsiTheme="minorHAnsi"/>
          <w:bCs/>
          <w:sz w:val="22"/>
          <w:szCs w:val="22"/>
        </w:rPr>
        <w:t>o której mowa to zdar</w:t>
      </w:r>
      <w:r w:rsidR="0098539F">
        <w:rPr>
          <w:rFonts w:asciiTheme="minorHAnsi" w:hAnsiTheme="minorHAnsi"/>
          <w:bCs/>
          <w:sz w:val="22"/>
          <w:szCs w:val="22"/>
        </w:rPr>
        <w:t xml:space="preserve">zenie niezależne od Wykonawcy, </w:t>
      </w:r>
      <w:r w:rsidRPr="0098539F">
        <w:rPr>
          <w:rFonts w:asciiTheme="minorHAnsi" w:hAnsiTheme="minorHAnsi"/>
          <w:bCs/>
          <w:sz w:val="22"/>
          <w:szCs w:val="22"/>
        </w:rPr>
        <w:t xml:space="preserve">nie stanowiące jego problemów organizacyjnych, którego nie można było przewidzieć, któremu nie można było zapobiec, a które uniemożliwia Wykonawcy wykonanie w części lub w całości jego zobowiązania wynikającego </w:t>
      </w:r>
      <w:r w:rsidR="000D2822">
        <w:rPr>
          <w:rFonts w:asciiTheme="minorHAnsi" w:hAnsiTheme="minorHAnsi"/>
          <w:bCs/>
          <w:sz w:val="22"/>
          <w:szCs w:val="22"/>
        </w:rPr>
        <w:br/>
      </w:r>
      <w:r w:rsidRPr="0098539F">
        <w:rPr>
          <w:rFonts w:asciiTheme="minorHAnsi" w:hAnsiTheme="minorHAnsi"/>
          <w:bCs/>
          <w:sz w:val="22"/>
          <w:szCs w:val="22"/>
        </w:rPr>
        <w:t>z niniejszej umowy, albo mające bezpośredni wypływ na terminowość dostawy. Za okoliczności siły wyższej uznaje się: ogłoszone stany klęski żywiołowej, w tym powódź i trzęsienie ziemi, strajki generalne lub lokalne, działania wojenne lub ogłoszenie stanu wojennego, atak terrorystyczny,</w:t>
      </w:r>
    </w:p>
    <w:p w:rsidR="00A6460E" w:rsidRPr="0098539F" w:rsidRDefault="00A6460E" w:rsidP="00A6460E">
      <w:pPr>
        <w:tabs>
          <w:tab w:val="left" w:pos="993"/>
        </w:tabs>
        <w:ind w:left="851" w:hanging="284"/>
        <w:jc w:val="both"/>
        <w:rPr>
          <w:rFonts w:asciiTheme="minorHAnsi" w:hAnsiTheme="minorHAnsi"/>
          <w:bCs/>
          <w:sz w:val="22"/>
          <w:szCs w:val="22"/>
        </w:rPr>
      </w:pPr>
      <w:r w:rsidRPr="0098539F">
        <w:rPr>
          <w:rFonts w:asciiTheme="minorHAnsi" w:hAnsiTheme="minorHAnsi"/>
          <w:bCs/>
          <w:sz w:val="22"/>
          <w:szCs w:val="22"/>
        </w:rPr>
        <w:t>b) zmiana terminu wykonania umowy wskutek zmiany przepisów Unii Europejskiej lub prawa krajowego,</w:t>
      </w:r>
    </w:p>
    <w:p w:rsidR="00A6460E" w:rsidRPr="0098539F" w:rsidRDefault="00A6460E" w:rsidP="009E3FDC">
      <w:pPr>
        <w:pStyle w:val="Akapitzlist"/>
        <w:numPr>
          <w:ilvl w:val="1"/>
          <w:numId w:val="27"/>
        </w:numPr>
        <w:tabs>
          <w:tab w:val="clear" w:pos="1837"/>
          <w:tab w:val="left" w:pos="993"/>
        </w:tabs>
        <w:ind w:left="851" w:hanging="284"/>
        <w:jc w:val="both"/>
        <w:rPr>
          <w:rFonts w:asciiTheme="minorHAnsi" w:hAnsiTheme="minorHAnsi"/>
          <w:bCs/>
          <w:sz w:val="22"/>
          <w:szCs w:val="22"/>
        </w:rPr>
      </w:pPr>
      <w:r w:rsidRPr="0098539F">
        <w:rPr>
          <w:rFonts w:asciiTheme="minorHAnsi" w:hAnsiTheme="minorHAnsi"/>
          <w:bCs/>
          <w:sz w:val="22"/>
          <w:szCs w:val="22"/>
        </w:rPr>
        <w:t>zmiana terminu wykonania umowy wskutek okoliczności leżących wyłącznie po stronie Zamawiającego, w tym w szczególności wstrzymanie dostawy.</w:t>
      </w:r>
    </w:p>
    <w:p w:rsidR="001D283D" w:rsidRDefault="00A6460E" w:rsidP="00A6460E">
      <w:pPr>
        <w:numPr>
          <w:ilvl w:val="0"/>
          <w:numId w:val="32"/>
        </w:numPr>
        <w:ind w:left="284" w:hanging="284"/>
        <w:jc w:val="both"/>
        <w:rPr>
          <w:rFonts w:asciiTheme="minorHAnsi" w:hAnsiTheme="minorHAnsi"/>
          <w:bCs/>
          <w:sz w:val="22"/>
          <w:szCs w:val="22"/>
        </w:rPr>
      </w:pPr>
      <w:r w:rsidRPr="0098539F">
        <w:rPr>
          <w:rFonts w:asciiTheme="minorHAnsi" w:hAnsiTheme="minorHAnsi"/>
          <w:bCs/>
          <w:sz w:val="22"/>
          <w:szCs w:val="22"/>
        </w:rPr>
        <w:t>Strona występująca o zmianę postanowień nin</w:t>
      </w:r>
      <w:r w:rsidR="0098539F">
        <w:rPr>
          <w:rFonts w:asciiTheme="minorHAnsi" w:hAnsiTheme="minorHAnsi"/>
          <w:bCs/>
          <w:sz w:val="22"/>
          <w:szCs w:val="22"/>
        </w:rPr>
        <w:t xml:space="preserve">iejszej umowy zobowiązana jest </w:t>
      </w:r>
      <w:r w:rsidRPr="0098539F">
        <w:rPr>
          <w:rFonts w:asciiTheme="minorHAnsi" w:hAnsiTheme="minorHAnsi"/>
          <w:bCs/>
          <w:sz w:val="22"/>
          <w:szCs w:val="22"/>
        </w:rPr>
        <w:t xml:space="preserve">do  udokumentowania zaistnienia okoliczności, o </w:t>
      </w:r>
      <w:r w:rsidR="0098539F">
        <w:rPr>
          <w:rFonts w:asciiTheme="minorHAnsi" w:hAnsiTheme="minorHAnsi"/>
          <w:bCs/>
          <w:sz w:val="22"/>
          <w:szCs w:val="22"/>
        </w:rPr>
        <w:t xml:space="preserve">których mowa w ust. 2. Wniosek </w:t>
      </w:r>
      <w:r w:rsidRPr="0098539F">
        <w:rPr>
          <w:rFonts w:asciiTheme="minorHAnsi" w:hAnsiTheme="minorHAnsi"/>
          <w:bCs/>
          <w:sz w:val="22"/>
          <w:szCs w:val="22"/>
        </w:rPr>
        <w:t>o zmianę postanowień niniejszej umowy musi być wyrażony na piśmie.</w:t>
      </w:r>
    </w:p>
    <w:p w:rsidR="00846E23" w:rsidRPr="00846E23" w:rsidRDefault="00846E23" w:rsidP="00846E23">
      <w:pPr>
        <w:ind w:left="284"/>
        <w:jc w:val="both"/>
        <w:rPr>
          <w:rFonts w:asciiTheme="minorHAnsi" w:hAnsiTheme="minorHAnsi"/>
          <w:bCs/>
          <w:sz w:val="22"/>
          <w:szCs w:val="22"/>
        </w:rPr>
      </w:pPr>
    </w:p>
    <w:p w:rsidR="00A6460E" w:rsidRPr="0098539F" w:rsidRDefault="00A6460E" w:rsidP="00A6460E">
      <w:pPr>
        <w:jc w:val="center"/>
        <w:rPr>
          <w:rFonts w:asciiTheme="minorHAnsi" w:hAnsiTheme="minorHAnsi"/>
          <w:bCs/>
          <w:sz w:val="22"/>
          <w:szCs w:val="22"/>
        </w:rPr>
      </w:pPr>
      <w:r w:rsidRPr="0098539F">
        <w:rPr>
          <w:rFonts w:asciiTheme="minorHAnsi" w:hAnsiTheme="minorHAnsi"/>
          <w:bCs/>
          <w:sz w:val="22"/>
          <w:szCs w:val="22"/>
        </w:rPr>
        <w:t>§ 10</w:t>
      </w:r>
    </w:p>
    <w:p w:rsidR="00A6460E" w:rsidRPr="0098539F" w:rsidRDefault="00A6460E" w:rsidP="00A6460E">
      <w:pPr>
        <w:jc w:val="center"/>
        <w:rPr>
          <w:rFonts w:asciiTheme="minorHAnsi" w:hAnsiTheme="minorHAnsi"/>
          <w:bCs/>
          <w:spacing w:val="-20"/>
          <w:sz w:val="22"/>
          <w:szCs w:val="22"/>
        </w:rPr>
      </w:pPr>
      <w:r w:rsidRPr="0098539F">
        <w:rPr>
          <w:rFonts w:asciiTheme="minorHAnsi" w:hAnsiTheme="minorHAnsi"/>
          <w:bCs/>
          <w:spacing w:val="-20"/>
          <w:sz w:val="22"/>
          <w:szCs w:val="22"/>
        </w:rPr>
        <w:t>Postanowienia końcowe</w:t>
      </w:r>
    </w:p>
    <w:p w:rsidR="00A6460E" w:rsidRPr="0098539F" w:rsidRDefault="00A6460E" w:rsidP="009E3FDC">
      <w:pPr>
        <w:numPr>
          <w:ilvl w:val="0"/>
          <w:numId w:val="33"/>
        </w:numPr>
        <w:ind w:left="284" w:hanging="284"/>
        <w:jc w:val="both"/>
        <w:rPr>
          <w:rFonts w:asciiTheme="minorHAnsi" w:hAnsiTheme="minorHAnsi"/>
          <w:bCs/>
          <w:sz w:val="22"/>
          <w:szCs w:val="22"/>
        </w:rPr>
      </w:pPr>
      <w:r w:rsidRPr="0098539F">
        <w:rPr>
          <w:rFonts w:asciiTheme="minorHAnsi" w:hAnsiTheme="minorHAnsi"/>
          <w:bCs/>
          <w:sz w:val="22"/>
          <w:szCs w:val="22"/>
        </w:rPr>
        <w:t>W sprawach nieuregulowanych w niniejszej umowie zastosowanie będą miały odpowiednie przepisy ustawy z dnia 23 kwietnia 1964</w:t>
      </w:r>
      <w:r w:rsidR="000D2822">
        <w:rPr>
          <w:rFonts w:asciiTheme="minorHAnsi" w:hAnsiTheme="minorHAnsi"/>
          <w:bCs/>
          <w:sz w:val="22"/>
          <w:szCs w:val="22"/>
        </w:rPr>
        <w:t xml:space="preserve"> r. Kodeks cywilny (tj. Dz. U. </w:t>
      </w:r>
      <w:r w:rsidRPr="0098539F">
        <w:rPr>
          <w:rFonts w:asciiTheme="minorHAnsi" w:hAnsiTheme="minorHAnsi"/>
          <w:bCs/>
          <w:sz w:val="22"/>
          <w:szCs w:val="22"/>
        </w:rPr>
        <w:t xml:space="preserve">2018 r. poz. 1025 z </w:t>
      </w:r>
      <w:proofErr w:type="spellStart"/>
      <w:r w:rsidRPr="0098539F">
        <w:rPr>
          <w:rFonts w:asciiTheme="minorHAnsi" w:hAnsiTheme="minorHAnsi"/>
          <w:bCs/>
          <w:sz w:val="22"/>
          <w:szCs w:val="22"/>
        </w:rPr>
        <w:t>późn</w:t>
      </w:r>
      <w:proofErr w:type="spellEnd"/>
      <w:r w:rsidRPr="0098539F">
        <w:rPr>
          <w:rFonts w:asciiTheme="minorHAnsi" w:hAnsiTheme="minorHAnsi"/>
          <w:bCs/>
          <w:sz w:val="22"/>
          <w:szCs w:val="22"/>
        </w:rPr>
        <w:t>. zm.) oraz  ustawy z dnia 29 stycznia 2004 r. Prawo zamówień publicznych.</w:t>
      </w:r>
    </w:p>
    <w:p w:rsidR="00A6460E" w:rsidRPr="0098539F" w:rsidRDefault="00A6460E" w:rsidP="009E3FDC">
      <w:pPr>
        <w:numPr>
          <w:ilvl w:val="0"/>
          <w:numId w:val="33"/>
        </w:numPr>
        <w:ind w:left="284" w:hanging="284"/>
        <w:jc w:val="both"/>
        <w:rPr>
          <w:rFonts w:asciiTheme="minorHAnsi" w:hAnsiTheme="minorHAnsi"/>
          <w:bCs/>
          <w:sz w:val="22"/>
          <w:szCs w:val="22"/>
        </w:rPr>
      </w:pPr>
      <w:r w:rsidRPr="0098539F">
        <w:rPr>
          <w:rFonts w:asciiTheme="minorHAnsi" w:hAnsiTheme="minorHAnsi"/>
          <w:bCs/>
          <w:sz w:val="22"/>
          <w:szCs w:val="22"/>
        </w:rPr>
        <w:t xml:space="preserve">Spory wynikłe na gruncie niniejszej umowy będzie rozstrzygał właściwy rzeczowo sąd powszechny </w:t>
      </w:r>
      <w:r w:rsidR="000D2822">
        <w:rPr>
          <w:rFonts w:asciiTheme="minorHAnsi" w:hAnsiTheme="minorHAnsi"/>
          <w:bCs/>
          <w:sz w:val="22"/>
          <w:szCs w:val="22"/>
        </w:rPr>
        <w:br/>
      </w:r>
      <w:r w:rsidRPr="0098539F">
        <w:rPr>
          <w:rFonts w:asciiTheme="minorHAnsi" w:hAnsiTheme="minorHAnsi"/>
          <w:bCs/>
          <w:sz w:val="22"/>
          <w:szCs w:val="22"/>
        </w:rPr>
        <w:t>w Lublinie.</w:t>
      </w:r>
    </w:p>
    <w:p w:rsidR="00A6460E" w:rsidRPr="0098539F" w:rsidRDefault="00A6460E" w:rsidP="009E3FDC">
      <w:pPr>
        <w:numPr>
          <w:ilvl w:val="0"/>
          <w:numId w:val="33"/>
        </w:numPr>
        <w:ind w:left="284" w:hanging="284"/>
        <w:jc w:val="both"/>
        <w:rPr>
          <w:rFonts w:asciiTheme="minorHAnsi" w:hAnsiTheme="minorHAnsi"/>
          <w:bCs/>
          <w:sz w:val="22"/>
          <w:szCs w:val="22"/>
        </w:rPr>
      </w:pPr>
      <w:r w:rsidRPr="0098539F">
        <w:rPr>
          <w:rFonts w:asciiTheme="minorHAnsi" w:hAnsiTheme="minorHAnsi"/>
          <w:bCs/>
          <w:sz w:val="22"/>
          <w:szCs w:val="22"/>
        </w:rPr>
        <w:lastRenderedPageBreak/>
        <w:t>Ogłoszenie o zamówienia i Specyfikacja Istotnych Warunków Zamówienia wraz  z ofertą Wykonawcy stanowią integralną część niniejszej umowy.</w:t>
      </w:r>
    </w:p>
    <w:p w:rsidR="00A6460E" w:rsidRPr="0098539F" w:rsidRDefault="00A6460E" w:rsidP="009E3FDC">
      <w:pPr>
        <w:numPr>
          <w:ilvl w:val="0"/>
          <w:numId w:val="33"/>
        </w:numPr>
        <w:ind w:left="284" w:hanging="284"/>
        <w:jc w:val="both"/>
        <w:rPr>
          <w:rFonts w:asciiTheme="minorHAnsi" w:hAnsiTheme="minorHAnsi"/>
          <w:bCs/>
          <w:sz w:val="22"/>
          <w:szCs w:val="22"/>
        </w:rPr>
      </w:pPr>
      <w:r w:rsidRPr="0098539F">
        <w:rPr>
          <w:rFonts w:asciiTheme="minorHAnsi" w:hAnsiTheme="minorHAnsi"/>
          <w:bCs/>
          <w:sz w:val="22"/>
          <w:szCs w:val="22"/>
        </w:rPr>
        <w:t>Umowę sporządzono w 2 jednobrzmiących egzemplarzach po 1 egz. dla każdej ze stron.</w:t>
      </w:r>
    </w:p>
    <w:p w:rsidR="00A6460E" w:rsidRPr="0098539F" w:rsidRDefault="00A6460E" w:rsidP="00A6460E">
      <w:pPr>
        <w:jc w:val="both"/>
        <w:rPr>
          <w:rFonts w:asciiTheme="minorHAnsi" w:hAnsiTheme="minorHAnsi"/>
          <w:bCs/>
          <w:sz w:val="22"/>
          <w:szCs w:val="22"/>
        </w:rPr>
      </w:pPr>
    </w:p>
    <w:p w:rsidR="00A6460E" w:rsidRPr="0098539F" w:rsidRDefault="00A6460E" w:rsidP="00A6460E">
      <w:pPr>
        <w:jc w:val="both"/>
        <w:rPr>
          <w:rFonts w:asciiTheme="minorHAnsi" w:eastAsia="Calibri" w:hAnsiTheme="minorHAnsi"/>
          <w:sz w:val="22"/>
          <w:szCs w:val="22"/>
          <w:lang w:eastAsia="en-US"/>
        </w:rPr>
      </w:pPr>
    </w:p>
    <w:p w:rsidR="00A6460E" w:rsidRPr="0098539F" w:rsidRDefault="00A6460E" w:rsidP="00A6460E">
      <w:pPr>
        <w:jc w:val="both"/>
        <w:rPr>
          <w:rFonts w:asciiTheme="minorHAnsi" w:eastAsia="Calibri" w:hAnsiTheme="minorHAnsi"/>
          <w:sz w:val="22"/>
          <w:szCs w:val="22"/>
          <w:lang w:eastAsia="en-US"/>
        </w:rPr>
      </w:pPr>
    </w:p>
    <w:p w:rsidR="00A6460E" w:rsidRPr="0098539F" w:rsidRDefault="00A6460E" w:rsidP="00A6460E">
      <w:pPr>
        <w:jc w:val="both"/>
        <w:rPr>
          <w:rFonts w:asciiTheme="minorHAnsi" w:eastAsia="Calibri" w:hAnsiTheme="minorHAnsi"/>
          <w:sz w:val="22"/>
          <w:szCs w:val="22"/>
          <w:lang w:eastAsia="en-US"/>
        </w:rPr>
      </w:pPr>
    </w:p>
    <w:p w:rsidR="00A6460E" w:rsidRPr="0098539F" w:rsidRDefault="00A6460E" w:rsidP="00A6460E">
      <w:pPr>
        <w:jc w:val="both"/>
        <w:rPr>
          <w:rFonts w:asciiTheme="minorHAnsi" w:eastAsia="Calibri" w:hAnsiTheme="minorHAnsi"/>
          <w:sz w:val="22"/>
          <w:szCs w:val="22"/>
          <w:lang w:eastAsia="en-US"/>
        </w:rPr>
      </w:pPr>
    </w:p>
    <w:p w:rsidR="00A6460E" w:rsidRPr="0098539F" w:rsidRDefault="00A6460E" w:rsidP="00A6460E">
      <w:pPr>
        <w:jc w:val="both"/>
        <w:rPr>
          <w:rFonts w:asciiTheme="minorHAnsi" w:eastAsia="Calibri" w:hAnsiTheme="minorHAnsi"/>
          <w:sz w:val="22"/>
          <w:szCs w:val="22"/>
          <w:lang w:eastAsia="en-US"/>
        </w:rPr>
      </w:pPr>
      <w:r w:rsidRPr="0098539F">
        <w:rPr>
          <w:rFonts w:asciiTheme="minorHAnsi" w:eastAsia="Calibri" w:hAnsiTheme="minorHAnsi"/>
          <w:sz w:val="22"/>
          <w:szCs w:val="22"/>
          <w:lang w:eastAsia="en-US"/>
        </w:rPr>
        <w:t xml:space="preserve">     ..............................................                                               </w:t>
      </w:r>
      <w:r w:rsidR="0098539F">
        <w:rPr>
          <w:rFonts w:asciiTheme="minorHAnsi" w:eastAsia="Calibri" w:hAnsiTheme="minorHAnsi"/>
          <w:sz w:val="22"/>
          <w:szCs w:val="22"/>
          <w:lang w:eastAsia="en-US"/>
        </w:rPr>
        <w:t xml:space="preserve">                        </w:t>
      </w:r>
      <w:r w:rsidRPr="0098539F">
        <w:rPr>
          <w:rFonts w:asciiTheme="minorHAnsi" w:eastAsia="Calibri" w:hAnsiTheme="minorHAnsi"/>
          <w:sz w:val="22"/>
          <w:szCs w:val="22"/>
          <w:lang w:eastAsia="en-US"/>
        </w:rPr>
        <w:t xml:space="preserve"> ........................................</w:t>
      </w:r>
    </w:p>
    <w:p w:rsidR="00A6460E" w:rsidRPr="0098539F" w:rsidRDefault="00A6460E" w:rsidP="00A6460E">
      <w:pPr>
        <w:ind w:firstLine="708"/>
        <w:jc w:val="both"/>
        <w:rPr>
          <w:rFonts w:asciiTheme="minorHAnsi" w:eastAsia="Calibri" w:hAnsiTheme="minorHAnsi"/>
          <w:b/>
          <w:sz w:val="22"/>
          <w:szCs w:val="22"/>
          <w:lang w:eastAsia="en-US"/>
        </w:rPr>
      </w:pPr>
      <w:r w:rsidRPr="0098539F">
        <w:rPr>
          <w:rFonts w:asciiTheme="minorHAnsi" w:eastAsia="Calibri" w:hAnsiTheme="minorHAnsi"/>
          <w:b/>
          <w:sz w:val="22"/>
          <w:szCs w:val="22"/>
          <w:lang w:eastAsia="en-US"/>
        </w:rPr>
        <w:t>ZAMAWIAJĄCY</w:t>
      </w:r>
      <w:r w:rsidRPr="0098539F">
        <w:rPr>
          <w:rFonts w:asciiTheme="minorHAnsi" w:eastAsia="Calibri" w:hAnsiTheme="minorHAnsi"/>
          <w:sz w:val="22"/>
          <w:szCs w:val="22"/>
          <w:lang w:eastAsia="en-US"/>
        </w:rPr>
        <w:t xml:space="preserve"> </w:t>
      </w:r>
      <w:r w:rsidRPr="0098539F">
        <w:rPr>
          <w:rFonts w:asciiTheme="minorHAnsi" w:eastAsia="Calibri" w:hAnsiTheme="minorHAnsi"/>
          <w:sz w:val="22"/>
          <w:szCs w:val="22"/>
          <w:lang w:eastAsia="en-US"/>
        </w:rPr>
        <w:tab/>
      </w:r>
      <w:r w:rsidRPr="0098539F">
        <w:rPr>
          <w:rFonts w:asciiTheme="minorHAnsi" w:eastAsia="Calibri" w:hAnsiTheme="minorHAnsi"/>
          <w:sz w:val="22"/>
          <w:szCs w:val="22"/>
          <w:lang w:eastAsia="en-US"/>
        </w:rPr>
        <w:tab/>
      </w:r>
      <w:r w:rsidRPr="0098539F">
        <w:rPr>
          <w:rFonts w:asciiTheme="minorHAnsi" w:eastAsia="Calibri" w:hAnsiTheme="minorHAnsi"/>
          <w:sz w:val="22"/>
          <w:szCs w:val="22"/>
          <w:lang w:eastAsia="en-US"/>
        </w:rPr>
        <w:tab/>
      </w:r>
      <w:r w:rsidRPr="0098539F">
        <w:rPr>
          <w:rFonts w:asciiTheme="minorHAnsi" w:eastAsia="Calibri" w:hAnsiTheme="minorHAnsi"/>
          <w:sz w:val="22"/>
          <w:szCs w:val="22"/>
          <w:lang w:eastAsia="en-US"/>
        </w:rPr>
        <w:tab/>
      </w:r>
      <w:r w:rsidRPr="0098539F">
        <w:rPr>
          <w:rFonts w:asciiTheme="minorHAnsi" w:eastAsia="Calibri" w:hAnsiTheme="minorHAnsi"/>
          <w:sz w:val="22"/>
          <w:szCs w:val="22"/>
          <w:lang w:eastAsia="en-US"/>
        </w:rPr>
        <w:tab/>
        <w:t xml:space="preserve">     </w:t>
      </w:r>
      <w:r w:rsidR="0098539F">
        <w:rPr>
          <w:rFonts w:asciiTheme="minorHAnsi" w:eastAsia="Calibri" w:hAnsiTheme="minorHAnsi"/>
          <w:sz w:val="22"/>
          <w:szCs w:val="22"/>
          <w:lang w:eastAsia="en-US"/>
        </w:rPr>
        <w:t xml:space="preserve">                                          </w:t>
      </w:r>
      <w:r w:rsidRPr="0098539F">
        <w:rPr>
          <w:rFonts w:asciiTheme="minorHAnsi" w:eastAsia="Calibri" w:hAnsiTheme="minorHAnsi"/>
          <w:sz w:val="22"/>
          <w:szCs w:val="22"/>
          <w:lang w:eastAsia="en-US"/>
        </w:rPr>
        <w:t xml:space="preserve"> </w:t>
      </w:r>
      <w:r w:rsidRPr="0098539F">
        <w:rPr>
          <w:rFonts w:asciiTheme="minorHAnsi" w:eastAsia="Calibri" w:hAnsiTheme="minorHAnsi"/>
          <w:b/>
          <w:sz w:val="22"/>
          <w:szCs w:val="22"/>
          <w:lang w:eastAsia="en-US"/>
        </w:rPr>
        <w:t>WYKONAWCA</w:t>
      </w:r>
    </w:p>
    <w:p w:rsidR="00A6460E" w:rsidRPr="0098539F" w:rsidRDefault="00A6460E" w:rsidP="00A6460E">
      <w:pPr>
        <w:spacing w:line="360" w:lineRule="auto"/>
        <w:ind w:left="4248"/>
        <w:jc w:val="both"/>
        <w:rPr>
          <w:rFonts w:asciiTheme="minorHAnsi" w:eastAsia="Calibri" w:hAnsiTheme="minorHAnsi"/>
          <w:sz w:val="22"/>
          <w:szCs w:val="22"/>
          <w:lang w:eastAsia="en-US"/>
        </w:rPr>
      </w:pPr>
    </w:p>
    <w:p w:rsidR="00A6460E" w:rsidRPr="0098539F" w:rsidRDefault="00A6460E" w:rsidP="00A6460E">
      <w:pPr>
        <w:spacing w:line="360" w:lineRule="auto"/>
        <w:ind w:left="4248"/>
        <w:jc w:val="both"/>
        <w:rPr>
          <w:rFonts w:asciiTheme="minorHAnsi" w:eastAsia="Calibri" w:hAnsiTheme="minorHAnsi"/>
          <w:sz w:val="22"/>
          <w:szCs w:val="22"/>
          <w:lang w:eastAsia="en-US"/>
        </w:rPr>
      </w:pPr>
    </w:p>
    <w:p w:rsidR="00A6460E" w:rsidRPr="0098539F" w:rsidRDefault="00A6460E" w:rsidP="00A6460E">
      <w:pPr>
        <w:spacing w:line="360" w:lineRule="auto"/>
        <w:ind w:left="4248"/>
        <w:jc w:val="both"/>
        <w:rPr>
          <w:rFonts w:asciiTheme="minorHAnsi" w:eastAsia="Calibri" w:hAnsiTheme="minorHAnsi"/>
          <w:sz w:val="22"/>
          <w:szCs w:val="22"/>
          <w:lang w:eastAsia="en-US"/>
        </w:rPr>
      </w:pPr>
    </w:p>
    <w:p w:rsidR="00A6460E" w:rsidRPr="0098539F" w:rsidRDefault="00A6460E" w:rsidP="00A6460E">
      <w:pPr>
        <w:rPr>
          <w:rFonts w:asciiTheme="minorHAnsi" w:eastAsia="Calibri" w:hAnsiTheme="minorHAnsi"/>
          <w:sz w:val="22"/>
          <w:szCs w:val="22"/>
          <w:lang w:eastAsia="en-US"/>
        </w:rPr>
      </w:pPr>
      <w:r w:rsidRPr="0098539F">
        <w:rPr>
          <w:rFonts w:asciiTheme="minorHAnsi" w:eastAsia="Calibri" w:hAnsiTheme="minorHAnsi"/>
          <w:sz w:val="22"/>
          <w:szCs w:val="22"/>
          <w:lang w:eastAsia="en-US"/>
        </w:rPr>
        <w:t>Załączniki:</w:t>
      </w:r>
    </w:p>
    <w:p w:rsidR="00A6460E" w:rsidRPr="0098539F" w:rsidRDefault="00A6460E" w:rsidP="000D2822">
      <w:pPr>
        <w:jc w:val="both"/>
        <w:rPr>
          <w:rFonts w:asciiTheme="minorHAnsi" w:hAnsiTheme="minorHAnsi"/>
          <w:sz w:val="22"/>
          <w:szCs w:val="22"/>
        </w:rPr>
      </w:pPr>
      <w:r w:rsidRPr="0098539F">
        <w:rPr>
          <w:rFonts w:asciiTheme="minorHAnsi" w:hAnsiTheme="minorHAnsi"/>
          <w:sz w:val="22"/>
          <w:szCs w:val="22"/>
        </w:rPr>
        <w:t>Załącznik nr 1 – Formularz oferty</w:t>
      </w:r>
    </w:p>
    <w:p w:rsidR="00A6460E" w:rsidRPr="0098539F" w:rsidRDefault="00A6460E" w:rsidP="000D2822">
      <w:pPr>
        <w:jc w:val="both"/>
        <w:rPr>
          <w:rFonts w:asciiTheme="minorHAnsi" w:hAnsiTheme="minorHAnsi"/>
          <w:sz w:val="22"/>
          <w:szCs w:val="22"/>
        </w:rPr>
      </w:pPr>
      <w:r w:rsidRPr="0098539F">
        <w:rPr>
          <w:rFonts w:asciiTheme="minorHAnsi" w:hAnsiTheme="minorHAnsi"/>
          <w:sz w:val="22"/>
          <w:szCs w:val="22"/>
        </w:rPr>
        <w:t>Załącznik nr 2 – Protokół odbioru samochodów</w:t>
      </w:r>
    </w:p>
    <w:p w:rsidR="00A6460E" w:rsidRDefault="00A6460E" w:rsidP="00A6460E">
      <w:pPr>
        <w:spacing w:line="360" w:lineRule="auto"/>
        <w:ind w:left="3969" w:firstLine="567"/>
        <w:jc w:val="both"/>
        <w:rPr>
          <w:rFonts w:asciiTheme="minorHAnsi" w:hAnsiTheme="minorHAnsi"/>
          <w:sz w:val="22"/>
          <w:szCs w:val="22"/>
        </w:rPr>
      </w:pPr>
    </w:p>
    <w:p w:rsidR="00A6460E" w:rsidRDefault="00A6460E" w:rsidP="00A6460E">
      <w:pPr>
        <w:spacing w:line="360" w:lineRule="auto"/>
        <w:ind w:left="3969" w:firstLine="567"/>
        <w:jc w:val="both"/>
        <w:rPr>
          <w:rFonts w:asciiTheme="minorHAnsi" w:hAnsiTheme="minorHAnsi"/>
          <w:sz w:val="22"/>
          <w:szCs w:val="22"/>
        </w:rPr>
      </w:pPr>
    </w:p>
    <w:p w:rsidR="00A6460E" w:rsidRDefault="00A6460E" w:rsidP="00A6460E">
      <w:pPr>
        <w:spacing w:line="360" w:lineRule="auto"/>
        <w:ind w:left="3969" w:firstLine="567"/>
        <w:jc w:val="both"/>
        <w:rPr>
          <w:rFonts w:asciiTheme="minorHAnsi" w:hAnsiTheme="minorHAnsi"/>
          <w:sz w:val="22"/>
          <w:szCs w:val="22"/>
        </w:rPr>
      </w:pPr>
    </w:p>
    <w:p w:rsidR="00A6460E" w:rsidRDefault="00A6460E" w:rsidP="00A6460E">
      <w:pPr>
        <w:spacing w:line="360" w:lineRule="auto"/>
        <w:ind w:left="3969" w:firstLine="567"/>
        <w:jc w:val="both"/>
        <w:rPr>
          <w:rFonts w:asciiTheme="minorHAnsi" w:hAnsiTheme="minorHAnsi"/>
          <w:sz w:val="22"/>
          <w:szCs w:val="22"/>
        </w:rPr>
      </w:pPr>
    </w:p>
    <w:p w:rsidR="00A6460E" w:rsidRDefault="00A6460E" w:rsidP="00A6460E">
      <w:pPr>
        <w:spacing w:line="360" w:lineRule="auto"/>
        <w:ind w:left="3969" w:firstLine="567"/>
        <w:jc w:val="both"/>
        <w:rPr>
          <w:rFonts w:asciiTheme="minorHAnsi" w:hAnsiTheme="minorHAnsi"/>
          <w:sz w:val="22"/>
          <w:szCs w:val="22"/>
        </w:rPr>
      </w:pPr>
    </w:p>
    <w:p w:rsidR="00A6460E" w:rsidRDefault="00A6460E" w:rsidP="00A6460E">
      <w:pPr>
        <w:spacing w:line="360" w:lineRule="auto"/>
        <w:ind w:left="3969" w:firstLine="567"/>
        <w:jc w:val="both"/>
        <w:rPr>
          <w:rFonts w:asciiTheme="minorHAnsi" w:hAnsiTheme="minorHAnsi"/>
          <w:sz w:val="22"/>
          <w:szCs w:val="22"/>
        </w:rPr>
      </w:pPr>
    </w:p>
    <w:p w:rsidR="00A6460E" w:rsidRDefault="00A6460E" w:rsidP="00A6460E">
      <w:pPr>
        <w:spacing w:line="360" w:lineRule="auto"/>
        <w:ind w:left="3969" w:firstLine="567"/>
        <w:jc w:val="both"/>
        <w:rPr>
          <w:rFonts w:asciiTheme="minorHAnsi" w:hAnsiTheme="minorHAnsi"/>
          <w:sz w:val="22"/>
          <w:szCs w:val="22"/>
        </w:rPr>
      </w:pPr>
    </w:p>
    <w:p w:rsidR="00A6460E" w:rsidRDefault="00A6460E" w:rsidP="00A6460E">
      <w:pPr>
        <w:spacing w:line="360" w:lineRule="auto"/>
        <w:ind w:left="3969" w:firstLine="567"/>
        <w:jc w:val="both"/>
        <w:rPr>
          <w:rFonts w:asciiTheme="minorHAnsi" w:hAnsiTheme="minorHAnsi"/>
          <w:sz w:val="22"/>
          <w:szCs w:val="22"/>
        </w:rPr>
      </w:pPr>
    </w:p>
    <w:p w:rsidR="0098539F" w:rsidRDefault="0098539F" w:rsidP="00A6460E">
      <w:pPr>
        <w:spacing w:line="360" w:lineRule="auto"/>
        <w:ind w:left="3969" w:firstLine="567"/>
        <w:jc w:val="both"/>
        <w:rPr>
          <w:rFonts w:asciiTheme="minorHAnsi" w:hAnsiTheme="minorHAnsi"/>
          <w:sz w:val="22"/>
          <w:szCs w:val="22"/>
        </w:rPr>
      </w:pPr>
    </w:p>
    <w:p w:rsidR="0098539F" w:rsidRDefault="0098539F" w:rsidP="00A6460E">
      <w:pPr>
        <w:spacing w:line="360" w:lineRule="auto"/>
        <w:ind w:left="3969" w:firstLine="567"/>
        <w:jc w:val="both"/>
        <w:rPr>
          <w:rFonts w:asciiTheme="minorHAnsi" w:hAnsiTheme="minorHAnsi"/>
          <w:sz w:val="22"/>
          <w:szCs w:val="22"/>
        </w:rPr>
      </w:pPr>
    </w:p>
    <w:p w:rsidR="0098539F" w:rsidRDefault="0098539F" w:rsidP="00A6460E">
      <w:pPr>
        <w:spacing w:line="360" w:lineRule="auto"/>
        <w:ind w:left="3969" w:firstLine="567"/>
        <w:jc w:val="both"/>
        <w:rPr>
          <w:rFonts w:asciiTheme="minorHAnsi" w:hAnsiTheme="minorHAnsi"/>
          <w:sz w:val="22"/>
          <w:szCs w:val="22"/>
        </w:rPr>
      </w:pPr>
    </w:p>
    <w:p w:rsidR="0098539F" w:rsidRDefault="0098539F" w:rsidP="00A6460E">
      <w:pPr>
        <w:spacing w:line="360" w:lineRule="auto"/>
        <w:ind w:left="3969" w:firstLine="567"/>
        <w:jc w:val="both"/>
        <w:rPr>
          <w:rFonts w:asciiTheme="minorHAnsi" w:hAnsiTheme="minorHAnsi"/>
          <w:sz w:val="22"/>
          <w:szCs w:val="22"/>
        </w:rPr>
      </w:pPr>
    </w:p>
    <w:p w:rsidR="0098539F" w:rsidRDefault="0098539F" w:rsidP="00A6460E">
      <w:pPr>
        <w:spacing w:line="360" w:lineRule="auto"/>
        <w:ind w:left="3969" w:firstLine="567"/>
        <w:jc w:val="both"/>
        <w:rPr>
          <w:rFonts w:asciiTheme="minorHAnsi" w:hAnsiTheme="minorHAnsi"/>
          <w:sz w:val="22"/>
          <w:szCs w:val="22"/>
        </w:rPr>
      </w:pPr>
    </w:p>
    <w:p w:rsidR="0098539F" w:rsidRDefault="0098539F" w:rsidP="00A6460E">
      <w:pPr>
        <w:spacing w:line="360" w:lineRule="auto"/>
        <w:ind w:left="3969" w:firstLine="567"/>
        <w:jc w:val="both"/>
        <w:rPr>
          <w:rFonts w:asciiTheme="minorHAnsi" w:hAnsiTheme="minorHAnsi"/>
          <w:sz w:val="22"/>
          <w:szCs w:val="22"/>
        </w:rPr>
      </w:pPr>
    </w:p>
    <w:p w:rsidR="0098539F" w:rsidRDefault="0098539F" w:rsidP="00A6460E">
      <w:pPr>
        <w:spacing w:line="360" w:lineRule="auto"/>
        <w:ind w:left="3969" w:firstLine="567"/>
        <w:jc w:val="both"/>
        <w:rPr>
          <w:rFonts w:asciiTheme="minorHAnsi" w:hAnsiTheme="minorHAnsi"/>
          <w:sz w:val="22"/>
          <w:szCs w:val="22"/>
        </w:rPr>
      </w:pPr>
    </w:p>
    <w:p w:rsidR="0098539F" w:rsidRDefault="0098539F" w:rsidP="00A6460E">
      <w:pPr>
        <w:spacing w:line="360" w:lineRule="auto"/>
        <w:ind w:left="3969" w:firstLine="567"/>
        <w:jc w:val="both"/>
        <w:rPr>
          <w:rFonts w:asciiTheme="minorHAnsi" w:hAnsiTheme="minorHAnsi"/>
          <w:sz w:val="22"/>
          <w:szCs w:val="22"/>
        </w:rPr>
      </w:pPr>
    </w:p>
    <w:p w:rsidR="0098539F" w:rsidRDefault="0098539F" w:rsidP="00A6460E">
      <w:pPr>
        <w:spacing w:line="360" w:lineRule="auto"/>
        <w:ind w:left="3969" w:firstLine="567"/>
        <w:jc w:val="both"/>
        <w:rPr>
          <w:rFonts w:asciiTheme="minorHAnsi" w:hAnsiTheme="minorHAnsi"/>
          <w:sz w:val="22"/>
          <w:szCs w:val="22"/>
        </w:rPr>
      </w:pPr>
    </w:p>
    <w:p w:rsidR="0098539F" w:rsidRDefault="0098539F" w:rsidP="00A6460E">
      <w:pPr>
        <w:spacing w:line="360" w:lineRule="auto"/>
        <w:ind w:left="3969" w:firstLine="567"/>
        <w:jc w:val="both"/>
        <w:rPr>
          <w:rFonts w:asciiTheme="minorHAnsi" w:hAnsiTheme="minorHAnsi"/>
          <w:sz w:val="22"/>
          <w:szCs w:val="22"/>
        </w:rPr>
      </w:pPr>
    </w:p>
    <w:p w:rsidR="0098539F" w:rsidRDefault="0098539F" w:rsidP="00A6460E">
      <w:pPr>
        <w:spacing w:line="360" w:lineRule="auto"/>
        <w:ind w:left="3969" w:firstLine="567"/>
        <w:jc w:val="both"/>
        <w:rPr>
          <w:rFonts w:asciiTheme="minorHAnsi" w:hAnsiTheme="minorHAnsi"/>
          <w:sz w:val="22"/>
          <w:szCs w:val="22"/>
        </w:rPr>
      </w:pPr>
    </w:p>
    <w:p w:rsidR="001D283D" w:rsidRDefault="001D283D" w:rsidP="00A6460E">
      <w:pPr>
        <w:spacing w:line="360" w:lineRule="auto"/>
        <w:ind w:left="3969" w:firstLine="567"/>
        <w:jc w:val="both"/>
        <w:rPr>
          <w:rFonts w:asciiTheme="minorHAnsi" w:hAnsiTheme="minorHAnsi"/>
          <w:sz w:val="22"/>
          <w:szCs w:val="22"/>
        </w:rPr>
      </w:pPr>
    </w:p>
    <w:p w:rsidR="00846E23" w:rsidRDefault="00846E23" w:rsidP="00A6460E">
      <w:pPr>
        <w:spacing w:line="360" w:lineRule="auto"/>
        <w:ind w:left="3969" w:firstLine="567"/>
        <w:jc w:val="both"/>
        <w:rPr>
          <w:rFonts w:asciiTheme="minorHAnsi" w:hAnsiTheme="minorHAnsi"/>
          <w:sz w:val="22"/>
          <w:szCs w:val="22"/>
        </w:rPr>
      </w:pPr>
    </w:p>
    <w:p w:rsidR="00846E23" w:rsidRDefault="00846E23" w:rsidP="00A6460E">
      <w:pPr>
        <w:spacing w:line="360" w:lineRule="auto"/>
        <w:ind w:left="3969" w:firstLine="567"/>
        <w:jc w:val="both"/>
        <w:rPr>
          <w:rFonts w:asciiTheme="minorHAnsi" w:hAnsiTheme="minorHAnsi"/>
          <w:sz w:val="22"/>
          <w:szCs w:val="22"/>
        </w:rPr>
      </w:pPr>
    </w:p>
    <w:p w:rsidR="00846E23" w:rsidRDefault="00846E23" w:rsidP="00846E23">
      <w:pPr>
        <w:spacing w:line="360" w:lineRule="auto"/>
        <w:jc w:val="both"/>
        <w:rPr>
          <w:rFonts w:asciiTheme="minorHAnsi" w:hAnsiTheme="minorHAnsi"/>
          <w:sz w:val="22"/>
          <w:szCs w:val="22"/>
        </w:rPr>
      </w:pPr>
    </w:p>
    <w:p w:rsidR="00846E23" w:rsidRDefault="00846E23" w:rsidP="00846E23">
      <w:pPr>
        <w:spacing w:line="360" w:lineRule="auto"/>
        <w:jc w:val="both"/>
        <w:rPr>
          <w:rFonts w:asciiTheme="minorHAnsi" w:hAnsiTheme="minorHAnsi"/>
          <w:sz w:val="22"/>
          <w:szCs w:val="22"/>
        </w:rPr>
      </w:pPr>
    </w:p>
    <w:p w:rsidR="00A6460E" w:rsidRPr="00A6460E" w:rsidRDefault="00A6460E" w:rsidP="00A6460E">
      <w:pPr>
        <w:spacing w:line="360" w:lineRule="auto"/>
        <w:ind w:left="3969" w:firstLine="567"/>
        <w:jc w:val="both"/>
        <w:rPr>
          <w:rFonts w:asciiTheme="minorHAnsi" w:hAnsiTheme="minorHAnsi"/>
          <w:sz w:val="22"/>
          <w:szCs w:val="22"/>
        </w:rPr>
      </w:pPr>
      <w:r w:rsidRPr="00A6460E">
        <w:rPr>
          <w:rFonts w:asciiTheme="minorHAnsi" w:hAnsiTheme="minorHAnsi"/>
          <w:sz w:val="22"/>
          <w:szCs w:val="22"/>
        </w:rPr>
        <w:lastRenderedPageBreak/>
        <w:t>Załącznik nr 2 do umowy nr  …./OP/2018</w:t>
      </w:r>
    </w:p>
    <w:p w:rsidR="00A6460E" w:rsidRPr="00A6460E" w:rsidRDefault="00A6460E" w:rsidP="00A6460E">
      <w:pPr>
        <w:spacing w:line="360" w:lineRule="auto"/>
        <w:ind w:left="4536"/>
        <w:jc w:val="both"/>
        <w:rPr>
          <w:rFonts w:asciiTheme="minorHAnsi" w:hAnsiTheme="minorHAnsi"/>
          <w:sz w:val="22"/>
          <w:szCs w:val="22"/>
        </w:rPr>
      </w:pPr>
      <w:r w:rsidRPr="00A6460E">
        <w:rPr>
          <w:rFonts w:asciiTheme="minorHAnsi" w:hAnsiTheme="minorHAnsi"/>
          <w:sz w:val="22"/>
          <w:szCs w:val="22"/>
        </w:rPr>
        <w:t>z dnia………………..</w:t>
      </w:r>
    </w:p>
    <w:p w:rsidR="00A6460E" w:rsidRDefault="00A6460E" w:rsidP="00A6460E">
      <w:pPr>
        <w:spacing w:line="360" w:lineRule="auto"/>
        <w:ind w:left="4248"/>
      </w:pPr>
    </w:p>
    <w:p w:rsidR="00A6460E" w:rsidRDefault="00A6460E" w:rsidP="00A6460E">
      <w:pPr>
        <w:spacing w:line="360" w:lineRule="auto"/>
      </w:pPr>
    </w:p>
    <w:p w:rsidR="00A6460E" w:rsidRPr="0098539F" w:rsidRDefault="00A6460E" w:rsidP="00A6460E">
      <w:pPr>
        <w:spacing w:line="360" w:lineRule="auto"/>
        <w:rPr>
          <w:sz w:val="22"/>
          <w:szCs w:val="22"/>
        </w:rPr>
      </w:pPr>
    </w:p>
    <w:p w:rsidR="00A6460E" w:rsidRPr="0098539F" w:rsidRDefault="00A6460E" w:rsidP="00A6460E">
      <w:pPr>
        <w:spacing w:line="360" w:lineRule="auto"/>
        <w:jc w:val="center"/>
        <w:rPr>
          <w:rFonts w:asciiTheme="minorHAnsi" w:hAnsiTheme="minorHAnsi"/>
          <w:b/>
          <w:sz w:val="22"/>
          <w:szCs w:val="22"/>
        </w:rPr>
      </w:pPr>
      <w:r w:rsidRPr="0098539F">
        <w:rPr>
          <w:rFonts w:asciiTheme="minorHAnsi" w:hAnsiTheme="minorHAnsi"/>
          <w:b/>
          <w:sz w:val="22"/>
          <w:szCs w:val="22"/>
        </w:rPr>
        <w:t>Protokół Odbioru Samochodów</w:t>
      </w:r>
    </w:p>
    <w:p w:rsidR="00A6460E" w:rsidRPr="0098539F" w:rsidRDefault="00A6460E" w:rsidP="00A6460E">
      <w:pPr>
        <w:spacing w:line="360" w:lineRule="auto"/>
        <w:jc w:val="center"/>
        <w:rPr>
          <w:rFonts w:asciiTheme="minorHAnsi" w:hAnsiTheme="minorHAnsi"/>
          <w:sz w:val="22"/>
          <w:szCs w:val="22"/>
        </w:rPr>
      </w:pPr>
      <w:r w:rsidRPr="0098539F">
        <w:rPr>
          <w:rFonts w:asciiTheme="minorHAnsi" w:hAnsiTheme="minorHAnsi"/>
          <w:sz w:val="22"/>
          <w:szCs w:val="22"/>
        </w:rPr>
        <w:t>Sporządzony w dniu ……………………..</w:t>
      </w:r>
    </w:p>
    <w:p w:rsidR="00A6460E" w:rsidRDefault="00A6460E" w:rsidP="00A6460E">
      <w:pPr>
        <w:spacing w:line="360" w:lineRule="auto"/>
        <w:jc w:val="center"/>
      </w:pP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w siedzibie firmy……………………………………………w ramach umowy………………. z dnia ……………….. zawartej pomiędzy:</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1………………………………………………………………………………………………….</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2. ………………………………………………………………………………………………...</w:t>
      </w:r>
    </w:p>
    <w:p w:rsidR="00A6460E" w:rsidRPr="0098539F" w:rsidRDefault="00A6460E" w:rsidP="00A6460E">
      <w:pPr>
        <w:spacing w:line="360" w:lineRule="auto"/>
        <w:rPr>
          <w:sz w:val="22"/>
          <w:szCs w:val="22"/>
        </w:rPr>
      </w:pPr>
    </w:p>
    <w:p w:rsidR="00A6460E" w:rsidRPr="0098539F" w:rsidRDefault="00A6460E" w:rsidP="00A6460E">
      <w:pPr>
        <w:spacing w:line="360" w:lineRule="auto"/>
        <w:jc w:val="center"/>
        <w:rPr>
          <w:rFonts w:asciiTheme="minorHAnsi" w:hAnsiTheme="minorHAnsi"/>
          <w:sz w:val="22"/>
          <w:szCs w:val="22"/>
        </w:rPr>
      </w:pPr>
      <w:r w:rsidRPr="0098539F">
        <w:rPr>
          <w:rFonts w:asciiTheme="minorHAnsi" w:hAnsiTheme="minorHAnsi"/>
          <w:sz w:val="22"/>
          <w:szCs w:val="22"/>
        </w:rPr>
        <w:t>§ 1</w:t>
      </w:r>
    </w:p>
    <w:p w:rsidR="00A6460E" w:rsidRPr="0098539F" w:rsidRDefault="00A6460E" w:rsidP="00A6460E">
      <w:pPr>
        <w:spacing w:line="360" w:lineRule="auto"/>
        <w:jc w:val="center"/>
        <w:rPr>
          <w:rFonts w:asciiTheme="minorHAnsi" w:hAnsiTheme="minorHAnsi"/>
          <w:b/>
          <w:sz w:val="22"/>
          <w:szCs w:val="22"/>
        </w:rPr>
      </w:pPr>
      <w:r w:rsidRPr="0098539F">
        <w:rPr>
          <w:rFonts w:asciiTheme="minorHAnsi" w:hAnsiTheme="minorHAnsi"/>
          <w:b/>
          <w:sz w:val="22"/>
          <w:szCs w:val="22"/>
        </w:rPr>
        <w:t>W czynnościach odbioru samochodów biorą udział:</w:t>
      </w:r>
    </w:p>
    <w:p w:rsidR="00A6460E" w:rsidRPr="0098539F" w:rsidRDefault="00A6460E" w:rsidP="00A6460E">
      <w:pPr>
        <w:spacing w:line="360" w:lineRule="auto"/>
        <w:jc w:val="center"/>
        <w:rPr>
          <w:rFonts w:asciiTheme="minorHAnsi" w:hAnsiTheme="minorHAnsi"/>
          <w:b/>
          <w:sz w:val="22"/>
          <w:szCs w:val="22"/>
        </w:rPr>
      </w:pP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1. W imieniu Wykonawcy:</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niżej podpisany, Pan(i)…………………………………………………..</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legitymujący się dowodem osobistym nr…………………………………………………..</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wydanym przez…………………………………………………..</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posiadający upoważnienie do wydania następujących samochodów osobowych:</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marka………………, model…………, typ pojazdu……………,</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wersja wyposażenia…………………, nr nadwozia…………………….,</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nr silnika………………</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świadectwo homologacji………………………………………………….,</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Karta gwarancyjna…….., karta pojazdu………., instrukcja obsługi w języku polskim.</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Stan licznika…………….km</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Komplet kluczyków-……. sztuki</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Wyposażenie dodatkowe:…………………………………………………….</w:t>
      </w:r>
    </w:p>
    <w:p w:rsidR="00A6460E" w:rsidRPr="0098539F" w:rsidRDefault="00A6460E" w:rsidP="00A6460E">
      <w:pPr>
        <w:spacing w:line="360" w:lineRule="auto"/>
        <w:rPr>
          <w:rFonts w:asciiTheme="minorHAnsi" w:hAnsiTheme="minorHAnsi"/>
          <w:sz w:val="22"/>
          <w:szCs w:val="22"/>
        </w:rPr>
      </w:pP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2. W imieniu Zamawiającego:</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niżej podpisany, Pan(i)…………………………………………………..</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legitymujący się dowodem osobistym nr…………………………………………………..</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wydanym przez…………………………………………………..</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posiadający upoważnienie do odebrania w/w samochodu osobowego.</w:t>
      </w:r>
    </w:p>
    <w:p w:rsidR="000D2822" w:rsidRDefault="000D2822" w:rsidP="00A6460E">
      <w:pPr>
        <w:spacing w:line="360" w:lineRule="auto"/>
        <w:jc w:val="center"/>
        <w:rPr>
          <w:rFonts w:asciiTheme="minorHAnsi" w:hAnsiTheme="minorHAnsi"/>
          <w:sz w:val="22"/>
          <w:szCs w:val="22"/>
        </w:rPr>
      </w:pPr>
    </w:p>
    <w:p w:rsidR="00A6460E" w:rsidRPr="0098539F" w:rsidRDefault="00A6460E" w:rsidP="00A6460E">
      <w:pPr>
        <w:spacing w:line="360" w:lineRule="auto"/>
        <w:jc w:val="center"/>
        <w:rPr>
          <w:rFonts w:asciiTheme="minorHAnsi" w:hAnsiTheme="minorHAnsi"/>
          <w:sz w:val="22"/>
          <w:szCs w:val="22"/>
        </w:rPr>
      </w:pPr>
      <w:r w:rsidRPr="0098539F">
        <w:rPr>
          <w:rFonts w:asciiTheme="minorHAnsi" w:hAnsiTheme="minorHAnsi"/>
          <w:sz w:val="22"/>
          <w:szCs w:val="22"/>
        </w:rPr>
        <w:lastRenderedPageBreak/>
        <w:t>§ 2</w:t>
      </w:r>
    </w:p>
    <w:p w:rsidR="00A6460E" w:rsidRPr="0098539F" w:rsidRDefault="00A6460E" w:rsidP="00A6460E">
      <w:pPr>
        <w:spacing w:line="360" w:lineRule="auto"/>
        <w:rPr>
          <w:rFonts w:asciiTheme="minorHAnsi" w:hAnsiTheme="minorHAnsi"/>
          <w:sz w:val="22"/>
          <w:szCs w:val="22"/>
        </w:rPr>
      </w:pPr>
      <w:r w:rsidRPr="0098539F">
        <w:rPr>
          <w:rFonts w:asciiTheme="minorHAnsi" w:hAnsiTheme="minorHAnsi"/>
          <w:sz w:val="22"/>
          <w:szCs w:val="22"/>
        </w:rPr>
        <w:t>W/w samochód osobowy, będący przedmiotem odbioru, został:</w:t>
      </w:r>
    </w:p>
    <w:p w:rsidR="00A6460E" w:rsidRPr="0098539F" w:rsidRDefault="00A6460E" w:rsidP="009E3FDC">
      <w:pPr>
        <w:numPr>
          <w:ilvl w:val="2"/>
          <w:numId w:val="34"/>
        </w:numPr>
        <w:tabs>
          <w:tab w:val="clear" w:pos="2340"/>
          <w:tab w:val="num" w:pos="360"/>
        </w:tabs>
        <w:spacing w:line="360" w:lineRule="auto"/>
        <w:ind w:left="360"/>
        <w:rPr>
          <w:rFonts w:asciiTheme="minorHAnsi" w:hAnsiTheme="minorHAnsi"/>
          <w:sz w:val="22"/>
          <w:szCs w:val="22"/>
        </w:rPr>
      </w:pPr>
      <w:r w:rsidRPr="0098539F">
        <w:rPr>
          <w:rFonts w:asciiTheme="minorHAnsi" w:hAnsiTheme="minorHAnsi"/>
          <w:sz w:val="22"/>
          <w:szCs w:val="22"/>
        </w:rPr>
        <w:t>Przyjęty bez zastrzeżeń i wydany w dniu dzisiejszym w/w przedstawicielowi Zamawiającego.</w:t>
      </w:r>
    </w:p>
    <w:p w:rsidR="00A6460E" w:rsidRPr="0098539F" w:rsidRDefault="00A6460E" w:rsidP="009E3FDC">
      <w:pPr>
        <w:numPr>
          <w:ilvl w:val="2"/>
          <w:numId w:val="34"/>
        </w:numPr>
        <w:tabs>
          <w:tab w:val="clear" w:pos="2340"/>
          <w:tab w:val="num" w:pos="360"/>
        </w:tabs>
        <w:spacing w:line="360" w:lineRule="auto"/>
        <w:ind w:left="360"/>
        <w:rPr>
          <w:rFonts w:asciiTheme="minorHAnsi" w:hAnsiTheme="minorHAnsi"/>
          <w:sz w:val="22"/>
          <w:szCs w:val="22"/>
        </w:rPr>
      </w:pPr>
      <w:r w:rsidRPr="0098539F">
        <w:rPr>
          <w:rFonts w:asciiTheme="minorHAnsi" w:hAnsiTheme="minorHAnsi"/>
          <w:sz w:val="22"/>
          <w:szCs w:val="22"/>
        </w:rPr>
        <w:t>Nie został odebrany, bo stwierdzono następujące wady:</w:t>
      </w:r>
    </w:p>
    <w:p w:rsidR="00A6460E" w:rsidRPr="0098539F" w:rsidRDefault="00A6460E" w:rsidP="00A6460E">
      <w:pPr>
        <w:spacing w:line="360" w:lineRule="auto"/>
        <w:ind w:left="20" w:firstLine="340"/>
        <w:rPr>
          <w:rFonts w:asciiTheme="minorHAnsi" w:hAnsiTheme="minorHAnsi"/>
          <w:sz w:val="22"/>
          <w:szCs w:val="22"/>
        </w:rPr>
      </w:pPr>
      <w:r w:rsidRPr="0098539F">
        <w:rPr>
          <w:rFonts w:asciiTheme="minorHAnsi" w:hAnsiTheme="minorHAnsi"/>
          <w:sz w:val="22"/>
          <w:szCs w:val="22"/>
        </w:rPr>
        <w:t>……………………………………………………………………………</w:t>
      </w:r>
    </w:p>
    <w:p w:rsidR="00A6460E" w:rsidRPr="0098539F" w:rsidRDefault="00A6460E" w:rsidP="00A6460E">
      <w:pPr>
        <w:spacing w:line="360" w:lineRule="auto"/>
        <w:ind w:left="20" w:firstLine="340"/>
        <w:rPr>
          <w:rFonts w:asciiTheme="minorHAnsi" w:hAnsiTheme="minorHAnsi"/>
          <w:sz w:val="22"/>
          <w:szCs w:val="22"/>
        </w:rPr>
      </w:pPr>
      <w:r w:rsidRPr="0098539F">
        <w:rPr>
          <w:rFonts w:asciiTheme="minorHAnsi" w:hAnsiTheme="minorHAnsi"/>
          <w:sz w:val="22"/>
          <w:szCs w:val="22"/>
        </w:rPr>
        <w:t>……………………………………………………………………………</w:t>
      </w:r>
    </w:p>
    <w:p w:rsidR="00A6460E" w:rsidRPr="0098539F" w:rsidRDefault="00A6460E" w:rsidP="00A6460E">
      <w:pPr>
        <w:spacing w:line="360" w:lineRule="auto"/>
        <w:ind w:left="20" w:firstLine="340"/>
        <w:rPr>
          <w:rFonts w:asciiTheme="minorHAnsi" w:hAnsiTheme="minorHAnsi"/>
          <w:sz w:val="22"/>
          <w:szCs w:val="22"/>
        </w:rPr>
      </w:pPr>
      <w:r w:rsidRPr="0098539F">
        <w:rPr>
          <w:rFonts w:asciiTheme="minorHAnsi" w:hAnsiTheme="minorHAnsi"/>
          <w:sz w:val="22"/>
          <w:szCs w:val="22"/>
        </w:rPr>
        <w:t>……………………………………………………………………………</w:t>
      </w:r>
    </w:p>
    <w:p w:rsidR="00A6460E" w:rsidRPr="0098539F" w:rsidRDefault="00A6460E" w:rsidP="009E3FDC">
      <w:pPr>
        <w:numPr>
          <w:ilvl w:val="2"/>
          <w:numId w:val="34"/>
        </w:numPr>
        <w:tabs>
          <w:tab w:val="clear" w:pos="2340"/>
          <w:tab w:val="num" w:pos="360"/>
        </w:tabs>
        <w:spacing w:line="360" w:lineRule="auto"/>
        <w:ind w:left="360"/>
        <w:rPr>
          <w:rFonts w:asciiTheme="minorHAnsi" w:hAnsiTheme="minorHAnsi"/>
          <w:sz w:val="22"/>
          <w:szCs w:val="22"/>
        </w:rPr>
      </w:pPr>
      <w:r w:rsidRPr="0098539F">
        <w:rPr>
          <w:rFonts w:asciiTheme="minorHAnsi" w:hAnsiTheme="minorHAnsi"/>
          <w:sz w:val="22"/>
          <w:szCs w:val="22"/>
        </w:rPr>
        <w:t>Wydany Zamawiającemu, po stwierdzeniu n/w wad, do których usunięcia jest zobowiązany Wykonawca w terminie ……… dni:</w:t>
      </w:r>
    </w:p>
    <w:p w:rsidR="00A6460E" w:rsidRPr="0098539F" w:rsidRDefault="00A6460E" w:rsidP="00A6460E">
      <w:pPr>
        <w:spacing w:line="360" w:lineRule="auto"/>
        <w:ind w:left="20" w:firstLine="340"/>
        <w:rPr>
          <w:rFonts w:asciiTheme="minorHAnsi" w:hAnsiTheme="minorHAnsi"/>
          <w:sz w:val="22"/>
          <w:szCs w:val="22"/>
        </w:rPr>
      </w:pPr>
      <w:r w:rsidRPr="0098539F">
        <w:rPr>
          <w:rFonts w:asciiTheme="minorHAnsi" w:hAnsiTheme="minorHAnsi"/>
          <w:sz w:val="22"/>
          <w:szCs w:val="22"/>
        </w:rPr>
        <w:t>……………………………………………………………………………</w:t>
      </w:r>
    </w:p>
    <w:p w:rsidR="00A6460E" w:rsidRPr="0098539F" w:rsidRDefault="00A6460E" w:rsidP="00A6460E">
      <w:pPr>
        <w:spacing w:line="360" w:lineRule="auto"/>
        <w:ind w:left="20" w:firstLine="340"/>
        <w:rPr>
          <w:rFonts w:asciiTheme="minorHAnsi" w:hAnsiTheme="minorHAnsi"/>
          <w:sz w:val="22"/>
          <w:szCs w:val="22"/>
        </w:rPr>
      </w:pPr>
      <w:r w:rsidRPr="0098539F">
        <w:rPr>
          <w:rFonts w:asciiTheme="minorHAnsi" w:hAnsiTheme="minorHAnsi"/>
          <w:sz w:val="22"/>
          <w:szCs w:val="22"/>
        </w:rPr>
        <w:t>……………………………………………………………………………</w:t>
      </w:r>
    </w:p>
    <w:p w:rsidR="00A6460E" w:rsidRPr="0098539F" w:rsidRDefault="00A6460E" w:rsidP="00A6460E">
      <w:pPr>
        <w:spacing w:line="360" w:lineRule="auto"/>
        <w:rPr>
          <w:rFonts w:asciiTheme="minorHAnsi" w:hAnsiTheme="minorHAnsi"/>
          <w:sz w:val="22"/>
          <w:szCs w:val="22"/>
        </w:rPr>
      </w:pPr>
    </w:p>
    <w:p w:rsidR="00A6460E" w:rsidRPr="0098539F" w:rsidRDefault="00A6460E" w:rsidP="00A6460E">
      <w:pPr>
        <w:spacing w:line="360" w:lineRule="auto"/>
        <w:rPr>
          <w:rFonts w:asciiTheme="minorHAnsi" w:hAnsiTheme="minorHAnsi"/>
          <w:sz w:val="22"/>
          <w:szCs w:val="22"/>
        </w:rPr>
      </w:pPr>
    </w:p>
    <w:p w:rsidR="00A6460E" w:rsidRPr="0098539F" w:rsidRDefault="00A6460E" w:rsidP="00A6460E">
      <w:pPr>
        <w:spacing w:line="360" w:lineRule="auto"/>
        <w:rPr>
          <w:sz w:val="22"/>
          <w:szCs w:val="22"/>
        </w:rPr>
      </w:pPr>
    </w:p>
    <w:p w:rsidR="00A6460E" w:rsidRPr="0098539F" w:rsidRDefault="00A6460E" w:rsidP="00A6460E">
      <w:pPr>
        <w:spacing w:line="360" w:lineRule="auto"/>
        <w:rPr>
          <w:sz w:val="22"/>
          <w:szCs w:val="22"/>
        </w:rPr>
      </w:pPr>
    </w:p>
    <w:p w:rsidR="00A6460E" w:rsidRDefault="00A6460E" w:rsidP="00A6460E">
      <w:pPr>
        <w:spacing w:line="360" w:lineRule="auto"/>
      </w:pPr>
    </w:p>
    <w:p w:rsidR="00A6460E" w:rsidRDefault="00A6460E" w:rsidP="00A6460E">
      <w:pPr>
        <w:spacing w:line="360" w:lineRule="auto"/>
      </w:pPr>
    </w:p>
    <w:p w:rsidR="00A6460E" w:rsidRDefault="00A6460E" w:rsidP="00A6460E">
      <w:pPr>
        <w:spacing w:line="360" w:lineRule="auto"/>
      </w:pPr>
    </w:p>
    <w:p w:rsidR="00A6460E" w:rsidRPr="00A6460E" w:rsidRDefault="00A6460E" w:rsidP="00A6460E">
      <w:pPr>
        <w:spacing w:line="360" w:lineRule="auto"/>
        <w:ind w:firstLine="708"/>
        <w:jc w:val="both"/>
        <w:rPr>
          <w:rFonts w:asciiTheme="minorHAnsi" w:hAnsiTheme="minorHAnsi"/>
          <w:b/>
        </w:rPr>
      </w:pPr>
      <w:r w:rsidRPr="00A6460E">
        <w:rPr>
          <w:rFonts w:asciiTheme="minorHAnsi" w:hAnsiTheme="minorHAnsi"/>
          <w:b/>
        </w:rPr>
        <w:t>ZA ZAMAWIAJĄCEGO</w:t>
      </w:r>
      <w:r w:rsidRPr="00A6460E">
        <w:rPr>
          <w:rFonts w:asciiTheme="minorHAnsi" w:hAnsiTheme="minorHAnsi"/>
        </w:rPr>
        <w:tab/>
      </w:r>
      <w:r w:rsidRPr="00A6460E">
        <w:rPr>
          <w:rFonts w:asciiTheme="minorHAnsi" w:hAnsiTheme="minorHAnsi"/>
        </w:rPr>
        <w:tab/>
      </w:r>
      <w:r w:rsidRPr="00A6460E">
        <w:rPr>
          <w:rFonts w:asciiTheme="minorHAnsi" w:hAnsiTheme="minorHAnsi"/>
        </w:rPr>
        <w:tab/>
      </w:r>
      <w:r w:rsidRPr="00A6460E">
        <w:rPr>
          <w:rFonts w:asciiTheme="minorHAnsi" w:hAnsiTheme="minorHAnsi"/>
        </w:rPr>
        <w:tab/>
        <w:t xml:space="preserve">      </w:t>
      </w:r>
      <w:r w:rsidRPr="00A6460E">
        <w:rPr>
          <w:rFonts w:asciiTheme="minorHAnsi" w:hAnsiTheme="minorHAnsi"/>
          <w:b/>
        </w:rPr>
        <w:t>ZA WYKONAWCĘ</w:t>
      </w:r>
    </w:p>
    <w:p w:rsidR="00A6460E" w:rsidRPr="00A6460E" w:rsidRDefault="00A6460E" w:rsidP="00A6460E">
      <w:pPr>
        <w:ind w:left="20"/>
        <w:rPr>
          <w:rFonts w:asciiTheme="minorHAnsi" w:hAnsiTheme="minorHAnsi"/>
        </w:rPr>
      </w:pPr>
    </w:p>
    <w:p w:rsidR="00A6460E" w:rsidRPr="00A6460E" w:rsidRDefault="00A6460E" w:rsidP="00A6460E">
      <w:pPr>
        <w:rPr>
          <w:rFonts w:asciiTheme="minorHAnsi" w:hAnsiTheme="minorHAnsi"/>
        </w:rPr>
      </w:pPr>
    </w:p>
    <w:p w:rsidR="00A6460E" w:rsidRPr="00A6460E" w:rsidRDefault="00A6460E" w:rsidP="00A6460E">
      <w:pPr>
        <w:ind w:firstLine="708"/>
        <w:rPr>
          <w:rFonts w:asciiTheme="minorHAnsi" w:hAnsiTheme="minorHAnsi"/>
        </w:rPr>
      </w:pPr>
      <w:r w:rsidRPr="00A6460E">
        <w:rPr>
          <w:rFonts w:asciiTheme="minorHAnsi" w:hAnsiTheme="minorHAnsi"/>
        </w:rPr>
        <w:t>....................................................</w:t>
      </w:r>
      <w:r w:rsidRPr="00A6460E">
        <w:rPr>
          <w:rFonts w:asciiTheme="minorHAnsi" w:hAnsiTheme="minorHAnsi"/>
        </w:rPr>
        <w:tab/>
      </w:r>
      <w:r w:rsidRPr="00A6460E">
        <w:rPr>
          <w:rFonts w:asciiTheme="minorHAnsi" w:hAnsiTheme="minorHAnsi"/>
        </w:rPr>
        <w:tab/>
      </w:r>
      <w:r w:rsidRPr="00A6460E">
        <w:rPr>
          <w:rFonts w:asciiTheme="minorHAnsi" w:hAnsiTheme="minorHAnsi"/>
        </w:rPr>
        <w:tab/>
        <w:t xml:space="preserve"> ....................................................</w:t>
      </w:r>
    </w:p>
    <w:p w:rsidR="00A6460E" w:rsidRPr="00A6460E" w:rsidRDefault="00A6460E" w:rsidP="00A6460E">
      <w:pPr>
        <w:ind w:firstLine="708"/>
        <w:rPr>
          <w:rFonts w:asciiTheme="minorHAnsi" w:hAnsiTheme="minorHAnsi"/>
        </w:rPr>
      </w:pPr>
    </w:p>
    <w:p w:rsidR="00A6460E" w:rsidRPr="00A6460E" w:rsidRDefault="00A6460E" w:rsidP="00A6460E">
      <w:pPr>
        <w:ind w:firstLine="708"/>
        <w:rPr>
          <w:rFonts w:asciiTheme="minorHAnsi" w:hAnsiTheme="minorHAnsi"/>
        </w:rPr>
      </w:pPr>
    </w:p>
    <w:p w:rsidR="00A6460E" w:rsidRPr="00A6460E" w:rsidRDefault="00A6460E" w:rsidP="00A6460E">
      <w:pPr>
        <w:ind w:firstLine="708"/>
        <w:rPr>
          <w:rFonts w:asciiTheme="minorHAnsi" w:hAnsiTheme="minorHAnsi"/>
        </w:rPr>
      </w:pPr>
    </w:p>
    <w:p w:rsidR="00A6460E" w:rsidRPr="00A6460E" w:rsidRDefault="00A6460E" w:rsidP="00A6460E">
      <w:pPr>
        <w:ind w:firstLine="708"/>
        <w:rPr>
          <w:rFonts w:asciiTheme="minorHAnsi" w:hAnsiTheme="minorHAnsi"/>
        </w:rPr>
      </w:pPr>
    </w:p>
    <w:p w:rsidR="00A6460E" w:rsidRPr="00A6460E" w:rsidRDefault="00A6460E" w:rsidP="00A6460E">
      <w:pPr>
        <w:ind w:firstLine="708"/>
        <w:rPr>
          <w:rFonts w:asciiTheme="minorHAnsi" w:hAnsiTheme="minorHAnsi"/>
        </w:rPr>
      </w:pPr>
    </w:p>
    <w:p w:rsidR="00A6460E" w:rsidRPr="00A6460E" w:rsidRDefault="00A6460E" w:rsidP="00A6460E">
      <w:pPr>
        <w:ind w:firstLine="708"/>
        <w:rPr>
          <w:rFonts w:asciiTheme="minorHAnsi" w:hAnsiTheme="minorHAnsi"/>
        </w:rPr>
      </w:pPr>
    </w:p>
    <w:p w:rsidR="00A6460E" w:rsidRPr="00A6460E" w:rsidRDefault="00A6460E" w:rsidP="00A6460E">
      <w:pPr>
        <w:ind w:firstLine="708"/>
        <w:rPr>
          <w:rFonts w:asciiTheme="minorHAnsi" w:hAnsiTheme="minorHAnsi"/>
        </w:rPr>
      </w:pPr>
    </w:p>
    <w:p w:rsidR="00A6460E" w:rsidRPr="00A6460E" w:rsidRDefault="00A6460E" w:rsidP="00A6460E">
      <w:pPr>
        <w:ind w:firstLine="708"/>
        <w:rPr>
          <w:rFonts w:asciiTheme="minorHAnsi" w:hAnsiTheme="minorHAnsi"/>
        </w:rPr>
      </w:pPr>
      <w:r w:rsidRPr="00A6460E">
        <w:rPr>
          <w:rFonts w:asciiTheme="minorHAnsi" w:hAnsiTheme="minorHAnsi"/>
        </w:rPr>
        <w:t>………………………….…..dnia ……………</w:t>
      </w:r>
    </w:p>
    <w:p w:rsidR="00A6460E" w:rsidRPr="00A6460E" w:rsidRDefault="00A6460E" w:rsidP="00A6460E">
      <w:pPr>
        <w:ind w:firstLine="708"/>
        <w:rPr>
          <w:rFonts w:asciiTheme="minorHAnsi" w:hAnsiTheme="minorHAnsi"/>
          <w:sz w:val="18"/>
          <w:szCs w:val="18"/>
        </w:rPr>
      </w:pPr>
      <w:r w:rsidRPr="00A6460E">
        <w:rPr>
          <w:rFonts w:asciiTheme="minorHAnsi" w:hAnsiTheme="minorHAnsi"/>
          <w:sz w:val="18"/>
          <w:szCs w:val="18"/>
        </w:rPr>
        <w:t xml:space="preserve">          </w:t>
      </w:r>
      <w:r w:rsidRPr="00A6460E">
        <w:rPr>
          <w:rFonts w:asciiTheme="minorHAnsi" w:hAnsiTheme="minorHAnsi"/>
          <w:sz w:val="18"/>
          <w:szCs w:val="18"/>
        </w:rPr>
        <w:tab/>
      </w:r>
      <w:r w:rsidRPr="00A6460E">
        <w:rPr>
          <w:rFonts w:asciiTheme="minorHAnsi" w:hAnsiTheme="minorHAnsi"/>
          <w:sz w:val="18"/>
          <w:szCs w:val="18"/>
        </w:rPr>
        <w:tab/>
        <w:t>(Miejscowość)</w:t>
      </w:r>
    </w:p>
    <w:p w:rsidR="00A6460E" w:rsidRPr="00A6460E" w:rsidRDefault="00A6460E" w:rsidP="00A6460E">
      <w:pPr>
        <w:ind w:firstLine="708"/>
        <w:rPr>
          <w:rFonts w:asciiTheme="minorHAnsi" w:hAnsiTheme="minorHAnsi"/>
          <w:sz w:val="18"/>
          <w:szCs w:val="18"/>
        </w:rPr>
      </w:pPr>
    </w:p>
    <w:p w:rsidR="00A6460E" w:rsidRPr="00A6460E" w:rsidRDefault="00A6460E" w:rsidP="00A6460E">
      <w:pPr>
        <w:ind w:firstLine="708"/>
        <w:rPr>
          <w:rFonts w:asciiTheme="minorHAnsi" w:hAnsiTheme="minorHAnsi"/>
          <w:sz w:val="18"/>
          <w:szCs w:val="18"/>
        </w:rPr>
      </w:pPr>
    </w:p>
    <w:p w:rsidR="00A6460E" w:rsidRPr="005816E8" w:rsidRDefault="00A6460E" w:rsidP="00A6460E">
      <w:pPr>
        <w:rPr>
          <w:sz w:val="18"/>
          <w:szCs w:val="18"/>
        </w:rPr>
      </w:pPr>
    </w:p>
    <w:p w:rsidR="00C45BB1" w:rsidRPr="004F6B57" w:rsidRDefault="00C45BB1" w:rsidP="00C45BB1">
      <w:pPr>
        <w:jc w:val="center"/>
        <w:rPr>
          <w:rFonts w:asciiTheme="minorHAnsi" w:hAnsiTheme="minorHAnsi"/>
          <w:b/>
          <w:i/>
          <w:sz w:val="22"/>
          <w:szCs w:val="22"/>
        </w:rPr>
      </w:pPr>
    </w:p>
    <w:p w:rsidR="00C45BB1" w:rsidRPr="004F6B57" w:rsidRDefault="00C45BB1" w:rsidP="00C45BB1">
      <w:pPr>
        <w:jc w:val="center"/>
        <w:rPr>
          <w:rFonts w:asciiTheme="minorHAnsi" w:hAnsiTheme="minorHAnsi"/>
          <w:b/>
          <w:i/>
          <w:sz w:val="22"/>
          <w:szCs w:val="22"/>
        </w:rPr>
      </w:pPr>
    </w:p>
    <w:p w:rsidR="00C45BB1" w:rsidRDefault="00C45BB1" w:rsidP="00C45BB1">
      <w:pPr>
        <w:jc w:val="center"/>
        <w:rPr>
          <w:rFonts w:asciiTheme="minorHAnsi" w:hAnsiTheme="minorHAnsi"/>
          <w:b/>
          <w:i/>
          <w:sz w:val="22"/>
          <w:szCs w:val="22"/>
        </w:rPr>
      </w:pPr>
    </w:p>
    <w:p w:rsidR="0098539F" w:rsidRDefault="0098539F" w:rsidP="00C45BB1">
      <w:pPr>
        <w:jc w:val="center"/>
        <w:rPr>
          <w:rFonts w:asciiTheme="minorHAnsi" w:hAnsiTheme="minorHAnsi"/>
          <w:b/>
          <w:i/>
          <w:sz w:val="22"/>
          <w:szCs w:val="22"/>
        </w:rPr>
      </w:pPr>
    </w:p>
    <w:p w:rsidR="0098539F" w:rsidRDefault="0098539F" w:rsidP="00C45BB1">
      <w:pPr>
        <w:jc w:val="center"/>
        <w:rPr>
          <w:rFonts w:asciiTheme="minorHAnsi" w:hAnsiTheme="minorHAnsi"/>
          <w:b/>
          <w:i/>
          <w:sz w:val="22"/>
          <w:szCs w:val="22"/>
        </w:rPr>
      </w:pPr>
    </w:p>
    <w:p w:rsidR="0098539F" w:rsidRDefault="0098539F" w:rsidP="00C45BB1">
      <w:pPr>
        <w:jc w:val="center"/>
        <w:rPr>
          <w:rFonts w:asciiTheme="minorHAnsi" w:hAnsiTheme="minorHAnsi"/>
          <w:b/>
          <w:i/>
          <w:sz w:val="22"/>
          <w:szCs w:val="22"/>
        </w:rPr>
      </w:pPr>
    </w:p>
    <w:p w:rsidR="0098539F" w:rsidRDefault="0098539F" w:rsidP="00C45BB1">
      <w:pPr>
        <w:jc w:val="center"/>
        <w:rPr>
          <w:rFonts w:asciiTheme="minorHAnsi" w:hAnsiTheme="minorHAnsi"/>
          <w:b/>
          <w:i/>
          <w:sz w:val="22"/>
          <w:szCs w:val="22"/>
        </w:rPr>
      </w:pPr>
    </w:p>
    <w:p w:rsidR="0098539F" w:rsidRDefault="0098539F" w:rsidP="00C45BB1">
      <w:pPr>
        <w:jc w:val="center"/>
        <w:rPr>
          <w:rFonts w:asciiTheme="minorHAnsi" w:hAnsiTheme="minorHAnsi"/>
          <w:b/>
          <w:i/>
          <w:sz w:val="22"/>
          <w:szCs w:val="22"/>
        </w:rPr>
      </w:pPr>
    </w:p>
    <w:p w:rsidR="0098539F" w:rsidRDefault="0098539F" w:rsidP="00C45BB1">
      <w:pPr>
        <w:jc w:val="center"/>
        <w:rPr>
          <w:rFonts w:asciiTheme="minorHAnsi" w:hAnsiTheme="minorHAnsi"/>
          <w:b/>
          <w:i/>
          <w:sz w:val="22"/>
          <w:szCs w:val="22"/>
        </w:rPr>
      </w:pPr>
    </w:p>
    <w:p w:rsidR="0098539F" w:rsidRPr="004F6B57" w:rsidRDefault="0098539F" w:rsidP="00C45BB1">
      <w:pPr>
        <w:jc w:val="center"/>
        <w:rPr>
          <w:rFonts w:asciiTheme="minorHAnsi" w:hAnsiTheme="minorHAnsi"/>
          <w:b/>
          <w:i/>
          <w:sz w:val="22"/>
          <w:szCs w:val="22"/>
        </w:rPr>
      </w:pPr>
    </w:p>
    <w:p w:rsidR="002033AC" w:rsidRPr="00BA64EA" w:rsidRDefault="00E959CA" w:rsidP="008F785B">
      <w:pPr>
        <w:pStyle w:val="Tekstpodstawowy"/>
        <w:rPr>
          <w:rFonts w:asciiTheme="minorHAnsi" w:hAnsiTheme="minorHAnsi"/>
          <w:strike/>
          <w:sz w:val="22"/>
          <w:szCs w:val="22"/>
        </w:rPr>
      </w:pPr>
      <w:r w:rsidRPr="00BA64EA">
        <w:rPr>
          <w:rFonts w:asciiTheme="minorHAnsi" w:hAnsiTheme="minorHAnsi"/>
          <w:sz w:val="22"/>
          <w:szCs w:val="22"/>
          <w:u w:val="single"/>
        </w:rPr>
        <w:lastRenderedPageBreak/>
        <w:t>Rozdział III</w:t>
      </w:r>
      <w:r w:rsidR="002033AC" w:rsidRPr="00BA64EA">
        <w:rPr>
          <w:rFonts w:asciiTheme="minorHAnsi" w:hAnsiTheme="minorHAnsi"/>
          <w:sz w:val="22"/>
          <w:szCs w:val="22"/>
          <w:u w:val="single"/>
        </w:rPr>
        <w:t xml:space="preserve"> – Formularz oferty i Załączniki do SIWZ</w:t>
      </w:r>
    </w:p>
    <w:p w:rsidR="002033AC" w:rsidRPr="00BA64EA" w:rsidRDefault="002033AC" w:rsidP="00911516">
      <w:pPr>
        <w:pStyle w:val="Tekstpodstawowy"/>
        <w:jc w:val="left"/>
        <w:rPr>
          <w:rFonts w:asciiTheme="minorHAnsi" w:hAnsiTheme="minorHAnsi"/>
          <w:sz w:val="22"/>
          <w:szCs w:val="22"/>
        </w:rPr>
      </w:pPr>
    </w:p>
    <w:p w:rsidR="002033AC" w:rsidRPr="00BA64EA" w:rsidRDefault="002033AC" w:rsidP="009D3E52">
      <w:pPr>
        <w:pStyle w:val="Tekstpodstawowy"/>
        <w:rPr>
          <w:rFonts w:asciiTheme="minorHAnsi" w:hAnsiTheme="minorHAnsi"/>
          <w:sz w:val="22"/>
          <w:szCs w:val="22"/>
          <w:u w:val="single"/>
        </w:rPr>
      </w:pPr>
      <w:r w:rsidRPr="00BA64EA">
        <w:rPr>
          <w:rFonts w:asciiTheme="minorHAnsi" w:hAnsiTheme="minorHAnsi"/>
          <w:sz w:val="22"/>
          <w:szCs w:val="22"/>
          <w:u w:val="single"/>
        </w:rPr>
        <w:t xml:space="preserve">Formularz oferty </w:t>
      </w:r>
    </w:p>
    <w:p w:rsidR="002033AC" w:rsidRPr="00BA64EA" w:rsidRDefault="002033AC" w:rsidP="009D3E52">
      <w:pPr>
        <w:pStyle w:val="Tekstpodstawowy"/>
        <w:rPr>
          <w:rFonts w:asciiTheme="minorHAnsi" w:hAnsiTheme="minorHAnsi"/>
          <w:sz w:val="22"/>
          <w:szCs w:val="22"/>
        </w:rPr>
      </w:pPr>
    </w:p>
    <w:p w:rsidR="002033AC" w:rsidRPr="00BA64EA" w:rsidRDefault="000D2822" w:rsidP="009D3E52">
      <w:pPr>
        <w:autoSpaceDE w:val="0"/>
        <w:autoSpaceDN w:val="0"/>
        <w:adjustRightInd w:val="0"/>
        <w:rPr>
          <w:rFonts w:asciiTheme="minorHAnsi" w:hAnsiTheme="minorHAnsi" w:cs="TTE1DDBDA0t00"/>
          <w:sz w:val="22"/>
          <w:szCs w:val="22"/>
        </w:rPr>
      </w:pPr>
      <w:r>
        <w:rPr>
          <w:rFonts w:asciiTheme="minorHAnsi" w:hAnsiTheme="minorHAnsi" w:cs="TTE1DDBDA0t00"/>
          <w:sz w:val="22"/>
          <w:szCs w:val="22"/>
        </w:rPr>
        <w:t>Nazwa (Firma) Wykonawcy ………………………………………………………………………………………………………………………..</w:t>
      </w:r>
      <w:r w:rsidR="002033AC" w:rsidRPr="00BA64EA">
        <w:rPr>
          <w:rFonts w:asciiTheme="minorHAnsi" w:hAnsiTheme="minorHAnsi" w:cs="TTE1DDBDA0t00"/>
          <w:sz w:val="22"/>
          <w:szCs w:val="22"/>
        </w:rPr>
        <w:t>,</w:t>
      </w:r>
    </w:p>
    <w:p w:rsidR="002033AC" w:rsidRPr="00BA64EA" w:rsidRDefault="000D2822" w:rsidP="009D3E52">
      <w:pPr>
        <w:autoSpaceDE w:val="0"/>
        <w:autoSpaceDN w:val="0"/>
        <w:adjustRightInd w:val="0"/>
        <w:rPr>
          <w:rFonts w:asciiTheme="minorHAnsi" w:hAnsiTheme="minorHAnsi" w:cs="TTE1DDBDA0t00"/>
          <w:sz w:val="22"/>
          <w:szCs w:val="22"/>
        </w:rPr>
      </w:pPr>
      <w:r>
        <w:rPr>
          <w:rFonts w:asciiTheme="minorHAnsi" w:hAnsiTheme="minorHAnsi" w:cs="TTE1DDBDA0t00"/>
          <w:sz w:val="22"/>
          <w:szCs w:val="22"/>
        </w:rPr>
        <w:t>Adres siedziby  ……………………………………………………………………………………………………………………………………………</w:t>
      </w:r>
      <w:r w:rsidR="002033AC" w:rsidRPr="00BA64EA">
        <w:rPr>
          <w:rFonts w:asciiTheme="minorHAnsi" w:hAnsiTheme="minorHAnsi" w:cs="TTE1DDBDA0t00"/>
          <w:sz w:val="22"/>
          <w:szCs w:val="22"/>
        </w:rPr>
        <w:t>,</w:t>
      </w:r>
    </w:p>
    <w:p w:rsidR="002033AC" w:rsidRPr="00BA64EA" w:rsidRDefault="002033AC" w:rsidP="009D3E52">
      <w:pPr>
        <w:autoSpaceDE w:val="0"/>
        <w:autoSpaceDN w:val="0"/>
        <w:adjustRightInd w:val="0"/>
        <w:rPr>
          <w:rFonts w:asciiTheme="minorHAnsi" w:hAnsiTheme="minorHAnsi" w:cs="TTE1DDBDA0t00"/>
          <w:sz w:val="22"/>
          <w:szCs w:val="22"/>
        </w:rPr>
      </w:pPr>
      <w:r w:rsidRPr="00BA64EA">
        <w:rPr>
          <w:rFonts w:asciiTheme="minorHAnsi" w:hAnsiTheme="minorHAnsi" w:cs="TTE1DDBDA0t00"/>
          <w:sz w:val="22"/>
          <w:szCs w:val="22"/>
        </w:rPr>
        <w:t>Adres do koresp</w:t>
      </w:r>
      <w:r w:rsidR="000D2822">
        <w:rPr>
          <w:rFonts w:asciiTheme="minorHAnsi" w:hAnsiTheme="minorHAnsi" w:cs="TTE1DDBDA0t00"/>
          <w:sz w:val="22"/>
          <w:szCs w:val="22"/>
        </w:rPr>
        <w:t>ondencji  ……………………………………………………………………………………………………………………………</w:t>
      </w:r>
      <w:r w:rsidRPr="00BA64EA">
        <w:rPr>
          <w:rFonts w:asciiTheme="minorHAnsi" w:hAnsiTheme="minorHAnsi" w:cs="TTE1DDBDA0t00"/>
          <w:sz w:val="22"/>
          <w:szCs w:val="22"/>
        </w:rPr>
        <w:t>,</w:t>
      </w:r>
    </w:p>
    <w:p w:rsidR="002033AC" w:rsidRPr="00BA64EA" w:rsidRDefault="002033AC" w:rsidP="009D3E52">
      <w:pPr>
        <w:autoSpaceDE w:val="0"/>
        <w:autoSpaceDN w:val="0"/>
        <w:adjustRightInd w:val="0"/>
        <w:rPr>
          <w:rFonts w:asciiTheme="minorHAnsi" w:hAnsiTheme="minorHAnsi" w:cs="TTE1DDBDA0t00"/>
          <w:sz w:val="22"/>
          <w:szCs w:val="22"/>
        </w:rPr>
      </w:pPr>
      <w:r w:rsidRPr="00BA64EA">
        <w:rPr>
          <w:rFonts w:asciiTheme="minorHAnsi" w:hAnsiTheme="minorHAnsi" w:cs="TTE1DDBDA0t00"/>
          <w:sz w:val="22"/>
          <w:szCs w:val="22"/>
        </w:rPr>
        <w:t>Osoba do kontaktów - ……………………………………………………………</w:t>
      </w:r>
      <w:r w:rsidR="008F31CA">
        <w:rPr>
          <w:rFonts w:asciiTheme="minorHAnsi" w:hAnsiTheme="minorHAnsi" w:cs="TTE1DDBDA0t00"/>
          <w:sz w:val="22"/>
          <w:szCs w:val="22"/>
        </w:rPr>
        <w:t>……………………………………………………………………</w:t>
      </w:r>
      <w:r w:rsidRPr="00BA64EA">
        <w:rPr>
          <w:rFonts w:asciiTheme="minorHAnsi" w:hAnsiTheme="minorHAnsi" w:cs="TTE1DDBDA0t00"/>
          <w:sz w:val="22"/>
          <w:szCs w:val="22"/>
        </w:rPr>
        <w:t>;</w:t>
      </w:r>
    </w:p>
    <w:p w:rsidR="002033AC" w:rsidRDefault="002033AC" w:rsidP="00911516">
      <w:pPr>
        <w:autoSpaceDE w:val="0"/>
        <w:autoSpaceDN w:val="0"/>
        <w:adjustRightInd w:val="0"/>
        <w:rPr>
          <w:rFonts w:asciiTheme="minorHAnsi" w:hAnsiTheme="minorHAnsi" w:cs="TTE1DDBDA0t00"/>
          <w:sz w:val="22"/>
          <w:szCs w:val="22"/>
        </w:rPr>
      </w:pPr>
      <w:r w:rsidRPr="00BA64EA">
        <w:rPr>
          <w:rFonts w:asciiTheme="minorHAnsi" w:hAnsiTheme="minorHAnsi" w:cs="TTE1DDBDA0t00"/>
          <w:sz w:val="22"/>
          <w:szCs w:val="22"/>
        </w:rPr>
        <w:t>Tel. - ......................</w:t>
      </w:r>
      <w:r w:rsidR="000D2822">
        <w:rPr>
          <w:rFonts w:asciiTheme="minorHAnsi" w:hAnsiTheme="minorHAnsi" w:cs="TTE1DDBDA0t00"/>
          <w:sz w:val="22"/>
          <w:szCs w:val="22"/>
        </w:rPr>
        <w:t>...................</w:t>
      </w:r>
      <w:r w:rsidRPr="00BA64EA">
        <w:rPr>
          <w:rFonts w:asciiTheme="minorHAnsi" w:hAnsiTheme="minorHAnsi" w:cs="TTE1DDBDA0t00"/>
          <w:sz w:val="22"/>
          <w:szCs w:val="22"/>
        </w:rPr>
        <w:t>; fax - .........................................</w:t>
      </w:r>
      <w:r w:rsidR="000D2822">
        <w:rPr>
          <w:rFonts w:asciiTheme="minorHAnsi" w:hAnsiTheme="minorHAnsi" w:cs="TTE1DDBDA0t00"/>
          <w:sz w:val="22"/>
          <w:szCs w:val="22"/>
        </w:rPr>
        <w:t xml:space="preserve">......; </w:t>
      </w:r>
      <w:r w:rsidRPr="00BA64EA">
        <w:rPr>
          <w:rFonts w:asciiTheme="minorHAnsi" w:hAnsiTheme="minorHAnsi" w:cs="TTE1DDBDA0t00"/>
          <w:sz w:val="22"/>
          <w:szCs w:val="22"/>
        </w:rPr>
        <w:t>E-mail: ..............................</w:t>
      </w:r>
      <w:r w:rsidR="000D2822">
        <w:rPr>
          <w:rFonts w:asciiTheme="minorHAnsi" w:hAnsiTheme="minorHAnsi" w:cs="TTE1DDBDA0t00"/>
          <w:sz w:val="22"/>
          <w:szCs w:val="22"/>
        </w:rPr>
        <w:t>.....................</w:t>
      </w:r>
      <w:r w:rsidRPr="00BA64EA">
        <w:rPr>
          <w:rFonts w:asciiTheme="minorHAnsi" w:hAnsiTheme="minorHAnsi" w:cs="TTE1DDBDA0t00"/>
          <w:sz w:val="22"/>
          <w:szCs w:val="22"/>
        </w:rPr>
        <w:t>;</w:t>
      </w:r>
    </w:p>
    <w:p w:rsidR="000D2822" w:rsidRDefault="000D2822" w:rsidP="00911516">
      <w:pPr>
        <w:autoSpaceDE w:val="0"/>
        <w:autoSpaceDN w:val="0"/>
        <w:adjustRightInd w:val="0"/>
        <w:rPr>
          <w:rFonts w:asciiTheme="minorHAnsi" w:hAnsiTheme="minorHAnsi" w:cs="TTE1DDBDA0t00"/>
          <w:sz w:val="22"/>
          <w:szCs w:val="22"/>
        </w:rPr>
      </w:pPr>
      <w:r>
        <w:rPr>
          <w:rFonts w:asciiTheme="minorHAnsi" w:hAnsiTheme="minorHAnsi" w:cs="TTE1DDBDA0t00"/>
          <w:sz w:val="22"/>
          <w:szCs w:val="22"/>
        </w:rPr>
        <w:t>NIP …………………………………………….; REGON ……………………………………………….</w:t>
      </w:r>
    </w:p>
    <w:p w:rsidR="008547CA" w:rsidRPr="00BA64EA" w:rsidRDefault="008547CA" w:rsidP="00911516">
      <w:pPr>
        <w:autoSpaceDE w:val="0"/>
        <w:autoSpaceDN w:val="0"/>
        <w:adjustRightInd w:val="0"/>
        <w:rPr>
          <w:rFonts w:asciiTheme="minorHAnsi" w:hAnsiTheme="minorHAnsi" w:cs="TTE1DDBDA0t00"/>
          <w:sz w:val="22"/>
          <w:szCs w:val="22"/>
        </w:rPr>
      </w:pPr>
    </w:p>
    <w:p w:rsidR="008547CA" w:rsidRPr="00580747" w:rsidRDefault="008547CA" w:rsidP="008547CA">
      <w:pPr>
        <w:shd w:val="clear" w:color="auto" w:fill="FFFFFF"/>
        <w:tabs>
          <w:tab w:val="left" w:pos="9638"/>
        </w:tabs>
        <w:suppressAutoHyphens/>
        <w:spacing w:line="299" w:lineRule="exact"/>
        <w:ind w:right="-1"/>
        <w:jc w:val="both"/>
        <w:rPr>
          <w:rFonts w:asciiTheme="minorHAnsi" w:hAnsiTheme="minorHAnsi"/>
          <w:b/>
          <w:bCs/>
          <w:i/>
          <w:iCs/>
          <w:spacing w:val="-2"/>
          <w:sz w:val="22"/>
          <w:szCs w:val="22"/>
          <w:lang w:eastAsia="ar-SA"/>
        </w:rPr>
      </w:pPr>
      <w:r w:rsidRPr="008547CA">
        <w:rPr>
          <w:rFonts w:asciiTheme="minorHAnsi" w:hAnsiTheme="minorHAnsi"/>
          <w:bCs/>
          <w:spacing w:val="-2"/>
          <w:sz w:val="22"/>
          <w:szCs w:val="22"/>
          <w:lang w:eastAsia="ar-SA"/>
        </w:rPr>
        <w:t xml:space="preserve">Przystępując do udziału w postępowaniu o udzielenie zamówienia publicznego prowadzonego w trybie przetargu nieograniczonego  pod nazwą: </w:t>
      </w:r>
      <w:r w:rsidR="00580747" w:rsidRPr="00580747">
        <w:rPr>
          <w:rFonts w:asciiTheme="minorHAnsi" w:hAnsiTheme="minorHAnsi"/>
          <w:b/>
          <w:bCs/>
          <w:i/>
          <w:iCs/>
          <w:spacing w:val="-2"/>
          <w:sz w:val="22"/>
          <w:szCs w:val="22"/>
          <w:lang w:eastAsia="ar-SA"/>
        </w:rPr>
        <w:t xml:space="preserve">„Zakup czterech fabrycznie nowych samochodów osobowych </w:t>
      </w:r>
      <w:r w:rsidR="00580747">
        <w:rPr>
          <w:rFonts w:asciiTheme="minorHAnsi" w:hAnsiTheme="minorHAnsi"/>
          <w:b/>
          <w:bCs/>
          <w:i/>
          <w:iCs/>
          <w:spacing w:val="-2"/>
          <w:sz w:val="22"/>
          <w:szCs w:val="22"/>
          <w:lang w:eastAsia="ar-SA"/>
        </w:rPr>
        <w:br/>
      </w:r>
      <w:r w:rsidR="00580747" w:rsidRPr="00580747">
        <w:rPr>
          <w:rFonts w:asciiTheme="minorHAnsi" w:hAnsiTheme="minorHAnsi"/>
          <w:b/>
          <w:bCs/>
          <w:i/>
          <w:iCs/>
          <w:spacing w:val="-2"/>
          <w:sz w:val="22"/>
          <w:szCs w:val="22"/>
          <w:lang w:eastAsia="ar-SA"/>
        </w:rPr>
        <w:t>w kla</w:t>
      </w:r>
      <w:r w:rsidR="00580747">
        <w:rPr>
          <w:rFonts w:asciiTheme="minorHAnsi" w:hAnsiTheme="minorHAnsi"/>
          <w:b/>
          <w:bCs/>
          <w:i/>
          <w:iCs/>
          <w:spacing w:val="-2"/>
          <w:sz w:val="22"/>
          <w:szCs w:val="22"/>
          <w:lang w:eastAsia="ar-SA"/>
        </w:rPr>
        <w:t xml:space="preserve">sie małolitrażowej na potrzeby </w:t>
      </w:r>
      <w:r w:rsidR="00580747" w:rsidRPr="00580747">
        <w:rPr>
          <w:rFonts w:asciiTheme="minorHAnsi" w:hAnsiTheme="minorHAnsi"/>
          <w:b/>
          <w:bCs/>
          <w:i/>
          <w:iCs/>
          <w:spacing w:val="-2"/>
          <w:sz w:val="22"/>
          <w:szCs w:val="22"/>
          <w:lang w:eastAsia="ar-SA"/>
        </w:rPr>
        <w:t>OR KRUS  w Lublinie i podległych Placówek Terenowych”</w:t>
      </w:r>
      <w:r w:rsidR="00A93BAE">
        <w:rPr>
          <w:rFonts w:asciiTheme="minorHAnsi" w:hAnsiTheme="minorHAnsi"/>
          <w:bCs/>
          <w:spacing w:val="-2"/>
          <w:sz w:val="22"/>
          <w:szCs w:val="22"/>
          <w:lang w:eastAsia="ar-SA"/>
        </w:rPr>
        <w:t xml:space="preserve">, </w:t>
      </w:r>
      <w:r w:rsidRPr="008547CA">
        <w:rPr>
          <w:rFonts w:asciiTheme="minorHAnsi" w:hAnsiTheme="minorHAnsi"/>
          <w:bCs/>
          <w:spacing w:val="-2"/>
          <w:sz w:val="22"/>
          <w:szCs w:val="22"/>
          <w:lang w:eastAsia="ar-SA"/>
        </w:rPr>
        <w:t>oferujemy rea</w:t>
      </w:r>
      <w:r w:rsidR="000D2822">
        <w:rPr>
          <w:rFonts w:asciiTheme="minorHAnsi" w:hAnsiTheme="minorHAnsi"/>
          <w:bCs/>
          <w:spacing w:val="-2"/>
          <w:sz w:val="22"/>
          <w:szCs w:val="22"/>
          <w:lang w:eastAsia="ar-SA"/>
        </w:rPr>
        <w:t xml:space="preserve">lizację zamówienia </w:t>
      </w:r>
      <w:r w:rsidRPr="008547CA">
        <w:rPr>
          <w:rFonts w:asciiTheme="minorHAnsi" w:hAnsiTheme="minorHAnsi"/>
          <w:bCs/>
          <w:spacing w:val="-2"/>
          <w:sz w:val="22"/>
          <w:szCs w:val="22"/>
          <w:lang w:eastAsia="ar-SA"/>
        </w:rPr>
        <w:t xml:space="preserve"> zgodnie z poniższą kalkulacją:</w:t>
      </w:r>
    </w:p>
    <w:p w:rsidR="00765C76" w:rsidRPr="00BA64EA" w:rsidRDefault="00765C76" w:rsidP="008547CA">
      <w:pPr>
        <w:shd w:val="clear" w:color="auto" w:fill="FFFFFF"/>
        <w:suppressAutoHyphens/>
        <w:spacing w:line="299" w:lineRule="exact"/>
        <w:ind w:right="1426"/>
        <w:rPr>
          <w:rFonts w:asciiTheme="minorHAnsi" w:hAnsiTheme="minorHAnsi"/>
          <w:spacing w:val="-1"/>
          <w:sz w:val="22"/>
          <w:szCs w:val="22"/>
          <w:u w:val="single"/>
          <w:lang w:eastAsia="ar-SA"/>
        </w:rPr>
      </w:pPr>
    </w:p>
    <w:p w:rsidR="002033AC" w:rsidRPr="00D02C86" w:rsidRDefault="00067021" w:rsidP="00D02C86">
      <w:pPr>
        <w:pStyle w:val="Akapitzlist"/>
        <w:widowControl w:val="0"/>
        <w:numPr>
          <w:ilvl w:val="0"/>
          <w:numId w:val="7"/>
        </w:numPr>
        <w:shd w:val="clear" w:color="auto" w:fill="FFFFFF"/>
        <w:suppressAutoHyphens/>
        <w:autoSpaceDE w:val="0"/>
        <w:autoSpaceDN w:val="0"/>
        <w:adjustRightInd w:val="0"/>
        <w:ind w:left="567" w:hanging="567"/>
        <w:jc w:val="both"/>
        <w:rPr>
          <w:rFonts w:asciiTheme="minorHAnsi" w:hAnsiTheme="minorHAnsi"/>
          <w:b/>
          <w:bCs/>
          <w:sz w:val="22"/>
          <w:szCs w:val="22"/>
          <w:lang w:eastAsia="ar-SA"/>
        </w:rPr>
      </w:pPr>
      <w:r w:rsidRPr="00BA64EA">
        <w:rPr>
          <w:rFonts w:asciiTheme="minorHAnsi" w:hAnsiTheme="minorHAnsi"/>
          <w:sz w:val="22"/>
          <w:szCs w:val="22"/>
          <w:lang w:eastAsia="ar-SA"/>
        </w:rPr>
        <w:t xml:space="preserve">Oferujemy </w:t>
      </w:r>
      <w:r w:rsidR="00EF2F59" w:rsidRPr="00BA64EA">
        <w:rPr>
          <w:rFonts w:asciiTheme="minorHAnsi" w:hAnsiTheme="minorHAnsi"/>
          <w:sz w:val="22"/>
          <w:szCs w:val="22"/>
          <w:lang w:eastAsia="ar-SA"/>
        </w:rPr>
        <w:t xml:space="preserve">dostawę </w:t>
      </w:r>
      <w:r w:rsidR="00580747">
        <w:rPr>
          <w:rFonts w:asciiTheme="minorHAnsi" w:hAnsiTheme="minorHAnsi"/>
          <w:sz w:val="22"/>
          <w:szCs w:val="22"/>
        </w:rPr>
        <w:t>samochodów osobowych, zgodnych z w</w:t>
      </w:r>
      <w:r w:rsidR="00D02C86">
        <w:rPr>
          <w:rFonts w:asciiTheme="minorHAnsi" w:hAnsiTheme="minorHAnsi"/>
          <w:sz w:val="22"/>
          <w:szCs w:val="22"/>
        </w:rPr>
        <w:t>ymaganiami Zamawianego zawartymi</w:t>
      </w:r>
      <w:r w:rsidR="00580747" w:rsidRPr="00D02C86">
        <w:rPr>
          <w:rFonts w:asciiTheme="minorHAnsi" w:hAnsiTheme="minorHAnsi"/>
          <w:sz w:val="22"/>
          <w:szCs w:val="22"/>
        </w:rPr>
        <w:t xml:space="preserve"> </w:t>
      </w:r>
      <w:r w:rsidR="00580747" w:rsidRPr="00D02C86">
        <w:rPr>
          <w:rFonts w:asciiTheme="minorHAnsi" w:hAnsiTheme="minorHAnsi"/>
          <w:sz w:val="22"/>
          <w:szCs w:val="22"/>
        </w:rPr>
        <w:br/>
        <w:t>w Załączniku nr 4 do SIWZ:</w:t>
      </w:r>
    </w:p>
    <w:p w:rsidR="00C45BB1" w:rsidRPr="009110F0" w:rsidRDefault="00C45BB1" w:rsidP="00C45BB1">
      <w:pPr>
        <w:pStyle w:val="Akapitzlist"/>
        <w:widowControl w:val="0"/>
        <w:shd w:val="clear" w:color="auto" w:fill="FFFFFF"/>
        <w:suppressAutoHyphens/>
        <w:autoSpaceDE w:val="0"/>
        <w:autoSpaceDN w:val="0"/>
        <w:adjustRightInd w:val="0"/>
        <w:ind w:left="567"/>
        <w:jc w:val="both"/>
        <w:rPr>
          <w:rFonts w:asciiTheme="minorHAnsi" w:hAnsiTheme="minorHAnsi"/>
          <w:b/>
          <w:bCs/>
          <w:sz w:val="22"/>
          <w:szCs w:val="22"/>
          <w:lang w:eastAsia="ar-SA"/>
        </w:rPr>
      </w:pPr>
    </w:p>
    <w:tbl>
      <w:tblPr>
        <w:tblStyle w:val="Tabela-Siatka"/>
        <w:tblW w:w="0" w:type="auto"/>
        <w:tblLook w:val="04A0" w:firstRow="1" w:lastRow="0" w:firstColumn="1" w:lastColumn="0" w:noHBand="0" w:noVBand="1"/>
      </w:tblPr>
      <w:tblGrid>
        <w:gridCol w:w="1955"/>
        <w:gridCol w:w="2264"/>
        <w:gridCol w:w="2410"/>
        <w:gridCol w:w="709"/>
        <w:gridCol w:w="2440"/>
      </w:tblGrid>
      <w:tr w:rsidR="009110F0" w:rsidTr="009110F0">
        <w:tc>
          <w:tcPr>
            <w:tcW w:w="1955" w:type="dxa"/>
          </w:tcPr>
          <w:p w:rsidR="009110F0" w:rsidRDefault="009110F0" w:rsidP="009110F0">
            <w:pPr>
              <w:widowControl w:val="0"/>
              <w:suppressAutoHyphens/>
              <w:autoSpaceDE w:val="0"/>
              <w:autoSpaceDN w:val="0"/>
              <w:adjustRightInd w:val="0"/>
              <w:jc w:val="both"/>
              <w:rPr>
                <w:rFonts w:asciiTheme="minorHAnsi" w:hAnsiTheme="minorHAnsi"/>
                <w:b/>
                <w:bCs/>
                <w:sz w:val="22"/>
                <w:szCs w:val="22"/>
              </w:rPr>
            </w:pPr>
          </w:p>
          <w:p w:rsidR="009110F0" w:rsidRDefault="009110F0" w:rsidP="009110F0">
            <w:pPr>
              <w:widowControl w:val="0"/>
              <w:suppressAutoHyphens/>
              <w:autoSpaceDE w:val="0"/>
              <w:autoSpaceDN w:val="0"/>
              <w:adjustRightInd w:val="0"/>
              <w:jc w:val="both"/>
              <w:rPr>
                <w:rFonts w:asciiTheme="minorHAnsi" w:hAnsiTheme="minorHAnsi"/>
                <w:b/>
                <w:bCs/>
                <w:sz w:val="22"/>
                <w:szCs w:val="22"/>
              </w:rPr>
            </w:pPr>
            <w:r>
              <w:rPr>
                <w:rFonts w:asciiTheme="minorHAnsi" w:hAnsiTheme="minorHAnsi"/>
                <w:b/>
                <w:bCs/>
                <w:sz w:val="22"/>
                <w:szCs w:val="22"/>
              </w:rPr>
              <w:t xml:space="preserve">  Marka pojazdu</w:t>
            </w:r>
          </w:p>
        </w:tc>
        <w:tc>
          <w:tcPr>
            <w:tcW w:w="2264" w:type="dxa"/>
          </w:tcPr>
          <w:p w:rsidR="009110F0" w:rsidRDefault="009110F0" w:rsidP="009110F0">
            <w:pPr>
              <w:widowControl w:val="0"/>
              <w:suppressAutoHyphens/>
              <w:autoSpaceDE w:val="0"/>
              <w:autoSpaceDN w:val="0"/>
              <w:adjustRightInd w:val="0"/>
              <w:jc w:val="both"/>
              <w:rPr>
                <w:rFonts w:asciiTheme="minorHAnsi" w:hAnsiTheme="minorHAnsi"/>
                <w:b/>
                <w:bCs/>
                <w:sz w:val="22"/>
                <w:szCs w:val="22"/>
              </w:rPr>
            </w:pPr>
          </w:p>
          <w:p w:rsidR="009110F0" w:rsidRDefault="009110F0" w:rsidP="009110F0">
            <w:pPr>
              <w:widowControl w:val="0"/>
              <w:suppressAutoHyphens/>
              <w:autoSpaceDE w:val="0"/>
              <w:autoSpaceDN w:val="0"/>
              <w:adjustRightInd w:val="0"/>
              <w:jc w:val="both"/>
              <w:rPr>
                <w:rFonts w:asciiTheme="minorHAnsi" w:hAnsiTheme="minorHAnsi"/>
                <w:b/>
                <w:bCs/>
                <w:sz w:val="22"/>
                <w:szCs w:val="22"/>
              </w:rPr>
            </w:pPr>
            <w:r>
              <w:rPr>
                <w:rFonts w:asciiTheme="minorHAnsi" w:hAnsiTheme="minorHAnsi"/>
                <w:b/>
                <w:bCs/>
                <w:sz w:val="22"/>
                <w:szCs w:val="22"/>
              </w:rPr>
              <w:t xml:space="preserve">   Model pojazdu</w:t>
            </w:r>
          </w:p>
        </w:tc>
        <w:tc>
          <w:tcPr>
            <w:tcW w:w="2410" w:type="dxa"/>
          </w:tcPr>
          <w:p w:rsidR="009110F0" w:rsidRDefault="009110F0" w:rsidP="009110F0">
            <w:pPr>
              <w:widowControl w:val="0"/>
              <w:suppressAutoHyphens/>
              <w:autoSpaceDE w:val="0"/>
              <w:autoSpaceDN w:val="0"/>
              <w:adjustRightInd w:val="0"/>
              <w:jc w:val="center"/>
              <w:rPr>
                <w:rFonts w:asciiTheme="minorHAnsi" w:hAnsiTheme="minorHAnsi"/>
                <w:b/>
                <w:bCs/>
                <w:sz w:val="22"/>
                <w:szCs w:val="22"/>
              </w:rPr>
            </w:pPr>
          </w:p>
          <w:p w:rsidR="009110F0" w:rsidRDefault="009110F0" w:rsidP="009110F0">
            <w:pPr>
              <w:widowControl w:val="0"/>
              <w:suppressAutoHyphens/>
              <w:autoSpaceDE w:val="0"/>
              <w:autoSpaceDN w:val="0"/>
              <w:adjustRightInd w:val="0"/>
              <w:jc w:val="center"/>
              <w:rPr>
                <w:rFonts w:asciiTheme="minorHAnsi" w:hAnsiTheme="minorHAnsi"/>
                <w:b/>
                <w:bCs/>
                <w:sz w:val="22"/>
                <w:szCs w:val="22"/>
              </w:rPr>
            </w:pPr>
            <w:r>
              <w:rPr>
                <w:rFonts w:asciiTheme="minorHAnsi" w:hAnsiTheme="minorHAnsi"/>
                <w:b/>
                <w:bCs/>
                <w:sz w:val="22"/>
                <w:szCs w:val="22"/>
              </w:rPr>
              <w:t xml:space="preserve">Cena jednostkowa </w:t>
            </w:r>
          </w:p>
          <w:p w:rsidR="009110F0" w:rsidRDefault="009110F0" w:rsidP="009110F0">
            <w:pPr>
              <w:widowControl w:val="0"/>
              <w:suppressAutoHyphens/>
              <w:autoSpaceDE w:val="0"/>
              <w:autoSpaceDN w:val="0"/>
              <w:adjustRightInd w:val="0"/>
              <w:jc w:val="center"/>
              <w:rPr>
                <w:rFonts w:asciiTheme="minorHAnsi" w:hAnsiTheme="minorHAnsi"/>
                <w:b/>
                <w:bCs/>
                <w:sz w:val="22"/>
                <w:szCs w:val="22"/>
              </w:rPr>
            </w:pPr>
            <w:r>
              <w:rPr>
                <w:rFonts w:asciiTheme="minorHAnsi" w:hAnsiTheme="minorHAnsi"/>
                <w:b/>
                <w:bCs/>
                <w:sz w:val="22"/>
                <w:szCs w:val="22"/>
              </w:rPr>
              <w:t>w zł. brutto</w:t>
            </w:r>
          </w:p>
        </w:tc>
        <w:tc>
          <w:tcPr>
            <w:tcW w:w="709" w:type="dxa"/>
          </w:tcPr>
          <w:p w:rsidR="009110F0" w:rsidRDefault="009110F0" w:rsidP="009110F0">
            <w:pPr>
              <w:widowControl w:val="0"/>
              <w:suppressAutoHyphens/>
              <w:autoSpaceDE w:val="0"/>
              <w:autoSpaceDN w:val="0"/>
              <w:adjustRightInd w:val="0"/>
              <w:jc w:val="both"/>
              <w:rPr>
                <w:rFonts w:asciiTheme="minorHAnsi" w:hAnsiTheme="minorHAnsi"/>
                <w:b/>
                <w:bCs/>
                <w:sz w:val="22"/>
                <w:szCs w:val="22"/>
              </w:rPr>
            </w:pPr>
          </w:p>
          <w:p w:rsidR="009110F0" w:rsidRDefault="009110F0" w:rsidP="009110F0">
            <w:pPr>
              <w:widowControl w:val="0"/>
              <w:suppressAutoHyphens/>
              <w:autoSpaceDE w:val="0"/>
              <w:autoSpaceDN w:val="0"/>
              <w:adjustRightInd w:val="0"/>
              <w:jc w:val="both"/>
              <w:rPr>
                <w:rFonts w:asciiTheme="minorHAnsi" w:hAnsiTheme="minorHAnsi"/>
                <w:b/>
                <w:bCs/>
                <w:sz w:val="22"/>
                <w:szCs w:val="22"/>
              </w:rPr>
            </w:pPr>
            <w:r>
              <w:rPr>
                <w:rFonts w:asciiTheme="minorHAnsi" w:hAnsiTheme="minorHAnsi"/>
                <w:b/>
                <w:bCs/>
                <w:sz w:val="22"/>
                <w:szCs w:val="22"/>
              </w:rPr>
              <w:t>Ilość</w:t>
            </w:r>
          </w:p>
        </w:tc>
        <w:tc>
          <w:tcPr>
            <w:tcW w:w="2440" w:type="dxa"/>
          </w:tcPr>
          <w:p w:rsidR="009110F0" w:rsidRDefault="009110F0" w:rsidP="009110F0">
            <w:pPr>
              <w:widowControl w:val="0"/>
              <w:suppressAutoHyphens/>
              <w:autoSpaceDE w:val="0"/>
              <w:autoSpaceDN w:val="0"/>
              <w:adjustRightInd w:val="0"/>
              <w:jc w:val="center"/>
              <w:rPr>
                <w:rFonts w:asciiTheme="minorHAnsi" w:hAnsiTheme="minorHAnsi"/>
                <w:b/>
                <w:bCs/>
                <w:sz w:val="22"/>
                <w:szCs w:val="22"/>
              </w:rPr>
            </w:pPr>
            <w:r>
              <w:rPr>
                <w:rFonts w:asciiTheme="minorHAnsi" w:hAnsiTheme="minorHAnsi"/>
                <w:b/>
                <w:bCs/>
                <w:sz w:val="22"/>
                <w:szCs w:val="22"/>
              </w:rPr>
              <w:t xml:space="preserve">Łączna wartość </w:t>
            </w:r>
            <w:r>
              <w:rPr>
                <w:rFonts w:asciiTheme="minorHAnsi" w:hAnsiTheme="minorHAnsi"/>
                <w:b/>
                <w:bCs/>
                <w:sz w:val="22"/>
                <w:szCs w:val="22"/>
              </w:rPr>
              <w:br/>
              <w:t>w zł. brutto</w:t>
            </w:r>
          </w:p>
          <w:p w:rsidR="009110F0" w:rsidRDefault="009110F0" w:rsidP="009110F0">
            <w:pPr>
              <w:widowControl w:val="0"/>
              <w:suppressAutoHyphens/>
              <w:autoSpaceDE w:val="0"/>
              <w:autoSpaceDN w:val="0"/>
              <w:adjustRightInd w:val="0"/>
              <w:jc w:val="center"/>
              <w:rPr>
                <w:rFonts w:asciiTheme="minorHAnsi" w:hAnsiTheme="minorHAnsi"/>
                <w:b/>
                <w:bCs/>
                <w:sz w:val="22"/>
                <w:szCs w:val="22"/>
              </w:rPr>
            </w:pPr>
            <w:r>
              <w:rPr>
                <w:rFonts w:asciiTheme="minorHAnsi" w:hAnsiTheme="minorHAnsi"/>
                <w:b/>
                <w:bCs/>
                <w:sz w:val="22"/>
                <w:szCs w:val="22"/>
              </w:rPr>
              <w:t>(kol. 3 x kol. 4</w:t>
            </w:r>
          </w:p>
        </w:tc>
      </w:tr>
      <w:tr w:rsidR="009110F0" w:rsidTr="009110F0">
        <w:tc>
          <w:tcPr>
            <w:tcW w:w="1955" w:type="dxa"/>
          </w:tcPr>
          <w:p w:rsidR="009110F0" w:rsidRDefault="009110F0" w:rsidP="009110F0">
            <w:pPr>
              <w:widowControl w:val="0"/>
              <w:suppressAutoHyphens/>
              <w:autoSpaceDE w:val="0"/>
              <w:autoSpaceDN w:val="0"/>
              <w:adjustRightInd w:val="0"/>
              <w:jc w:val="center"/>
              <w:rPr>
                <w:rFonts w:asciiTheme="minorHAnsi" w:hAnsiTheme="minorHAnsi"/>
                <w:b/>
                <w:bCs/>
                <w:sz w:val="22"/>
                <w:szCs w:val="22"/>
              </w:rPr>
            </w:pPr>
            <w:r>
              <w:rPr>
                <w:rFonts w:asciiTheme="minorHAnsi" w:hAnsiTheme="minorHAnsi"/>
                <w:b/>
                <w:bCs/>
                <w:sz w:val="22"/>
                <w:szCs w:val="22"/>
              </w:rPr>
              <w:t>1.</w:t>
            </w:r>
          </w:p>
        </w:tc>
        <w:tc>
          <w:tcPr>
            <w:tcW w:w="2264" w:type="dxa"/>
          </w:tcPr>
          <w:p w:rsidR="009110F0" w:rsidRDefault="009110F0" w:rsidP="009110F0">
            <w:pPr>
              <w:widowControl w:val="0"/>
              <w:suppressAutoHyphens/>
              <w:autoSpaceDE w:val="0"/>
              <w:autoSpaceDN w:val="0"/>
              <w:adjustRightInd w:val="0"/>
              <w:jc w:val="center"/>
              <w:rPr>
                <w:rFonts w:asciiTheme="minorHAnsi" w:hAnsiTheme="minorHAnsi"/>
                <w:b/>
                <w:bCs/>
                <w:sz w:val="22"/>
                <w:szCs w:val="22"/>
              </w:rPr>
            </w:pPr>
            <w:r>
              <w:rPr>
                <w:rFonts w:asciiTheme="minorHAnsi" w:hAnsiTheme="minorHAnsi"/>
                <w:b/>
                <w:bCs/>
                <w:sz w:val="22"/>
                <w:szCs w:val="22"/>
              </w:rPr>
              <w:t>2.</w:t>
            </w:r>
          </w:p>
        </w:tc>
        <w:tc>
          <w:tcPr>
            <w:tcW w:w="2410" w:type="dxa"/>
          </w:tcPr>
          <w:p w:rsidR="009110F0" w:rsidRDefault="009110F0" w:rsidP="009110F0">
            <w:pPr>
              <w:widowControl w:val="0"/>
              <w:suppressAutoHyphens/>
              <w:autoSpaceDE w:val="0"/>
              <w:autoSpaceDN w:val="0"/>
              <w:adjustRightInd w:val="0"/>
              <w:jc w:val="center"/>
              <w:rPr>
                <w:rFonts w:asciiTheme="minorHAnsi" w:hAnsiTheme="minorHAnsi"/>
                <w:b/>
                <w:bCs/>
                <w:sz w:val="22"/>
                <w:szCs w:val="22"/>
              </w:rPr>
            </w:pPr>
            <w:r>
              <w:rPr>
                <w:rFonts w:asciiTheme="minorHAnsi" w:hAnsiTheme="minorHAnsi"/>
                <w:b/>
                <w:bCs/>
                <w:sz w:val="22"/>
                <w:szCs w:val="22"/>
              </w:rPr>
              <w:t>3.</w:t>
            </w:r>
          </w:p>
        </w:tc>
        <w:tc>
          <w:tcPr>
            <w:tcW w:w="709" w:type="dxa"/>
          </w:tcPr>
          <w:p w:rsidR="009110F0" w:rsidRDefault="009110F0" w:rsidP="009110F0">
            <w:pPr>
              <w:widowControl w:val="0"/>
              <w:suppressAutoHyphens/>
              <w:autoSpaceDE w:val="0"/>
              <w:autoSpaceDN w:val="0"/>
              <w:adjustRightInd w:val="0"/>
              <w:jc w:val="center"/>
              <w:rPr>
                <w:rFonts w:asciiTheme="minorHAnsi" w:hAnsiTheme="minorHAnsi"/>
                <w:b/>
                <w:bCs/>
                <w:sz w:val="22"/>
                <w:szCs w:val="22"/>
              </w:rPr>
            </w:pPr>
            <w:r>
              <w:rPr>
                <w:rFonts w:asciiTheme="minorHAnsi" w:hAnsiTheme="minorHAnsi"/>
                <w:b/>
                <w:bCs/>
                <w:sz w:val="22"/>
                <w:szCs w:val="22"/>
              </w:rPr>
              <w:t>4.</w:t>
            </w:r>
          </w:p>
        </w:tc>
        <w:tc>
          <w:tcPr>
            <w:tcW w:w="2440" w:type="dxa"/>
          </w:tcPr>
          <w:p w:rsidR="009110F0" w:rsidRDefault="009110F0" w:rsidP="009110F0">
            <w:pPr>
              <w:widowControl w:val="0"/>
              <w:suppressAutoHyphens/>
              <w:autoSpaceDE w:val="0"/>
              <w:autoSpaceDN w:val="0"/>
              <w:adjustRightInd w:val="0"/>
              <w:jc w:val="center"/>
              <w:rPr>
                <w:rFonts w:asciiTheme="minorHAnsi" w:hAnsiTheme="minorHAnsi"/>
                <w:b/>
                <w:bCs/>
                <w:sz w:val="22"/>
                <w:szCs w:val="22"/>
              </w:rPr>
            </w:pPr>
            <w:r>
              <w:rPr>
                <w:rFonts w:asciiTheme="minorHAnsi" w:hAnsiTheme="minorHAnsi"/>
                <w:b/>
                <w:bCs/>
                <w:sz w:val="22"/>
                <w:szCs w:val="22"/>
              </w:rPr>
              <w:t>5.</w:t>
            </w:r>
          </w:p>
        </w:tc>
      </w:tr>
      <w:tr w:rsidR="009110F0" w:rsidTr="009110F0">
        <w:tc>
          <w:tcPr>
            <w:tcW w:w="1955" w:type="dxa"/>
          </w:tcPr>
          <w:p w:rsidR="009110F0" w:rsidRDefault="009110F0" w:rsidP="009110F0">
            <w:pPr>
              <w:widowControl w:val="0"/>
              <w:suppressAutoHyphens/>
              <w:autoSpaceDE w:val="0"/>
              <w:autoSpaceDN w:val="0"/>
              <w:adjustRightInd w:val="0"/>
              <w:jc w:val="both"/>
              <w:rPr>
                <w:rFonts w:asciiTheme="minorHAnsi" w:hAnsiTheme="minorHAnsi"/>
                <w:b/>
                <w:bCs/>
                <w:sz w:val="22"/>
                <w:szCs w:val="22"/>
              </w:rPr>
            </w:pPr>
          </w:p>
        </w:tc>
        <w:tc>
          <w:tcPr>
            <w:tcW w:w="2264" w:type="dxa"/>
          </w:tcPr>
          <w:p w:rsidR="009110F0" w:rsidRDefault="009110F0" w:rsidP="009110F0">
            <w:pPr>
              <w:widowControl w:val="0"/>
              <w:suppressAutoHyphens/>
              <w:autoSpaceDE w:val="0"/>
              <w:autoSpaceDN w:val="0"/>
              <w:adjustRightInd w:val="0"/>
              <w:jc w:val="both"/>
              <w:rPr>
                <w:rFonts w:asciiTheme="minorHAnsi" w:hAnsiTheme="minorHAnsi"/>
                <w:b/>
                <w:bCs/>
                <w:sz w:val="22"/>
                <w:szCs w:val="22"/>
              </w:rPr>
            </w:pPr>
          </w:p>
        </w:tc>
        <w:tc>
          <w:tcPr>
            <w:tcW w:w="2410" w:type="dxa"/>
          </w:tcPr>
          <w:p w:rsidR="009110F0" w:rsidRDefault="009110F0" w:rsidP="009110F0">
            <w:pPr>
              <w:widowControl w:val="0"/>
              <w:suppressAutoHyphens/>
              <w:autoSpaceDE w:val="0"/>
              <w:autoSpaceDN w:val="0"/>
              <w:adjustRightInd w:val="0"/>
              <w:jc w:val="both"/>
              <w:rPr>
                <w:rFonts w:asciiTheme="minorHAnsi" w:hAnsiTheme="minorHAnsi"/>
                <w:b/>
                <w:bCs/>
                <w:sz w:val="22"/>
                <w:szCs w:val="22"/>
              </w:rPr>
            </w:pPr>
          </w:p>
        </w:tc>
        <w:tc>
          <w:tcPr>
            <w:tcW w:w="709" w:type="dxa"/>
          </w:tcPr>
          <w:p w:rsidR="009110F0" w:rsidRPr="009110F0" w:rsidRDefault="009110F0" w:rsidP="009110F0">
            <w:pPr>
              <w:widowControl w:val="0"/>
              <w:suppressAutoHyphens/>
              <w:autoSpaceDE w:val="0"/>
              <w:autoSpaceDN w:val="0"/>
              <w:adjustRightInd w:val="0"/>
              <w:jc w:val="both"/>
              <w:rPr>
                <w:rFonts w:asciiTheme="minorHAnsi" w:hAnsiTheme="minorHAnsi"/>
                <w:bCs/>
                <w:sz w:val="22"/>
                <w:szCs w:val="22"/>
              </w:rPr>
            </w:pPr>
            <w:r w:rsidRPr="009110F0">
              <w:rPr>
                <w:rFonts w:asciiTheme="minorHAnsi" w:hAnsiTheme="minorHAnsi"/>
                <w:bCs/>
                <w:sz w:val="22"/>
                <w:szCs w:val="22"/>
              </w:rPr>
              <w:t>4 szt.</w:t>
            </w:r>
          </w:p>
        </w:tc>
        <w:tc>
          <w:tcPr>
            <w:tcW w:w="2440" w:type="dxa"/>
          </w:tcPr>
          <w:p w:rsidR="009110F0" w:rsidRDefault="009110F0" w:rsidP="009110F0">
            <w:pPr>
              <w:widowControl w:val="0"/>
              <w:suppressAutoHyphens/>
              <w:autoSpaceDE w:val="0"/>
              <w:autoSpaceDN w:val="0"/>
              <w:adjustRightInd w:val="0"/>
              <w:jc w:val="both"/>
              <w:rPr>
                <w:rFonts w:asciiTheme="minorHAnsi" w:hAnsiTheme="minorHAnsi"/>
                <w:b/>
                <w:bCs/>
                <w:sz w:val="22"/>
                <w:szCs w:val="22"/>
              </w:rPr>
            </w:pPr>
          </w:p>
        </w:tc>
      </w:tr>
      <w:tr w:rsidR="009110F0" w:rsidTr="009110F0">
        <w:trPr>
          <w:trHeight w:val="547"/>
        </w:trPr>
        <w:tc>
          <w:tcPr>
            <w:tcW w:w="9778" w:type="dxa"/>
            <w:gridSpan w:val="5"/>
          </w:tcPr>
          <w:p w:rsidR="009110F0" w:rsidRDefault="009110F0" w:rsidP="009110F0">
            <w:pPr>
              <w:widowControl w:val="0"/>
              <w:suppressAutoHyphens/>
              <w:autoSpaceDE w:val="0"/>
              <w:autoSpaceDN w:val="0"/>
              <w:adjustRightInd w:val="0"/>
              <w:jc w:val="both"/>
              <w:rPr>
                <w:rFonts w:asciiTheme="minorHAnsi" w:hAnsiTheme="minorHAnsi"/>
                <w:b/>
                <w:bCs/>
                <w:sz w:val="22"/>
                <w:szCs w:val="22"/>
              </w:rPr>
            </w:pPr>
            <w:r>
              <w:rPr>
                <w:rFonts w:asciiTheme="minorHAnsi" w:hAnsiTheme="minorHAnsi"/>
                <w:b/>
                <w:bCs/>
                <w:sz w:val="22"/>
                <w:szCs w:val="22"/>
              </w:rPr>
              <w:t>Całkowita cena ofert</w:t>
            </w:r>
            <w:r w:rsidR="000D2822">
              <w:rPr>
                <w:rFonts w:asciiTheme="minorHAnsi" w:hAnsiTheme="minorHAnsi"/>
                <w:b/>
                <w:bCs/>
                <w:sz w:val="22"/>
                <w:szCs w:val="22"/>
              </w:rPr>
              <w:t>y</w:t>
            </w:r>
            <w:r>
              <w:rPr>
                <w:rFonts w:asciiTheme="minorHAnsi" w:hAnsiTheme="minorHAnsi"/>
                <w:b/>
                <w:bCs/>
                <w:sz w:val="22"/>
                <w:szCs w:val="22"/>
              </w:rPr>
              <w:t xml:space="preserve"> wynosi:</w:t>
            </w:r>
          </w:p>
          <w:p w:rsidR="009110F0" w:rsidRDefault="009110F0" w:rsidP="009110F0">
            <w:pPr>
              <w:widowControl w:val="0"/>
              <w:suppressAutoHyphens/>
              <w:autoSpaceDE w:val="0"/>
              <w:autoSpaceDN w:val="0"/>
              <w:adjustRightInd w:val="0"/>
              <w:jc w:val="both"/>
              <w:rPr>
                <w:rFonts w:asciiTheme="minorHAnsi" w:hAnsiTheme="minorHAnsi"/>
                <w:b/>
                <w:bCs/>
                <w:sz w:val="22"/>
                <w:szCs w:val="22"/>
              </w:rPr>
            </w:pPr>
            <w:r>
              <w:rPr>
                <w:rFonts w:asciiTheme="minorHAnsi" w:hAnsiTheme="minorHAnsi"/>
                <w:b/>
                <w:bCs/>
                <w:sz w:val="22"/>
                <w:szCs w:val="22"/>
              </w:rPr>
              <w:t>………………………………………………….. zł. netto + VAT …………….% = …………………………………………….. zł. brutto</w:t>
            </w:r>
          </w:p>
          <w:p w:rsidR="009110F0" w:rsidRDefault="009110F0" w:rsidP="009110F0">
            <w:pPr>
              <w:widowControl w:val="0"/>
              <w:suppressAutoHyphens/>
              <w:autoSpaceDE w:val="0"/>
              <w:autoSpaceDN w:val="0"/>
              <w:adjustRightInd w:val="0"/>
              <w:jc w:val="both"/>
              <w:rPr>
                <w:rFonts w:asciiTheme="minorHAnsi" w:hAnsiTheme="minorHAnsi"/>
                <w:b/>
                <w:bCs/>
                <w:sz w:val="22"/>
                <w:szCs w:val="22"/>
              </w:rPr>
            </w:pPr>
            <w:r>
              <w:rPr>
                <w:rFonts w:asciiTheme="minorHAnsi" w:hAnsiTheme="minorHAnsi"/>
                <w:b/>
                <w:bCs/>
                <w:sz w:val="22"/>
                <w:szCs w:val="22"/>
              </w:rPr>
              <w:t>Słownie: ………………………………………………………………………………………………………………………………………………….</w:t>
            </w:r>
          </w:p>
          <w:p w:rsidR="009110F0" w:rsidRDefault="009110F0" w:rsidP="009110F0">
            <w:pPr>
              <w:widowControl w:val="0"/>
              <w:suppressAutoHyphens/>
              <w:autoSpaceDE w:val="0"/>
              <w:autoSpaceDN w:val="0"/>
              <w:adjustRightInd w:val="0"/>
              <w:jc w:val="both"/>
              <w:rPr>
                <w:rFonts w:asciiTheme="minorHAnsi" w:hAnsiTheme="minorHAnsi"/>
                <w:b/>
                <w:bCs/>
                <w:sz w:val="22"/>
                <w:szCs w:val="22"/>
              </w:rPr>
            </w:pPr>
            <w:r>
              <w:rPr>
                <w:rFonts w:asciiTheme="minorHAnsi" w:hAnsiTheme="minorHAnsi"/>
                <w:b/>
                <w:bCs/>
                <w:sz w:val="22"/>
                <w:szCs w:val="22"/>
              </w:rPr>
              <w:t>……………………………………………………………………………………</w:t>
            </w:r>
            <w:r w:rsidR="000D2822">
              <w:rPr>
                <w:rFonts w:asciiTheme="minorHAnsi" w:hAnsiTheme="minorHAnsi"/>
                <w:b/>
                <w:bCs/>
                <w:sz w:val="22"/>
                <w:szCs w:val="22"/>
              </w:rPr>
              <w:t>…………………………………………………………………… zł.)</w:t>
            </w:r>
          </w:p>
        </w:tc>
      </w:tr>
    </w:tbl>
    <w:p w:rsidR="000023C0" w:rsidRPr="00BA64EA" w:rsidRDefault="000023C0" w:rsidP="009110F0">
      <w:pPr>
        <w:widowControl w:val="0"/>
        <w:shd w:val="clear" w:color="auto" w:fill="FFFFFF"/>
        <w:suppressAutoHyphens/>
        <w:autoSpaceDE w:val="0"/>
        <w:autoSpaceDN w:val="0"/>
        <w:adjustRightInd w:val="0"/>
        <w:jc w:val="both"/>
        <w:rPr>
          <w:rFonts w:asciiTheme="minorHAnsi" w:hAnsiTheme="minorHAnsi"/>
          <w:b/>
          <w:bCs/>
          <w:sz w:val="22"/>
          <w:szCs w:val="22"/>
        </w:rPr>
      </w:pPr>
    </w:p>
    <w:p w:rsidR="0039792D" w:rsidRDefault="0039792D" w:rsidP="009110F0">
      <w:pPr>
        <w:pStyle w:val="Akapitzlist"/>
        <w:widowControl w:val="0"/>
        <w:shd w:val="clear" w:color="auto" w:fill="FFFFFF"/>
        <w:suppressAutoHyphens/>
        <w:autoSpaceDE w:val="0"/>
        <w:autoSpaceDN w:val="0"/>
        <w:adjustRightInd w:val="0"/>
        <w:ind w:left="567" w:hanging="709"/>
        <w:jc w:val="both"/>
        <w:rPr>
          <w:rFonts w:asciiTheme="minorHAnsi" w:hAnsiTheme="minorHAnsi"/>
          <w:sz w:val="22"/>
          <w:szCs w:val="22"/>
        </w:rPr>
      </w:pPr>
      <w:r>
        <w:rPr>
          <w:rFonts w:asciiTheme="minorHAnsi" w:hAnsiTheme="minorHAnsi"/>
          <w:sz w:val="22"/>
          <w:szCs w:val="22"/>
        </w:rPr>
        <w:t xml:space="preserve"> Okres gwarancji</w:t>
      </w:r>
      <w:r w:rsidR="00870129">
        <w:rPr>
          <w:rFonts w:asciiTheme="minorHAnsi" w:hAnsiTheme="minorHAnsi"/>
          <w:sz w:val="22"/>
          <w:szCs w:val="22"/>
        </w:rPr>
        <w:t xml:space="preserve"> mechanicznej</w:t>
      </w:r>
      <w:r>
        <w:rPr>
          <w:rFonts w:asciiTheme="minorHAnsi" w:hAnsiTheme="minorHAnsi"/>
          <w:sz w:val="22"/>
          <w:szCs w:val="22"/>
        </w:rPr>
        <w:t xml:space="preserve">: </w:t>
      </w:r>
    </w:p>
    <w:p w:rsidR="00C45BB1" w:rsidRDefault="00C45BB1" w:rsidP="009110F0">
      <w:pPr>
        <w:pStyle w:val="Akapitzlist"/>
        <w:widowControl w:val="0"/>
        <w:shd w:val="clear" w:color="auto" w:fill="FFFFFF"/>
        <w:suppressAutoHyphens/>
        <w:autoSpaceDE w:val="0"/>
        <w:autoSpaceDN w:val="0"/>
        <w:adjustRightInd w:val="0"/>
        <w:ind w:left="567" w:hanging="709"/>
        <w:jc w:val="both"/>
        <w:rPr>
          <w:rFonts w:asciiTheme="minorHAnsi" w:hAnsiTheme="minorHAnsi"/>
          <w:sz w:val="22"/>
          <w:szCs w:val="22"/>
        </w:rPr>
      </w:pPr>
    </w:p>
    <w:tbl>
      <w:tblPr>
        <w:tblStyle w:val="Tabela-Siatka"/>
        <w:tblW w:w="0" w:type="auto"/>
        <w:tblInd w:w="-34" w:type="dxa"/>
        <w:tblLook w:val="04A0" w:firstRow="1" w:lastRow="0" w:firstColumn="1" w:lastColumn="0" w:noHBand="0" w:noVBand="1"/>
      </w:tblPr>
      <w:tblGrid>
        <w:gridCol w:w="480"/>
        <w:gridCol w:w="6312"/>
        <w:gridCol w:w="3096"/>
      </w:tblGrid>
      <w:tr w:rsidR="0039792D" w:rsidTr="00262ECE">
        <w:tc>
          <w:tcPr>
            <w:tcW w:w="480" w:type="dxa"/>
            <w:vAlign w:val="center"/>
          </w:tcPr>
          <w:p w:rsidR="0039792D" w:rsidRDefault="0039792D" w:rsidP="00262ECE">
            <w:pPr>
              <w:pStyle w:val="Akapitzlist"/>
              <w:widowControl w:val="0"/>
              <w:suppressAutoHyphens/>
              <w:autoSpaceDE w:val="0"/>
              <w:autoSpaceDN w:val="0"/>
              <w:adjustRightInd w:val="0"/>
              <w:ind w:left="0"/>
              <w:jc w:val="center"/>
              <w:rPr>
                <w:rFonts w:asciiTheme="minorHAnsi" w:hAnsiTheme="minorHAnsi"/>
                <w:sz w:val="22"/>
                <w:szCs w:val="22"/>
              </w:rPr>
            </w:pPr>
            <w:r>
              <w:rPr>
                <w:rFonts w:asciiTheme="minorHAnsi" w:hAnsiTheme="minorHAnsi"/>
                <w:sz w:val="22"/>
                <w:szCs w:val="22"/>
              </w:rPr>
              <w:t>Lp.</w:t>
            </w:r>
          </w:p>
        </w:tc>
        <w:tc>
          <w:tcPr>
            <w:tcW w:w="6312" w:type="dxa"/>
            <w:vAlign w:val="center"/>
          </w:tcPr>
          <w:p w:rsidR="00262ECE" w:rsidRDefault="00262ECE" w:rsidP="00262ECE">
            <w:pPr>
              <w:pStyle w:val="Akapitzlist"/>
              <w:widowControl w:val="0"/>
              <w:suppressAutoHyphens/>
              <w:autoSpaceDE w:val="0"/>
              <w:autoSpaceDN w:val="0"/>
              <w:adjustRightInd w:val="0"/>
              <w:ind w:left="0"/>
              <w:jc w:val="center"/>
              <w:rPr>
                <w:rFonts w:asciiTheme="minorHAnsi" w:hAnsiTheme="minorHAnsi"/>
                <w:sz w:val="22"/>
                <w:szCs w:val="22"/>
              </w:rPr>
            </w:pPr>
          </w:p>
          <w:p w:rsidR="0039792D" w:rsidRDefault="0039792D" w:rsidP="00262ECE">
            <w:pPr>
              <w:pStyle w:val="Akapitzlist"/>
              <w:widowControl w:val="0"/>
              <w:suppressAutoHyphens/>
              <w:autoSpaceDE w:val="0"/>
              <w:autoSpaceDN w:val="0"/>
              <w:adjustRightInd w:val="0"/>
              <w:ind w:left="0"/>
              <w:jc w:val="center"/>
              <w:rPr>
                <w:rFonts w:asciiTheme="minorHAnsi" w:hAnsiTheme="minorHAnsi"/>
                <w:sz w:val="22"/>
                <w:szCs w:val="22"/>
              </w:rPr>
            </w:pPr>
            <w:r>
              <w:rPr>
                <w:rFonts w:asciiTheme="minorHAnsi" w:hAnsiTheme="minorHAnsi"/>
                <w:sz w:val="22"/>
                <w:szCs w:val="22"/>
              </w:rPr>
              <w:t>Wyszczególnienie</w:t>
            </w:r>
          </w:p>
        </w:tc>
        <w:tc>
          <w:tcPr>
            <w:tcW w:w="3096" w:type="dxa"/>
            <w:vAlign w:val="center"/>
          </w:tcPr>
          <w:p w:rsidR="0039792D" w:rsidRDefault="0039792D" w:rsidP="00262ECE">
            <w:pPr>
              <w:pStyle w:val="Akapitzlist"/>
              <w:widowControl w:val="0"/>
              <w:suppressAutoHyphens/>
              <w:autoSpaceDE w:val="0"/>
              <w:autoSpaceDN w:val="0"/>
              <w:adjustRightInd w:val="0"/>
              <w:ind w:left="0"/>
              <w:jc w:val="center"/>
              <w:rPr>
                <w:rFonts w:asciiTheme="minorHAnsi" w:hAnsiTheme="minorHAnsi"/>
                <w:sz w:val="22"/>
                <w:szCs w:val="22"/>
              </w:rPr>
            </w:pPr>
            <w:r>
              <w:rPr>
                <w:rFonts w:asciiTheme="minorHAnsi" w:hAnsiTheme="minorHAnsi"/>
                <w:sz w:val="22"/>
                <w:szCs w:val="22"/>
              </w:rPr>
              <w:t>Oferowany okres gwarancji</w:t>
            </w:r>
          </w:p>
          <w:p w:rsidR="0039792D" w:rsidRDefault="0039792D" w:rsidP="00262ECE">
            <w:pPr>
              <w:pStyle w:val="Akapitzlist"/>
              <w:widowControl w:val="0"/>
              <w:suppressAutoHyphens/>
              <w:autoSpaceDE w:val="0"/>
              <w:autoSpaceDN w:val="0"/>
              <w:adjustRightInd w:val="0"/>
              <w:ind w:left="0"/>
              <w:jc w:val="center"/>
              <w:rPr>
                <w:rFonts w:asciiTheme="minorHAnsi" w:hAnsiTheme="minorHAnsi"/>
                <w:sz w:val="22"/>
                <w:szCs w:val="22"/>
              </w:rPr>
            </w:pPr>
            <w:r>
              <w:rPr>
                <w:rFonts w:asciiTheme="minorHAnsi" w:hAnsiTheme="minorHAnsi"/>
                <w:sz w:val="22"/>
                <w:szCs w:val="22"/>
              </w:rPr>
              <w:t>m-ce</w:t>
            </w:r>
          </w:p>
        </w:tc>
      </w:tr>
      <w:tr w:rsidR="0039792D" w:rsidTr="00262ECE">
        <w:tc>
          <w:tcPr>
            <w:tcW w:w="480" w:type="dxa"/>
          </w:tcPr>
          <w:p w:rsidR="0039792D" w:rsidRDefault="0039792D" w:rsidP="009110F0">
            <w:pPr>
              <w:pStyle w:val="Akapitzlist"/>
              <w:widowControl w:val="0"/>
              <w:suppressAutoHyphens/>
              <w:autoSpaceDE w:val="0"/>
              <w:autoSpaceDN w:val="0"/>
              <w:adjustRightInd w:val="0"/>
              <w:ind w:left="0"/>
              <w:jc w:val="both"/>
              <w:rPr>
                <w:rFonts w:asciiTheme="minorHAnsi" w:hAnsiTheme="minorHAnsi"/>
                <w:sz w:val="22"/>
                <w:szCs w:val="22"/>
              </w:rPr>
            </w:pPr>
            <w:r>
              <w:rPr>
                <w:rFonts w:asciiTheme="minorHAnsi" w:hAnsiTheme="minorHAnsi"/>
                <w:sz w:val="22"/>
                <w:szCs w:val="22"/>
              </w:rPr>
              <w:t xml:space="preserve">   1.</w:t>
            </w:r>
          </w:p>
        </w:tc>
        <w:tc>
          <w:tcPr>
            <w:tcW w:w="6312" w:type="dxa"/>
          </w:tcPr>
          <w:p w:rsidR="0039792D" w:rsidRDefault="0039792D" w:rsidP="009110F0">
            <w:pPr>
              <w:pStyle w:val="Akapitzlist"/>
              <w:widowControl w:val="0"/>
              <w:suppressAutoHyphens/>
              <w:autoSpaceDE w:val="0"/>
              <w:autoSpaceDN w:val="0"/>
              <w:adjustRightInd w:val="0"/>
              <w:ind w:left="0"/>
              <w:jc w:val="both"/>
              <w:rPr>
                <w:rFonts w:asciiTheme="minorHAnsi" w:hAnsiTheme="minorHAnsi"/>
                <w:sz w:val="22"/>
                <w:szCs w:val="22"/>
              </w:rPr>
            </w:pPr>
            <w:r w:rsidRPr="0039792D">
              <w:rPr>
                <w:rFonts w:asciiTheme="minorHAnsi" w:hAnsiTheme="minorHAnsi"/>
                <w:sz w:val="22"/>
                <w:szCs w:val="22"/>
              </w:rPr>
              <w:t>gwarancja mechaniczna powyżej 24 miesięcy, przy przebiegu nie mniejszym niż 90 000 km</w:t>
            </w:r>
          </w:p>
        </w:tc>
        <w:tc>
          <w:tcPr>
            <w:tcW w:w="3096" w:type="dxa"/>
          </w:tcPr>
          <w:p w:rsidR="0039792D" w:rsidRDefault="0039792D" w:rsidP="009110F0">
            <w:pPr>
              <w:pStyle w:val="Akapitzlist"/>
              <w:widowControl w:val="0"/>
              <w:suppressAutoHyphens/>
              <w:autoSpaceDE w:val="0"/>
              <w:autoSpaceDN w:val="0"/>
              <w:adjustRightInd w:val="0"/>
              <w:ind w:left="0"/>
              <w:jc w:val="both"/>
              <w:rPr>
                <w:rFonts w:asciiTheme="minorHAnsi" w:hAnsiTheme="minorHAnsi"/>
                <w:sz w:val="22"/>
                <w:szCs w:val="22"/>
              </w:rPr>
            </w:pPr>
          </w:p>
        </w:tc>
      </w:tr>
    </w:tbl>
    <w:p w:rsidR="0039792D" w:rsidRDefault="0039792D" w:rsidP="009110F0">
      <w:pPr>
        <w:pStyle w:val="Akapitzlist"/>
        <w:widowControl w:val="0"/>
        <w:shd w:val="clear" w:color="auto" w:fill="FFFFFF"/>
        <w:suppressAutoHyphens/>
        <w:autoSpaceDE w:val="0"/>
        <w:autoSpaceDN w:val="0"/>
        <w:adjustRightInd w:val="0"/>
        <w:ind w:left="567" w:hanging="709"/>
        <w:jc w:val="both"/>
        <w:rPr>
          <w:rFonts w:asciiTheme="minorHAnsi" w:hAnsiTheme="minorHAnsi"/>
          <w:sz w:val="22"/>
          <w:szCs w:val="22"/>
        </w:rPr>
      </w:pPr>
    </w:p>
    <w:p w:rsidR="00262ECE" w:rsidRDefault="00262ECE" w:rsidP="009110F0">
      <w:pPr>
        <w:pStyle w:val="Akapitzlist"/>
        <w:widowControl w:val="0"/>
        <w:shd w:val="clear" w:color="auto" w:fill="FFFFFF"/>
        <w:suppressAutoHyphens/>
        <w:autoSpaceDE w:val="0"/>
        <w:autoSpaceDN w:val="0"/>
        <w:adjustRightInd w:val="0"/>
        <w:ind w:left="567" w:hanging="709"/>
        <w:jc w:val="both"/>
        <w:rPr>
          <w:rFonts w:asciiTheme="minorHAnsi" w:hAnsiTheme="minorHAnsi"/>
          <w:sz w:val="22"/>
          <w:szCs w:val="22"/>
        </w:rPr>
      </w:pPr>
      <w:r>
        <w:rPr>
          <w:rFonts w:asciiTheme="minorHAnsi" w:hAnsiTheme="minorHAnsi"/>
          <w:sz w:val="22"/>
          <w:szCs w:val="22"/>
        </w:rPr>
        <w:t>Wyposażenie dodatkowe</w:t>
      </w:r>
      <w:r w:rsidR="00C45BB1">
        <w:rPr>
          <w:rFonts w:asciiTheme="minorHAnsi" w:hAnsiTheme="minorHAnsi"/>
          <w:sz w:val="22"/>
          <w:szCs w:val="22"/>
        </w:rPr>
        <w:t>:</w:t>
      </w:r>
    </w:p>
    <w:tbl>
      <w:tblPr>
        <w:tblStyle w:val="Tabela-Siatka"/>
        <w:tblW w:w="0" w:type="auto"/>
        <w:tblInd w:w="-34" w:type="dxa"/>
        <w:tblLook w:val="04A0" w:firstRow="1" w:lastRow="0" w:firstColumn="1" w:lastColumn="0" w:noHBand="0" w:noVBand="1"/>
      </w:tblPr>
      <w:tblGrid>
        <w:gridCol w:w="480"/>
        <w:gridCol w:w="4057"/>
        <w:gridCol w:w="5351"/>
      </w:tblGrid>
      <w:tr w:rsidR="00262ECE" w:rsidRPr="00262ECE" w:rsidTr="00262ECE">
        <w:tc>
          <w:tcPr>
            <w:tcW w:w="480" w:type="dxa"/>
            <w:vAlign w:val="center"/>
          </w:tcPr>
          <w:p w:rsidR="00262ECE" w:rsidRPr="00262ECE" w:rsidRDefault="00262ECE" w:rsidP="00262ECE">
            <w:pPr>
              <w:pStyle w:val="Akapitzlist"/>
              <w:shd w:val="clear" w:color="auto" w:fill="FFFFFF"/>
              <w:ind w:left="567" w:hanging="709"/>
              <w:jc w:val="both"/>
              <w:rPr>
                <w:rFonts w:asciiTheme="minorHAnsi" w:hAnsiTheme="minorHAnsi"/>
                <w:sz w:val="22"/>
                <w:szCs w:val="22"/>
              </w:rPr>
            </w:pPr>
            <w:r>
              <w:rPr>
                <w:rFonts w:asciiTheme="minorHAnsi" w:hAnsiTheme="minorHAnsi"/>
                <w:sz w:val="22"/>
                <w:szCs w:val="22"/>
              </w:rPr>
              <w:t xml:space="preserve">  Lp.</w:t>
            </w:r>
          </w:p>
        </w:tc>
        <w:tc>
          <w:tcPr>
            <w:tcW w:w="4057" w:type="dxa"/>
            <w:vAlign w:val="center"/>
          </w:tcPr>
          <w:p w:rsidR="00262ECE" w:rsidRPr="00262ECE" w:rsidRDefault="00262ECE" w:rsidP="00262ECE">
            <w:pPr>
              <w:pStyle w:val="Akapitzlist"/>
              <w:shd w:val="clear" w:color="auto" w:fill="FFFFFF"/>
              <w:ind w:left="567" w:hanging="709"/>
              <w:jc w:val="center"/>
              <w:rPr>
                <w:rFonts w:asciiTheme="minorHAnsi" w:hAnsiTheme="minorHAnsi"/>
                <w:sz w:val="22"/>
                <w:szCs w:val="22"/>
              </w:rPr>
            </w:pPr>
            <w:r w:rsidRPr="00262ECE">
              <w:rPr>
                <w:rFonts w:asciiTheme="minorHAnsi" w:hAnsiTheme="minorHAnsi"/>
                <w:sz w:val="22"/>
                <w:szCs w:val="22"/>
              </w:rPr>
              <w:t>Wyszczególnienie</w:t>
            </w:r>
          </w:p>
        </w:tc>
        <w:tc>
          <w:tcPr>
            <w:tcW w:w="5351" w:type="dxa"/>
            <w:vAlign w:val="center"/>
          </w:tcPr>
          <w:p w:rsidR="00C45BB1" w:rsidRDefault="00262ECE" w:rsidP="00262ECE">
            <w:pPr>
              <w:pStyle w:val="Akapitzlist"/>
              <w:shd w:val="clear" w:color="auto" w:fill="FFFFFF"/>
              <w:ind w:left="567" w:hanging="709"/>
              <w:jc w:val="center"/>
              <w:rPr>
                <w:rFonts w:asciiTheme="minorHAnsi" w:hAnsiTheme="minorHAnsi"/>
                <w:sz w:val="22"/>
                <w:szCs w:val="22"/>
              </w:rPr>
            </w:pPr>
            <w:r>
              <w:rPr>
                <w:rFonts w:asciiTheme="minorHAnsi" w:hAnsiTheme="minorHAnsi"/>
                <w:sz w:val="22"/>
                <w:szCs w:val="22"/>
              </w:rPr>
              <w:t xml:space="preserve">Szczegółowy opis techniczno-eksploatacyjny </w:t>
            </w:r>
          </w:p>
          <w:p w:rsidR="00C45BB1" w:rsidRDefault="00C45BB1" w:rsidP="00C45BB1">
            <w:pPr>
              <w:pStyle w:val="Akapitzlist"/>
              <w:shd w:val="clear" w:color="auto" w:fill="FFFFFF"/>
              <w:ind w:left="567" w:hanging="709"/>
              <w:jc w:val="center"/>
              <w:rPr>
                <w:rFonts w:asciiTheme="minorHAnsi" w:hAnsiTheme="minorHAnsi"/>
                <w:sz w:val="22"/>
                <w:szCs w:val="22"/>
              </w:rPr>
            </w:pPr>
            <w:r>
              <w:rPr>
                <w:rFonts w:asciiTheme="minorHAnsi" w:hAnsiTheme="minorHAnsi"/>
                <w:sz w:val="22"/>
                <w:szCs w:val="22"/>
              </w:rPr>
              <w:t>p</w:t>
            </w:r>
            <w:r w:rsidR="00262ECE">
              <w:rPr>
                <w:rFonts w:asciiTheme="minorHAnsi" w:hAnsiTheme="minorHAnsi"/>
                <w:sz w:val="22"/>
                <w:szCs w:val="22"/>
              </w:rPr>
              <w:t>arametrów</w:t>
            </w:r>
          </w:p>
          <w:p w:rsidR="00C45BB1" w:rsidRPr="00C45BB1" w:rsidRDefault="00C45BB1" w:rsidP="00C45BB1">
            <w:pPr>
              <w:pStyle w:val="Akapitzlist"/>
              <w:shd w:val="clear" w:color="auto" w:fill="FFFFFF"/>
              <w:ind w:left="567" w:hanging="709"/>
              <w:jc w:val="center"/>
              <w:rPr>
                <w:rFonts w:asciiTheme="minorHAnsi" w:hAnsiTheme="minorHAnsi"/>
                <w:sz w:val="22"/>
                <w:szCs w:val="22"/>
              </w:rPr>
            </w:pPr>
          </w:p>
        </w:tc>
      </w:tr>
      <w:tr w:rsidR="00262ECE" w:rsidRPr="00262ECE" w:rsidTr="00262ECE">
        <w:tc>
          <w:tcPr>
            <w:tcW w:w="480" w:type="dxa"/>
          </w:tcPr>
          <w:p w:rsidR="00262ECE" w:rsidRPr="00262ECE" w:rsidRDefault="00262ECE" w:rsidP="00262ECE">
            <w:pPr>
              <w:pStyle w:val="Akapitzlist"/>
              <w:shd w:val="clear" w:color="auto" w:fill="FFFFFF"/>
              <w:ind w:left="567" w:hanging="709"/>
              <w:rPr>
                <w:rFonts w:asciiTheme="minorHAnsi" w:hAnsiTheme="minorHAnsi"/>
                <w:sz w:val="22"/>
                <w:szCs w:val="22"/>
              </w:rPr>
            </w:pPr>
            <w:r w:rsidRPr="00262ECE">
              <w:rPr>
                <w:rFonts w:asciiTheme="minorHAnsi" w:hAnsiTheme="minorHAnsi"/>
                <w:sz w:val="22"/>
                <w:szCs w:val="22"/>
              </w:rPr>
              <w:t xml:space="preserve">   1.</w:t>
            </w:r>
          </w:p>
        </w:tc>
        <w:tc>
          <w:tcPr>
            <w:tcW w:w="4057" w:type="dxa"/>
          </w:tcPr>
          <w:p w:rsidR="00262ECE" w:rsidRPr="00262ECE" w:rsidRDefault="00262ECE" w:rsidP="00B70182">
            <w:pPr>
              <w:pStyle w:val="Akapitzlist"/>
              <w:shd w:val="clear" w:color="auto" w:fill="FFFFFF"/>
              <w:ind w:left="567" w:hanging="709"/>
              <w:jc w:val="center"/>
              <w:rPr>
                <w:rFonts w:asciiTheme="minorHAnsi" w:hAnsiTheme="minorHAnsi"/>
                <w:sz w:val="22"/>
                <w:szCs w:val="22"/>
              </w:rPr>
            </w:pPr>
            <w:r w:rsidRPr="00262ECE">
              <w:rPr>
                <w:rFonts w:asciiTheme="minorHAnsi" w:hAnsiTheme="minorHAnsi"/>
                <w:sz w:val="22"/>
                <w:szCs w:val="22"/>
              </w:rPr>
              <w:t>centralny zamek otwierany i zamykany zdalnie (pilotem)</w:t>
            </w:r>
          </w:p>
        </w:tc>
        <w:tc>
          <w:tcPr>
            <w:tcW w:w="5351" w:type="dxa"/>
          </w:tcPr>
          <w:p w:rsidR="00262ECE" w:rsidRDefault="00262ECE" w:rsidP="00262ECE">
            <w:pPr>
              <w:pStyle w:val="Akapitzlist"/>
              <w:shd w:val="clear" w:color="auto" w:fill="FFFFFF"/>
              <w:ind w:left="567" w:hanging="709"/>
              <w:rPr>
                <w:rFonts w:asciiTheme="minorHAnsi" w:hAnsiTheme="minorHAnsi"/>
                <w:sz w:val="22"/>
                <w:szCs w:val="22"/>
              </w:rPr>
            </w:pPr>
          </w:p>
          <w:p w:rsidR="00262ECE" w:rsidRPr="00262ECE" w:rsidRDefault="00262ECE" w:rsidP="00262ECE">
            <w:pPr>
              <w:pStyle w:val="Akapitzlist"/>
              <w:shd w:val="clear" w:color="auto" w:fill="FFFFFF"/>
              <w:ind w:left="567" w:hanging="709"/>
              <w:rPr>
                <w:rFonts w:asciiTheme="minorHAnsi" w:hAnsiTheme="minorHAnsi"/>
                <w:sz w:val="22"/>
                <w:szCs w:val="22"/>
              </w:rPr>
            </w:pPr>
          </w:p>
        </w:tc>
      </w:tr>
      <w:tr w:rsidR="00262ECE" w:rsidRPr="00262ECE" w:rsidTr="00B70182">
        <w:tc>
          <w:tcPr>
            <w:tcW w:w="480" w:type="dxa"/>
          </w:tcPr>
          <w:p w:rsidR="00262ECE" w:rsidRPr="00262ECE" w:rsidRDefault="00262ECE" w:rsidP="00262ECE">
            <w:pPr>
              <w:pStyle w:val="Akapitzlist"/>
              <w:shd w:val="clear" w:color="auto" w:fill="FFFFFF"/>
              <w:ind w:left="567" w:hanging="709"/>
              <w:jc w:val="center"/>
              <w:rPr>
                <w:rFonts w:asciiTheme="minorHAnsi" w:hAnsiTheme="minorHAnsi"/>
                <w:sz w:val="22"/>
                <w:szCs w:val="22"/>
              </w:rPr>
            </w:pPr>
            <w:r>
              <w:rPr>
                <w:rFonts w:asciiTheme="minorHAnsi" w:hAnsiTheme="minorHAnsi"/>
                <w:sz w:val="22"/>
                <w:szCs w:val="22"/>
              </w:rPr>
              <w:t>2.</w:t>
            </w:r>
          </w:p>
        </w:tc>
        <w:tc>
          <w:tcPr>
            <w:tcW w:w="4057" w:type="dxa"/>
            <w:vAlign w:val="center"/>
          </w:tcPr>
          <w:p w:rsidR="00262ECE" w:rsidRPr="00262ECE" w:rsidRDefault="00262ECE" w:rsidP="00B70182">
            <w:pPr>
              <w:pStyle w:val="Akapitzlist"/>
              <w:shd w:val="clear" w:color="auto" w:fill="FFFFFF"/>
              <w:tabs>
                <w:tab w:val="left" w:pos="1114"/>
              </w:tabs>
              <w:ind w:left="567" w:hanging="709"/>
              <w:jc w:val="center"/>
              <w:rPr>
                <w:rFonts w:asciiTheme="minorHAnsi" w:hAnsiTheme="minorHAnsi"/>
                <w:sz w:val="22"/>
                <w:szCs w:val="22"/>
              </w:rPr>
            </w:pPr>
            <w:r w:rsidRPr="00262ECE">
              <w:rPr>
                <w:rFonts w:asciiTheme="minorHAnsi" w:hAnsiTheme="minorHAnsi"/>
                <w:sz w:val="22"/>
                <w:szCs w:val="22"/>
              </w:rPr>
              <w:t>s</w:t>
            </w:r>
            <w:r w:rsidR="00B70182">
              <w:rPr>
                <w:rFonts w:asciiTheme="minorHAnsi" w:hAnsiTheme="minorHAnsi"/>
                <w:sz w:val="22"/>
                <w:szCs w:val="22"/>
              </w:rPr>
              <w:t xml:space="preserve">ystem sygnalizowania awaryjnego     </w:t>
            </w:r>
            <w:r w:rsidRPr="00262ECE">
              <w:rPr>
                <w:rFonts w:asciiTheme="minorHAnsi" w:hAnsiTheme="minorHAnsi"/>
                <w:sz w:val="22"/>
                <w:szCs w:val="22"/>
              </w:rPr>
              <w:t>hamowania</w:t>
            </w:r>
          </w:p>
        </w:tc>
        <w:tc>
          <w:tcPr>
            <w:tcW w:w="5351" w:type="dxa"/>
          </w:tcPr>
          <w:p w:rsidR="00262ECE" w:rsidRDefault="00262ECE" w:rsidP="00262ECE">
            <w:pPr>
              <w:pStyle w:val="Akapitzlist"/>
              <w:shd w:val="clear" w:color="auto" w:fill="FFFFFF"/>
              <w:ind w:left="567" w:hanging="709"/>
              <w:rPr>
                <w:rFonts w:asciiTheme="minorHAnsi" w:hAnsiTheme="minorHAnsi"/>
                <w:sz w:val="22"/>
                <w:szCs w:val="22"/>
              </w:rPr>
            </w:pPr>
          </w:p>
        </w:tc>
      </w:tr>
      <w:tr w:rsidR="00262ECE" w:rsidRPr="00262ECE" w:rsidTr="00262ECE">
        <w:tc>
          <w:tcPr>
            <w:tcW w:w="480" w:type="dxa"/>
          </w:tcPr>
          <w:p w:rsidR="00262ECE" w:rsidRDefault="00262ECE" w:rsidP="00262ECE">
            <w:pPr>
              <w:pStyle w:val="Akapitzlist"/>
              <w:shd w:val="clear" w:color="auto" w:fill="FFFFFF"/>
              <w:ind w:left="567" w:hanging="709"/>
              <w:jc w:val="center"/>
              <w:rPr>
                <w:rFonts w:asciiTheme="minorHAnsi" w:hAnsiTheme="minorHAnsi"/>
                <w:sz w:val="22"/>
                <w:szCs w:val="22"/>
              </w:rPr>
            </w:pPr>
            <w:r>
              <w:rPr>
                <w:rFonts w:asciiTheme="minorHAnsi" w:hAnsiTheme="minorHAnsi"/>
                <w:sz w:val="22"/>
                <w:szCs w:val="22"/>
              </w:rPr>
              <w:t>3.</w:t>
            </w:r>
          </w:p>
          <w:p w:rsidR="00262ECE" w:rsidRPr="00262ECE" w:rsidRDefault="00262ECE" w:rsidP="00262ECE">
            <w:pPr>
              <w:pStyle w:val="Akapitzlist"/>
              <w:shd w:val="clear" w:color="auto" w:fill="FFFFFF"/>
              <w:ind w:left="567" w:hanging="709"/>
              <w:jc w:val="center"/>
              <w:rPr>
                <w:rFonts w:asciiTheme="minorHAnsi" w:hAnsiTheme="minorHAnsi"/>
                <w:sz w:val="22"/>
                <w:szCs w:val="22"/>
              </w:rPr>
            </w:pPr>
          </w:p>
        </w:tc>
        <w:tc>
          <w:tcPr>
            <w:tcW w:w="4057" w:type="dxa"/>
          </w:tcPr>
          <w:p w:rsidR="00262ECE" w:rsidRDefault="00262ECE" w:rsidP="00262ECE">
            <w:pPr>
              <w:pStyle w:val="Akapitzlist"/>
              <w:shd w:val="clear" w:color="auto" w:fill="FFFFFF"/>
              <w:ind w:left="567" w:hanging="709"/>
              <w:jc w:val="center"/>
              <w:rPr>
                <w:rFonts w:asciiTheme="minorHAnsi" w:hAnsiTheme="minorHAnsi"/>
                <w:sz w:val="22"/>
                <w:szCs w:val="22"/>
              </w:rPr>
            </w:pPr>
            <w:r>
              <w:rPr>
                <w:rFonts w:asciiTheme="minorHAnsi" w:hAnsiTheme="minorHAnsi"/>
                <w:sz w:val="22"/>
                <w:szCs w:val="22"/>
              </w:rPr>
              <w:t>regulacja kolumny kierownicy w dwóch płaszczyznach</w:t>
            </w:r>
          </w:p>
        </w:tc>
        <w:tc>
          <w:tcPr>
            <w:tcW w:w="5351" w:type="dxa"/>
          </w:tcPr>
          <w:p w:rsidR="00262ECE" w:rsidRDefault="00262ECE" w:rsidP="00262ECE">
            <w:pPr>
              <w:pStyle w:val="Akapitzlist"/>
              <w:shd w:val="clear" w:color="auto" w:fill="FFFFFF"/>
              <w:ind w:left="567" w:hanging="709"/>
              <w:jc w:val="center"/>
              <w:rPr>
                <w:rFonts w:asciiTheme="minorHAnsi" w:hAnsiTheme="minorHAnsi"/>
                <w:sz w:val="22"/>
                <w:szCs w:val="22"/>
              </w:rPr>
            </w:pPr>
          </w:p>
        </w:tc>
      </w:tr>
      <w:tr w:rsidR="00262ECE" w:rsidRPr="00262ECE" w:rsidTr="00262ECE">
        <w:tc>
          <w:tcPr>
            <w:tcW w:w="480" w:type="dxa"/>
          </w:tcPr>
          <w:p w:rsidR="00262ECE" w:rsidRDefault="00262ECE" w:rsidP="00262ECE">
            <w:pPr>
              <w:pStyle w:val="Akapitzlist"/>
              <w:shd w:val="clear" w:color="auto" w:fill="FFFFFF"/>
              <w:ind w:left="567" w:hanging="709"/>
              <w:jc w:val="center"/>
              <w:rPr>
                <w:rFonts w:asciiTheme="minorHAnsi" w:hAnsiTheme="minorHAnsi"/>
                <w:sz w:val="22"/>
                <w:szCs w:val="22"/>
              </w:rPr>
            </w:pPr>
            <w:r>
              <w:rPr>
                <w:rFonts w:asciiTheme="minorHAnsi" w:hAnsiTheme="minorHAnsi"/>
                <w:sz w:val="22"/>
                <w:szCs w:val="22"/>
              </w:rPr>
              <w:t>4.</w:t>
            </w:r>
          </w:p>
          <w:p w:rsidR="00262ECE" w:rsidRDefault="00262ECE" w:rsidP="00262ECE">
            <w:pPr>
              <w:pStyle w:val="Akapitzlist"/>
              <w:shd w:val="clear" w:color="auto" w:fill="FFFFFF"/>
              <w:ind w:left="567" w:hanging="709"/>
              <w:jc w:val="center"/>
              <w:rPr>
                <w:rFonts w:asciiTheme="minorHAnsi" w:hAnsiTheme="minorHAnsi"/>
                <w:sz w:val="22"/>
                <w:szCs w:val="22"/>
              </w:rPr>
            </w:pPr>
          </w:p>
        </w:tc>
        <w:tc>
          <w:tcPr>
            <w:tcW w:w="4057" w:type="dxa"/>
          </w:tcPr>
          <w:p w:rsidR="00262ECE" w:rsidRDefault="00262ECE" w:rsidP="00262ECE">
            <w:pPr>
              <w:pStyle w:val="Akapitzlist"/>
              <w:shd w:val="clear" w:color="auto" w:fill="FFFFFF"/>
              <w:ind w:left="567" w:hanging="709"/>
              <w:jc w:val="center"/>
              <w:rPr>
                <w:rFonts w:asciiTheme="minorHAnsi" w:hAnsiTheme="minorHAnsi"/>
                <w:sz w:val="22"/>
                <w:szCs w:val="22"/>
              </w:rPr>
            </w:pPr>
            <w:r>
              <w:rPr>
                <w:rFonts w:asciiTheme="minorHAnsi" w:hAnsiTheme="minorHAnsi"/>
                <w:sz w:val="22"/>
                <w:szCs w:val="22"/>
              </w:rPr>
              <w:t>koło zapasowe – co najmniej dojazdowe</w:t>
            </w:r>
          </w:p>
        </w:tc>
        <w:tc>
          <w:tcPr>
            <w:tcW w:w="5351" w:type="dxa"/>
          </w:tcPr>
          <w:p w:rsidR="00262ECE" w:rsidRDefault="00262ECE" w:rsidP="00262ECE">
            <w:pPr>
              <w:pStyle w:val="Akapitzlist"/>
              <w:shd w:val="clear" w:color="auto" w:fill="FFFFFF"/>
              <w:ind w:left="567" w:hanging="709"/>
              <w:jc w:val="center"/>
              <w:rPr>
                <w:rFonts w:asciiTheme="minorHAnsi" w:hAnsiTheme="minorHAnsi"/>
                <w:sz w:val="22"/>
                <w:szCs w:val="22"/>
              </w:rPr>
            </w:pPr>
          </w:p>
        </w:tc>
      </w:tr>
      <w:tr w:rsidR="00262ECE" w:rsidRPr="00262ECE" w:rsidTr="00262ECE">
        <w:tc>
          <w:tcPr>
            <w:tcW w:w="480" w:type="dxa"/>
          </w:tcPr>
          <w:p w:rsidR="00262ECE" w:rsidRDefault="00262ECE" w:rsidP="00262ECE">
            <w:pPr>
              <w:pStyle w:val="Akapitzlist"/>
              <w:shd w:val="clear" w:color="auto" w:fill="FFFFFF"/>
              <w:ind w:left="567" w:hanging="709"/>
              <w:jc w:val="center"/>
              <w:rPr>
                <w:rFonts w:asciiTheme="minorHAnsi" w:hAnsiTheme="minorHAnsi"/>
                <w:sz w:val="22"/>
                <w:szCs w:val="22"/>
              </w:rPr>
            </w:pPr>
            <w:r>
              <w:rPr>
                <w:rFonts w:asciiTheme="minorHAnsi" w:hAnsiTheme="minorHAnsi"/>
                <w:sz w:val="22"/>
                <w:szCs w:val="22"/>
              </w:rPr>
              <w:t>5.</w:t>
            </w:r>
          </w:p>
          <w:p w:rsidR="00262ECE" w:rsidRDefault="00262ECE" w:rsidP="00262ECE">
            <w:pPr>
              <w:pStyle w:val="Akapitzlist"/>
              <w:shd w:val="clear" w:color="auto" w:fill="FFFFFF"/>
              <w:ind w:left="567" w:hanging="709"/>
              <w:jc w:val="center"/>
              <w:rPr>
                <w:rFonts w:asciiTheme="minorHAnsi" w:hAnsiTheme="minorHAnsi"/>
                <w:sz w:val="22"/>
                <w:szCs w:val="22"/>
              </w:rPr>
            </w:pPr>
          </w:p>
        </w:tc>
        <w:tc>
          <w:tcPr>
            <w:tcW w:w="4057" w:type="dxa"/>
          </w:tcPr>
          <w:p w:rsidR="00262ECE" w:rsidRDefault="00262ECE" w:rsidP="00262ECE">
            <w:pPr>
              <w:pStyle w:val="Akapitzlist"/>
              <w:shd w:val="clear" w:color="auto" w:fill="FFFFFF"/>
              <w:ind w:left="567" w:hanging="709"/>
              <w:jc w:val="center"/>
              <w:rPr>
                <w:rFonts w:asciiTheme="minorHAnsi" w:hAnsiTheme="minorHAnsi"/>
                <w:sz w:val="22"/>
                <w:szCs w:val="22"/>
              </w:rPr>
            </w:pPr>
            <w:r w:rsidRPr="00262ECE">
              <w:rPr>
                <w:rFonts w:asciiTheme="minorHAnsi" w:hAnsiTheme="minorHAnsi"/>
                <w:sz w:val="22"/>
                <w:szCs w:val="22"/>
              </w:rPr>
              <w:t>dodatkowe opony zimowe w rozmiarz</w:t>
            </w:r>
            <w:r>
              <w:rPr>
                <w:rFonts w:asciiTheme="minorHAnsi" w:hAnsiTheme="minorHAnsi"/>
                <w:sz w:val="22"/>
                <w:szCs w:val="22"/>
              </w:rPr>
              <w:t xml:space="preserve">e oferowanych felg </w:t>
            </w:r>
          </w:p>
        </w:tc>
        <w:tc>
          <w:tcPr>
            <w:tcW w:w="5351" w:type="dxa"/>
          </w:tcPr>
          <w:p w:rsidR="00262ECE" w:rsidRDefault="00262ECE" w:rsidP="00262ECE">
            <w:pPr>
              <w:pStyle w:val="Akapitzlist"/>
              <w:shd w:val="clear" w:color="auto" w:fill="FFFFFF"/>
              <w:ind w:left="567" w:hanging="709"/>
              <w:jc w:val="center"/>
              <w:rPr>
                <w:rFonts w:asciiTheme="minorHAnsi" w:hAnsiTheme="minorHAnsi"/>
                <w:sz w:val="22"/>
                <w:szCs w:val="22"/>
              </w:rPr>
            </w:pPr>
          </w:p>
        </w:tc>
      </w:tr>
      <w:tr w:rsidR="00262ECE" w:rsidRPr="00262ECE" w:rsidTr="00262ECE">
        <w:tc>
          <w:tcPr>
            <w:tcW w:w="480" w:type="dxa"/>
          </w:tcPr>
          <w:p w:rsidR="00262ECE" w:rsidRDefault="00262ECE" w:rsidP="00262ECE">
            <w:pPr>
              <w:pStyle w:val="Akapitzlist"/>
              <w:shd w:val="clear" w:color="auto" w:fill="FFFFFF"/>
              <w:ind w:left="567" w:hanging="709"/>
              <w:jc w:val="center"/>
              <w:rPr>
                <w:rFonts w:asciiTheme="minorHAnsi" w:hAnsiTheme="minorHAnsi"/>
                <w:sz w:val="22"/>
                <w:szCs w:val="22"/>
              </w:rPr>
            </w:pPr>
            <w:r>
              <w:rPr>
                <w:rFonts w:asciiTheme="minorHAnsi" w:hAnsiTheme="minorHAnsi"/>
                <w:sz w:val="22"/>
                <w:szCs w:val="22"/>
              </w:rPr>
              <w:t>6.</w:t>
            </w:r>
          </w:p>
          <w:p w:rsidR="00262ECE" w:rsidRDefault="00262ECE" w:rsidP="00262ECE">
            <w:pPr>
              <w:pStyle w:val="Akapitzlist"/>
              <w:shd w:val="clear" w:color="auto" w:fill="FFFFFF"/>
              <w:ind w:left="567" w:hanging="709"/>
              <w:jc w:val="center"/>
              <w:rPr>
                <w:rFonts w:asciiTheme="minorHAnsi" w:hAnsiTheme="minorHAnsi"/>
                <w:sz w:val="22"/>
                <w:szCs w:val="22"/>
              </w:rPr>
            </w:pPr>
          </w:p>
        </w:tc>
        <w:tc>
          <w:tcPr>
            <w:tcW w:w="4057" w:type="dxa"/>
          </w:tcPr>
          <w:p w:rsidR="00262ECE" w:rsidRDefault="00262ECE" w:rsidP="000D2822">
            <w:pPr>
              <w:pStyle w:val="Akapitzlist"/>
              <w:shd w:val="clear" w:color="auto" w:fill="FFFFFF"/>
              <w:ind w:left="0" w:hanging="142"/>
              <w:jc w:val="center"/>
              <w:rPr>
                <w:rFonts w:asciiTheme="minorHAnsi" w:hAnsiTheme="minorHAnsi"/>
                <w:sz w:val="22"/>
                <w:szCs w:val="22"/>
              </w:rPr>
            </w:pPr>
            <w:r w:rsidRPr="00262ECE">
              <w:rPr>
                <w:rFonts w:asciiTheme="minorHAnsi" w:hAnsiTheme="minorHAnsi"/>
                <w:sz w:val="22"/>
                <w:szCs w:val="22"/>
              </w:rPr>
              <w:t>pojemnoś</w:t>
            </w:r>
            <w:r w:rsidR="000D2822">
              <w:rPr>
                <w:rFonts w:asciiTheme="minorHAnsi" w:hAnsiTheme="minorHAnsi"/>
                <w:sz w:val="22"/>
                <w:szCs w:val="22"/>
              </w:rPr>
              <w:t xml:space="preserve">ć bagażnika za każde rozpoczęte </w:t>
            </w:r>
            <w:r w:rsidRPr="00262ECE">
              <w:rPr>
                <w:rFonts w:asciiTheme="minorHAnsi" w:hAnsiTheme="minorHAnsi"/>
                <w:sz w:val="22"/>
                <w:szCs w:val="22"/>
              </w:rPr>
              <w:t>25 litrów powyżej 225 l, bez konieczności składania tylnej kanapy</w:t>
            </w:r>
          </w:p>
        </w:tc>
        <w:tc>
          <w:tcPr>
            <w:tcW w:w="5351" w:type="dxa"/>
          </w:tcPr>
          <w:p w:rsidR="00262ECE" w:rsidRDefault="00262ECE" w:rsidP="00262ECE">
            <w:pPr>
              <w:pStyle w:val="Akapitzlist"/>
              <w:shd w:val="clear" w:color="auto" w:fill="FFFFFF"/>
              <w:ind w:left="567" w:hanging="709"/>
              <w:jc w:val="center"/>
              <w:rPr>
                <w:rFonts w:asciiTheme="minorHAnsi" w:hAnsiTheme="minorHAnsi"/>
                <w:sz w:val="22"/>
                <w:szCs w:val="22"/>
              </w:rPr>
            </w:pPr>
          </w:p>
        </w:tc>
      </w:tr>
      <w:tr w:rsidR="00C45BB1" w:rsidRPr="00262ECE" w:rsidTr="00262ECE">
        <w:tc>
          <w:tcPr>
            <w:tcW w:w="480" w:type="dxa"/>
          </w:tcPr>
          <w:p w:rsidR="00C45BB1" w:rsidRDefault="00C45BB1" w:rsidP="00262ECE">
            <w:pPr>
              <w:pStyle w:val="Akapitzlist"/>
              <w:shd w:val="clear" w:color="auto" w:fill="FFFFFF"/>
              <w:ind w:left="567" w:hanging="709"/>
              <w:jc w:val="center"/>
              <w:rPr>
                <w:rFonts w:asciiTheme="minorHAnsi" w:hAnsiTheme="minorHAnsi"/>
                <w:sz w:val="22"/>
                <w:szCs w:val="22"/>
              </w:rPr>
            </w:pPr>
            <w:r>
              <w:rPr>
                <w:rFonts w:asciiTheme="minorHAnsi" w:hAnsiTheme="minorHAnsi"/>
                <w:sz w:val="22"/>
                <w:szCs w:val="22"/>
              </w:rPr>
              <w:lastRenderedPageBreak/>
              <w:t>7.</w:t>
            </w:r>
          </w:p>
          <w:p w:rsidR="00C45BB1" w:rsidRDefault="00C45BB1" w:rsidP="00262ECE">
            <w:pPr>
              <w:pStyle w:val="Akapitzlist"/>
              <w:shd w:val="clear" w:color="auto" w:fill="FFFFFF"/>
              <w:ind w:left="567" w:hanging="709"/>
              <w:jc w:val="center"/>
              <w:rPr>
                <w:rFonts w:asciiTheme="minorHAnsi" w:hAnsiTheme="minorHAnsi"/>
                <w:sz w:val="22"/>
                <w:szCs w:val="22"/>
              </w:rPr>
            </w:pPr>
          </w:p>
        </w:tc>
        <w:tc>
          <w:tcPr>
            <w:tcW w:w="4057" w:type="dxa"/>
          </w:tcPr>
          <w:p w:rsidR="000D2822" w:rsidRDefault="00C45BB1" w:rsidP="00262ECE">
            <w:pPr>
              <w:pStyle w:val="Akapitzlist"/>
              <w:shd w:val="clear" w:color="auto" w:fill="FFFFFF"/>
              <w:ind w:left="567" w:hanging="709"/>
              <w:jc w:val="center"/>
              <w:rPr>
                <w:rFonts w:asciiTheme="minorHAnsi" w:hAnsiTheme="minorHAnsi"/>
                <w:sz w:val="22"/>
                <w:szCs w:val="22"/>
              </w:rPr>
            </w:pPr>
            <w:r w:rsidRPr="00C45BB1">
              <w:rPr>
                <w:rFonts w:asciiTheme="minorHAnsi" w:hAnsiTheme="minorHAnsi"/>
                <w:sz w:val="22"/>
                <w:szCs w:val="22"/>
              </w:rPr>
              <w:t xml:space="preserve">boczne poduszki powietrzne kierowcy </w:t>
            </w:r>
          </w:p>
          <w:p w:rsidR="00C45BB1" w:rsidRPr="000D2822" w:rsidRDefault="000D2822" w:rsidP="000D2822">
            <w:pPr>
              <w:shd w:val="clear" w:color="auto" w:fill="FFFFFF"/>
              <w:rPr>
                <w:rFonts w:asciiTheme="minorHAnsi" w:hAnsiTheme="minorHAnsi"/>
                <w:sz w:val="22"/>
                <w:szCs w:val="22"/>
              </w:rPr>
            </w:pPr>
            <w:r>
              <w:rPr>
                <w:rFonts w:asciiTheme="minorHAnsi" w:hAnsiTheme="minorHAnsi"/>
                <w:sz w:val="22"/>
                <w:szCs w:val="22"/>
              </w:rPr>
              <w:t xml:space="preserve">                               </w:t>
            </w:r>
            <w:r w:rsidR="00C45BB1" w:rsidRPr="000D2822">
              <w:rPr>
                <w:rFonts w:asciiTheme="minorHAnsi" w:hAnsiTheme="minorHAnsi"/>
                <w:sz w:val="22"/>
                <w:szCs w:val="22"/>
              </w:rPr>
              <w:t>i pasażera</w:t>
            </w:r>
          </w:p>
        </w:tc>
        <w:tc>
          <w:tcPr>
            <w:tcW w:w="5351" w:type="dxa"/>
          </w:tcPr>
          <w:p w:rsidR="00C45BB1" w:rsidRDefault="00C45BB1" w:rsidP="00262ECE">
            <w:pPr>
              <w:pStyle w:val="Akapitzlist"/>
              <w:shd w:val="clear" w:color="auto" w:fill="FFFFFF"/>
              <w:ind w:left="567" w:hanging="709"/>
              <w:jc w:val="center"/>
              <w:rPr>
                <w:rFonts w:asciiTheme="minorHAnsi" w:hAnsiTheme="minorHAnsi"/>
                <w:sz w:val="22"/>
                <w:szCs w:val="22"/>
              </w:rPr>
            </w:pPr>
          </w:p>
        </w:tc>
      </w:tr>
      <w:tr w:rsidR="00C45BB1" w:rsidRPr="00262ECE" w:rsidTr="00262ECE">
        <w:tc>
          <w:tcPr>
            <w:tcW w:w="480" w:type="dxa"/>
          </w:tcPr>
          <w:p w:rsidR="00C45BB1" w:rsidRDefault="00C45BB1" w:rsidP="00262ECE">
            <w:pPr>
              <w:pStyle w:val="Akapitzlist"/>
              <w:shd w:val="clear" w:color="auto" w:fill="FFFFFF"/>
              <w:ind w:left="567" w:hanging="709"/>
              <w:jc w:val="center"/>
              <w:rPr>
                <w:rFonts w:asciiTheme="minorHAnsi" w:hAnsiTheme="minorHAnsi"/>
                <w:sz w:val="22"/>
                <w:szCs w:val="22"/>
              </w:rPr>
            </w:pPr>
            <w:r>
              <w:rPr>
                <w:rFonts w:asciiTheme="minorHAnsi" w:hAnsiTheme="minorHAnsi"/>
                <w:sz w:val="22"/>
                <w:szCs w:val="22"/>
              </w:rPr>
              <w:t>8.</w:t>
            </w:r>
          </w:p>
          <w:p w:rsidR="00C45BB1" w:rsidRDefault="00C45BB1" w:rsidP="00262ECE">
            <w:pPr>
              <w:pStyle w:val="Akapitzlist"/>
              <w:shd w:val="clear" w:color="auto" w:fill="FFFFFF"/>
              <w:ind w:left="567" w:hanging="709"/>
              <w:jc w:val="center"/>
              <w:rPr>
                <w:rFonts w:asciiTheme="minorHAnsi" w:hAnsiTheme="minorHAnsi"/>
                <w:sz w:val="22"/>
                <w:szCs w:val="22"/>
              </w:rPr>
            </w:pPr>
          </w:p>
        </w:tc>
        <w:tc>
          <w:tcPr>
            <w:tcW w:w="4057" w:type="dxa"/>
          </w:tcPr>
          <w:p w:rsidR="00C45BB1" w:rsidRDefault="00C45BB1" w:rsidP="00262ECE">
            <w:pPr>
              <w:pStyle w:val="Akapitzlist"/>
              <w:shd w:val="clear" w:color="auto" w:fill="FFFFFF"/>
              <w:ind w:left="567" w:hanging="709"/>
              <w:jc w:val="center"/>
              <w:rPr>
                <w:rFonts w:asciiTheme="minorHAnsi" w:hAnsiTheme="minorHAnsi"/>
                <w:sz w:val="22"/>
                <w:szCs w:val="22"/>
              </w:rPr>
            </w:pPr>
          </w:p>
          <w:p w:rsidR="00C45BB1" w:rsidRPr="00262ECE" w:rsidRDefault="00C45BB1" w:rsidP="00262ECE">
            <w:pPr>
              <w:pStyle w:val="Akapitzlist"/>
              <w:shd w:val="clear" w:color="auto" w:fill="FFFFFF"/>
              <w:ind w:left="567" w:hanging="709"/>
              <w:jc w:val="center"/>
              <w:rPr>
                <w:rFonts w:asciiTheme="minorHAnsi" w:hAnsiTheme="minorHAnsi"/>
                <w:sz w:val="22"/>
                <w:szCs w:val="22"/>
              </w:rPr>
            </w:pPr>
            <w:r w:rsidRPr="00C45BB1">
              <w:rPr>
                <w:rFonts w:asciiTheme="minorHAnsi" w:hAnsiTheme="minorHAnsi"/>
                <w:sz w:val="22"/>
                <w:szCs w:val="22"/>
              </w:rPr>
              <w:t>kanapa tylna dzielona (2/3, 1/3)</w:t>
            </w:r>
          </w:p>
        </w:tc>
        <w:tc>
          <w:tcPr>
            <w:tcW w:w="5351" w:type="dxa"/>
          </w:tcPr>
          <w:p w:rsidR="00C45BB1" w:rsidRDefault="00C45BB1" w:rsidP="00262ECE">
            <w:pPr>
              <w:pStyle w:val="Akapitzlist"/>
              <w:shd w:val="clear" w:color="auto" w:fill="FFFFFF"/>
              <w:ind w:left="567" w:hanging="709"/>
              <w:jc w:val="center"/>
              <w:rPr>
                <w:rFonts w:asciiTheme="minorHAnsi" w:hAnsiTheme="minorHAnsi"/>
                <w:sz w:val="22"/>
                <w:szCs w:val="22"/>
              </w:rPr>
            </w:pPr>
          </w:p>
        </w:tc>
      </w:tr>
      <w:tr w:rsidR="00C45BB1" w:rsidRPr="00262ECE" w:rsidTr="00262ECE">
        <w:tc>
          <w:tcPr>
            <w:tcW w:w="480" w:type="dxa"/>
          </w:tcPr>
          <w:p w:rsidR="00C45BB1" w:rsidRDefault="00C45BB1" w:rsidP="00262ECE">
            <w:pPr>
              <w:pStyle w:val="Akapitzlist"/>
              <w:shd w:val="clear" w:color="auto" w:fill="FFFFFF"/>
              <w:ind w:left="567" w:hanging="709"/>
              <w:jc w:val="center"/>
              <w:rPr>
                <w:rFonts w:asciiTheme="minorHAnsi" w:hAnsiTheme="minorHAnsi"/>
                <w:sz w:val="22"/>
                <w:szCs w:val="22"/>
              </w:rPr>
            </w:pPr>
            <w:r>
              <w:rPr>
                <w:rFonts w:asciiTheme="minorHAnsi" w:hAnsiTheme="minorHAnsi"/>
                <w:sz w:val="22"/>
                <w:szCs w:val="22"/>
              </w:rPr>
              <w:t>9.</w:t>
            </w:r>
          </w:p>
          <w:p w:rsidR="00C45BB1" w:rsidRDefault="00C45BB1" w:rsidP="00262ECE">
            <w:pPr>
              <w:pStyle w:val="Akapitzlist"/>
              <w:shd w:val="clear" w:color="auto" w:fill="FFFFFF"/>
              <w:ind w:left="567" w:hanging="709"/>
              <w:jc w:val="center"/>
              <w:rPr>
                <w:rFonts w:asciiTheme="minorHAnsi" w:hAnsiTheme="minorHAnsi"/>
                <w:sz w:val="22"/>
                <w:szCs w:val="22"/>
              </w:rPr>
            </w:pPr>
          </w:p>
        </w:tc>
        <w:tc>
          <w:tcPr>
            <w:tcW w:w="4057" w:type="dxa"/>
          </w:tcPr>
          <w:p w:rsidR="00C45BB1" w:rsidRDefault="00C45BB1" w:rsidP="00262ECE">
            <w:pPr>
              <w:pStyle w:val="Akapitzlist"/>
              <w:shd w:val="clear" w:color="auto" w:fill="FFFFFF"/>
              <w:ind w:left="567" w:hanging="709"/>
              <w:jc w:val="center"/>
              <w:rPr>
                <w:rFonts w:asciiTheme="minorHAnsi" w:hAnsiTheme="minorHAnsi"/>
                <w:sz w:val="22"/>
                <w:szCs w:val="22"/>
              </w:rPr>
            </w:pPr>
          </w:p>
          <w:p w:rsidR="00C45BB1" w:rsidRPr="00262ECE" w:rsidRDefault="00C45BB1" w:rsidP="00262ECE">
            <w:pPr>
              <w:pStyle w:val="Akapitzlist"/>
              <w:shd w:val="clear" w:color="auto" w:fill="FFFFFF"/>
              <w:ind w:left="567" w:hanging="709"/>
              <w:jc w:val="center"/>
              <w:rPr>
                <w:rFonts w:asciiTheme="minorHAnsi" w:hAnsiTheme="minorHAnsi"/>
                <w:sz w:val="22"/>
                <w:szCs w:val="22"/>
              </w:rPr>
            </w:pPr>
            <w:r w:rsidRPr="00C45BB1">
              <w:rPr>
                <w:rFonts w:asciiTheme="minorHAnsi" w:hAnsiTheme="minorHAnsi"/>
                <w:sz w:val="22"/>
                <w:szCs w:val="22"/>
              </w:rPr>
              <w:t>przednie światła przeciwmgielne</w:t>
            </w:r>
          </w:p>
        </w:tc>
        <w:tc>
          <w:tcPr>
            <w:tcW w:w="5351" w:type="dxa"/>
          </w:tcPr>
          <w:p w:rsidR="00C45BB1" w:rsidRDefault="00C45BB1" w:rsidP="00262ECE">
            <w:pPr>
              <w:pStyle w:val="Akapitzlist"/>
              <w:shd w:val="clear" w:color="auto" w:fill="FFFFFF"/>
              <w:ind w:left="567" w:hanging="709"/>
              <w:jc w:val="center"/>
              <w:rPr>
                <w:rFonts w:asciiTheme="minorHAnsi" w:hAnsiTheme="minorHAnsi"/>
                <w:sz w:val="22"/>
                <w:szCs w:val="22"/>
              </w:rPr>
            </w:pPr>
          </w:p>
        </w:tc>
      </w:tr>
    </w:tbl>
    <w:p w:rsidR="00262ECE" w:rsidRDefault="00262ECE" w:rsidP="009110F0">
      <w:pPr>
        <w:pStyle w:val="Akapitzlist"/>
        <w:widowControl w:val="0"/>
        <w:shd w:val="clear" w:color="auto" w:fill="FFFFFF"/>
        <w:suppressAutoHyphens/>
        <w:autoSpaceDE w:val="0"/>
        <w:autoSpaceDN w:val="0"/>
        <w:adjustRightInd w:val="0"/>
        <w:ind w:left="567" w:hanging="709"/>
        <w:jc w:val="both"/>
        <w:rPr>
          <w:rFonts w:asciiTheme="minorHAnsi" w:hAnsiTheme="minorHAnsi"/>
          <w:sz w:val="22"/>
          <w:szCs w:val="22"/>
        </w:rPr>
      </w:pPr>
    </w:p>
    <w:p w:rsidR="008547CA" w:rsidRDefault="001D7C09" w:rsidP="001B3807">
      <w:pPr>
        <w:pStyle w:val="Akapitzlist"/>
        <w:widowControl w:val="0"/>
        <w:numPr>
          <w:ilvl w:val="0"/>
          <w:numId w:val="7"/>
        </w:numPr>
        <w:shd w:val="clear" w:color="auto" w:fill="FFFFFF"/>
        <w:suppressAutoHyphens/>
        <w:autoSpaceDE w:val="0"/>
        <w:autoSpaceDN w:val="0"/>
        <w:adjustRightInd w:val="0"/>
        <w:ind w:left="567" w:hanging="567"/>
        <w:jc w:val="both"/>
        <w:rPr>
          <w:rFonts w:asciiTheme="minorHAnsi" w:hAnsiTheme="minorHAnsi"/>
          <w:sz w:val="22"/>
          <w:szCs w:val="22"/>
        </w:rPr>
      </w:pPr>
      <w:r>
        <w:rPr>
          <w:rFonts w:asciiTheme="minorHAnsi" w:hAnsiTheme="minorHAnsi"/>
          <w:sz w:val="22"/>
          <w:szCs w:val="22"/>
        </w:rPr>
        <w:t>Oświadczamy, że wskazana cena obejmuje</w:t>
      </w:r>
      <w:r w:rsidR="00EC797A" w:rsidRPr="00BA64EA">
        <w:rPr>
          <w:rFonts w:asciiTheme="minorHAnsi" w:hAnsiTheme="minorHAnsi"/>
          <w:sz w:val="22"/>
          <w:szCs w:val="22"/>
        </w:rPr>
        <w:t xml:space="preserve"> wszystkie koszty związane z realizacją pr</w:t>
      </w:r>
      <w:r>
        <w:rPr>
          <w:rFonts w:asciiTheme="minorHAnsi" w:hAnsiTheme="minorHAnsi"/>
          <w:sz w:val="22"/>
          <w:szCs w:val="22"/>
        </w:rPr>
        <w:t>zedmiotu zamówienia i nie ulegnie</w:t>
      </w:r>
      <w:r w:rsidR="00EC797A" w:rsidRPr="00BA64EA">
        <w:rPr>
          <w:rFonts w:asciiTheme="minorHAnsi" w:hAnsiTheme="minorHAnsi"/>
          <w:sz w:val="22"/>
          <w:szCs w:val="22"/>
        </w:rPr>
        <w:t xml:space="preserve"> zmianie w okresie obowiązywania umowy. </w:t>
      </w:r>
    </w:p>
    <w:p w:rsidR="00C45BB1" w:rsidRDefault="00C45BB1" w:rsidP="001B3807">
      <w:pPr>
        <w:pStyle w:val="Akapitzlist"/>
        <w:widowControl w:val="0"/>
        <w:numPr>
          <w:ilvl w:val="0"/>
          <w:numId w:val="7"/>
        </w:numPr>
        <w:shd w:val="clear" w:color="auto" w:fill="FFFFFF"/>
        <w:suppressAutoHyphens/>
        <w:autoSpaceDE w:val="0"/>
        <w:autoSpaceDN w:val="0"/>
        <w:adjustRightInd w:val="0"/>
        <w:ind w:left="567" w:hanging="567"/>
        <w:jc w:val="both"/>
        <w:rPr>
          <w:rFonts w:asciiTheme="minorHAnsi" w:hAnsiTheme="minorHAnsi"/>
          <w:sz w:val="22"/>
          <w:szCs w:val="22"/>
        </w:rPr>
      </w:pPr>
      <w:r>
        <w:rPr>
          <w:rFonts w:asciiTheme="minorHAnsi" w:hAnsiTheme="minorHAnsi"/>
          <w:sz w:val="22"/>
          <w:szCs w:val="22"/>
        </w:rPr>
        <w:t>Oświadczamy, że zobowiązujemy się wykonać przedmiot zamówienia w terminie do dnia 21 grudnia 2018 r.</w:t>
      </w:r>
      <w:r w:rsidR="00870129">
        <w:rPr>
          <w:rFonts w:asciiTheme="minorHAnsi" w:hAnsiTheme="minorHAnsi"/>
          <w:sz w:val="22"/>
          <w:szCs w:val="22"/>
        </w:rPr>
        <w:t xml:space="preserve"> i odbiór samochodów </w:t>
      </w:r>
      <w:r w:rsidR="00870129" w:rsidRPr="00870129">
        <w:rPr>
          <w:rFonts w:asciiTheme="minorHAnsi" w:hAnsiTheme="minorHAnsi"/>
          <w:sz w:val="22"/>
          <w:szCs w:val="22"/>
        </w:rPr>
        <w:t>nastąpi w Lublinie lub z miejsca zlokalizowanego w odległości nie większej niż 10 km od siedziby OR KRUS</w:t>
      </w:r>
      <w:r w:rsidR="00870129">
        <w:rPr>
          <w:rFonts w:asciiTheme="minorHAnsi" w:hAnsiTheme="minorHAnsi"/>
          <w:sz w:val="22"/>
          <w:szCs w:val="22"/>
        </w:rPr>
        <w:t xml:space="preserve"> w Lublinie.</w:t>
      </w:r>
    </w:p>
    <w:p w:rsidR="000D2822" w:rsidRPr="00870129" w:rsidRDefault="00FD24A5" w:rsidP="00870129">
      <w:pPr>
        <w:pStyle w:val="Akapitzlist"/>
        <w:widowControl w:val="0"/>
        <w:numPr>
          <w:ilvl w:val="0"/>
          <w:numId w:val="7"/>
        </w:numPr>
        <w:shd w:val="clear" w:color="auto" w:fill="FFFFFF"/>
        <w:suppressAutoHyphens/>
        <w:autoSpaceDE w:val="0"/>
        <w:autoSpaceDN w:val="0"/>
        <w:adjustRightInd w:val="0"/>
        <w:ind w:left="567" w:hanging="567"/>
        <w:rPr>
          <w:rFonts w:asciiTheme="minorHAnsi" w:hAnsiTheme="minorHAnsi"/>
          <w:sz w:val="22"/>
          <w:szCs w:val="22"/>
        </w:rPr>
      </w:pPr>
      <w:r>
        <w:rPr>
          <w:rFonts w:asciiTheme="minorHAnsi" w:hAnsiTheme="minorHAnsi"/>
          <w:sz w:val="22"/>
          <w:szCs w:val="22"/>
        </w:rPr>
        <w:t>Oświadczamy</w:t>
      </w:r>
      <w:r w:rsidR="000D2822">
        <w:rPr>
          <w:rFonts w:asciiTheme="minorHAnsi" w:hAnsiTheme="minorHAnsi"/>
          <w:sz w:val="22"/>
          <w:szCs w:val="22"/>
        </w:rPr>
        <w:t xml:space="preserve"> , że </w:t>
      </w:r>
      <w:r w:rsidR="00870129">
        <w:rPr>
          <w:rFonts w:asciiTheme="minorHAnsi" w:hAnsiTheme="minorHAnsi"/>
          <w:sz w:val="22"/>
          <w:szCs w:val="22"/>
        </w:rPr>
        <w:t xml:space="preserve">jesteśmy </w:t>
      </w:r>
      <w:r w:rsidR="00870129" w:rsidRPr="00870129">
        <w:rPr>
          <w:rFonts w:asciiTheme="minorHAnsi" w:hAnsiTheme="minorHAnsi"/>
          <w:sz w:val="22"/>
          <w:szCs w:val="22"/>
        </w:rPr>
        <w:t>autoryzowanym partnerem pr</w:t>
      </w:r>
      <w:r w:rsidR="00870129">
        <w:rPr>
          <w:rFonts w:asciiTheme="minorHAnsi" w:hAnsiTheme="minorHAnsi"/>
          <w:sz w:val="22"/>
          <w:szCs w:val="22"/>
        </w:rPr>
        <w:t>oducenta oferowanych samochodów.</w:t>
      </w:r>
    </w:p>
    <w:p w:rsidR="008547CA" w:rsidRDefault="005F66AA" w:rsidP="00807CAB">
      <w:pPr>
        <w:pStyle w:val="Akapitzlist"/>
        <w:widowControl w:val="0"/>
        <w:numPr>
          <w:ilvl w:val="0"/>
          <w:numId w:val="7"/>
        </w:numPr>
        <w:shd w:val="clear" w:color="auto" w:fill="FFFFFF"/>
        <w:suppressAutoHyphens/>
        <w:autoSpaceDE w:val="0"/>
        <w:autoSpaceDN w:val="0"/>
        <w:adjustRightInd w:val="0"/>
        <w:ind w:left="567" w:hanging="567"/>
        <w:jc w:val="both"/>
        <w:rPr>
          <w:rFonts w:asciiTheme="minorHAnsi" w:hAnsiTheme="minorHAnsi"/>
          <w:sz w:val="22"/>
          <w:szCs w:val="22"/>
          <w:lang w:eastAsia="zh-CN"/>
        </w:rPr>
      </w:pPr>
      <w:r w:rsidRPr="007A6278">
        <w:rPr>
          <w:rFonts w:asciiTheme="minorHAnsi" w:hAnsiTheme="minorHAnsi"/>
          <w:sz w:val="22"/>
          <w:szCs w:val="22"/>
        </w:rPr>
        <w:t>Oświadczamy, że: złożona przez nas oferta …………. (wpisać: powoduje lub nie powoduje)* powstanie u Zamawiającego obowiązku podatkowego zgodnie z przepisami</w:t>
      </w:r>
      <w:r w:rsidRPr="007A6278">
        <w:rPr>
          <w:rFonts w:asciiTheme="minorHAnsi" w:hAnsiTheme="minorHAnsi"/>
          <w:sz w:val="22"/>
          <w:szCs w:val="22"/>
          <w:lang w:eastAsia="zh-CN"/>
        </w:rPr>
        <w:t xml:space="preserve"> o podatku od towarów i usług  dla:</w:t>
      </w:r>
    </w:p>
    <w:p w:rsidR="008547CA" w:rsidRPr="008547CA" w:rsidRDefault="008547CA" w:rsidP="008547CA">
      <w:pPr>
        <w:pStyle w:val="Akapitzlist"/>
        <w:rPr>
          <w:rFonts w:asciiTheme="minorHAnsi" w:hAnsiTheme="minorHAnsi"/>
          <w:sz w:val="22"/>
          <w:szCs w:val="22"/>
          <w:lang w:eastAsia="zh-CN"/>
        </w:rPr>
      </w:pPr>
    </w:p>
    <w:p w:rsidR="005F66AA" w:rsidRPr="007A6278" w:rsidRDefault="005F66AA" w:rsidP="008547CA">
      <w:pPr>
        <w:pStyle w:val="Akapitzlist"/>
        <w:widowControl w:val="0"/>
        <w:shd w:val="clear" w:color="auto" w:fill="FFFFFF"/>
        <w:suppressAutoHyphens/>
        <w:autoSpaceDE w:val="0"/>
        <w:autoSpaceDN w:val="0"/>
        <w:adjustRightInd w:val="0"/>
        <w:ind w:left="567"/>
        <w:jc w:val="both"/>
        <w:rPr>
          <w:rFonts w:asciiTheme="minorHAnsi" w:hAnsiTheme="minorHAnsi"/>
          <w:sz w:val="22"/>
          <w:szCs w:val="22"/>
          <w:lang w:eastAsia="zh-CN"/>
        </w:rPr>
      </w:pPr>
      <w:r w:rsidRPr="007A6278">
        <w:rPr>
          <w:rFonts w:asciiTheme="minorHAnsi" w:hAnsiTheme="minorHAnsi"/>
          <w:sz w:val="22"/>
          <w:szCs w:val="22"/>
          <w:lang w:eastAsia="zh-CN"/>
        </w:rPr>
        <w:t xml:space="preserve"> …………….................</w:t>
      </w:r>
      <w:r w:rsidR="001F040D">
        <w:rPr>
          <w:rFonts w:asciiTheme="minorHAnsi" w:hAnsiTheme="minorHAnsi"/>
          <w:sz w:val="22"/>
          <w:szCs w:val="22"/>
          <w:lang w:eastAsia="zh-CN"/>
        </w:rPr>
        <w:t>....................................................................</w:t>
      </w:r>
      <w:r w:rsidRPr="007A6278">
        <w:rPr>
          <w:rFonts w:asciiTheme="minorHAnsi" w:hAnsiTheme="minorHAnsi"/>
          <w:sz w:val="22"/>
          <w:szCs w:val="22"/>
          <w:lang w:eastAsia="zh-CN"/>
        </w:rPr>
        <w:t>..............................</w:t>
      </w:r>
      <w:r w:rsidR="008547CA">
        <w:rPr>
          <w:rFonts w:asciiTheme="minorHAnsi" w:hAnsiTheme="minorHAnsi"/>
          <w:sz w:val="22"/>
          <w:szCs w:val="22"/>
          <w:lang w:eastAsia="zh-CN"/>
        </w:rPr>
        <w:t>.................................</w:t>
      </w:r>
      <w:r w:rsidRPr="007A6278">
        <w:rPr>
          <w:rFonts w:asciiTheme="minorHAnsi" w:hAnsiTheme="minorHAnsi"/>
          <w:sz w:val="22"/>
          <w:szCs w:val="22"/>
          <w:lang w:eastAsia="zh-CN"/>
        </w:rPr>
        <w:t xml:space="preserve">  </w:t>
      </w:r>
    </w:p>
    <w:p w:rsidR="005F66AA" w:rsidRPr="007A6278" w:rsidRDefault="005F66AA" w:rsidP="005F66AA">
      <w:pPr>
        <w:suppressAutoHyphens/>
        <w:jc w:val="both"/>
        <w:rPr>
          <w:rFonts w:asciiTheme="minorHAnsi" w:hAnsiTheme="minorHAnsi"/>
          <w:sz w:val="22"/>
          <w:szCs w:val="22"/>
          <w:lang w:eastAsia="zh-CN"/>
        </w:rPr>
      </w:pPr>
      <w:r w:rsidRPr="007A6278">
        <w:rPr>
          <w:rFonts w:asciiTheme="minorHAnsi" w:hAnsiTheme="minorHAnsi"/>
          <w:sz w:val="22"/>
          <w:szCs w:val="22"/>
          <w:lang w:eastAsia="zh-CN"/>
        </w:rPr>
        <w:t xml:space="preserve">                                            </w:t>
      </w:r>
      <w:r w:rsidR="008547CA">
        <w:rPr>
          <w:rFonts w:asciiTheme="minorHAnsi" w:hAnsiTheme="minorHAnsi"/>
          <w:sz w:val="22"/>
          <w:szCs w:val="22"/>
          <w:lang w:eastAsia="zh-CN"/>
        </w:rPr>
        <w:t xml:space="preserve">                             </w:t>
      </w:r>
      <w:r w:rsidRPr="007A6278">
        <w:rPr>
          <w:rFonts w:asciiTheme="minorHAnsi" w:hAnsiTheme="minorHAnsi"/>
          <w:sz w:val="22"/>
          <w:szCs w:val="22"/>
          <w:lang w:eastAsia="zh-CN"/>
        </w:rPr>
        <w:t xml:space="preserve">    </w:t>
      </w:r>
      <w:r w:rsidRPr="007A6278">
        <w:rPr>
          <w:rFonts w:asciiTheme="minorHAnsi" w:hAnsiTheme="minorHAnsi"/>
          <w:sz w:val="22"/>
          <w:szCs w:val="22"/>
          <w:vertAlign w:val="superscript"/>
          <w:lang w:eastAsia="zh-CN"/>
        </w:rPr>
        <w:t>(wskazać nazwę (rodzaj) towaru lub usługi)</w:t>
      </w:r>
      <w:r w:rsidRPr="007A6278">
        <w:rPr>
          <w:rFonts w:asciiTheme="minorHAnsi" w:hAnsiTheme="minorHAnsi"/>
          <w:sz w:val="22"/>
          <w:szCs w:val="22"/>
          <w:lang w:eastAsia="zh-CN"/>
        </w:rPr>
        <w:t xml:space="preserve"> </w:t>
      </w:r>
    </w:p>
    <w:p w:rsidR="002033AC" w:rsidRPr="00812380" w:rsidRDefault="005F66AA" w:rsidP="00D34349">
      <w:pPr>
        <w:suppressAutoHyphens/>
        <w:jc w:val="both"/>
        <w:rPr>
          <w:rFonts w:asciiTheme="minorHAnsi" w:hAnsiTheme="minorHAnsi"/>
          <w:sz w:val="22"/>
          <w:szCs w:val="22"/>
          <w:lang w:eastAsia="zh-CN"/>
        </w:rPr>
      </w:pPr>
      <w:r w:rsidRPr="007A6278">
        <w:rPr>
          <w:rFonts w:asciiTheme="minorHAnsi" w:hAnsiTheme="minorHAnsi"/>
          <w:sz w:val="22"/>
          <w:szCs w:val="22"/>
          <w:lang w:eastAsia="zh-CN"/>
        </w:rPr>
        <w:t xml:space="preserve">      </w:t>
      </w:r>
      <w:r w:rsidR="001F040D" w:rsidRPr="007A6278">
        <w:rPr>
          <w:rFonts w:asciiTheme="minorHAnsi" w:hAnsiTheme="minorHAnsi"/>
          <w:sz w:val="22"/>
          <w:szCs w:val="22"/>
          <w:lang w:eastAsia="zh-CN"/>
        </w:rPr>
        <w:tab/>
      </w:r>
      <w:r w:rsidRPr="007A6278">
        <w:rPr>
          <w:rFonts w:asciiTheme="minorHAnsi" w:hAnsiTheme="minorHAnsi"/>
          <w:sz w:val="22"/>
          <w:szCs w:val="22"/>
          <w:lang w:eastAsia="zh-CN"/>
        </w:rPr>
        <w:t xml:space="preserve">o wartości ………………………………………… (wskazać wartość bez kwoty podatku). </w:t>
      </w:r>
    </w:p>
    <w:p w:rsidR="00AB47D3" w:rsidRDefault="00AB47D3" w:rsidP="00A93BAE">
      <w:pPr>
        <w:suppressAutoHyphens/>
        <w:ind w:left="993" w:hanging="426"/>
        <w:jc w:val="both"/>
        <w:rPr>
          <w:rFonts w:asciiTheme="minorHAnsi" w:hAnsiTheme="minorHAnsi"/>
          <w:b/>
          <w:bCs/>
          <w:sz w:val="22"/>
          <w:szCs w:val="22"/>
          <w:lang w:eastAsia="en-US"/>
        </w:rPr>
      </w:pPr>
    </w:p>
    <w:p w:rsidR="00A846A6" w:rsidRPr="00812380" w:rsidRDefault="00A846A6" w:rsidP="00A93BAE">
      <w:pPr>
        <w:suppressAutoHyphens/>
        <w:ind w:left="993" w:hanging="426"/>
        <w:jc w:val="both"/>
        <w:rPr>
          <w:rFonts w:asciiTheme="minorHAnsi" w:hAnsiTheme="minorHAnsi"/>
          <w:b/>
          <w:bCs/>
          <w:sz w:val="22"/>
          <w:szCs w:val="22"/>
          <w:lang w:eastAsia="en-US"/>
        </w:rPr>
      </w:pPr>
      <w:r w:rsidRPr="00812380">
        <w:rPr>
          <w:rFonts w:asciiTheme="minorHAnsi" w:hAnsiTheme="minorHAnsi"/>
          <w:b/>
          <w:bCs/>
          <w:sz w:val="22"/>
          <w:szCs w:val="22"/>
          <w:lang w:eastAsia="en-US"/>
        </w:rPr>
        <w:t>UWAGA!</w:t>
      </w:r>
    </w:p>
    <w:p w:rsidR="00870129" w:rsidRDefault="00A846A6" w:rsidP="00A93BAE">
      <w:pPr>
        <w:ind w:left="567"/>
        <w:jc w:val="both"/>
        <w:rPr>
          <w:rFonts w:asciiTheme="minorHAnsi" w:hAnsiTheme="minorHAnsi"/>
          <w:sz w:val="22"/>
          <w:szCs w:val="22"/>
        </w:rPr>
      </w:pPr>
      <w:r w:rsidRPr="001F040D">
        <w:rPr>
          <w:rFonts w:asciiTheme="minorHAnsi" w:hAnsiTheme="minorHAnsi"/>
          <w:sz w:val="22"/>
          <w:szCs w:val="22"/>
        </w:rPr>
        <w:t>(</w:t>
      </w:r>
      <w:r w:rsidRPr="001F040D">
        <w:rPr>
          <w:rFonts w:asciiTheme="minorHAnsi" w:hAnsiTheme="minorHAnsi"/>
          <w:b/>
          <w:sz w:val="22"/>
          <w:szCs w:val="22"/>
        </w:rPr>
        <w:t xml:space="preserve">Mechanizm odwrotnego obciążenia polega na przeniesieniu obowiązku rozliczania podatku VAT </w:t>
      </w:r>
      <w:r w:rsidR="00A93BAE">
        <w:rPr>
          <w:rFonts w:asciiTheme="minorHAnsi" w:hAnsiTheme="minorHAnsi"/>
          <w:b/>
          <w:sz w:val="22"/>
          <w:szCs w:val="22"/>
        </w:rPr>
        <w:br/>
      </w:r>
      <w:r w:rsidRPr="001F040D">
        <w:rPr>
          <w:rFonts w:asciiTheme="minorHAnsi" w:hAnsiTheme="minorHAnsi"/>
          <w:b/>
          <w:sz w:val="22"/>
          <w:szCs w:val="22"/>
        </w:rPr>
        <w:t xml:space="preserve">z Wykonawcy na Zamawiającego i ma zastosowanie wyłącznie do towarów wyszczególnionych </w:t>
      </w:r>
      <w:r w:rsidR="00A93BAE">
        <w:rPr>
          <w:rFonts w:asciiTheme="minorHAnsi" w:hAnsiTheme="minorHAnsi"/>
          <w:b/>
          <w:sz w:val="22"/>
          <w:szCs w:val="22"/>
        </w:rPr>
        <w:br/>
      </w:r>
      <w:r w:rsidRPr="001F040D">
        <w:rPr>
          <w:rFonts w:asciiTheme="minorHAnsi" w:hAnsiTheme="minorHAnsi"/>
          <w:b/>
          <w:sz w:val="22"/>
          <w:szCs w:val="22"/>
        </w:rPr>
        <w:t>w Załączniku Nr 11 do Ustawy o podatku od towarów i usług z dnia 11 marca 2004r., a do towarów z poz. 28a ÷28d, gdy ich wartość przekroczy 20.000,00 zł netto</w:t>
      </w:r>
      <w:r w:rsidRPr="001F040D">
        <w:rPr>
          <w:rFonts w:asciiTheme="minorHAnsi" w:hAnsiTheme="minorHAnsi"/>
          <w:sz w:val="22"/>
          <w:szCs w:val="22"/>
        </w:rPr>
        <w:t>)</w:t>
      </w:r>
      <w:r w:rsidR="00870129">
        <w:rPr>
          <w:rFonts w:asciiTheme="minorHAnsi" w:hAnsiTheme="minorHAnsi"/>
          <w:sz w:val="22"/>
          <w:szCs w:val="22"/>
        </w:rPr>
        <w:t>.</w:t>
      </w:r>
    </w:p>
    <w:p w:rsidR="002033AC" w:rsidRPr="001F040D" w:rsidRDefault="002033AC" w:rsidP="00A93BAE">
      <w:pPr>
        <w:ind w:left="567"/>
        <w:jc w:val="both"/>
        <w:rPr>
          <w:rFonts w:asciiTheme="minorHAnsi" w:hAnsiTheme="minorHAnsi"/>
          <w:b/>
          <w:bCs/>
          <w:sz w:val="22"/>
          <w:szCs w:val="22"/>
          <w:lang w:eastAsia="zh-CN"/>
        </w:rPr>
      </w:pPr>
      <w:r w:rsidRPr="001F040D">
        <w:rPr>
          <w:rFonts w:asciiTheme="minorHAnsi" w:hAnsiTheme="minorHAnsi"/>
          <w:b/>
          <w:bCs/>
          <w:sz w:val="22"/>
          <w:szCs w:val="22"/>
          <w:lang w:eastAsia="zh-CN"/>
        </w:rPr>
        <w:t xml:space="preserve"> </w:t>
      </w:r>
    </w:p>
    <w:p w:rsidR="002033AC" w:rsidRDefault="00870129" w:rsidP="00870129">
      <w:pPr>
        <w:suppressAutoHyphens/>
        <w:jc w:val="both"/>
        <w:rPr>
          <w:rFonts w:asciiTheme="minorHAnsi" w:hAnsiTheme="minorHAnsi"/>
          <w:b/>
          <w:bCs/>
          <w:sz w:val="22"/>
          <w:szCs w:val="22"/>
          <w:lang w:eastAsia="zh-CN"/>
        </w:rPr>
      </w:pPr>
      <w:r w:rsidRPr="00870129">
        <w:rPr>
          <w:rFonts w:asciiTheme="minorHAnsi" w:hAnsiTheme="minorHAnsi"/>
          <w:b/>
          <w:bCs/>
          <w:sz w:val="22"/>
          <w:szCs w:val="22"/>
          <w:lang w:eastAsia="zh-CN"/>
        </w:rPr>
        <w:t>Ponadto oświadczamy, że:</w:t>
      </w:r>
    </w:p>
    <w:p w:rsidR="00870129" w:rsidRDefault="00870129" w:rsidP="00870129">
      <w:pPr>
        <w:suppressAutoHyphens/>
        <w:jc w:val="both"/>
        <w:rPr>
          <w:rFonts w:asciiTheme="minorHAnsi" w:hAnsiTheme="minorHAnsi"/>
          <w:b/>
          <w:bCs/>
          <w:sz w:val="22"/>
          <w:szCs w:val="22"/>
          <w:lang w:eastAsia="zh-CN"/>
        </w:rPr>
      </w:pPr>
    </w:p>
    <w:p w:rsidR="00870129" w:rsidRDefault="003A2B48" w:rsidP="00870129">
      <w:pPr>
        <w:pStyle w:val="Akapitzlist"/>
        <w:numPr>
          <w:ilvl w:val="0"/>
          <w:numId w:val="36"/>
        </w:numPr>
        <w:suppressAutoHyphens/>
        <w:jc w:val="both"/>
        <w:rPr>
          <w:rFonts w:asciiTheme="minorHAnsi" w:hAnsiTheme="minorHAnsi"/>
          <w:sz w:val="22"/>
          <w:szCs w:val="22"/>
          <w:lang w:eastAsia="ar-SA"/>
        </w:rPr>
      </w:pPr>
      <w:r w:rsidRPr="00870129">
        <w:rPr>
          <w:rFonts w:asciiTheme="minorHAnsi" w:hAnsiTheme="minorHAnsi"/>
          <w:sz w:val="22"/>
          <w:szCs w:val="22"/>
          <w:lang w:eastAsia="ar-SA"/>
        </w:rPr>
        <w:t>O</w:t>
      </w:r>
      <w:r w:rsidR="00E764E4" w:rsidRPr="00870129">
        <w:rPr>
          <w:rFonts w:asciiTheme="minorHAnsi" w:hAnsiTheme="minorHAnsi"/>
          <w:sz w:val="22"/>
          <w:szCs w:val="22"/>
          <w:lang w:eastAsia="ar-SA"/>
        </w:rPr>
        <w:t>ferowany przez nas przed</w:t>
      </w:r>
      <w:r w:rsidR="002033AC" w:rsidRPr="00870129">
        <w:rPr>
          <w:rFonts w:asciiTheme="minorHAnsi" w:hAnsiTheme="minorHAnsi"/>
          <w:sz w:val="22"/>
          <w:szCs w:val="22"/>
          <w:lang w:eastAsia="ar-SA"/>
        </w:rPr>
        <w:t>miot zamówienia spełnia wszystkie wymagania okreś</w:t>
      </w:r>
      <w:r w:rsidR="004C696D" w:rsidRPr="00870129">
        <w:rPr>
          <w:rFonts w:asciiTheme="minorHAnsi" w:hAnsiTheme="minorHAnsi"/>
          <w:sz w:val="22"/>
          <w:szCs w:val="22"/>
          <w:lang w:eastAsia="ar-SA"/>
        </w:rPr>
        <w:t xml:space="preserve">lone przez </w:t>
      </w:r>
      <w:r w:rsidR="00870129" w:rsidRPr="00870129">
        <w:rPr>
          <w:rFonts w:asciiTheme="minorHAnsi" w:hAnsiTheme="minorHAnsi"/>
          <w:sz w:val="22"/>
          <w:szCs w:val="22"/>
          <w:lang w:eastAsia="ar-SA"/>
        </w:rPr>
        <w:t xml:space="preserve"> </w:t>
      </w:r>
      <w:r w:rsidR="004C696D" w:rsidRPr="00870129">
        <w:rPr>
          <w:rFonts w:asciiTheme="minorHAnsi" w:hAnsiTheme="minorHAnsi"/>
          <w:sz w:val="22"/>
          <w:szCs w:val="22"/>
          <w:lang w:eastAsia="ar-SA"/>
        </w:rPr>
        <w:t>Zamawiającego w SIWZ</w:t>
      </w:r>
      <w:r w:rsidR="00E764E4" w:rsidRPr="00870129">
        <w:rPr>
          <w:rFonts w:asciiTheme="minorHAnsi" w:hAnsiTheme="minorHAnsi"/>
          <w:sz w:val="22"/>
          <w:szCs w:val="22"/>
          <w:lang w:eastAsia="ar-SA"/>
        </w:rPr>
        <w:t xml:space="preserve"> i z</w:t>
      </w:r>
      <w:r w:rsidR="002033AC" w:rsidRPr="00870129">
        <w:rPr>
          <w:rFonts w:asciiTheme="minorHAnsi" w:hAnsiTheme="minorHAnsi"/>
          <w:sz w:val="22"/>
          <w:szCs w:val="22"/>
          <w:lang w:eastAsia="ar-SA"/>
        </w:rPr>
        <w:t xml:space="preserve">obowiązujemy się zrealizować przedmiot zamówienia </w:t>
      </w:r>
      <w:r w:rsidR="00E764E4" w:rsidRPr="00870129">
        <w:rPr>
          <w:rFonts w:asciiTheme="minorHAnsi" w:hAnsiTheme="minorHAnsi"/>
          <w:sz w:val="22"/>
          <w:szCs w:val="22"/>
          <w:lang w:eastAsia="ar-SA"/>
        </w:rPr>
        <w:t>na warunkach określonych w SIWZ</w:t>
      </w:r>
      <w:r w:rsidRPr="00870129">
        <w:rPr>
          <w:rFonts w:asciiTheme="minorHAnsi" w:hAnsiTheme="minorHAnsi"/>
          <w:sz w:val="22"/>
          <w:szCs w:val="22"/>
          <w:lang w:eastAsia="ar-SA"/>
        </w:rPr>
        <w:t>.</w:t>
      </w:r>
    </w:p>
    <w:p w:rsidR="00870129" w:rsidRPr="00870129" w:rsidRDefault="00870129" w:rsidP="00870129">
      <w:pPr>
        <w:pStyle w:val="Akapitzlist"/>
        <w:suppressAutoHyphens/>
        <w:ind w:left="340"/>
        <w:jc w:val="both"/>
        <w:rPr>
          <w:rFonts w:asciiTheme="minorHAnsi" w:hAnsiTheme="minorHAnsi"/>
          <w:sz w:val="22"/>
          <w:szCs w:val="22"/>
          <w:lang w:eastAsia="ar-SA"/>
        </w:rPr>
      </w:pPr>
    </w:p>
    <w:p w:rsidR="002033AC" w:rsidRPr="00870129" w:rsidRDefault="003A2B48" w:rsidP="00870129">
      <w:pPr>
        <w:pStyle w:val="Akapitzlist"/>
        <w:numPr>
          <w:ilvl w:val="0"/>
          <w:numId w:val="36"/>
        </w:numPr>
        <w:suppressAutoHyphens/>
        <w:jc w:val="both"/>
        <w:rPr>
          <w:rFonts w:asciiTheme="minorHAnsi" w:hAnsiTheme="minorHAnsi"/>
          <w:b/>
          <w:bCs/>
          <w:sz w:val="22"/>
          <w:szCs w:val="22"/>
          <w:lang w:eastAsia="zh-CN"/>
        </w:rPr>
      </w:pPr>
      <w:r w:rsidRPr="00870129">
        <w:rPr>
          <w:rFonts w:asciiTheme="minorHAnsi" w:hAnsiTheme="minorHAnsi"/>
          <w:sz w:val="22"/>
          <w:szCs w:val="22"/>
          <w:lang w:eastAsia="ar-SA"/>
        </w:rPr>
        <w:t>A</w:t>
      </w:r>
      <w:r w:rsidR="002033AC" w:rsidRPr="00870129">
        <w:rPr>
          <w:rFonts w:asciiTheme="minorHAnsi" w:hAnsiTheme="minorHAnsi"/>
          <w:sz w:val="22"/>
          <w:szCs w:val="22"/>
          <w:lang w:eastAsia="ar-SA"/>
        </w:rPr>
        <w:t>kceptujemy warunki płatności określone w</w:t>
      </w:r>
      <w:r w:rsidR="00E764E4" w:rsidRPr="00870129">
        <w:rPr>
          <w:rFonts w:asciiTheme="minorHAnsi" w:hAnsiTheme="minorHAnsi"/>
          <w:sz w:val="22"/>
          <w:szCs w:val="22"/>
          <w:lang w:eastAsia="ar-SA"/>
        </w:rPr>
        <w:t>e</w:t>
      </w:r>
      <w:r w:rsidR="002033AC" w:rsidRPr="00870129">
        <w:rPr>
          <w:rFonts w:asciiTheme="minorHAnsi" w:hAnsiTheme="minorHAnsi"/>
          <w:sz w:val="22"/>
          <w:szCs w:val="22"/>
          <w:lang w:eastAsia="ar-SA"/>
        </w:rPr>
        <w:t xml:space="preserve"> Wzor</w:t>
      </w:r>
      <w:r w:rsidR="00E764E4" w:rsidRPr="00870129">
        <w:rPr>
          <w:rFonts w:asciiTheme="minorHAnsi" w:hAnsiTheme="minorHAnsi"/>
          <w:sz w:val="22"/>
          <w:szCs w:val="22"/>
          <w:lang w:eastAsia="ar-SA"/>
        </w:rPr>
        <w:t>ze</w:t>
      </w:r>
      <w:r w:rsidR="002033AC" w:rsidRPr="00870129">
        <w:rPr>
          <w:rFonts w:asciiTheme="minorHAnsi" w:hAnsiTheme="minorHAnsi"/>
          <w:sz w:val="22"/>
          <w:szCs w:val="22"/>
          <w:lang w:eastAsia="ar-SA"/>
        </w:rPr>
        <w:t xml:space="preserve"> umowy.</w:t>
      </w:r>
    </w:p>
    <w:p w:rsidR="008547CA" w:rsidRPr="008547CA" w:rsidRDefault="008547CA" w:rsidP="008547CA">
      <w:pPr>
        <w:widowControl w:val="0"/>
        <w:shd w:val="clear" w:color="auto" w:fill="FFFFFF"/>
        <w:suppressAutoHyphens/>
        <w:autoSpaceDE w:val="0"/>
        <w:autoSpaceDN w:val="0"/>
        <w:adjustRightInd w:val="0"/>
        <w:jc w:val="both"/>
        <w:rPr>
          <w:rFonts w:asciiTheme="minorHAnsi" w:hAnsiTheme="minorHAnsi"/>
          <w:sz w:val="22"/>
          <w:szCs w:val="22"/>
          <w:lang w:eastAsia="ar-SA"/>
        </w:rPr>
      </w:pPr>
    </w:p>
    <w:p w:rsidR="002033AC" w:rsidRDefault="003A2B48" w:rsidP="00870129">
      <w:pPr>
        <w:pStyle w:val="Akapitzlist"/>
        <w:widowControl w:val="0"/>
        <w:numPr>
          <w:ilvl w:val="0"/>
          <w:numId w:val="36"/>
        </w:numPr>
        <w:shd w:val="clear" w:color="auto" w:fill="FFFFFF"/>
        <w:suppressAutoHyphens/>
        <w:autoSpaceDE w:val="0"/>
        <w:autoSpaceDN w:val="0"/>
        <w:adjustRightInd w:val="0"/>
        <w:ind w:left="284" w:hanging="284"/>
        <w:jc w:val="both"/>
        <w:rPr>
          <w:rFonts w:asciiTheme="minorHAnsi" w:hAnsiTheme="minorHAnsi"/>
          <w:sz w:val="22"/>
          <w:szCs w:val="22"/>
          <w:lang w:eastAsia="ar-SA"/>
        </w:rPr>
      </w:pPr>
      <w:r>
        <w:rPr>
          <w:rFonts w:asciiTheme="minorHAnsi" w:hAnsiTheme="minorHAnsi"/>
          <w:sz w:val="22"/>
          <w:szCs w:val="22"/>
          <w:lang w:eastAsia="ar-SA"/>
        </w:rPr>
        <w:t>Z</w:t>
      </w:r>
      <w:r w:rsidR="002033AC" w:rsidRPr="00BA64EA">
        <w:rPr>
          <w:rFonts w:asciiTheme="minorHAnsi" w:hAnsiTheme="minorHAnsi"/>
          <w:sz w:val="22"/>
          <w:szCs w:val="22"/>
          <w:lang w:eastAsia="ar-SA"/>
        </w:rPr>
        <w:t>apoznaliśmy się ze SIWZ</w:t>
      </w:r>
      <w:r w:rsidR="00067021" w:rsidRPr="00BA64EA">
        <w:rPr>
          <w:rFonts w:asciiTheme="minorHAnsi" w:hAnsiTheme="minorHAnsi"/>
          <w:sz w:val="22"/>
          <w:szCs w:val="22"/>
          <w:lang w:eastAsia="ar-SA"/>
        </w:rPr>
        <w:t>, w tym z</w:t>
      </w:r>
      <w:r w:rsidR="002033AC" w:rsidRPr="00BA64EA">
        <w:rPr>
          <w:rFonts w:asciiTheme="minorHAnsi" w:hAnsiTheme="minorHAnsi"/>
          <w:sz w:val="22"/>
          <w:szCs w:val="22"/>
          <w:lang w:eastAsia="ar-SA"/>
        </w:rPr>
        <w:t xml:space="preserve"> wzorem umowy</w:t>
      </w:r>
      <w:r w:rsidR="001D7C09">
        <w:rPr>
          <w:rFonts w:asciiTheme="minorHAnsi" w:hAnsiTheme="minorHAnsi"/>
          <w:sz w:val="22"/>
          <w:szCs w:val="22"/>
          <w:lang w:eastAsia="ar-SA"/>
        </w:rPr>
        <w:t xml:space="preserve"> dla oferowanego </w:t>
      </w:r>
      <w:r w:rsidR="005E29C0" w:rsidRPr="00BA64EA">
        <w:rPr>
          <w:rFonts w:asciiTheme="minorHAnsi" w:hAnsiTheme="minorHAnsi"/>
          <w:sz w:val="22"/>
          <w:szCs w:val="22"/>
          <w:lang w:eastAsia="ar-SA"/>
        </w:rPr>
        <w:t>zamówienia</w:t>
      </w:r>
      <w:r w:rsidR="001D7C09">
        <w:rPr>
          <w:rFonts w:asciiTheme="minorHAnsi" w:hAnsiTheme="minorHAnsi"/>
          <w:sz w:val="22"/>
          <w:szCs w:val="22"/>
          <w:lang w:eastAsia="ar-SA"/>
        </w:rPr>
        <w:t>,</w:t>
      </w:r>
      <w:r w:rsidR="00067021" w:rsidRPr="00BA64EA">
        <w:rPr>
          <w:rFonts w:asciiTheme="minorHAnsi" w:hAnsiTheme="minorHAnsi"/>
          <w:sz w:val="22"/>
          <w:szCs w:val="22"/>
          <w:lang w:eastAsia="ar-SA"/>
        </w:rPr>
        <w:t xml:space="preserve"> nie wnosimy </w:t>
      </w:r>
      <w:r w:rsidR="00FC30FB" w:rsidRPr="00BA64EA">
        <w:rPr>
          <w:rFonts w:asciiTheme="minorHAnsi" w:hAnsiTheme="minorHAnsi"/>
          <w:sz w:val="22"/>
          <w:szCs w:val="22"/>
          <w:lang w:eastAsia="ar-SA"/>
        </w:rPr>
        <w:t>zastrzeżeń i </w:t>
      </w:r>
      <w:r w:rsidR="002033AC" w:rsidRPr="00BA64EA">
        <w:rPr>
          <w:rFonts w:asciiTheme="minorHAnsi" w:hAnsiTheme="minorHAnsi"/>
          <w:sz w:val="22"/>
          <w:szCs w:val="22"/>
          <w:lang w:eastAsia="ar-SA"/>
        </w:rPr>
        <w:t>zobowiązujemy się do stosowania</w:t>
      </w:r>
      <w:r w:rsidR="00067021" w:rsidRPr="00BA64EA">
        <w:rPr>
          <w:rFonts w:asciiTheme="minorHAnsi" w:hAnsiTheme="minorHAnsi"/>
          <w:sz w:val="22"/>
          <w:szCs w:val="22"/>
          <w:lang w:eastAsia="ar-SA"/>
        </w:rPr>
        <w:t xml:space="preserve"> określonych </w:t>
      </w:r>
      <w:r w:rsidR="002033AC" w:rsidRPr="00BA64EA">
        <w:rPr>
          <w:rFonts w:asciiTheme="minorHAnsi" w:hAnsiTheme="minorHAnsi"/>
          <w:sz w:val="22"/>
          <w:szCs w:val="22"/>
          <w:lang w:eastAsia="ar-SA"/>
        </w:rPr>
        <w:t xml:space="preserve">warunków oraz w przypadku wyboru naszej oferty - do zawarcia umowy zgodnej ze złożoną ofertą oraz postanowieniami SIWZ, w miejscu i terminie </w:t>
      </w:r>
      <w:r w:rsidR="00E764E4" w:rsidRPr="00BA64EA">
        <w:rPr>
          <w:rFonts w:asciiTheme="minorHAnsi" w:hAnsiTheme="minorHAnsi"/>
          <w:sz w:val="22"/>
          <w:szCs w:val="22"/>
          <w:lang w:eastAsia="ar-SA"/>
        </w:rPr>
        <w:t>wyznaczonym przez Zamawiającego</w:t>
      </w:r>
      <w:r>
        <w:rPr>
          <w:rFonts w:asciiTheme="minorHAnsi" w:hAnsiTheme="minorHAnsi"/>
          <w:sz w:val="22"/>
          <w:szCs w:val="22"/>
          <w:lang w:eastAsia="ar-SA"/>
        </w:rPr>
        <w:t>.</w:t>
      </w:r>
      <w:r w:rsidR="002033AC" w:rsidRPr="00BA64EA">
        <w:rPr>
          <w:rFonts w:asciiTheme="minorHAnsi" w:hAnsiTheme="minorHAnsi"/>
          <w:sz w:val="22"/>
          <w:szCs w:val="22"/>
          <w:lang w:eastAsia="ar-SA"/>
        </w:rPr>
        <w:t xml:space="preserve"> </w:t>
      </w:r>
    </w:p>
    <w:p w:rsidR="008547CA" w:rsidRPr="008547CA" w:rsidRDefault="008547CA" w:rsidP="008547CA">
      <w:pPr>
        <w:widowControl w:val="0"/>
        <w:shd w:val="clear" w:color="auto" w:fill="FFFFFF"/>
        <w:suppressAutoHyphens/>
        <w:autoSpaceDE w:val="0"/>
        <w:autoSpaceDN w:val="0"/>
        <w:adjustRightInd w:val="0"/>
        <w:jc w:val="both"/>
        <w:rPr>
          <w:rFonts w:asciiTheme="minorHAnsi" w:hAnsiTheme="minorHAnsi"/>
          <w:sz w:val="22"/>
          <w:szCs w:val="22"/>
          <w:lang w:eastAsia="ar-SA"/>
        </w:rPr>
      </w:pPr>
    </w:p>
    <w:p w:rsidR="002033AC" w:rsidRDefault="003A2B48" w:rsidP="00870129">
      <w:pPr>
        <w:pStyle w:val="Akapitzlist"/>
        <w:widowControl w:val="0"/>
        <w:numPr>
          <w:ilvl w:val="0"/>
          <w:numId w:val="36"/>
        </w:numPr>
        <w:shd w:val="clear" w:color="auto" w:fill="FFFFFF"/>
        <w:suppressAutoHyphens/>
        <w:autoSpaceDE w:val="0"/>
        <w:autoSpaceDN w:val="0"/>
        <w:adjustRightInd w:val="0"/>
        <w:ind w:left="284" w:hanging="284"/>
        <w:jc w:val="both"/>
        <w:rPr>
          <w:rFonts w:asciiTheme="minorHAnsi" w:hAnsiTheme="minorHAnsi"/>
          <w:sz w:val="22"/>
          <w:szCs w:val="22"/>
          <w:lang w:eastAsia="ar-SA"/>
        </w:rPr>
      </w:pPr>
      <w:r>
        <w:rPr>
          <w:rFonts w:asciiTheme="minorHAnsi" w:hAnsiTheme="minorHAnsi"/>
          <w:sz w:val="22"/>
          <w:szCs w:val="22"/>
          <w:lang w:eastAsia="ar-SA"/>
        </w:rPr>
        <w:t>U</w:t>
      </w:r>
      <w:r w:rsidR="002033AC" w:rsidRPr="00BA64EA">
        <w:rPr>
          <w:rFonts w:asciiTheme="minorHAnsi" w:hAnsiTheme="minorHAnsi"/>
          <w:sz w:val="22"/>
          <w:szCs w:val="22"/>
          <w:lang w:eastAsia="ar-SA"/>
        </w:rPr>
        <w:t>ważamy się za związanych niniejszą ofertą na czas wskazany w SIWZ</w:t>
      </w:r>
      <w:r w:rsidR="00E764E4" w:rsidRPr="00BA64EA">
        <w:rPr>
          <w:rFonts w:asciiTheme="minorHAnsi" w:hAnsiTheme="minorHAnsi"/>
          <w:sz w:val="22"/>
          <w:szCs w:val="22"/>
          <w:lang w:eastAsia="ar-SA"/>
        </w:rPr>
        <w:t>,</w:t>
      </w:r>
      <w:r w:rsidR="002033AC" w:rsidRPr="00BA64EA">
        <w:rPr>
          <w:rFonts w:asciiTheme="minorHAnsi" w:hAnsiTheme="minorHAnsi"/>
          <w:sz w:val="22"/>
          <w:szCs w:val="22"/>
          <w:lang w:eastAsia="ar-SA"/>
        </w:rPr>
        <w:t xml:space="preserve"> tj. przez okres </w:t>
      </w:r>
      <w:r w:rsidR="00D3352D" w:rsidRPr="00BA64EA">
        <w:rPr>
          <w:rFonts w:asciiTheme="minorHAnsi" w:hAnsiTheme="minorHAnsi"/>
          <w:b/>
          <w:sz w:val="22"/>
          <w:szCs w:val="22"/>
          <w:lang w:eastAsia="ar-SA"/>
        </w:rPr>
        <w:t>3</w:t>
      </w:r>
      <w:r w:rsidR="002033AC" w:rsidRPr="00BA64EA">
        <w:rPr>
          <w:rFonts w:asciiTheme="minorHAnsi" w:hAnsiTheme="minorHAnsi"/>
          <w:b/>
          <w:bCs/>
          <w:sz w:val="22"/>
          <w:szCs w:val="22"/>
          <w:lang w:eastAsia="ar-SA"/>
        </w:rPr>
        <w:t>0 dni</w:t>
      </w:r>
      <w:r w:rsidR="002033AC" w:rsidRPr="00BA64EA">
        <w:rPr>
          <w:rFonts w:asciiTheme="minorHAnsi" w:hAnsiTheme="minorHAnsi"/>
          <w:sz w:val="22"/>
          <w:szCs w:val="22"/>
          <w:lang w:eastAsia="ar-SA"/>
        </w:rPr>
        <w:t xml:space="preserve"> od upływu terminu składania ofert</w:t>
      </w:r>
      <w:r w:rsidR="00E764E4" w:rsidRPr="00BA64EA">
        <w:rPr>
          <w:rFonts w:asciiTheme="minorHAnsi" w:hAnsiTheme="minorHAnsi"/>
          <w:sz w:val="22"/>
          <w:szCs w:val="22"/>
          <w:lang w:eastAsia="ar-SA"/>
        </w:rPr>
        <w:t>;</w:t>
      </w:r>
    </w:p>
    <w:p w:rsidR="008547CA" w:rsidRPr="008547CA" w:rsidRDefault="008547CA" w:rsidP="008547CA">
      <w:pPr>
        <w:widowControl w:val="0"/>
        <w:shd w:val="clear" w:color="auto" w:fill="FFFFFF"/>
        <w:suppressAutoHyphens/>
        <w:autoSpaceDE w:val="0"/>
        <w:autoSpaceDN w:val="0"/>
        <w:adjustRightInd w:val="0"/>
        <w:jc w:val="both"/>
        <w:rPr>
          <w:rFonts w:asciiTheme="minorHAnsi" w:hAnsiTheme="minorHAnsi"/>
          <w:sz w:val="22"/>
          <w:szCs w:val="22"/>
          <w:lang w:eastAsia="ar-SA"/>
        </w:rPr>
      </w:pPr>
    </w:p>
    <w:p w:rsidR="00EC797A" w:rsidRDefault="00EC797A" w:rsidP="00870129">
      <w:pPr>
        <w:pStyle w:val="Akapitzlist"/>
        <w:widowControl w:val="0"/>
        <w:numPr>
          <w:ilvl w:val="0"/>
          <w:numId w:val="36"/>
        </w:numPr>
        <w:shd w:val="clear" w:color="auto" w:fill="FFFFFF"/>
        <w:suppressAutoHyphens/>
        <w:autoSpaceDE w:val="0"/>
        <w:autoSpaceDN w:val="0"/>
        <w:adjustRightInd w:val="0"/>
        <w:ind w:left="284" w:hanging="284"/>
        <w:jc w:val="both"/>
        <w:rPr>
          <w:rFonts w:asciiTheme="minorHAnsi" w:hAnsiTheme="minorHAnsi"/>
          <w:sz w:val="22"/>
          <w:szCs w:val="22"/>
        </w:rPr>
      </w:pPr>
      <w:r w:rsidRPr="00BA64EA">
        <w:rPr>
          <w:rFonts w:asciiTheme="minorHAnsi" w:hAnsiTheme="minorHAnsi"/>
          <w:sz w:val="22"/>
          <w:szCs w:val="22"/>
        </w:rPr>
        <w:t>Dokumenty zawarte na stronach od …… do ….. zawierają informacje stanowiące tajemnicę przedsiębiorstwa w rozumieniu przepisów o zwalczaniu nieuczciwej konkurencji i nie mogą być ujawniane pozostałym uczestnikom postępowania.</w:t>
      </w:r>
    </w:p>
    <w:p w:rsidR="008547CA" w:rsidRPr="008547CA" w:rsidRDefault="008547CA" w:rsidP="008547CA">
      <w:pPr>
        <w:widowControl w:val="0"/>
        <w:shd w:val="clear" w:color="auto" w:fill="FFFFFF"/>
        <w:suppressAutoHyphens/>
        <w:autoSpaceDE w:val="0"/>
        <w:autoSpaceDN w:val="0"/>
        <w:adjustRightInd w:val="0"/>
        <w:jc w:val="both"/>
        <w:rPr>
          <w:rFonts w:asciiTheme="minorHAnsi" w:hAnsiTheme="minorHAnsi"/>
          <w:sz w:val="22"/>
          <w:szCs w:val="22"/>
        </w:rPr>
      </w:pPr>
    </w:p>
    <w:p w:rsidR="008547CA" w:rsidRDefault="008547CA" w:rsidP="00870129">
      <w:pPr>
        <w:pStyle w:val="Akapitzlist"/>
        <w:widowControl w:val="0"/>
        <w:numPr>
          <w:ilvl w:val="0"/>
          <w:numId w:val="36"/>
        </w:numPr>
        <w:shd w:val="clear" w:color="auto" w:fill="FFFFFF"/>
        <w:suppressAutoHyphens/>
        <w:autoSpaceDE w:val="0"/>
        <w:autoSpaceDN w:val="0"/>
        <w:adjustRightInd w:val="0"/>
        <w:jc w:val="both"/>
        <w:rPr>
          <w:rFonts w:asciiTheme="minorHAnsi" w:hAnsiTheme="minorHAnsi"/>
          <w:sz w:val="22"/>
          <w:szCs w:val="22"/>
        </w:rPr>
      </w:pPr>
      <w:r w:rsidRPr="008547CA">
        <w:rPr>
          <w:rFonts w:asciiTheme="minorHAnsi" w:hAnsiTheme="minorHAnsi"/>
          <w:sz w:val="22"/>
          <w:szCs w:val="22"/>
        </w:rPr>
        <w:t>należymy/nie należymy*do sektora małych lub średnich przedsiębiorców.</w:t>
      </w:r>
    </w:p>
    <w:p w:rsidR="008547CA" w:rsidRPr="008547CA" w:rsidRDefault="008547CA" w:rsidP="008547CA">
      <w:pPr>
        <w:widowControl w:val="0"/>
        <w:shd w:val="clear" w:color="auto" w:fill="FFFFFF"/>
        <w:suppressAutoHyphens/>
        <w:autoSpaceDE w:val="0"/>
        <w:autoSpaceDN w:val="0"/>
        <w:adjustRightInd w:val="0"/>
        <w:jc w:val="both"/>
        <w:rPr>
          <w:rFonts w:asciiTheme="minorHAnsi" w:hAnsiTheme="minorHAnsi"/>
          <w:sz w:val="22"/>
          <w:szCs w:val="22"/>
        </w:rPr>
      </w:pPr>
    </w:p>
    <w:p w:rsidR="008547CA" w:rsidRDefault="008547CA" w:rsidP="00870129">
      <w:pPr>
        <w:pStyle w:val="Akapitzlist"/>
        <w:widowControl w:val="0"/>
        <w:numPr>
          <w:ilvl w:val="0"/>
          <w:numId w:val="36"/>
        </w:numPr>
        <w:shd w:val="clear" w:color="auto" w:fill="FFFFFF"/>
        <w:suppressAutoHyphens/>
        <w:autoSpaceDE w:val="0"/>
        <w:autoSpaceDN w:val="0"/>
        <w:adjustRightInd w:val="0"/>
        <w:jc w:val="both"/>
        <w:rPr>
          <w:rFonts w:asciiTheme="minorHAnsi" w:hAnsiTheme="minorHAnsi"/>
          <w:sz w:val="22"/>
          <w:szCs w:val="22"/>
        </w:rPr>
      </w:pPr>
      <w:r w:rsidRPr="008547CA">
        <w:rPr>
          <w:rFonts w:asciiTheme="minorHAnsi" w:hAnsiTheme="minorHAnsi"/>
          <w:sz w:val="22"/>
          <w:szCs w:val="22"/>
        </w:rPr>
        <w:t>wypełniliśmy obowiązki informacyjne przewidz</w:t>
      </w:r>
      <w:r>
        <w:rPr>
          <w:rFonts w:asciiTheme="minorHAnsi" w:hAnsiTheme="minorHAnsi"/>
          <w:sz w:val="22"/>
          <w:szCs w:val="22"/>
        </w:rPr>
        <w:t>iane w art. 13 lub art. 14 RODO</w:t>
      </w:r>
      <w:r>
        <w:rPr>
          <w:rFonts w:asciiTheme="minorHAnsi" w:hAnsiTheme="minorHAnsi"/>
          <w:sz w:val="22"/>
          <w:szCs w:val="22"/>
          <w:vertAlign w:val="superscript"/>
        </w:rPr>
        <w:t>1</w:t>
      </w:r>
      <w:r w:rsidRPr="008547CA">
        <w:rPr>
          <w:rFonts w:asciiTheme="minorHAnsi" w:hAnsiTheme="minorHAnsi"/>
          <w:sz w:val="22"/>
          <w:szCs w:val="22"/>
        </w:rPr>
        <w:t xml:space="preserve"> wobec osób fizycznych, od których dane osobowe bezpośrednio lub pośrednio pozyskaliśmy w celu ubiegania się o udzielenie niniejszego zamówienia.</w:t>
      </w:r>
    </w:p>
    <w:p w:rsidR="0098539F" w:rsidRDefault="0098539F" w:rsidP="0098539F">
      <w:pPr>
        <w:widowControl w:val="0"/>
        <w:shd w:val="clear" w:color="auto" w:fill="FFFFFF"/>
        <w:suppressAutoHyphens/>
        <w:autoSpaceDE w:val="0"/>
        <w:autoSpaceDN w:val="0"/>
        <w:adjustRightInd w:val="0"/>
        <w:jc w:val="both"/>
        <w:rPr>
          <w:rFonts w:asciiTheme="minorHAnsi" w:hAnsiTheme="minorHAnsi"/>
          <w:sz w:val="22"/>
          <w:szCs w:val="22"/>
        </w:rPr>
      </w:pPr>
    </w:p>
    <w:p w:rsidR="0098539F" w:rsidRDefault="0098539F" w:rsidP="0098539F">
      <w:pPr>
        <w:widowControl w:val="0"/>
        <w:shd w:val="clear" w:color="auto" w:fill="FFFFFF"/>
        <w:suppressAutoHyphens/>
        <w:autoSpaceDE w:val="0"/>
        <w:autoSpaceDN w:val="0"/>
        <w:adjustRightInd w:val="0"/>
        <w:jc w:val="both"/>
        <w:rPr>
          <w:rFonts w:asciiTheme="minorHAnsi" w:hAnsiTheme="minorHAnsi"/>
          <w:sz w:val="22"/>
          <w:szCs w:val="22"/>
        </w:rPr>
      </w:pPr>
    </w:p>
    <w:p w:rsidR="0098539F" w:rsidRPr="0098539F" w:rsidRDefault="0098539F" w:rsidP="0098539F">
      <w:pPr>
        <w:widowControl w:val="0"/>
        <w:shd w:val="clear" w:color="auto" w:fill="FFFFFF"/>
        <w:suppressAutoHyphens/>
        <w:autoSpaceDE w:val="0"/>
        <w:autoSpaceDN w:val="0"/>
        <w:adjustRightInd w:val="0"/>
        <w:jc w:val="both"/>
        <w:rPr>
          <w:rFonts w:asciiTheme="minorHAnsi" w:hAnsiTheme="minorHAnsi"/>
          <w:sz w:val="22"/>
          <w:szCs w:val="22"/>
        </w:rPr>
      </w:pPr>
    </w:p>
    <w:p w:rsidR="000C7392" w:rsidRPr="00BA64EA" w:rsidRDefault="000C7392" w:rsidP="00870129">
      <w:pPr>
        <w:pStyle w:val="Akapitzlist"/>
        <w:numPr>
          <w:ilvl w:val="0"/>
          <w:numId w:val="36"/>
        </w:numPr>
        <w:ind w:left="426" w:hanging="426"/>
        <w:rPr>
          <w:rFonts w:asciiTheme="minorHAnsi" w:hAnsiTheme="minorHAnsi"/>
          <w:b/>
          <w:sz w:val="22"/>
          <w:szCs w:val="22"/>
          <w:lang w:eastAsia="ar-SA"/>
        </w:rPr>
      </w:pPr>
      <w:r w:rsidRPr="00BA64EA">
        <w:rPr>
          <w:rFonts w:asciiTheme="minorHAnsi" w:hAnsiTheme="minorHAnsi"/>
          <w:b/>
          <w:bCs/>
          <w:sz w:val="22"/>
          <w:szCs w:val="22"/>
          <w:lang w:eastAsia="ar-SA"/>
        </w:rPr>
        <w:lastRenderedPageBreak/>
        <w:t xml:space="preserve">Informacje o oświadczeniach lub dokumentach ogólnodostępnych:  </w:t>
      </w:r>
    </w:p>
    <w:p w:rsidR="000C7392" w:rsidRPr="00BA64EA" w:rsidRDefault="000C7392" w:rsidP="00807CAB">
      <w:pPr>
        <w:pStyle w:val="Akapitzlist"/>
        <w:numPr>
          <w:ilvl w:val="0"/>
          <w:numId w:val="5"/>
        </w:numPr>
        <w:rPr>
          <w:rFonts w:asciiTheme="minorHAnsi" w:hAnsiTheme="minorHAnsi"/>
          <w:b/>
          <w:sz w:val="22"/>
          <w:szCs w:val="22"/>
          <w:lang w:eastAsia="ar-SA"/>
        </w:rPr>
      </w:pPr>
      <w:r w:rsidRPr="00BA64EA">
        <w:rPr>
          <w:rFonts w:asciiTheme="minorHAnsi" w:hAnsiTheme="minorHAnsi"/>
          <w:b/>
          <w:bCs/>
          <w:sz w:val="22"/>
          <w:szCs w:val="22"/>
          <w:lang w:eastAsia="ar-SA"/>
        </w:rPr>
        <w:t>Nazwa dokumentu/oświadczenia* ……………………………………………………… Adres strony internetowej: ………………………………………………………………</w:t>
      </w:r>
      <w:r w:rsidR="00870129">
        <w:rPr>
          <w:rFonts w:asciiTheme="minorHAnsi" w:hAnsiTheme="minorHAnsi"/>
          <w:b/>
          <w:bCs/>
          <w:sz w:val="22"/>
          <w:szCs w:val="22"/>
          <w:lang w:eastAsia="ar-SA"/>
        </w:rPr>
        <w:t>………………………</w:t>
      </w:r>
    </w:p>
    <w:p w:rsidR="000C7392" w:rsidRPr="00BA64EA" w:rsidRDefault="000C7392" w:rsidP="00807CAB">
      <w:pPr>
        <w:pStyle w:val="Akapitzlist"/>
        <w:numPr>
          <w:ilvl w:val="0"/>
          <w:numId w:val="5"/>
        </w:numPr>
        <w:rPr>
          <w:rFonts w:asciiTheme="minorHAnsi" w:hAnsiTheme="minorHAnsi"/>
          <w:b/>
          <w:sz w:val="22"/>
          <w:szCs w:val="22"/>
          <w:lang w:eastAsia="ar-SA"/>
        </w:rPr>
      </w:pPr>
      <w:r w:rsidRPr="00BA64EA">
        <w:rPr>
          <w:rFonts w:asciiTheme="minorHAnsi" w:hAnsiTheme="minorHAnsi"/>
          <w:b/>
          <w:bCs/>
          <w:sz w:val="22"/>
          <w:szCs w:val="22"/>
          <w:lang w:eastAsia="ar-SA"/>
        </w:rPr>
        <w:t>Nazwa dokumentu/oświadczenia* ……………………………………………………… Adres strony internetowej: ………………………………………………………………</w:t>
      </w:r>
      <w:r w:rsidR="00870129">
        <w:rPr>
          <w:rFonts w:asciiTheme="minorHAnsi" w:hAnsiTheme="minorHAnsi"/>
          <w:b/>
          <w:bCs/>
          <w:sz w:val="22"/>
          <w:szCs w:val="22"/>
          <w:lang w:eastAsia="ar-SA"/>
        </w:rPr>
        <w:t>………………………</w:t>
      </w:r>
    </w:p>
    <w:p w:rsidR="000C7392" w:rsidRPr="00BA64EA" w:rsidRDefault="000C7392" w:rsidP="00807CAB">
      <w:pPr>
        <w:pStyle w:val="Akapitzlist"/>
        <w:numPr>
          <w:ilvl w:val="0"/>
          <w:numId w:val="5"/>
        </w:numPr>
        <w:rPr>
          <w:rFonts w:asciiTheme="minorHAnsi" w:hAnsiTheme="minorHAnsi"/>
          <w:b/>
          <w:sz w:val="22"/>
          <w:szCs w:val="22"/>
          <w:lang w:eastAsia="ar-SA"/>
        </w:rPr>
      </w:pPr>
      <w:r w:rsidRPr="00BA64EA">
        <w:rPr>
          <w:rFonts w:asciiTheme="minorHAnsi" w:hAnsiTheme="minorHAnsi"/>
          <w:b/>
          <w:bCs/>
          <w:sz w:val="22"/>
          <w:szCs w:val="22"/>
          <w:lang w:eastAsia="ar-SA"/>
        </w:rPr>
        <w:t>Nazwa dokumentu/oświadczenia* ……………………………………………………… Adres strony internetowej: ………………………………………………………………</w:t>
      </w:r>
      <w:r w:rsidR="00870129">
        <w:rPr>
          <w:rFonts w:asciiTheme="minorHAnsi" w:hAnsiTheme="minorHAnsi"/>
          <w:b/>
          <w:bCs/>
          <w:sz w:val="22"/>
          <w:szCs w:val="22"/>
          <w:lang w:eastAsia="ar-SA"/>
        </w:rPr>
        <w:t>……………………….</w:t>
      </w:r>
    </w:p>
    <w:p w:rsidR="002033AC" w:rsidRPr="00BA64EA" w:rsidRDefault="002033AC" w:rsidP="009D3E52">
      <w:pPr>
        <w:suppressAutoHyphens/>
        <w:jc w:val="both"/>
        <w:rPr>
          <w:rFonts w:asciiTheme="minorHAnsi" w:hAnsiTheme="minorHAnsi"/>
          <w:b/>
          <w:bCs/>
          <w:sz w:val="22"/>
          <w:szCs w:val="22"/>
          <w:lang w:eastAsia="ar-SA"/>
        </w:rPr>
      </w:pPr>
    </w:p>
    <w:p w:rsidR="002033AC" w:rsidRDefault="002033AC" w:rsidP="009D3E52">
      <w:pPr>
        <w:suppressAutoHyphens/>
        <w:jc w:val="both"/>
        <w:rPr>
          <w:rFonts w:asciiTheme="minorHAnsi" w:hAnsiTheme="minorHAnsi"/>
          <w:b/>
          <w:bCs/>
          <w:sz w:val="22"/>
          <w:szCs w:val="22"/>
          <w:lang w:eastAsia="ar-SA"/>
        </w:rPr>
      </w:pPr>
      <w:r w:rsidRPr="00BA64EA">
        <w:rPr>
          <w:rFonts w:asciiTheme="minorHAnsi" w:hAnsiTheme="minorHAnsi"/>
          <w:b/>
          <w:bCs/>
          <w:sz w:val="22"/>
          <w:szCs w:val="22"/>
          <w:lang w:eastAsia="ar-SA"/>
        </w:rPr>
        <w:t>* niepotrzebne skreślić</w:t>
      </w:r>
    </w:p>
    <w:p w:rsidR="00A93BAE" w:rsidRPr="00BA64EA" w:rsidRDefault="00A93BAE" w:rsidP="009D3E52">
      <w:pPr>
        <w:suppressAutoHyphens/>
        <w:jc w:val="both"/>
        <w:rPr>
          <w:rFonts w:asciiTheme="minorHAnsi" w:hAnsiTheme="minorHAnsi"/>
          <w:b/>
          <w:bCs/>
          <w:sz w:val="22"/>
          <w:szCs w:val="22"/>
          <w:lang w:eastAsia="ar-SA"/>
        </w:rPr>
      </w:pPr>
    </w:p>
    <w:p w:rsidR="008547CA" w:rsidRPr="008547CA" w:rsidRDefault="008547CA" w:rsidP="008547CA">
      <w:pPr>
        <w:suppressAutoHyphens/>
        <w:ind w:left="142" w:hanging="142"/>
        <w:jc w:val="both"/>
        <w:rPr>
          <w:rFonts w:asciiTheme="minorHAnsi" w:hAnsiTheme="minorHAnsi"/>
          <w:sz w:val="18"/>
          <w:szCs w:val="18"/>
          <w:lang w:eastAsia="ar-SA"/>
        </w:rPr>
      </w:pPr>
      <w:r w:rsidRPr="008547CA">
        <w:rPr>
          <w:rFonts w:asciiTheme="minorHAnsi" w:hAnsiTheme="minorHAnsi"/>
          <w:sz w:val="18"/>
          <w:szCs w:val="18"/>
          <w:vertAlign w:val="superscript"/>
          <w:lang w:eastAsia="ar-SA"/>
        </w:rPr>
        <w:t>1</w:t>
      </w:r>
      <w:r>
        <w:rPr>
          <w:rFonts w:asciiTheme="minorHAnsi" w:hAnsiTheme="minorHAnsi"/>
          <w:sz w:val="18"/>
          <w:szCs w:val="18"/>
          <w:lang w:eastAsia="ar-SA"/>
        </w:rPr>
        <w:t xml:space="preserve"> </w:t>
      </w:r>
      <w:r w:rsidRPr="008547CA">
        <w:rPr>
          <w:rFonts w:asciiTheme="minorHAnsi" w:hAnsiTheme="minorHAnsi"/>
          <w:sz w:val="18"/>
          <w:szCs w:val="18"/>
          <w:lang w:eastAsia="ar-SA"/>
        </w:rPr>
        <w:t xml:space="preserve">Rozporządzenie Parlamentu Europejskiego i Rady (UE) 2016/679 z dnia 27 kwietnia 2016 r. w sprawie ochrony osób fizycznych </w:t>
      </w:r>
      <w:r>
        <w:rPr>
          <w:rFonts w:asciiTheme="minorHAnsi" w:hAnsiTheme="minorHAnsi"/>
          <w:sz w:val="18"/>
          <w:szCs w:val="18"/>
          <w:lang w:eastAsia="ar-SA"/>
        </w:rPr>
        <w:br/>
      </w:r>
      <w:r w:rsidRPr="008547CA">
        <w:rPr>
          <w:rFonts w:asciiTheme="minorHAnsi" w:hAnsiTheme="minorHAnsi"/>
          <w:sz w:val="18"/>
          <w:szCs w:val="18"/>
          <w:lang w:eastAsia="ar-SA"/>
        </w:rPr>
        <w:t>w związku z przetwarzaniem danych osobowych i w sprawie swobodnego przepływu takich danych oraz uchylenia dyrektywy 95/46/WE (ogólne rozporządzenie o ochronie danych) (Dz. Urz. UE L 119 z 04.05.2016, str. 1).</w:t>
      </w:r>
    </w:p>
    <w:p w:rsidR="008547CA" w:rsidRPr="008547CA" w:rsidRDefault="008547CA" w:rsidP="008547CA">
      <w:pPr>
        <w:suppressAutoHyphens/>
        <w:jc w:val="both"/>
        <w:rPr>
          <w:rFonts w:asciiTheme="minorHAnsi" w:hAnsiTheme="minorHAnsi"/>
          <w:sz w:val="22"/>
          <w:szCs w:val="22"/>
          <w:lang w:eastAsia="ar-SA"/>
        </w:rPr>
      </w:pPr>
    </w:p>
    <w:p w:rsidR="002033AC" w:rsidRPr="00BA64EA" w:rsidRDefault="002033AC" w:rsidP="009D3E52">
      <w:pPr>
        <w:suppressAutoHyphens/>
        <w:jc w:val="both"/>
        <w:rPr>
          <w:rFonts w:asciiTheme="minorHAnsi" w:hAnsiTheme="minorHAnsi"/>
          <w:sz w:val="22"/>
          <w:szCs w:val="22"/>
          <w:lang w:eastAsia="ar-SA"/>
        </w:rPr>
      </w:pPr>
    </w:p>
    <w:p w:rsidR="002033AC" w:rsidRPr="00BA64EA" w:rsidRDefault="002033AC" w:rsidP="009D3E52">
      <w:pPr>
        <w:suppressAutoHyphens/>
        <w:jc w:val="both"/>
        <w:rPr>
          <w:rFonts w:asciiTheme="minorHAnsi" w:hAnsiTheme="minorHAnsi"/>
          <w:sz w:val="22"/>
          <w:szCs w:val="22"/>
          <w:lang w:eastAsia="ar-SA"/>
        </w:rPr>
      </w:pPr>
    </w:p>
    <w:p w:rsidR="002033AC" w:rsidRPr="00BA64EA" w:rsidRDefault="002033AC" w:rsidP="009D3E52">
      <w:pPr>
        <w:suppressAutoHyphens/>
        <w:jc w:val="both"/>
        <w:rPr>
          <w:rFonts w:asciiTheme="minorHAnsi" w:hAnsiTheme="minorHAnsi"/>
          <w:sz w:val="22"/>
          <w:szCs w:val="22"/>
          <w:lang w:eastAsia="ar-SA"/>
        </w:rPr>
      </w:pPr>
      <w:r w:rsidRPr="00BA64EA">
        <w:rPr>
          <w:rFonts w:asciiTheme="minorHAnsi" w:hAnsiTheme="minorHAnsi"/>
          <w:sz w:val="22"/>
          <w:szCs w:val="22"/>
          <w:lang w:eastAsia="ar-SA"/>
        </w:rPr>
        <w:t xml:space="preserve">............................... , dnia ..........................          </w:t>
      </w:r>
      <w:r w:rsidR="00D64FBE">
        <w:rPr>
          <w:rFonts w:asciiTheme="minorHAnsi" w:hAnsiTheme="minorHAnsi"/>
          <w:sz w:val="22"/>
          <w:szCs w:val="22"/>
          <w:lang w:eastAsia="ar-SA"/>
        </w:rPr>
        <w:t xml:space="preserve">                       </w:t>
      </w:r>
      <w:r w:rsidRPr="00BA64EA">
        <w:rPr>
          <w:rFonts w:asciiTheme="minorHAnsi" w:hAnsiTheme="minorHAnsi"/>
          <w:sz w:val="22"/>
          <w:szCs w:val="22"/>
          <w:lang w:eastAsia="ar-SA"/>
        </w:rPr>
        <w:t xml:space="preserve"> …………………………………</w:t>
      </w:r>
      <w:r w:rsidR="006C51F3" w:rsidRPr="00BA64EA">
        <w:rPr>
          <w:rFonts w:asciiTheme="minorHAnsi" w:hAnsiTheme="minorHAnsi"/>
          <w:sz w:val="22"/>
          <w:szCs w:val="22"/>
          <w:lang w:eastAsia="ar-SA"/>
        </w:rPr>
        <w:t>..................</w:t>
      </w:r>
    </w:p>
    <w:p w:rsidR="002033AC" w:rsidRPr="00BA64EA" w:rsidRDefault="002033AC" w:rsidP="009D3E52">
      <w:pPr>
        <w:suppressAutoHyphens/>
        <w:ind w:left="5040"/>
        <w:rPr>
          <w:rFonts w:asciiTheme="minorHAnsi" w:hAnsiTheme="minorHAnsi"/>
          <w:i/>
          <w:iCs/>
          <w:sz w:val="22"/>
          <w:szCs w:val="22"/>
          <w:lang w:eastAsia="ar-SA"/>
        </w:rPr>
      </w:pPr>
      <w:r w:rsidRPr="00BA64EA">
        <w:rPr>
          <w:rFonts w:asciiTheme="minorHAnsi" w:hAnsiTheme="minorHAnsi"/>
          <w:i/>
          <w:iCs/>
          <w:sz w:val="22"/>
          <w:szCs w:val="22"/>
          <w:lang w:eastAsia="ar-SA"/>
        </w:rPr>
        <w:t>/pieczęć i podpis osoby/osób upoważnionej/</w:t>
      </w:r>
      <w:proofErr w:type="spellStart"/>
      <w:r w:rsidRPr="00BA64EA">
        <w:rPr>
          <w:rFonts w:asciiTheme="minorHAnsi" w:hAnsiTheme="minorHAnsi"/>
          <w:i/>
          <w:iCs/>
          <w:sz w:val="22"/>
          <w:szCs w:val="22"/>
          <w:lang w:eastAsia="ar-SA"/>
        </w:rPr>
        <w:t>ych</w:t>
      </w:r>
      <w:proofErr w:type="spellEnd"/>
    </w:p>
    <w:p w:rsidR="008547CA" w:rsidRDefault="002033AC" w:rsidP="009D3E52">
      <w:pPr>
        <w:suppressAutoHyphens/>
        <w:ind w:left="5580"/>
        <w:rPr>
          <w:rFonts w:asciiTheme="minorHAnsi" w:hAnsiTheme="minorHAnsi"/>
          <w:i/>
          <w:iCs/>
          <w:sz w:val="22"/>
          <w:szCs w:val="22"/>
          <w:lang w:eastAsia="ar-SA"/>
        </w:rPr>
      </w:pPr>
      <w:r w:rsidRPr="00BA64EA">
        <w:rPr>
          <w:rFonts w:asciiTheme="minorHAnsi" w:hAnsiTheme="minorHAnsi"/>
          <w:i/>
          <w:iCs/>
          <w:sz w:val="22"/>
          <w:szCs w:val="22"/>
          <w:lang w:eastAsia="ar-SA"/>
        </w:rPr>
        <w:tab/>
        <w:t xml:space="preserve">  do reprezentowania Wykonawcy/   </w:t>
      </w:r>
    </w:p>
    <w:p w:rsidR="008547CA" w:rsidRDefault="008547CA" w:rsidP="009D3E52">
      <w:pPr>
        <w:suppressAutoHyphens/>
        <w:ind w:left="5580"/>
        <w:rPr>
          <w:rFonts w:asciiTheme="minorHAnsi" w:hAnsiTheme="minorHAnsi"/>
          <w:i/>
          <w:iCs/>
          <w:sz w:val="22"/>
          <w:szCs w:val="22"/>
          <w:lang w:eastAsia="ar-SA"/>
        </w:rPr>
      </w:pPr>
    </w:p>
    <w:p w:rsidR="002033AC" w:rsidRDefault="002033AC" w:rsidP="009D3E52">
      <w:pPr>
        <w:suppressAutoHyphens/>
        <w:ind w:left="5580"/>
        <w:rPr>
          <w:rFonts w:asciiTheme="minorHAnsi" w:hAnsiTheme="minorHAnsi"/>
          <w:i/>
          <w:iCs/>
          <w:sz w:val="22"/>
          <w:szCs w:val="22"/>
          <w:lang w:eastAsia="ar-SA"/>
        </w:rPr>
      </w:pPr>
      <w:r w:rsidRPr="00BA64EA">
        <w:rPr>
          <w:rFonts w:asciiTheme="minorHAnsi" w:hAnsiTheme="minorHAnsi"/>
          <w:i/>
          <w:iCs/>
          <w:sz w:val="22"/>
          <w:szCs w:val="22"/>
          <w:lang w:eastAsia="ar-SA"/>
        </w:rPr>
        <w:t xml:space="preserve">    </w:t>
      </w:r>
    </w:p>
    <w:p w:rsidR="00A93BAE" w:rsidRDefault="00A93BAE" w:rsidP="009D3E52">
      <w:pPr>
        <w:suppressAutoHyphens/>
        <w:ind w:left="5580"/>
        <w:rPr>
          <w:rFonts w:asciiTheme="minorHAnsi" w:hAnsiTheme="minorHAnsi"/>
          <w:i/>
          <w:iCs/>
          <w:sz w:val="22"/>
          <w:szCs w:val="22"/>
          <w:lang w:eastAsia="ar-SA"/>
        </w:rPr>
      </w:pPr>
    </w:p>
    <w:p w:rsidR="008F31CA" w:rsidRDefault="008F31CA"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C45BB1" w:rsidRDefault="00C45BB1" w:rsidP="001B3807">
      <w:pPr>
        <w:suppressAutoHyphens/>
        <w:rPr>
          <w:rFonts w:asciiTheme="minorHAnsi" w:hAnsiTheme="minorHAnsi"/>
          <w:i/>
          <w:iCs/>
          <w:sz w:val="22"/>
          <w:szCs w:val="22"/>
          <w:lang w:eastAsia="ar-SA"/>
        </w:rPr>
      </w:pPr>
    </w:p>
    <w:p w:rsidR="00870129" w:rsidRDefault="00870129" w:rsidP="001B3807">
      <w:pPr>
        <w:suppressAutoHyphens/>
        <w:rPr>
          <w:rFonts w:asciiTheme="minorHAnsi" w:hAnsiTheme="minorHAnsi"/>
          <w:i/>
          <w:iCs/>
          <w:sz w:val="22"/>
          <w:szCs w:val="22"/>
          <w:lang w:eastAsia="ar-SA"/>
        </w:rPr>
      </w:pPr>
    </w:p>
    <w:p w:rsidR="001B3807" w:rsidRDefault="001B3807" w:rsidP="001B3807">
      <w:pPr>
        <w:suppressAutoHyphens/>
        <w:rPr>
          <w:rFonts w:asciiTheme="minorHAnsi" w:hAnsiTheme="minorHAnsi"/>
          <w:i/>
          <w:iCs/>
          <w:sz w:val="22"/>
          <w:szCs w:val="22"/>
          <w:lang w:eastAsia="ar-SA"/>
        </w:rPr>
      </w:pPr>
    </w:p>
    <w:p w:rsidR="00870129" w:rsidRPr="00BA64EA" w:rsidRDefault="00870129" w:rsidP="001B3807">
      <w:pPr>
        <w:suppressAutoHyphens/>
        <w:rPr>
          <w:rFonts w:asciiTheme="minorHAnsi" w:hAnsiTheme="minorHAnsi"/>
          <w:i/>
          <w:iCs/>
          <w:sz w:val="22"/>
          <w:szCs w:val="22"/>
          <w:lang w:eastAsia="ar-SA"/>
        </w:rPr>
      </w:pPr>
    </w:p>
    <w:p w:rsidR="00A64C3A" w:rsidRPr="00BA64EA" w:rsidRDefault="00A64C3A" w:rsidP="00A64C3A">
      <w:pPr>
        <w:spacing w:line="276" w:lineRule="auto"/>
        <w:ind w:left="7090" w:hanging="427"/>
        <w:rPr>
          <w:rFonts w:asciiTheme="minorHAnsi" w:hAnsiTheme="minorHAnsi"/>
          <w:b/>
          <w:bCs/>
          <w:i/>
          <w:sz w:val="22"/>
          <w:szCs w:val="22"/>
        </w:rPr>
      </w:pPr>
      <w:r w:rsidRPr="00BA64EA">
        <w:rPr>
          <w:rFonts w:asciiTheme="minorHAnsi" w:hAnsiTheme="minorHAnsi"/>
          <w:b/>
          <w:bCs/>
          <w:i/>
          <w:sz w:val="22"/>
          <w:szCs w:val="22"/>
        </w:rPr>
        <w:lastRenderedPageBreak/>
        <w:t>Załącznik nr 1 do SIWZ</w:t>
      </w:r>
    </w:p>
    <w:p w:rsidR="00A64C3A" w:rsidRPr="00BA64EA" w:rsidRDefault="00A64C3A" w:rsidP="00A64C3A">
      <w:pPr>
        <w:jc w:val="right"/>
        <w:rPr>
          <w:rFonts w:asciiTheme="minorHAnsi" w:hAnsiTheme="minorHAnsi"/>
          <w:b/>
          <w:bCs/>
          <w:i/>
          <w:iCs/>
          <w:sz w:val="22"/>
          <w:szCs w:val="22"/>
        </w:rPr>
      </w:pPr>
    </w:p>
    <w:p w:rsidR="00A93BAE" w:rsidRPr="00A93BAE" w:rsidRDefault="00A93BAE" w:rsidP="00A93BAE">
      <w:pPr>
        <w:widowControl w:val="0"/>
        <w:tabs>
          <w:tab w:val="left" w:pos="3686"/>
        </w:tabs>
        <w:spacing w:line="276" w:lineRule="auto"/>
        <w:rPr>
          <w:rFonts w:asciiTheme="minorHAnsi" w:hAnsiTheme="minorHAnsi"/>
          <w:color w:val="000000"/>
          <w:sz w:val="22"/>
          <w:szCs w:val="22"/>
        </w:rPr>
      </w:pPr>
      <w:r w:rsidRPr="00A93BAE">
        <w:rPr>
          <w:rFonts w:asciiTheme="minorHAnsi" w:hAnsiTheme="minorHAnsi"/>
          <w:color w:val="000000"/>
          <w:sz w:val="22"/>
          <w:szCs w:val="22"/>
        </w:rPr>
        <w:t>……………………………………</w:t>
      </w:r>
      <w:r w:rsidR="001B3807">
        <w:rPr>
          <w:rFonts w:asciiTheme="minorHAnsi" w:hAnsiTheme="minorHAnsi"/>
          <w:color w:val="000000"/>
          <w:sz w:val="22"/>
          <w:szCs w:val="22"/>
        </w:rPr>
        <w:t>……</w:t>
      </w:r>
      <w:r w:rsidRPr="00A93BAE">
        <w:rPr>
          <w:rFonts w:asciiTheme="minorHAnsi" w:hAnsiTheme="minorHAnsi"/>
          <w:color w:val="000000"/>
          <w:sz w:val="22"/>
          <w:szCs w:val="22"/>
        </w:rPr>
        <w:t xml:space="preserve"> </w:t>
      </w:r>
      <w:r w:rsidRPr="00A93BAE">
        <w:rPr>
          <w:rFonts w:asciiTheme="minorHAnsi" w:hAnsiTheme="minorHAnsi"/>
          <w:color w:val="000000"/>
          <w:sz w:val="22"/>
          <w:szCs w:val="22"/>
        </w:rPr>
        <w:tab/>
      </w:r>
      <w:r w:rsidRPr="00A93BAE">
        <w:rPr>
          <w:rFonts w:asciiTheme="minorHAnsi" w:hAnsiTheme="minorHAnsi"/>
          <w:color w:val="000000"/>
          <w:sz w:val="22"/>
          <w:szCs w:val="22"/>
        </w:rPr>
        <w:tab/>
      </w:r>
      <w:r w:rsidRPr="00A93BAE">
        <w:rPr>
          <w:rFonts w:asciiTheme="minorHAnsi" w:hAnsiTheme="minorHAnsi"/>
          <w:color w:val="000000"/>
          <w:sz w:val="22"/>
          <w:szCs w:val="22"/>
        </w:rPr>
        <w:tab/>
      </w:r>
      <w:r w:rsidRPr="00A93BAE">
        <w:rPr>
          <w:rFonts w:asciiTheme="minorHAnsi" w:hAnsiTheme="minorHAnsi"/>
          <w:color w:val="000000"/>
          <w:sz w:val="22"/>
          <w:szCs w:val="22"/>
        </w:rPr>
        <w:tab/>
      </w:r>
      <w:r w:rsidRPr="00A93BAE">
        <w:rPr>
          <w:rFonts w:asciiTheme="minorHAnsi" w:hAnsiTheme="minorHAnsi"/>
          <w:color w:val="000000"/>
          <w:sz w:val="22"/>
          <w:szCs w:val="22"/>
        </w:rPr>
        <w:tab/>
      </w:r>
      <w:r w:rsidRPr="00A93BAE">
        <w:rPr>
          <w:rFonts w:asciiTheme="minorHAnsi" w:hAnsiTheme="minorHAnsi"/>
          <w:color w:val="000000"/>
          <w:sz w:val="22"/>
          <w:szCs w:val="22"/>
        </w:rPr>
        <w:tab/>
      </w:r>
      <w:r w:rsidRPr="00A93BAE">
        <w:rPr>
          <w:rFonts w:asciiTheme="minorHAnsi" w:hAnsiTheme="minorHAnsi"/>
          <w:i/>
          <w:color w:val="000000"/>
          <w:sz w:val="22"/>
          <w:szCs w:val="22"/>
        </w:rPr>
        <w:t xml:space="preserve"> </w:t>
      </w:r>
    </w:p>
    <w:p w:rsidR="00A93BAE" w:rsidRPr="00A93BAE" w:rsidRDefault="00A93BAE" w:rsidP="00A93BAE">
      <w:pPr>
        <w:widowControl w:val="0"/>
        <w:spacing w:line="276" w:lineRule="auto"/>
        <w:jc w:val="both"/>
        <w:rPr>
          <w:rFonts w:asciiTheme="minorHAnsi" w:hAnsiTheme="minorHAnsi"/>
          <w:color w:val="000000"/>
          <w:sz w:val="22"/>
          <w:szCs w:val="22"/>
        </w:rPr>
      </w:pPr>
      <w:r w:rsidRPr="00A93BAE">
        <w:rPr>
          <w:rFonts w:asciiTheme="minorHAnsi" w:hAnsiTheme="minorHAnsi"/>
          <w:color w:val="000000"/>
          <w:sz w:val="22"/>
          <w:szCs w:val="22"/>
        </w:rPr>
        <w:t>(nazwa i adres Wykonawcy)</w:t>
      </w:r>
    </w:p>
    <w:p w:rsidR="00A93BAE" w:rsidRPr="00A93BAE" w:rsidRDefault="00A93BAE" w:rsidP="00A93BAE">
      <w:pPr>
        <w:widowControl w:val="0"/>
        <w:spacing w:line="276" w:lineRule="auto"/>
        <w:jc w:val="both"/>
        <w:rPr>
          <w:rFonts w:asciiTheme="minorHAnsi" w:hAnsiTheme="minorHAnsi"/>
          <w:color w:val="000000"/>
          <w:sz w:val="22"/>
          <w:szCs w:val="22"/>
        </w:rPr>
      </w:pPr>
    </w:p>
    <w:p w:rsidR="00A93BAE" w:rsidRPr="00A93BAE" w:rsidRDefault="00A93BAE" w:rsidP="00A93BAE">
      <w:pPr>
        <w:spacing w:line="276" w:lineRule="auto"/>
        <w:jc w:val="center"/>
        <w:rPr>
          <w:rFonts w:asciiTheme="minorHAnsi" w:hAnsiTheme="minorHAnsi"/>
          <w:b/>
          <w:bCs/>
          <w:color w:val="000000"/>
          <w:sz w:val="22"/>
          <w:szCs w:val="22"/>
          <w:u w:val="single"/>
        </w:rPr>
      </w:pPr>
      <w:r w:rsidRPr="00A93BAE">
        <w:rPr>
          <w:rFonts w:asciiTheme="minorHAnsi" w:hAnsiTheme="minorHAnsi"/>
          <w:b/>
          <w:sz w:val="22"/>
          <w:szCs w:val="22"/>
        </w:rPr>
        <w:t xml:space="preserve">OŚWIADCZENIE </w:t>
      </w:r>
    </w:p>
    <w:p w:rsidR="00A93BAE" w:rsidRPr="00A93BAE" w:rsidRDefault="00A93BAE" w:rsidP="00A93BAE">
      <w:pPr>
        <w:keepNext/>
        <w:spacing w:line="276" w:lineRule="auto"/>
        <w:jc w:val="center"/>
        <w:outlineLvl w:val="0"/>
        <w:rPr>
          <w:rFonts w:asciiTheme="minorHAnsi" w:hAnsiTheme="minorHAnsi"/>
          <w:b/>
          <w:bCs/>
          <w:sz w:val="22"/>
          <w:szCs w:val="22"/>
        </w:rPr>
      </w:pPr>
      <w:r w:rsidRPr="00A93BAE">
        <w:rPr>
          <w:rFonts w:asciiTheme="minorHAnsi" w:hAnsiTheme="minorHAnsi"/>
          <w:b/>
          <w:bCs/>
          <w:sz w:val="22"/>
          <w:szCs w:val="22"/>
        </w:rPr>
        <w:t>w postępowaniu o udzielenie zamówienia publicznego</w:t>
      </w:r>
    </w:p>
    <w:p w:rsidR="00580747" w:rsidRDefault="00A93BAE" w:rsidP="00580747">
      <w:pPr>
        <w:keepNext/>
        <w:spacing w:line="276" w:lineRule="auto"/>
        <w:jc w:val="center"/>
        <w:outlineLvl w:val="0"/>
        <w:rPr>
          <w:rFonts w:asciiTheme="minorHAnsi" w:hAnsiTheme="minorHAnsi"/>
          <w:b/>
          <w:bCs/>
          <w:sz w:val="22"/>
          <w:szCs w:val="22"/>
        </w:rPr>
      </w:pPr>
      <w:r w:rsidRPr="00A93BAE">
        <w:rPr>
          <w:rFonts w:asciiTheme="minorHAnsi" w:hAnsiTheme="minorHAnsi"/>
          <w:b/>
          <w:bCs/>
          <w:sz w:val="22"/>
          <w:szCs w:val="22"/>
        </w:rPr>
        <w:t> w trybie przetargu nieog</w:t>
      </w:r>
      <w:r w:rsidR="00580747">
        <w:rPr>
          <w:rFonts w:asciiTheme="minorHAnsi" w:hAnsiTheme="minorHAnsi"/>
          <w:b/>
          <w:bCs/>
          <w:sz w:val="22"/>
          <w:szCs w:val="22"/>
        </w:rPr>
        <w:t>raniczonego</w:t>
      </w:r>
    </w:p>
    <w:p w:rsidR="00A93BAE" w:rsidRPr="00580747" w:rsidRDefault="00580747" w:rsidP="00580747">
      <w:pPr>
        <w:keepNext/>
        <w:spacing w:line="276" w:lineRule="auto"/>
        <w:outlineLvl w:val="0"/>
        <w:rPr>
          <w:rFonts w:asciiTheme="minorHAnsi" w:hAnsiTheme="minorHAnsi"/>
          <w:b/>
          <w:bCs/>
          <w:i/>
          <w:iCs/>
          <w:color w:val="000000"/>
          <w:sz w:val="22"/>
          <w:szCs w:val="22"/>
        </w:rPr>
      </w:pPr>
      <w:r w:rsidRPr="00580747">
        <w:rPr>
          <w:rFonts w:asciiTheme="minorHAnsi" w:hAnsiTheme="minorHAnsi"/>
          <w:b/>
          <w:bCs/>
          <w:i/>
          <w:iCs/>
          <w:color w:val="000000"/>
          <w:sz w:val="22"/>
          <w:szCs w:val="22"/>
        </w:rPr>
        <w:t xml:space="preserve">pn. „Zakup czterech fabrycznie nowych samochodów osobowych w klasie małolitrażowej na potrzeby </w:t>
      </w:r>
      <w:r w:rsidRPr="00580747">
        <w:rPr>
          <w:rFonts w:asciiTheme="minorHAnsi" w:hAnsiTheme="minorHAnsi"/>
          <w:b/>
          <w:bCs/>
          <w:i/>
          <w:iCs/>
          <w:color w:val="000000"/>
          <w:sz w:val="22"/>
          <w:szCs w:val="22"/>
        </w:rPr>
        <w:br/>
        <w:t>OR KRUS  w Lublinie i podległych Placówek Teren</w:t>
      </w:r>
      <w:r>
        <w:rPr>
          <w:rFonts w:asciiTheme="minorHAnsi" w:hAnsiTheme="minorHAnsi"/>
          <w:b/>
          <w:bCs/>
          <w:i/>
          <w:iCs/>
          <w:color w:val="000000"/>
          <w:sz w:val="22"/>
          <w:szCs w:val="22"/>
        </w:rPr>
        <w:t xml:space="preserve">owych” </w:t>
      </w:r>
      <w:r w:rsidR="00A93BAE" w:rsidRPr="00A93BAE">
        <w:rPr>
          <w:rFonts w:asciiTheme="minorHAnsi" w:hAnsiTheme="minorHAnsi"/>
          <w:b/>
          <w:bCs/>
          <w:i/>
          <w:iCs/>
          <w:color w:val="000000"/>
          <w:sz w:val="22"/>
          <w:szCs w:val="22"/>
        </w:rPr>
        <w:t xml:space="preserve">- znak sprawy: </w:t>
      </w:r>
      <w:r w:rsidR="00610D86">
        <w:rPr>
          <w:rFonts w:asciiTheme="minorHAnsi" w:hAnsiTheme="minorHAnsi"/>
          <w:b/>
          <w:bCs/>
          <w:i/>
          <w:iCs/>
          <w:color w:val="000000"/>
          <w:sz w:val="22"/>
          <w:szCs w:val="22"/>
        </w:rPr>
        <w:t>0800-OP.261.8</w:t>
      </w:r>
      <w:r w:rsidR="00A93BAE" w:rsidRPr="00A93BAE">
        <w:rPr>
          <w:rFonts w:asciiTheme="minorHAnsi" w:hAnsiTheme="minorHAnsi"/>
          <w:b/>
          <w:bCs/>
          <w:i/>
          <w:iCs/>
          <w:color w:val="000000"/>
          <w:sz w:val="22"/>
          <w:szCs w:val="22"/>
        </w:rPr>
        <w:t>.2018</w:t>
      </w:r>
    </w:p>
    <w:p w:rsidR="00A93BAE" w:rsidRPr="00A93BAE" w:rsidRDefault="00A93BAE" w:rsidP="00A93BAE">
      <w:pPr>
        <w:widowControl w:val="0"/>
        <w:spacing w:line="276" w:lineRule="auto"/>
        <w:jc w:val="both"/>
        <w:rPr>
          <w:rFonts w:asciiTheme="minorHAnsi" w:hAnsiTheme="minorHAnsi"/>
          <w:color w:val="000000"/>
          <w:sz w:val="22"/>
          <w:szCs w:val="22"/>
        </w:rPr>
      </w:pPr>
    </w:p>
    <w:p w:rsidR="00A93BAE" w:rsidRPr="00A93BAE" w:rsidRDefault="00A93BAE" w:rsidP="00A93BAE">
      <w:pPr>
        <w:widowControl w:val="0"/>
        <w:spacing w:line="276" w:lineRule="auto"/>
        <w:jc w:val="both"/>
        <w:rPr>
          <w:rFonts w:asciiTheme="minorHAnsi" w:hAnsiTheme="minorHAnsi"/>
          <w:color w:val="000000"/>
          <w:sz w:val="22"/>
          <w:szCs w:val="22"/>
        </w:rPr>
      </w:pPr>
      <w:r w:rsidRPr="00A93BAE">
        <w:rPr>
          <w:rFonts w:asciiTheme="minorHAnsi" w:hAnsiTheme="minorHAnsi"/>
          <w:color w:val="000000"/>
          <w:sz w:val="22"/>
          <w:szCs w:val="22"/>
        </w:rPr>
        <w:t xml:space="preserve">Ja, niżej podpisany, reprezentując Wykonawcę, którego nazwa jest wskazana powyżej, jako upoważniony </w:t>
      </w:r>
      <w:r>
        <w:rPr>
          <w:rFonts w:asciiTheme="minorHAnsi" w:hAnsiTheme="minorHAnsi"/>
          <w:color w:val="000000"/>
          <w:sz w:val="22"/>
          <w:szCs w:val="22"/>
        </w:rPr>
        <w:br/>
      </w:r>
      <w:r w:rsidRPr="00A93BAE">
        <w:rPr>
          <w:rFonts w:asciiTheme="minorHAnsi" w:hAnsiTheme="minorHAnsi"/>
          <w:color w:val="000000"/>
          <w:sz w:val="22"/>
          <w:szCs w:val="22"/>
        </w:rPr>
        <w:t>na piśmie lub wpisany w odpowiednich dokumentach rejestrowych, oświadczam, że:</w:t>
      </w:r>
    </w:p>
    <w:p w:rsidR="00A93BAE" w:rsidRPr="00A93BAE" w:rsidRDefault="00A93BAE" w:rsidP="00A93BAE">
      <w:pPr>
        <w:widowControl w:val="0"/>
        <w:spacing w:line="276" w:lineRule="auto"/>
        <w:jc w:val="both"/>
        <w:rPr>
          <w:rFonts w:asciiTheme="minorHAnsi" w:hAnsiTheme="minorHAnsi"/>
          <w:color w:val="000000"/>
          <w:sz w:val="22"/>
          <w:szCs w:val="22"/>
        </w:rPr>
      </w:pPr>
    </w:p>
    <w:p w:rsidR="00A93BAE" w:rsidRPr="00A93BAE" w:rsidRDefault="00A93BAE" w:rsidP="009E3FDC">
      <w:pPr>
        <w:widowControl w:val="0"/>
        <w:numPr>
          <w:ilvl w:val="6"/>
          <w:numId w:val="12"/>
        </w:numPr>
        <w:tabs>
          <w:tab w:val="num" w:pos="567"/>
        </w:tabs>
        <w:spacing w:line="276" w:lineRule="auto"/>
        <w:ind w:left="567" w:hanging="567"/>
        <w:jc w:val="both"/>
        <w:rPr>
          <w:rFonts w:asciiTheme="minorHAnsi" w:hAnsiTheme="minorHAnsi"/>
          <w:i/>
          <w:iCs/>
          <w:color w:val="000000"/>
          <w:sz w:val="22"/>
          <w:szCs w:val="22"/>
        </w:rPr>
      </w:pPr>
      <w:r w:rsidRPr="00A93BAE">
        <w:rPr>
          <w:rFonts w:asciiTheme="minorHAnsi" w:hAnsiTheme="minorHAnsi"/>
          <w:color w:val="000000"/>
          <w:sz w:val="22"/>
          <w:szCs w:val="22"/>
        </w:rPr>
        <w:t>Wykonawca ten spełnia warunki udziału w postępowaniu;</w:t>
      </w:r>
    </w:p>
    <w:p w:rsidR="00A93BAE" w:rsidRPr="00A93BAE" w:rsidRDefault="00A93BAE" w:rsidP="009E3FDC">
      <w:pPr>
        <w:widowControl w:val="0"/>
        <w:numPr>
          <w:ilvl w:val="6"/>
          <w:numId w:val="12"/>
        </w:numPr>
        <w:tabs>
          <w:tab w:val="num" w:pos="567"/>
        </w:tabs>
        <w:spacing w:line="276" w:lineRule="auto"/>
        <w:ind w:left="567" w:hanging="567"/>
        <w:jc w:val="both"/>
        <w:rPr>
          <w:rFonts w:asciiTheme="minorHAnsi" w:hAnsiTheme="minorHAnsi"/>
          <w:i/>
          <w:iCs/>
          <w:color w:val="000000"/>
          <w:sz w:val="22"/>
          <w:szCs w:val="22"/>
        </w:rPr>
      </w:pPr>
      <w:r w:rsidRPr="00A93BAE">
        <w:rPr>
          <w:rFonts w:asciiTheme="minorHAnsi" w:hAnsiTheme="minorHAnsi"/>
          <w:color w:val="000000"/>
          <w:sz w:val="22"/>
          <w:szCs w:val="22"/>
        </w:rPr>
        <w:t>Wykonawca nie podlega wykluczeniu z postępowania;</w:t>
      </w:r>
    </w:p>
    <w:p w:rsidR="00A93BAE" w:rsidRPr="00A93BAE" w:rsidRDefault="00A93BAE" w:rsidP="009E3FDC">
      <w:pPr>
        <w:widowControl w:val="0"/>
        <w:numPr>
          <w:ilvl w:val="6"/>
          <w:numId w:val="12"/>
        </w:numPr>
        <w:tabs>
          <w:tab w:val="num" w:pos="567"/>
        </w:tabs>
        <w:spacing w:line="276" w:lineRule="auto"/>
        <w:ind w:left="567" w:hanging="567"/>
        <w:jc w:val="both"/>
        <w:rPr>
          <w:rFonts w:asciiTheme="minorHAnsi" w:hAnsiTheme="minorHAnsi"/>
          <w:i/>
          <w:iCs/>
          <w:color w:val="000000"/>
          <w:sz w:val="22"/>
          <w:szCs w:val="22"/>
        </w:rPr>
      </w:pPr>
      <w:r w:rsidRPr="00A93BAE">
        <w:rPr>
          <w:rFonts w:asciiTheme="minorHAnsi" w:hAnsiTheme="minorHAnsi"/>
          <w:color w:val="000000"/>
          <w:sz w:val="22"/>
          <w:szCs w:val="22"/>
        </w:rPr>
        <w:t>Wykonawca powołuje się na zasoby następujących podmiotów:</w:t>
      </w:r>
    </w:p>
    <w:p w:rsidR="00A93BAE" w:rsidRPr="00A93BAE" w:rsidRDefault="00A93BAE" w:rsidP="00B13CD2">
      <w:pPr>
        <w:pStyle w:val="Akapitzlist"/>
        <w:widowControl w:val="0"/>
        <w:numPr>
          <w:ilvl w:val="0"/>
          <w:numId w:val="13"/>
        </w:numPr>
        <w:spacing w:line="276" w:lineRule="auto"/>
        <w:jc w:val="both"/>
        <w:rPr>
          <w:rFonts w:asciiTheme="minorHAnsi" w:hAnsiTheme="minorHAnsi"/>
          <w:i/>
          <w:iCs/>
          <w:color w:val="000000"/>
          <w:sz w:val="22"/>
          <w:szCs w:val="22"/>
        </w:rPr>
      </w:pPr>
      <w:r w:rsidRPr="00A93BAE">
        <w:rPr>
          <w:rFonts w:asciiTheme="minorHAnsi" w:hAnsiTheme="minorHAnsi"/>
          <w:color w:val="000000"/>
          <w:sz w:val="22"/>
          <w:szCs w:val="22"/>
        </w:rPr>
        <w:t>…………………………………………</w:t>
      </w:r>
      <w:r w:rsidR="00B13CD2">
        <w:rPr>
          <w:rFonts w:asciiTheme="minorHAnsi" w:hAnsiTheme="minorHAnsi"/>
          <w:color w:val="000000"/>
          <w:sz w:val="22"/>
          <w:szCs w:val="22"/>
        </w:rPr>
        <w:t xml:space="preserve">………………………………………………………………….  </w:t>
      </w:r>
      <w:r w:rsidRPr="00A93BAE">
        <w:rPr>
          <w:rFonts w:asciiTheme="minorHAnsi" w:hAnsiTheme="minorHAnsi"/>
          <w:color w:val="000000"/>
          <w:sz w:val="22"/>
          <w:szCs w:val="22"/>
        </w:rPr>
        <w:t>(nazwa i adres podmiotu) w następującym zakresie ……………………………………………………</w:t>
      </w:r>
      <w:r w:rsidR="00B13CD2">
        <w:rPr>
          <w:rFonts w:asciiTheme="minorHAnsi" w:hAnsiTheme="minorHAnsi"/>
          <w:color w:val="000000"/>
          <w:sz w:val="22"/>
          <w:szCs w:val="22"/>
        </w:rPr>
        <w:t>…………….</w:t>
      </w:r>
      <w:r w:rsidRPr="00A93BAE">
        <w:rPr>
          <w:rFonts w:asciiTheme="minorHAnsi" w:hAnsiTheme="minorHAnsi"/>
          <w:color w:val="000000"/>
          <w:sz w:val="22"/>
          <w:szCs w:val="22"/>
        </w:rPr>
        <w:t>(podać zakres w jakim wykonawca powołuje się na zasoby podmiotu),</w:t>
      </w:r>
    </w:p>
    <w:p w:rsidR="00A93BAE" w:rsidRPr="00A93BAE" w:rsidRDefault="00A93BAE" w:rsidP="009E3FDC">
      <w:pPr>
        <w:pStyle w:val="Akapitzlist"/>
        <w:widowControl w:val="0"/>
        <w:numPr>
          <w:ilvl w:val="0"/>
          <w:numId w:val="13"/>
        </w:numPr>
        <w:spacing w:line="276" w:lineRule="auto"/>
        <w:jc w:val="both"/>
        <w:rPr>
          <w:rFonts w:asciiTheme="minorHAnsi" w:hAnsiTheme="minorHAnsi"/>
          <w:i/>
          <w:iCs/>
          <w:color w:val="000000"/>
          <w:sz w:val="22"/>
          <w:szCs w:val="22"/>
        </w:rPr>
      </w:pPr>
      <w:r w:rsidRPr="00A93BAE">
        <w:rPr>
          <w:rFonts w:asciiTheme="minorHAnsi" w:hAnsiTheme="minorHAnsi"/>
          <w:color w:val="000000"/>
          <w:sz w:val="22"/>
          <w:szCs w:val="22"/>
        </w:rPr>
        <w:t>…………………………………………..(nazwa i adres podmiotu) w następującym zakresie …………………………………………………… (podać zakres w jakim wykonawca powołuje się na zasoby podmiotu),</w:t>
      </w:r>
    </w:p>
    <w:p w:rsidR="00A93BAE" w:rsidRPr="00A93BAE" w:rsidRDefault="00A93BAE" w:rsidP="00A93BAE">
      <w:pPr>
        <w:widowControl w:val="0"/>
        <w:spacing w:line="276" w:lineRule="auto"/>
        <w:ind w:left="567"/>
        <w:jc w:val="both"/>
        <w:rPr>
          <w:rFonts w:asciiTheme="minorHAnsi" w:hAnsiTheme="minorHAnsi"/>
          <w:color w:val="000000"/>
          <w:sz w:val="22"/>
          <w:szCs w:val="22"/>
        </w:rPr>
      </w:pPr>
      <w:r w:rsidRPr="00A93BAE">
        <w:rPr>
          <w:rFonts w:asciiTheme="minorHAnsi" w:hAnsiTheme="minorHAnsi"/>
          <w:color w:val="000000"/>
          <w:sz w:val="22"/>
          <w:szCs w:val="22"/>
        </w:rPr>
        <w:t xml:space="preserve">które to podmioty nie podlegają wykluczeniu z postępowania i spełniają warunki udziału </w:t>
      </w:r>
      <w:r w:rsidRPr="00A93BAE">
        <w:rPr>
          <w:rFonts w:asciiTheme="minorHAnsi" w:hAnsiTheme="minorHAnsi"/>
          <w:color w:val="000000"/>
          <w:sz w:val="22"/>
          <w:szCs w:val="22"/>
        </w:rPr>
        <w:br/>
        <w:t>w postępowaniu w ww. zakresie;</w:t>
      </w:r>
    </w:p>
    <w:p w:rsidR="00A93BAE" w:rsidRPr="00A93BAE" w:rsidRDefault="00A93BAE" w:rsidP="009E3FDC">
      <w:pPr>
        <w:widowControl w:val="0"/>
        <w:numPr>
          <w:ilvl w:val="6"/>
          <w:numId w:val="12"/>
        </w:numPr>
        <w:tabs>
          <w:tab w:val="num" w:pos="567"/>
        </w:tabs>
        <w:spacing w:line="276" w:lineRule="auto"/>
        <w:ind w:left="567" w:hanging="567"/>
        <w:jc w:val="both"/>
        <w:rPr>
          <w:rFonts w:asciiTheme="minorHAnsi" w:hAnsiTheme="minorHAnsi"/>
          <w:i/>
          <w:iCs/>
          <w:color w:val="000000"/>
          <w:sz w:val="22"/>
          <w:szCs w:val="22"/>
        </w:rPr>
      </w:pPr>
      <w:r w:rsidRPr="00A93BAE">
        <w:rPr>
          <w:rFonts w:asciiTheme="minorHAnsi" w:hAnsiTheme="minorHAnsi"/>
          <w:color w:val="000000"/>
          <w:sz w:val="22"/>
          <w:szCs w:val="22"/>
        </w:rPr>
        <w:t>Wykonawca zamierza powierzyć wykonanie części zamówienia następującym podwykonawcom:</w:t>
      </w:r>
    </w:p>
    <w:p w:rsidR="00A93BAE" w:rsidRPr="00A93BAE" w:rsidRDefault="00A93BAE" w:rsidP="009E3FDC">
      <w:pPr>
        <w:pStyle w:val="Akapitzlist"/>
        <w:widowControl w:val="0"/>
        <w:numPr>
          <w:ilvl w:val="0"/>
          <w:numId w:val="14"/>
        </w:numPr>
        <w:spacing w:line="276" w:lineRule="auto"/>
        <w:jc w:val="both"/>
        <w:rPr>
          <w:rFonts w:asciiTheme="minorHAnsi" w:hAnsiTheme="minorHAnsi"/>
          <w:i/>
          <w:iCs/>
          <w:color w:val="000000"/>
          <w:sz w:val="22"/>
          <w:szCs w:val="22"/>
        </w:rPr>
      </w:pPr>
      <w:r w:rsidRPr="00A93BAE">
        <w:rPr>
          <w:rFonts w:asciiTheme="minorHAnsi" w:hAnsiTheme="minorHAnsi"/>
          <w:color w:val="000000"/>
          <w:sz w:val="22"/>
          <w:szCs w:val="22"/>
        </w:rPr>
        <w:t>…………………………………………..(nazwa i adres podwykonawcy) w następującym zakresie …………………………………………………… (podać część zamówienia, której wykonanie Wykonawca zamierza powierzyć podwykonawcy),</w:t>
      </w:r>
    </w:p>
    <w:p w:rsidR="00A93BAE" w:rsidRPr="00A93BAE" w:rsidRDefault="00A93BAE" w:rsidP="009E3FDC">
      <w:pPr>
        <w:pStyle w:val="Akapitzlist"/>
        <w:widowControl w:val="0"/>
        <w:numPr>
          <w:ilvl w:val="0"/>
          <w:numId w:val="14"/>
        </w:numPr>
        <w:spacing w:line="276" w:lineRule="auto"/>
        <w:jc w:val="both"/>
        <w:rPr>
          <w:rFonts w:asciiTheme="minorHAnsi" w:hAnsiTheme="minorHAnsi"/>
          <w:i/>
          <w:iCs/>
          <w:color w:val="000000"/>
          <w:sz w:val="22"/>
          <w:szCs w:val="22"/>
        </w:rPr>
      </w:pPr>
      <w:r w:rsidRPr="00A93BAE">
        <w:rPr>
          <w:rFonts w:asciiTheme="minorHAnsi" w:hAnsiTheme="minorHAnsi"/>
          <w:color w:val="000000"/>
          <w:sz w:val="22"/>
          <w:szCs w:val="22"/>
        </w:rPr>
        <w:t>…………………………………………..(nazwa i adres podwykonawcy) w następującym zakresie …………………………………………………… (podać część zamówienia, której wykonanie Wykonawca zamierza powierzyć podwykonawcy),</w:t>
      </w:r>
    </w:p>
    <w:p w:rsidR="00A93BAE" w:rsidRDefault="00A93BAE" w:rsidP="00A93BAE">
      <w:pPr>
        <w:spacing w:line="276" w:lineRule="auto"/>
        <w:ind w:left="720" w:hanging="153"/>
        <w:jc w:val="both"/>
        <w:rPr>
          <w:rFonts w:asciiTheme="minorHAnsi" w:hAnsiTheme="minorHAnsi"/>
          <w:color w:val="000000"/>
          <w:sz w:val="22"/>
          <w:szCs w:val="22"/>
        </w:rPr>
      </w:pPr>
      <w:r w:rsidRPr="00A93BAE">
        <w:rPr>
          <w:rFonts w:asciiTheme="minorHAnsi" w:hAnsiTheme="minorHAnsi"/>
          <w:color w:val="000000"/>
          <w:sz w:val="22"/>
          <w:szCs w:val="22"/>
        </w:rPr>
        <w:t>które to podmioty nie podlegają wykluczeniu z postępowania.</w:t>
      </w:r>
    </w:p>
    <w:p w:rsidR="00B13CD2" w:rsidRPr="00A93BAE" w:rsidRDefault="00B13CD2" w:rsidP="00A93BAE">
      <w:pPr>
        <w:spacing w:line="276" w:lineRule="auto"/>
        <w:ind w:left="720" w:hanging="153"/>
        <w:jc w:val="both"/>
        <w:rPr>
          <w:rFonts w:asciiTheme="minorHAnsi" w:hAnsiTheme="minorHAnsi"/>
          <w:color w:val="000000"/>
          <w:sz w:val="22"/>
          <w:szCs w:val="22"/>
        </w:rPr>
      </w:pPr>
    </w:p>
    <w:p w:rsidR="00B13CD2" w:rsidRPr="00B13CD2" w:rsidRDefault="00B13CD2" w:rsidP="00B13CD2">
      <w:pPr>
        <w:spacing w:line="276" w:lineRule="auto"/>
        <w:jc w:val="both"/>
        <w:rPr>
          <w:rFonts w:asciiTheme="minorHAnsi" w:hAnsiTheme="minorHAnsi"/>
          <w:color w:val="000000"/>
          <w:sz w:val="22"/>
          <w:szCs w:val="22"/>
        </w:rPr>
      </w:pPr>
      <w:r w:rsidRPr="00B13CD2">
        <w:rPr>
          <w:rFonts w:asciiTheme="minorHAnsi" w:hAnsiTheme="minorHAnsi"/>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93BAE" w:rsidRPr="00A93BAE" w:rsidRDefault="00A93BAE" w:rsidP="00B13CD2">
      <w:pPr>
        <w:spacing w:line="276" w:lineRule="auto"/>
        <w:jc w:val="both"/>
        <w:rPr>
          <w:rFonts w:asciiTheme="minorHAnsi" w:hAnsiTheme="minorHAnsi"/>
          <w:color w:val="000000"/>
          <w:sz w:val="22"/>
          <w:szCs w:val="22"/>
        </w:rPr>
      </w:pPr>
    </w:p>
    <w:p w:rsidR="00A93BAE" w:rsidRPr="00A93BAE" w:rsidRDefault="00A93BAE" w:rsidP="00A93BAE">
      <w:pPr>
        <w:widowControl w:val="0"/>
        <w:autoSpaceDE w:val="0"/>
        <w:autoSpaceDN w:val="0"/>
        <w:adjustRightInd w:val="0"/>
        <w:spacing w:line="276" w:lineRule="auto"/>
        <w:jc w:val="both"/>
        <w:rPr>
          <w:rFonts w:asciiTheme="minorHAnsi" w:hAnsiTheme="minorHAnsi"/>
          <w:color w:val="000000"/>
          <w:sz w:val="22"/>
          <w:szCs w:val="22"/>
        </w:rPr>
      </w:pPr>
      <w:r w:rsidRPr="00A93BAE">
        <w:rPr>
          <w:rFonts w:asciiTheme="minorHAnsi" w:hAnsiTheme="minorHAnsi"/>
          <w:color w:val="000000"/>
          <w:sz w:val="22"/>
          <w:szCs w:val="22"/>
        </w:rPr>
        <w:t>Miejscowość i data…………………….......................</w:t>
      </w:r>
    </w:p>
    <w:p w:rsidR="00A93BAE" w:rsidRPr="00A93BAE" w:rsidRDefault="00A93BAE" w:rsidP="00A93BAE">
      <w:pPr>
        <w:widowControl w:val="0"/>
        <w:autoSpaceDE w:val="0"/>
        <w:autoSpaceDN w:val="0"/>
        <w:adjustRightInd w:val="0"/>
        <w:spacing w:line="276" w:lineRule="auto"/>
        <w:jc w:val="both"/>
        <w:rPr>
          <w:rFonts w:asciiTheme="minorHAnsi" w:hAnsiTheme="minorHAnsi"/>
          <w:color w:val="000000"/>
          <w:sz w:val="22"/>
          <w:szCs w:val="22"/>
        </w:rPr>
      </w:pPr>
    </w:p>
    <w:p w:rsidR="00A93BAE" w:rsidRPr="00A93BAE" w:rsidRDefault="00A93BAE" w:rsidP="00A93BAE">
      <w:pPr>
        <w:widowControl w:val="0"/>
        <w:autoSpaceDE w:val="0"/>
        <w:autoSpaceDN w:val="0"/>
        <w:adjustRightInd w:val="0"/>
        <w:spacing w:line="276" w:lineRule="auto"/>
        <w:jc w:val="both"/>
        <w:rPr>
          <w:rFonts w:asciiTheme="minorHAnsi" w:hAnsiTheme="minorHAnsi"/>
          <w:color w:val="000000"/>
          <w:sz w:val="22"/>
          <w:szCs w:val="22"/>
        </w:rPr>
      </w:pPr>
      <w:r w:rsidRPr="00A93BAE">
        <w:rPr>
          <w:rFonts w:asciiTheme="minorHAnsi" w:hAnsiTheme="minorHAnsi"/>
          <w:color w:val="000000"/>
          <w:sz w:val="22"/>
          <w:szCs w:val="22"/>
        </w:rPr>
        <w:t>Podpis (imię, nazwisko)………………………...........</w:t>
      </w:r>
    </w:p>
    <w:p w:rsidR="00A93BAE" w:rsidRPr="00A93BAE" w:rsidRDefault="00A93BAE" w:rsidP="00A93BAE">
      <w:pPr>
        <w:spacing w:line="276" w:lineRule="auto"/>
        <w:jc w:val="both"/>
        <w:rPr>
          <w:rFonts w:asciiTheme="minorHAnsi" w:hAnsiTheme="minorHAnsi"/>
          <w:i/>
          <w:color w:val="000000"/>
          <w:sz w:val="22"/>
          <w:szCs w:val="22"/>
        </w:rPr>
      </w:pPr>
      <w:r w:rsidRPr="00A93BAE">
        <w:rPr>
          <w:rFonts w:asciiTheme="minorHAnsi" w:hAnsiTheme="minorHAnsi"/>
          <w:color w:val="000000"/>
          <w:sz w:val="22"/>
          <w:szCs w:val="22"/>
        </w:rPr>
        <w:t>(</w:t>
      </w:r>
      <w:r w:rsidRPr="00A93BAE">
        <w:rPr>
          <w:rFonts w:asciiTheme="minorHAnsi" w:hAnsiTheme="minorHAnsi"/>
          <w:i/>
          <w:color w:val="000000"/>
          <w:sz w:val="22"/>
          <w:szCs w:val="22"/>
        </w:rPr>
        <w:t>Podpis osoby lub osób uprawnionych do reprezentowania wykonawcy w dokumentach rejestrowych lub we właściwym pełnomocnictwie).</w:t>
      </w:r>
      <w:r w:rsidRPr="00A93BAE">
        <w:rPr>
          <w:rFonts w:asciiTheme="minorHAnsi" w:hAnsiTheme="minorHAnsi"/>
          <w:bCs/>
          <w:sz w:val="22"/>
          <w:szCs w:val="22"/>
        </w:rPr>
        <w:tab/>
      </w:r>
      <w:r w:rsidRPr="00A93BAE">
        <w:rPr>
          <w:rFonts w:asciiTheme="minorHAnsi" w:hAnsiTheme="minorHAnsi"/>
          <w:bCs/>
          <w:sz w:val="22"/>
          <w:szCs w:val="22"/>
        </w:rPr>
        <w:tab/>
      </w:r>
      <w:r w:rsidRPr="00A93BAE">
        <w:rPr>
          <w:rFonts w:asciiTheme="minorHAnsi" w:hAnsiTheme="minorHAnsi"/>
          <w:bCs/>
          <w:sz w:val="22"/>
          <w:szCs w:val="22"/>
        </w:rPr>
        <w:tab/>
      </w:r>
      <w:r w:rsidRPr="00A93BAE">
        <w:rPr>
          <w:rFonts w:asciiTheme="minorHAnsi" w:hAnsiTheme="minorHAnsi"/>
          <w:bCs/>
          <w:sz w:val="22"/>
          <w:szCs w:val="22"/>
        </w:rPr>
        <w:tab/>
      </w:r>
      <w:r w:rsidRPr="00A93BAE">
        <w:rPr>
          <w:rFonts w:asciiTheme="minorHAnsi" w:hAnsiTheme="minorHAnsi"/>
          <w:bCs/>
          <w:sz w:val="22"/>
          <w:szCs w:val="22"/>
        </w:rPr>
        <w:tab/>
      </w:r>
      <w:r w:rsidRPr="00A93BAE">
        <w:rPr>
          <w:rFonts w:asciiTheme="minorHAnsi" w:hAnsiTheme="minorHAnsi"/>
          <w:bCs/>
          <w:sz w:val="22"/>
          <w:szCs w:val="22"/>
        </w:rPr>
        <w:tab/>
      </w:r>
    </w:p>
    <w:p w:rsidR="00A64C3A" w:rsidRPr="00A93BAE" w:rsidRDefault="00A64C3A" w:rsidP="00A64C3A">
      <w:pPr>
        <w:jc w:val="right"/>
        <w:rPr>
          <w:rFonts w:asciiTheme="minorHAnsi" w:hAnsiTheme="minorHAnsi"/>
          <w:b/>
          <w:bCs/>
          <w:i/>
          <w:iCs/>
          <w:sz w:val="22"/>
          <w:szCs w:val="22"/>
        </w:rPr>
      </w:pPr>
    </w:p>
    <w:p w:rsidR="00D64FBE" w:rsidRPr="00A93BAE" w:rsidRDefault="00D64FBE" w:rsidP="00A64C3A">
      <w:pPr>
        <w:jc w:val="right"/>
        <w:rPr>
          <w:rFonts w:asciiTheme="minorHAnsi" w:hAnsiTheme="minorHAnsi"/>
          <w:b/>
          <w:bCs/>
          <w:i/>
          <w:iCs/>
          <w:snapToGrid w:val="0"/>
          <w:sz w:val="22"/>
          <w:szCs w:val="22"/>
        </w:rPr>
      </w:pPr>
    </w:p>
    <w:p w:rsidR="00A93BAE" w:rsidRDefault="00A93BAE" w:rsidP="006B4022">
      <w:pPr>
        <w:rPr>
          <w:rFonts w:asciiTheme="minorHAnsi" w:hAnsiTheme="minorHAnsi"/>
          <w:b/>
          <w:bCs/>
          <w:i/>
          <w:iCs/>
          <w:snapToGrid w:val="0"/>
          <w:sz w:val="22"/>
          <w:szCs w:val="22"/>
        </w:rPr>
      </w:pPr>
    </w:p>
    <w:p w:rsidR="006B4022" w:rsidRDefault="006B4022" w:rsidP="006B4022">
      <w:pPr>
        <w:rPr>
          <w:rFonts w:asciiTheme="minorHAnsi" w:hAnsiTheme="minorHAnsi"/>
          <w:b/>
          <w:bCs/>
          <w:i/>
          <w:iCs/>
          <w:snapToGrid w:val="0"/>
          <w:sz w:val="22"/>
          <w:szCs w:val="22"/>
        </w:rPr>
      </w:pPr>
    </w:p>
    <w:p w:rsidR="00A64C3A" w:rsidRPr="00BA64EA" w:rsidRDefault="00A64C3A" w:rsidP="00A64C3A">
      <w:pPr>
        <w:jc w:val="right"/>
        <w:rPr>
          <w:rFonts w:asciiTheme="minorHAnsi" w:hAnsiTheme="minorHAnsi"/>
          <w:b/>
          <w:bCs/>
          <w:snapToGrid w:val="0"/>
          <w:sz w:val="22"/>
          <w:szCs w:val="22"/>
        </w:rPr>
      </w:pPr>
      <w:r w:rsidRPr="00BA64EA">
        <w:rPr>
          <w:rFonts w:asciiTheme="minorHAnsi" w:hAnsiTheme="minorHAnsi"/>
          <w:b/>
          <w:bCs/>
          <w:i/>
          <w:iCs/>
          <w:snapToGrid w:val="0"/>
          <w:sz w:val="22"/>
          <w:szCs w:val="22"/>
        </w:rPr>
        <w:lastRenderedPageBreak/>
        <w:t>Załącznik nr 2</w:t>
      </w:r>
      <w:r w:rsidRPr="00BA64EA">
        <w:rPr>
          <w:rFonts w:asciiTheme="minorHAnsi" w:hAnsiTheme="minorHAnsi"/>
          <w:b/>
          <w:bCs/>
          <w:snapToGrid w:val="0"/>
          <w:sz w:val="22"/>
          <w:szCs w:val="22"/>
        </w:rPr>
        <w:t xml:space="preserve"> </w:t>
      </w:r>
      <w:r w:rsidRPr="00BA64EA">
        <w:rPr>
          <w:rFonts w:asciiTheme="minorHAnsi" w:hAnsiTheme="minorHAnsi"/>
          <w:b/>
          <w:bCs/>
          <w:i/>
          <w:iCs/>
          <w:sz w:val="22"/>
          <w:szCs w:val="22"/>
        </w:rPr>
        <w:t>do SIWZ</w:t>
      </w:r>
    </w:p>
    <w:p w:rsidR="00A64C3A" w:rsidRPr="00BA64EA" w:rsidRDefault="00A64C3A" w:rsidP="00A64C3A">
      <w:pPr>
        <w:widowControl w:val="0"/>
        <w:jc w:val="both"/>
        <w:rPr>
          <w:rFonts w:asciiTheme="minorHAnsi" w:hAnsiTheme="minorHAnsi"/>
          <w:sz w:val="22"/>
          <w:szCs w:val="22"/>
        </w:rPr>
      </w:pPr>
    </w:p>
    <w:p w:rsidR="00A64C3A" w:rsidRPr="00BA64EA" w:rsidRDefault="00A64C3A" w:rsidP="00A64C3A">
      <w:pPr>
        <w:widowControl w:val="0"/>
        <w:jc w:val="both"/>
        <w:rPr>
          <w:rFonts w:asciiTheme="minorHAnsi" w:hAnsiTheme="minorHAnsi"/>
          <w:sz w:val="22"/>
          <w:szCs w:val="22"/>
        </w:rPr>
      </w:pPr>
    </w:p>
    <w:p w:rsidR="00A64C3A" w:rsidRPr="00BA64EA" w:rsidRDefault="00A64C3A" w:rsidP="00A64C3A">
      <w:pPr>
        <w:widowControl w:val="0"/>
        <w:jc w:val="both"/>
        <w:rPr>
          <w:rFonts w:asciiTheme="minorHAnsi" w:hAnsiTheme="minorHAnsi"/>
          <w:i/>
          <w:iCs/>
          <w:sz w:val="22"/>
          <w:szCs w:val="22"/>
        </w:rPr>
      </w:pPr>
    </w:p>
    <w:p w:rsidR="00A64C3A" w:rsidRPr="00BA64EA" w:rsidRDefault="00A64C3A" w:rsidP="00A64C3A">
      <w:pPr>
        <w:widowControl w:val="0"/>
        <w:jc w:val="both"/>
        <w:rPr>
          <w:rFonts w:asciiTheme="minorHAnsi" w:hAnsiTheme="minorHAnsi"/>
          <w:i/>
          <w:iCs/>
          <w:sz w:val="22"/>
          <w:szCs w:val="22"/>
        </w:rPr>
      </w:pPr>
      <w:r w:rsidRPr="00BA64EA">
        <w:rPr>
          <w:rFonts w:asciiTheme="minorHAnsi" w:hAnsiTheme="minorHAnsi"/>
          <w:i/>
          <w:iCs/>
          <w:sz w:val="22"/>
          <w:szCs w:val="22"/>
        </w:rPr>
        <w:t>……………………………………………</w:t>
      </w:r>
    </w:p>
    <w:p w:rsidR="00A64C3A" w:rsidRPr="00BA64EA" w:rsidRDefault="00A64C3A" w:rsidP="00A64C3A">
      <w:pPr>
        <w:widowControl w:val="0"/>
        <w:jc w:val="both"/>
        <w:rPr>
          <w:rFonts w:asciiTheme="minorHAnsi" w:hAnsiTheme="minorHAnsi"/>
          <w:i/>
          <w:iCs/>
          <w:sz w:val="22"/>
          <w:szCs w:val="22"/>
        </w:rPr>
      </w:pPr>
      <w:r w:rsidRPr="00BA64EA">
        <w:rPr>
          <w:rFonts w:asciiTheme="minorHAnsi" w:hAnsiTheme="minorHAnsi"/>
          <w:i/>
          <w:iCs/>
          <w:sz w:val="22"/>
          <w:szCs w:val="22"/>
        </w:rPr>
        <w:t>(pieczęć adresowa firmy Wykonawcy)</w:t>
      </w:r>
    </w:p>
    <w:p w:rsidR="00A64C3A" w:rsidRPr="00BA64EA" w:rsidRDefault="00A64C3A" w:rsidP="00A64C3A">
      <w:pPr>
        <w:widowControl w:val="0"/>
        <w:jc w:val="both"/>
        <w:rPr>
          <w:rFonts w:asciiTheme="minorHAnsi" w:hAnsiTheme="minorHAnsi"/>
          <w:sz w:val="22"/>
          <w:szCs w:val="22"/>
        </w:rPr>
      </w:pPr>
    </w:p>
    <w:p w:rsidR="00A64C3A" w:rsidRPr="00BA64EA" w:rsidRDefault="00A64C3A" w:rsidP="00A64C3A">
      <w:pPr>
        <w:widowControl w:val="0"/>
        <w:jc w:val="both"/>
        <w:rPr>
          <w:rFonts w:asciiTheme="minorHAnsi" w:hAnsiTheme="minorHAnsi"/>
          <w:b/>
          <w:bCs/>
          <w:sz w:val="22"/>
          <w:szCs w:val="22"/>
        </w:rPr>
      </w:pPr>
    </w:p>
    <w:p w:rsidR="00A64C3A" w:rsidRPr="00BA64EA" w:rsidRDefault="00A64C3A" w:rsidP="00A64C3A">
      <w:pPr>
        <w:widowControl w:val="0"/>
        <w:jc w:val="both"/>
        <w:rPr>
          <w:rFonts w:asciiTheme="minorHAnsi" w:hAnsiTheme="minorHAnsi"/>
          <w:b/>
          <w:bCs/>
          <w:sz w:val="22"/>
          <w:szCs w:val="22"/>
        </w:rPr>
      </w:pPr>
    </w:p>
    <w:p w:rsidR="00A64C3A" w:rsidRPr="00BA64EA" w:rsidRDefault="00A64C3A" w:rsidP="00A64C3A">
      <w:pPr>
        <w:widowControl w:val="0"/>
        <w:jc w:val="both"/>
        <w:rPr>
          <w:rFonts w:asciiTheme="minorHAnsi" w:hAnsiTheme="minorHAnsi"/>
          <w:b/>
          <w:bCs/>
          <w:sz w:val="22"/>
          <w:szCs w:val="22"/>
        </w:rPr>
      </w:pPr>
    </w:p>
    <w:p w:rsidR="00A64C3A" w:rsidRPr="00BA64EA" w:rsidRDefault="00A64C3A" w:rsidP="00A64C3A">
      <w:pPr>
        <w:widowControl w:val="0"/>
        <w:jc w:val="center"/>
        <w:rPr>
          <w:rFonts w:asciiTheme="minorHAnsi" w:hAnsiTheme="minorHAnsi"/>
          <w:b/>
          <w:bCs/>
          <w:sz w:val="22"/>
          <w:szCs w:val="22"/>
          <w:u w:val="single"/>
        </w:rPr>
      </w:pPr>
      <w:r w:rsidRPr="00BA64EA">
        <w:rPr>
          <w:rFonts w:asciiTheme="minorHAnsi" w:hAnsiTheme="minorHAnsi"/>
          <w:b/>
          <w:bCs/>
          <w:sz w:val="22"/>
          <w:szCs w:val="22"/>
          <w:u w:val="single"/>
        </w:rPr>
        <w:t>OŚWIADCZENIE</w:t>
      </w:r>
    </w:p>
    <w:p w:rsidR="00A64C3A" w:rsidRPr="00BA64EA" w:rsidRDefault="00A64C3A" w:rsidP="00A64C3A">
      <w:pPr>
        <w:widowControl w:val="0"/>
        <w:jc w:val="both"/>
        <w:rPr>
          <w:rFonts w:asciiTheme="minorHAnsi" w:hAnsiTheme="minorHAnsi"/>
          <w:sz w:val="22"/>
          <w:szCs w:val="22"/>
        </w:rPr>
      </w:pPr>
    </w:p>
    <w:p w:rsidR="00A64C3A" w:rsidRPr="00BA64EA" w:rsidRDefault="00A64C3A" w:rsidP="00A64C3A">
      <w:pPr>
        <w:widowControl w:val="0"/>
        <w:jc w:val="both"/>
        <w:rPr>
          <w:rFonts w:asciiTheme="minorHAnsi" w:hAnsiTheme="minorHAnsi"/>
          <w:sz w:val="22"/>
          <w:szCs w:val="22"/>
        </w:rPr>
      </w:pPr>
    </w:p>
    <w:p w:rsidR="00A64C3A" w:rsidRPr="00BA64EA" w:rsidRDefault="00A64C3A" w:rsidP="00A64C3A">
      <w:pPr>
        <w:widowControl w:val="0"/>
        <w:spacing w:line="235" w:lineRule="atLeast"/>
        <w:jc w:val="both"/>
        <w:rPr>
          <w:rFonts w:asciiTheme="minorHAnsi" w:hAnsiTheme="minorHAnsi"/>
          <w:sz w:val="22"/>
          <w:szCs w:val="22"/>
        </w:rPr>
      </w:pPr>
      <w:r w:rsidRPr="00BA64EA">
        <w:rPr>
          <w:rFonts w:asciiTheme="minorHAnsi" w:hAnsiTheme="minorHAnsi"/>
          <w:sz w:val="22"/>
          <w:szCs w:val="22"/>
        </w:rPr>
        <w:t>Przystępując do postępowania w sprawie udzielenia zamówien</w:t>
      </w:r>
      <w:r w:rsidR="00A93BAE">
        <w:rPr>
          <w:rFonts w:asciiTheme="minorHAnsi" w:hAnsiTheme="minorHAnsi"/>
          <w:sz w:val="22"/>
          <w:szCs w:val="22"/>
        </w:rPr>
        <w:t xml:space="preserve">ia publicznego – znak sprawy: </w:t>
      </w:r>
      <w:r w:rsidR="000E6CD8">
        <w:rPr>
          <w:rFonts w:asciiTheme="minorHAnsi" w:hAnsiTheme="minorHAnsi"/>
          <w:sz w:val="22"/>
          <w:szCs w:val="22"/>
        </w:rPr>
        <w:br/>
      </w:r>
      <w:r w:rsidR="00580747">
        <w:rPr>
          <w:rFonts w:asciiTheme="minorHAnsi" w:hAnsiTheme="minorHAnsi"/>
          <w:sz w:val="22"/>
          <w:szCs w:val="22"/>
        </w:rPr>
        <w:t>0800-OP.261.8</w:t>
      </w:r>
      <w:r w:rsidR="00A93BAE">
        <w:rPr>
          <w:rFonts w:asciiTheme="minorHAnsi" w:hAnsiTheme="minorHAnsi"/>
          <w:sz w:val="22"/>
          <w:szCs w:val="22"/>
        </w:rPr>
        <w:t>.2018</w:t>
      </w:r>
      <w:r w:rsidRPr="00BA64EA">
        <w:rPr>
          <w:rFonts w:asciiTheme="minorHAnsi" w:hAnsiTheme="minorHAnsi"/>
          <w:sz w:val="22"/>
          <w:szCs w:val="22"/>
        </w:rPr>
        <w:t xml:space="preserve"> ja, niżej podpisany, reprezentując firmę, której nazwa jest wskazana w pieczęci nagłówkowej, jako upoważniony na piśmie lub wpisany w odpowiednich dokumentach rejestrowych, oświadczam, że:</w:t>
      </w:r>
    </w:p>
    <w:p w:rsidR="00A64C3A" w:rsidRPr="00BA64EA" w:rsidRDefault="00A64C3A" w:rsidP="00A64C3A">
      <w:pPr>
        <w:numPr>
          <w:ilvl w:val="0"/>
          <w:numId w:val="3"/>
        </w:numPr>
        <w:autoSpaceDE w:val="0"/>
        <w:autoSpaceDN w:val="0"/>
        <w:adjustRightInd w:val="0"/>
        <w:spacing w:before="100" w:beforeAutospacing="1"/>
        <w:ind w:left="284" w:hanging="284"/>
        <w:jc w:val="both"/>
        <w:rPr>
          <w:rFonts w:asciiTheme="minorHAnsi" w:hAnsiTheme="minorHAnsi"/>
          <w:sz w:val="22"/>
          <w:szCs w:val="22"/>
        </w:rPr>
      </w:pPr>
      <w:r w:rsidRPr="00BA64EA">
        <w:rPr>
          <w:rFonts w:asciiTheme="minorHAnsi" w:hAnsiTheme="minorHAnsi"/>
          <w:b/>
          <w:bCs/>
          <w:sz w:val="22"/>
          <w:szCs w:val="22"/>
        </w:rPr>
        <w:t>*</w:t>
      </w:r>
      <w:r w:rsidRPr="00BA64EA">
        <w:rPr>
          <w:rFonts w:asciiTheme="minorHAnsi" w:hAnsiTheme="minorHAnsi"/>
          <w:sz w:val="22"/>
          <w:szCs w:val="22"/>
          <w:u w:val="single"/>
        </w:rPr>
        <w:t>nie należymy</w:t>
      </w:r>
      <w:r w:rsidRPr="00BA64EA">
        <w:rPr>
          <w:rFonts w:asciiTheme="minorHAnsi" w:hAnsiTheme="minorHAnsi"/>
          <w:sz w:val="22"/>
          <w:szCs w:val="22"/>
        </w:rPr>
        <w:t xml:space="preserve"> do grupy kapitałowej, o której mowa w art. 24 ust. 1 pkt 23 ustawy</w:t>
      </w:r>
      <w:r w:rsidR="00A93BAE">
        <w:rPr>
          <w:rFonts w:asciiTheme="minorHAnsi" w:hAnsiTheme="minorHAnsi"/>
          <w:sz w:val="22"/>
          <w:szCs w:val="22"/>
        </w:rPr>
        <w:t xml:space="preserve"> z dnia 29 stycznia 2004 r.  Prawo zamówień publicznych</w:t>
      </w:r>
    </w:p>
    <w:p w:rsidR="00A64C3A" w:rsidRPr="00BA64EA" w:rsidRDefault="00A64C3A" w:rsidP="00A64C3A">
      <w:pPr>
        <w:autoSpaceDE w:val="0"/>
        <w:autoSpaceDN w:val="0"/>
        <w:adjustRightInd w:val="0"/>
        <w:spacing w:before="100" w:beforeAutospacing="1"/>
        <w:jc w:val="both"/>
        <w:rPr>
          <w:rFonts w:asciiTheme="minorHAnsi" w:hAnsiTheme="minorHAnsi"/>
          <w:sz w:val="22"/>
          <w:szCs w:val="22"/>
        </w:rPr>
      </w:pPr>
    </w:p>
    <w:p w:rsidR="00A64C3A" w:rsidRPr="00A93BAE" w:rsidRDefault="00A64C3A" w:rsidP="00A93BAE">
      <w:pPr>
        <w:pStyle w:val="Akapitzlist"/>
        <w:numPr>
          <w:ilvl w:val="0"/>
          <w:numId w:val="3"/>
        </w:numPr>
        <w:ind w:left="284" w:hanging="284"/>
        <w:rPr>
          <w:rFonts w:asciiTheme="minorHAnsi" w:hAnsiTheme="minorHAnsi"/>
          <w:sz w:val="22"/>
          <w:szCs w:val="22"/>
        </w:rPr>
      </w:pPr>
      <w:r w:rsidRPr="00A93BAE">
        <w:rPr>
          <w:rFonts w:asciiTheme="minorHAnsi" w:hAnsiTheme="minorHAnsi"/>
          <w:b/>
          <w:bCs/>
          <w:sz w:val="22"/>
          <w:szCs w:val="22"/>
        </w:rPr>
        <w:t>*</w:t>
      </w:r>
      <w:r w:rsidRPr="00A93BAE">
        <w:rPr>
          <w:rFonts w:asciiTheme="minorHAnsi" w:hAnsiTheme="minorHAnsi"/>
          <w:sz w:val="22"/>
          <w:szCs w:val="22"/>
          <w:u w:val="single"/>
        </w:rPr>
        <w:t>należymy</w:t>
      </w:r>
      <w:r w:rsidRPr="00A93BAE">
        <w:rPr>
          <w:rFonts w:asciiTheme="minorHAnsi" w:hAnsiTheme="minorHAnsi"/>
          <w:sz w:val="22"/>
          <w:szCs w:val="22"/>
        </w:rPr>
        <w:t xml:space="preserve"> do grupy kapitałowej, o której mowa w art. 24 ust. 1 pkt </w:t>
      </w:r>
      <w:r w:rsidR="00A93BAE" w:rsidRPr="00A93BAE">
        <w:rPr>
          <w:rFonts w:asciiTheme="minorHAnsi" w:hAnsiTheme="minorHAnsi"/>
          <w:sz w:val="22"/>
          <w:szCs w:val="22"/>
        </w:rPr>
        <w:t>23 ustawy z dnia 29 stycznia 2004 r.  Prawo zamówień publicznych</w:t>
      </w:r>
      <w:r w:rsidRPr="00A93BAE">
        <w:rPr>
          <w:rFonts w:asciiTheme="minorHAnsi" w:hAnsiTheme="minorHAnsi"/>
          <w:sz w:val="22"/>
          <w:szCs w:val="22"/>
        </w:rPr>
        <w:t>, w skład której wchodzą następujące podmioty:</w:t>
      </w:r>
    </w:p>
    <w:p w:rsidR="00A64C3A" w:rsidRPr="00BA64EA" w:rsidRDefault="00A64C3A" w:rsidP="00A64C3A">
      <w:pPr>
        <w:numPr>
          <w:ilvl w:val="0"/>
          <w:numId w:val="2"/>
        </w:numPr>
        <w:autoSpaceDE w:val="0"/>
        <w:autoSpaceDN w:val="0"/>
        <w:adjustRightInd w:val="0"/>
        <w:ind w:firstLine="131"/>
        <w:jc w:val="both"/>
        <w:rPr>
          <w:rFonts w:asciiTheme="minorHAnsi" w:hAnsiTheme="minorHAnsi"/>
          <w:sz w:val="22"/>
          <w:szCs w:val="22"/>
        </w:rPr>
      </w:pPr>
      <w:r w:rsidRPr="00BA64EA">
        <w:rPr>
          <w:rFonts w:asciiTheme="minorHAnsi" w:hAnsiTheme="minorHAnsi"/>
          <w:sz w:val="22"/>
          <w:szCs w:val="22"/>
        </w:rPr>
        <w:t>……</w:t>
      </w:r>
    </w:p>
    <w:p w:rsidR="00A64C3A" w:rsidRPr="00BA64EA" w:rsidRDefault="00A64C3A" w:rsidP="00A64C3A">
      <w:pPr>
        <w:numPr>
          <w:ilvl w:val="0"/>
          <w:numId w:val="2"/>
        </w:numPr>
        <w:autoSpaceDE w:val="0"/>
        <w:autoSpaceDN w:val="0"/>
        <w:adjustRightInd w:val="0"/>
        <w:ind w:firstLine="131"/>
        <w:jc w:val="both"/>
        <w:rPr>
          <w:rFonts w:asciiTheme="minorHAnsi" w:hAnsiTheme="minorHAnsi"/>
          <w:sz w:val="22"/>
          <w:szCs w:val="22"/>
        </w:rPr>
      </w:pPr>
      <w:r w:rsidRPr="00BA64EA">
        <w:rPr>
          <w:rFonts w:asciiTheme="minorHAnsi" w:hAnsiTheme="minorHAnsi"/>
          <w:sz w:val="22"/>
          <w:szCs w:val="22"/>
        </w:rPr>
        <w:t>……</w:t>
      </w:r>
    </w:p>
    <w:p w:rsidR="00A64C3A" w:rsidRPr="00BA64EA" w:rsidRDefault="00A64C3A" w:rsidP="00A64C3A">
      <w:pPr>
        <w:numPr>
          <w:ilvl w:val="0"/>
          <w:numId w:val="2"/>
        </w:numPr>
        <w:autoSpaceDE w:val="0"/>
        <w:autoSpaceDN w:val="0"/>
        <w:adjustRightInd w:val="0"/>
        <w:ind w:firstLine="131"/>
        <w:jc w:val="both"/>
        <w:rPr>
          <w:rFonts w:asciiTheme="minorHAnsi" w:hAnsiTheme="minorHAnsi"/>
          <w:sz w:val="22"/>
          <w:szCs w:val="22"/>
        </w:rPr>
      </w:pPr>
      <w:r w:rsidRPr="00BA64EA">
        <w:rPr>
          <w:rFonts w:asciiTheme="minorHAnsi" w:hAnsiTheme="minorHAnsi"/>
          <w:sz w:val="22"/>
          <w:szCs w:val="22"/>
        </w:rPr>
        <w:t>……</w:t>
      </w:r>
    </w:p>
    <w:p w:rsidR="00A64C3A" w:rsidRDefault="00A64C3A" w:rsidP="00A64C3A">
      <w:pPr>
        <w:autoSpaceDE w:val="0"/>
        <w:autoSpaceDN w:val="0"/>
        <w:adjustRightInd w:val="0"/>
        <w:jc w:val="both"/>
        <w:rPr>
          <w:rFonts w:asciiTheme="minorHAnsi" w:hAnsiTheme="minorHAnsi"/>
          <w:sz w:val="22"/>
          <w:szCs w:val="22"/>
        </w:rPr>
      </w:pPr>
    </w:p>
    <w:p w:rsidR="00610D86" w:rsidRDefault="00610D86" w:rsidP="00A64C3A">
      <w:pPr>
        <w:autoSpaceDE w:val="0"/>
        <w:autoSpaceDN w:val="0"/>
        <w:adjustRightInd w:val="0"/>
        <w:jc w:val="both"/>
        <w:rPr>
          <w:rFonts w:asciiTheme="minorHAnsi" w:hAnsiTheme="minorHAnsi"/>
          <w:sz w:val="22"/>
          <w:szCs w:val="22"/>
        </w:rPr>
      </w:pPr>
    </w:p>
    <w:p w:rsidR="00610D86" w:rsidRPr="00610D86" w:rsidRDefault="00610D86" w:rsidP="00610D86">
      <w:pPr>
        <w:autoSpaceDE w:val="0"/>
        <w:autoSpaceDN w:val="0"/>
        <w:adjustRightInd w:val="0"/>
        <w:jc w:val="both"/>
        <w:rPr>
          <w:rFonts w:asciiTheme="minorHAnsi" w:hAnsiTheme="minorHAnsi"/>
          <w:sz w:val="22"/>
          <w:szCs w:val="22"/>
        </w:rPr>
      </w:pPr>
      <w:r w:rsidRPr="00610D86">
        <w:rPr>
          <w:rFonts w:asciiTheme="minorHAnsi" w:hAnsiTheme="minorHAnsi"/>
          <w:sz w:val="22"/>
          <w:szCs w:val="22"/>
        </w:rPr>
        <w:t>Oświadczam, że wszystki</w:t>
      </w:r>
      <w:r>
        <w:rPr>
          <w:rFonts w:asciiTheme="minorHAnsi" w:hAnsiTheme="minorHAnsi"/>
          <w:sz w:val="22"/>
          <w:szCs w:val="22"/>
        </w:rPr>
        <w:t>e informacje podane w powyższym oświadczeniu</w:t>
      </w:r>
      <w:r w:rsidRPr="00610D86">
        <w:rPr>
          <w:rFonts w:asciiTheme="minorHAnsi" w:hAnsiTheme="minorHAnsi"/>
          <w:sz w:val="22"/>
          <w:szCs w:val="22"/>
        </w:rPr>
        <w:t xml:space="preserve"> są aktualne i zgodne z prawdą oraz zostały przedstawione z pełną świadomością konsekwencji wprowadzenia zamawiającego w błąd przy przedstawianiu informacji.</w:t>
      </w:r>
    </w:p>
    <w:p w:rsidR="00610D86" w:rsidRDefault="00610D86" w:rsidP="00A64C3A">
      <w:pPr>
        <w:autoSpaceDE w:val="0"/>
        <w:autoSpaceDN w:val="0"/>
        <w:adjustRightInd w:val="0"/>
        <w:jc w:val="both"/>
        <w:rPr>
          <w:rFonts w:asciiTheme="minorHAnsi" w:hAnsiTheme="minorHAnsi"/>
          <w:sz w:val="22"/>
          <w:szCs w:val="22"/>
        </w:rPr>
      </w:pPr>
    </w:p>
    <w:p w:rsidR="00610D86" w:rsidRPr="00BA64EA" w:rsidRDefault="00610D86" w:rsidP="00A64C3A">
      <w:pPr>
        <w:autoSpaceDE w:val="0"/>
        <w:autoSpaceDN w:val="0"/>
        <w:adjustRightInd w:val="0"/>
        <w:jc w:val="both"/>
        <w:rPr>
          <w:rFonts w:asciiTheme="minorHAnsi" w:hAnsiTheme="minorHAnsi"/>
          <w:sz w:val="22"/>
          <w:szCs w:val="22"/>
        </w:rPr>
      </w:pPr>
    </w:p>
    <w:p w:rsidR="00A64C3A" w:rsidRPr="00BA64EA" w:rsidRDefault="00A64C3A" w:rsidP="00A64C3A">
      <w:pPr>
        <w:autoSpaceDE w:val="0"/>
        <w:autoSpaceDN w:val="0"/>
        <w:adjustRightInd w:val="0"/>
        <w:jc w:val="both"/>
        <w:rPr>
          <w:rFonts w:asciiTheme="minorHAnsi" w:hAnsiTheme="minorHAnsi"/>
          <w:sz w:val="22"/>
          <w:szCs w:val="22"/>
        </w:rPr>
      </w:pPr>
      <w:r w:rsidRPr="00BA64EA">
        <w:rPr>
          <w:rFonts w:asciiTheme="minorHAnsi" w:hAnsiTheme="minorHAnsi"/>
          <w:sz w:val="22"/>
          <w:szCs w:val="22"/>
        </w:rPr>
        <w:t xml:space="preserve">Miejscowość ....................................... dnia ........................................... </w:t>
      </w:r>
    </w:p>
    <w:p w:rsidR="00A64C3A" w:rsidRPr="00BA64EA" w:rsidRDefault="00A64C3A" w:rsidP="00A64C3A">
      <w:pPr>
        <w:autoSpaceDE w:val="0"/>
        <w:autoSpaceDN w:val="0"/>
        <w:adjustRightInd w:val="0"/>
        <w:jc w:val="both"/>
        <w:rPr>
          <w:rFonts w:asciiTheme="minorHAnsi" w:hAnsiTheme="minorHAnsi"/>
          <w:sz w:val="22"/>
          <w:szCs w:val="22"/>
        </w:rPr>
      </w:pPr>
    </w:p>
    <w:p w:rsidR="00A64C3A" w:rsidRDefault="00A64C3A" w:rsidP="00A64C3A">
      <w:pPr>
        <w:autoSpaceDE w:val="0"/>
        <w:autoSpaceDN w:val="0"/>
        <w:adjustRightInd w:val="0"/>
        <w:jc w:val="both"/>
        <w:rPr>
          <w:rFonts w:asciiTheme="minorHAnsi" w:hAnsiTheme="minorHAnsi"/>
          <w:sz w:val="22"/>
          <w:szCs w:val="22"/>
        </w:rPr>
      </w:pPr>
    </w:p>
    <w:p w:rsidR="00610D86" w:rsidRPr="00BA64EA" w:rsidRDefault="00610D86" w:rsidP="00A64C3A">
      <w:pPr>
        <w:autoSpaceDE w:val="0"/>
        <w:autoSpaceDN w:val="0"/>
        <w:adjustRightInd w:val="0"/>
        <w:jc w:val="both"/>
        <w:rPr>
          <w:rFonts w:asciiTheme="minorHAnsi" w:hAnsiTheme="minorHAnsi"/>
          <w:sz w:val="22"/>
          <w:szCs w:val="22"/>
        </w:rPr>
      </w:pPr>
    </w:p>
    <w:p w:rsidR="00A64C3A" w:rsidRPr="00BA64EA" w:rsidRDefault="00A64C3A" w:rsidP="00610D86">
      <w:pPr>
        <w:autoSpaceDE w:val="0"/>
        <w:autoSpaceDN w:val="0"/>
        <w:adjustRightInd w:val="0"/>
        <w:ind w:left="4536" w:firstLine="567"/>
        <w:rPr>
          <w:rFonts w:asciiTheme="minorHAnsi" w:hAnsiTheme="minorHAnsi"/>
          <w:sz w:val="22"/>
          <w:szCs w:val="22"/>
        </w:rPr>
      </w:pPr>
      <w:r w:rsidRPr="00BA64EA">
        <w:rPr>
          <w:rFonts w:asciiTheme="minorHAnsi" w:hAnsiTheme="minorHAnsi"/>
          <w:sz w:val="22"/>
          <w:szCs w:val="22"/>
        </w:rPr>
        <w:t>.............................................................</w:t>
      </w:r>
    </w:p>
    <w:p w:rsidR="00A64C3A" w:rsidRPr="00BA64EA" w:rsidRDefault="00A64C3A" w:rsidP="00610D86">
      <w:pPr>
        <w:autoSpaceDE w:val="0"/>
        <w:autoSpaceDN w:val="0"/>
        <w:adjustRightInd w:val="0"/>
        <w:ind w:left="4536" w:firstLine="567"/>
        <w:rPr>
          <w:rFonts w:asciiTheme="minorHAnsi" w:hAnsiTheme="minorHAnsi"/>
          <w:sz w:val="22"/>
          <w:szCs w:val="22"/>
        </w:rPr>
      </w:pPr>
      <w:r w:rsidRPr="00BA64EA">
        <w:rPr>
          <w:rFonts w:asciiTheme="minorHAnsi" w:hAnsiTheme="minorHAnsi"/>
          <w:sz w:val="22"/>
          <w:szCs w:val="22"/>
        </w:rPr>
        <w:t>(pieczęć i podpis osoby uprawnionej do</w:t>
      </w:r>
    </w:p>
    <w:p w:rsidR="00A64C3A" w:rsidRPr="00BA64EA" w:rsidRDefault="00A64C3A" w:rsidP="00610D86">
      <w:pPr>
        <w:autoSpaceDE w:val="0"/>
        <w:autoSpaceDN w:val="0"/>
        <w:adjustRightInd w:val="0"/>
        <w:ind w:left="4536"/>
        <w:rPr>
          <w:rFonts w:asciiTheme="minorHAnsi" w:hAnsiTheme="minorHAnsi"/>
          <w:sz w:val="22"/>
          <w:szCs w:val="22"/>
        </w:rPr>
      </w:pPr>
      <w:r w:rsidRPr="00BA64EA">
        <w:rPr>
          <w:rFonts w:asciiTheme="minorHAnsi" w:hAnsiTheme="minorHAnsi"/>
          <w:sz w:val="22"/>
          <w:szCs w:val="22"/>
        </w:rPr>
        <w:t>składania oświadczeń woli w imieniu Wykonawcy)</w:t>
      </w:r>
    </w:p>
    <w:p w:rsidR="00A64C3A" w:rsidRPr="00BA64EA" w:rsidRDefault="00A64C3A" w:rsidP="00A64C3A">
      <w:pPr>
        <w:autoSpaceDE w:val="0"/>
        <w:autoSpaceDN w:val="0"/>
        <w:adjustRightInd w:val="0"/>
        <w:jc w:val="both"/>
        <w:rPr>
          <w:rFonts w:asciiTheme="minorHAnsi" w:hAnsiTheme="minorHAnsi"/>
          <w:sz w:val="22"/>
          <w:szCs w:val="22"/>
        </w:rPr>
      </w:pPr>
    </w:p>
    <w:p w:rsidR="00A64C3A" w:rsidRPr="00BA64EA" w:rsidRDefault="00A64C3A" w:rsidP="00A64C3A">
      <w:pPr>
        <w:autoSpaceDE w:val="0"/>
        <w:autoSpaceDN w:val="0"/>
        <w:adjustRightInd w:val="0"/>
        <w:jc w:val="both"/>
        <w:rPr>
          <w:rFonts w:asciiTheme="minorHAnsi" w:hAnsiTheme="minorHAnsi"/>
          <w:sz w:val="22"/>
          <w:szCs w:val="22"/>
        </w:rPr>
      </w:pPr>
    </w:p>
    <w:p w:rsidR="00A64C3A" w:rsidRPr="00BA64EA" w:rsidRDefault="00A64C3A" w:rsidP="00A64C3A">
      <w:pPr>
        <w:autoSpaceDE w:val="0"/>
        <w:autoSpaceDN w:val="0"/>
        <w:adjustRightInd w:val="0"/>
        <w:jc w:val="both"/>
        <w:rPr>
          <w:rFonts w:asciiTheme="minorHAnsi" w:hAnsiTheme="minorHAnsi"/>
          <w:sz w:val="22"/>
          <w:szCs w:val="22"/>
        </w:rPr>
      </w:pPr>
    </w:p>
    <w:p w:rsidR="00A64C3A" w:rsidRPr="00BA64EA" w:rsidRDefault="00A64C3A" w:rsidP="00A64C3A">
      <w:pPr>
        <w:autoSpaceDE w:val="0"/>
        <w:autoSpaceDN w:val="0"/>
        <w:adjustRightInd w:val="0"/>
        <w:ind w:right="99"/>
        <w:rPr>
          <w:rFonts w:asciiTheme="minorHAnsi" w:hAnsiTheme="minorHAnsi"/>
          <w:sz w:val="22"/>
          <w:szCs w:val="22"/>
        </w:rPr>
      </w:pPr>
      <w:r w:rsidRPr="00BA64EA">
        <w:rPr>
          <w:rFonts w:asciiTheme="minorHAnsi" w:hAnsiTheme="minorHAnsi"/>
          <w:sz w:val="22"/>
          <w:szCs w:val="22"/>
        </w:rPr>
        <w:t>*niepotrzebne skreślić</w:t>
      </w:r>
    </w:p>
    <w:p w:rsidR="00A64C3A" w:rsidRPr="00BA64EA" w:rsidRDefault="00A64C3A" w:rsidP="00A64C3A">
      <w:pPr>
        <w:autoSpaceDE w:val="0"/>
        <w:autoSpaceDN w:val="0"/>
        <w:adjustRightInd w:val="0"/>
        <w:ind w:right="99"/>
        <w:rPr>
          <w:rFonts w:asciiTheme="minorHAnsi" w:hAnsiTheme="minorHAnsi"/>
          <w:sz w:val="22"/>
          <w:szCs w:val="22"/>
        </w:rPr>
      </w:pPr>
    </w:p>
    <w:p w:rsidR="00522511" w:rsidRDefault="00522511" w:rsidP="00A64C3A">
      <w:pPr>
        <w:pStyle w:val="Tekstpodstawowy"/>
        <w:spacing w:line="276" w:lineRule="auto"/>
        <w:ind w:left="7090" w:hanging="427"/>
        <w:jc w:val="left"/>
        <w:rPr>
          <w:i/>
          <w:iCs/>
        </w:rPr>
      </w:pPr>
    </w:p>
    <w:p w:rsidR="008F31CA" w:rsidRDefault="008F31CA" w:rsidP="00A64C3A">
      <w:pPr>
        <w:pStyle w:val="Tekstpodstawowy"/>
        <w:spacing w:line="276" w:lineRule="auto"/>
        <w:ind w:left="7090" w:hanging="427"/>
        <w:jc w:val="left"/>
        <w:rPr>
          <w:i/>
          <w:iCs/>
        </w:rPr>
      </w:pPr>
    </w:p>
    <w:p w:rsidR="008F31CA" w:rsidRDefault="008F31CA" w:rsidP="00A64C3A">
      <w:pPr>
        <w:pStyle w:val="Tekstpodstawowy"/>
        <w:spacing w:line="276" w:lineRule="auto"/>
        <w:ind w:left="7090" w:hanging="427"/>
        <w:jc w:val="left"/>
        <w:rPr>
          <w:i/>
          <w:iCs/>
        </w:rPr>
      </w:pPr>
    </w:p>
    <w:p w:rsidR="008F31CA" w:rsidRDefault="008F31CA" w:rsidP="00A64C3A">
      <w:pPr>
        <w:pStyle w:val="Tekstpodstawowy"/>
        <w:spacing w:line="276" w:lineRule="auto"/>
        <w:ind w:left="7090" w:hanging="427"/>
        <w:jc w:val="left"/>
        <w:rPr>
          <w:i/>
          <w:iCs/>
        </w:rPr>
      </w:pPr>
    </w:p>
    <w:p w:rsidR="008F31CA" w:rsidRDefault="008F31CA" w:rsidP="00A64C3A">
      <w:pPr>
        <w:pStyle w:val="Tekstpodstawowy"/>
        <w:spacing w:line="276" w:lineRule="auto"/>
        <w:ind w:left="7090" w:hanging="427"/>
        <w:jc w:val="left"/>
        <w:rPr>
          <w:i/>
          <w:iCs/>
        </w:rPr>
      </w:pPr>
    </w:p>
    <w:p w:rsidR="008F31CA" w:rsidRDefault="008F31CA" w:rsidP="00A64C3A">
      <w:pPr>
        <w:pStyle w:val="Tekstpodstawowy"/>
        <w:spacing w:line="276" w:lineRule="auto"/>
        <w:ind w:left="7090" w:hanging="427"/>
        <w:jc w:val="left"/>
        <w:rPr>
          <w:i/>
          <w:iCs/>
        </w:rPr>
      </w:pPr>
    </w:p>
    <w:p w:rsidR="008F31CA" w:rsidRDefault="008F31CA" w:rsidP="00A64C3A">
      <w:pPr>
        <w:pStyle w:val="Tekstpodstawowy"/>
        <w:spacing w:line="276" w:lineRule="auto"/>
        <w:ind w:left="7090" w:hanging="427"/>
        <w:jc w:val="left"/>
        <w:rPr>
          <w:i/>
          <w:iCs/>
        </w:rPr>
      </w:pPr>
    </w:p>
    <w:p w:rsidR="008F31CA" w:rsidRPr="008F31CA" w:rsidRDefault="008F31CA" w:rsidP="00A64C3A">
      <w:pPr>
        <w:pStyle w:val="Tekstpodstawowy"/>
        <w:spacing w:line="276" w:lineRule="auto"/>
        <w:ind w:left="7090" w:hanging="427"/>
        <w:jc w:val="left"/>
        <w:rPr>
          <w:rFonts w:asciiTheme="minorHAnsi" w:hAnsiTheme="minorHAnsi"/>
          <w:i/>
          <w:iCs/>
          <w:sz w:val="22"/>
          <w:szCs w:val="22"/>
        </w:rPr>
      </w:pPr>
      <w:r w:rsidRPr="008F31CA">
        <w:rPr>
          <w:rFonts w:asciiTheme="minorHAnsi" w:hAnsiTheme="minorHAnsi"/>
          <w:i/>
          <w:iCs/>
          <w:sz w:val="22"/>
          <w:szCs w:val="22"/>
        </w:rPr>
        <w:lastRenderedPageBreak/>
        <w:t>Załącznik nr 3 do SIWZ</w:t>
      </w:r>
    </w:p>
    <w:p w:rsidR="008F31CA" w:rsidRDefault="008F31CA" w:rsidP="00A64C3A">
      <w:pPr>
        <w:pStyle w:val="Tekstpodstawowy"/>
        <w:spacing w:line="276" w:lineRule="auto"/>
        <w:ind w:left="7090" w:hanging="427"/>
        <w:jc w:val="left"/>
        <w:rPr>
          <w:i/>
          <w:iCs/>
        </w:rPr>
      </w:pPr>
    </w:p>
    <w:p w:rsidR="008F31CA" w:rsidRPr="008F31CA" w:rsidRDefault="008F31CA" w:rsidP="008F31CA">
      <w:pPr>
        <w:widowControl w:val="0"/>
        <w:jc w:val="both"/>
        <w:rPr>
          <w:rFonts w:asciiTheme="minorHAnsi" w:hAnsiTheme="minorHAnsi"/>
          <w:sz w:val="22"/>
          <w:szCs w:val="22"/>
        </w:rPr>
      </w:pPr>
      <w:r w:rsidRPr="008F31CA">
        <w:rPr>
          <w:rFonts w:asciiTheme="minorHAnsi" w:hAnsiTheme="minorHAnsi"/>
          <w:sz w:val="22"/>
          <w:szCs w:val="22"/>
        </w:rPr>
        <w:t xml:space="preserve">Zamawiający – Kasa Rolniczego Ubezpieczenia Społecznego Oddział Regionalny w Lublinie  zgodnie z art. 13 ust. 1 i 2 rozporządzenia Parlamentu Europejskiego i Rady (UE) 2016/679 z dnia 27 kwietnia 2016 r. </w:t>
      </w:r>
      <w:r>
        <w:rPr>
          <w:rFonts w:asciiTheme="minorHAnsi" w:hAnsiTheme="minorHAnsi"/>
          <w:sz w:val="22"/>
          <w:szCs w:val="22"/>
        </w:rPr>
        <w:br/>
      </w:r>
      <w:r w:rsidRPr="008F31CA">
        <w:rPr>
          <w:rFonts w:asciiTheme="minorHAnsi" w:hAnsiTheme="minorHAnsi"/>
          <w:sz w:val="22"/>
          <w:szCs w:val="22"/>
        </w:rPr>
        <w:t xml:space="preserve">w sprawie ochrony osób fizycznych w związku z przetwarzaniem danych osobowych i w sprawie swobodnego przepływu takich danych oraz uchylenia dyrektywy 95/46/WE (ogólne rozporządzenie </w:t>
      </w:r>
      <w:r>
        <w:rPr>
          <w:rFonts w:asciiTheme="minorHAnsi" w:hAnsiTheme="minorHAnsi"/>
          <w:sz w:val="22"/>
          <w:szCs w:val="22"/>
        </w:rPr>
        <w:br/>
      </w:r>
      <w:r w:rsidRPr="008F31CA">
        <w:rPr>
          <w:rFonts w:asciiTheme="minorHAnsi" w:hAnsiTheme="minorHAnsi"/>
          <w:sz w:val="22"/>
          <w:szCs w:val="22"/>
        </w:rPr>
        <w:t>o ochronie danych) (Dz. Urz. UE L 119 z 04.05.2016, str. 1), zwane dalej „RODO”, informuje, że:</w:t>
      </w:r>
    </w:p>
    <w:p w:rsidR="008F31CA" w:rsidRPr="008F31CA" w:rsidRDefault="008F31CA" w:rsidP="008F31CA">
      <w:pPr>
        <w:widowControl w:val="0"/>
        <w:jc w:val="both"/>
        <w:rPr>
          <w:rFonts w:asciiTheme="minorHAnsi" w:hAnsiTheme="minorHAnsi"/>
          <w:sz w:val="22"/>
          <w:szCs w:val="22"/>
        </w:rPr>
      </w:pPr>
    </w:p>
    <w:p w:rsidR="008F31CA" w:rsidRPr="008F31CA" w:rsidRDefault="008F31CA" w:rsidP="009E3FDC">
      <w:pPr>
        <w:pStyle w:val="Akapitzlist"/>
        <w:widowControl w:val="0"/>
        <w:numPr>
          <w:ilvl w:val="0"/>
          <w:numId w:val="15"/>
        </w:numPr>
        <w:spacing w:after="200" w:line="276" w:lineRule="auto"/>
        <w:ind w:left="284" w:hanging="284"/>
        <w:jc w:val="both"/>
        <w:rPr>
          <w:rFonts w:asciiTheme="minorHAnsi" w:hAnsiTheme="minorHAnsi"/>
          <w:i/>
          <w:iCs/>
          <w:sz w:val="22"/>
          <w:szCs w:val="22"/>
        </w:rPr>
      </w:pPr>
      <w:r w:rsidRPr="008F31CA">
        <w:rPr>
          <w:rFonts w:asciiTheme="minorHAnsi" w:hAnsiTheme="minorHAnsi"/>
          <w:sz w:val="22"/>
          <w:szCs w:val="22"/>
        </w:rPr>
        <w:t xml:space="preserve">Administratorem Pani/Pana danych osobowych jest </w:t>
      </w:r>
      <w:r w:rsidRPr="008F31CA">
        <w:rPr>
          <w:rFonts w:asciiTheme="minorHAnsi" w:hAnsiTheme="minorHAnsi"/>
          <w:i/>
          <w:iCs/>
          <w:sz w:val="22"/>
          <w:szCs w:val="22"/>
        </w:rPr>
        <w:t xml:space="preserve">Kasa Rolniczego Ubezpieczenia Społecznego </w:t>
      </w:r>
      <w:r w:rsidRPr="008F31CA">
        <w:rPr>
          <w:rFonts w:asciiTheme="minorHAnsi" w:hAnsiTheme="minorHAnsi"/>
          <w:i/>
          <w:iCs/>
          <w:sz w:val="22"/>
          <w:szCs w:val="22"/>
        </w:rPr>
        <w:br/>
        <w:t>z siedzibą Al. Niepodległości 190,00-608 Warszawa;</w:t>
      </w:r>
    </w:p>
    <w:p w:rsidR="008F31CA" w:rsidRPr="008F31CA" w:rsidRDefault="008F31CA" w:rsidP="009E3FDC">
      <w:pPr>
        <w:pStyle w:val="Akapitzlist"/>
        <w:widowControl w:val="0"/>
        <w:numPr>
          <w:ilvl w:val="0"/>
          <w:numId w:val="15"/>
        </w:numPr>
        <w:spacing w:after="200" w:line="276" w:lineRule="auto"/>
        <w:ind w:left="284" w:hanging="284"/>
        <w:jc w:val="both"/>
        <w:rPr>
          <w:rFonts w:asciiTheme="minorHAnsi" w:hAnsiTheme="minorHAnsi"/>
          <w:i/>
          <w:iCs/>
          <w:sz w:val="22"/>
          <w:szCs w:val="22"/>
        </w:rPr>
      </w:pPr>
      <w:r w:rsidRPr="008F31CA">
        <w:rPr>
          <w:rFonts w:asciiTheme="minorHAnsi" w:hAnsiTheme="minorHAnsi"/>
          <w:i/>
          <w:iCs/>
          <w:sz w:val="22"/>
          <w:szCs w:val="22"/>
        </w:rPr>
        <w:t xml:space="preserve">Inspektorem ochrony danych osobowych w Kasie Rolniczego Ubezpieczenia Społecznego jest osoba, </w:t>
      </w:r>
      <w:r>
        <w:rPr>
          <w:rFonts w:asciiTheme="minorHAnsi" w:hAnsiTheme="minorHAnsi"/>
          <w:i/>
          <w:iCs/>
          <w:sz w:val="22"/>
          <w:szCs w:val="22"/>
        </w:rPr>
        <w:br/>
      </w:r>
      <w:r w:rsidRPr="008F31CA">
        <w:rPr>
          <w:rFonts w:asciiTheme="minorHAnsi" w:hAnsiTheme="minorHAnsi"/>
          <w:i/>
          <w:iCs/>
          <w:sz w:val="22"/>
          <w:szCs w:val="22"/>
        </w:rPr>
        <w:t xml:space="preserve">z którą  można się skontaktować w sprawach dotyczących przetwarzania danych osobowych oraz korzystania z praw związanych z przetwarzaniem danych. Z inspektorem można się skontaktować mailowo: </w:t>
      </w:r>
      <w:hyperlink r:id="rId12" w:history="1">
        <w:r w:rsidRPr="008F31CA">
          <w:rPr>
            <w:rStyle w:val="Hipercze"/>
            <w:rFonts w:asciiTheme="minorHAnsi" w:eastAsiaTheme="majorEastAsia" w:hAnsiTheme="minorHAnsi"/>
            <w:sz w:val="22"/>
            <w:szCs w:val="22"/>
          </w:rPr>
          <w:t>iod@krus.gov.pl</w:t>
        </w:r>
      </w:hyperlink>
      <w:r w:rsidRPr="008F31CA">
        <w:rPr>
          <w:rFonts w:asciiTheme="minorHAnsi" w:hAnsiTheme="minorHAnsi"/>
          <w:sz w:val="22"/>
          <w:szCs w:val="22"/>
        </w:rPr>
        <w:t xml:space="preserve"> </w:t>
      </w:r>
      <w:r w:rsidRPr="008F31CA">
        <w:rPr>
          <w:rFonts w:asciiTheme="minorHAnsi" w:hAnsiTheme="minorHAnsi"/>
          <w:i/>
          <w:sz w:val="22"/>
          <w:szCs w:val="22"/>
        </w:rPr>
        <w:t xml:space="preserve">lub listownie na adres: Inspektor Ochrony Danych Osobowych  Kasa Rolniczego Ubezpieczenia Społecznego,  Al. Niepodległości 190, 00-608 Warszawa; </w:t>
      </w:r>
    </w:p>
    <w:p w:rsidR="008F31CA" w:rsidRPr="00580747" w:rsidRDefault="008F31CA" w:rsidP="009E3FDC">
      <w:pPr>
        <w:pStyle w:val="Akapitzlist"/>
        <w:widowControl w:val="0"/>
        <w:numPr>
          <w:ilvl w:val="0"/>
          <w:numId w:val="15"/>
        </w:numPr>
        <w:spacing w:after="200" w:line="276" w:lineRule="auto"/>
        <w:ind w:left="284" w:hanging="284"/>
        <w:jc w:val="both"/>
        <w:rPr>
          <w:rFonts w:asciiTheme="minorHAnsi" w:hAnsiTheme="minorHAnsi"/>
          <w:b/>
          <w:bCs/>
          <w:sz w:val="22"/>
          <w:szCs w:val="22"/>
        </w:rPr>
      </w:pPr>
      <w:r w:rsidRPr="008F31CA">
        <w:rPr>
          <w:rFonts w:asciiTheme="minorHAnsi" w:hAnsiTheme="minorHAnsi"/>
          <w:i/>
          <w:iCs/>
          <w:sz w:val="22"/>
          <w:szCs w:val="22"/>
        </w:rPr>
        <w:t xml:space="preserve">Pani/Pana </w:t>
      </w:r>
      <w:r w:rsidRPr="008F31CA">
        <w:rPr>
          <w:rFonts w:asciiTheme="minorHAnsi" w:hAnsiTheme="minorHAnsi"/>
          <w:sz w:val="22"/>
          <w:szCs w:val="22"/>
        </w:rPr>
        <w:t>dane osobowe przetwarzane będą na podstawie art. 6 ust. 1 lit. c</w:t>
      </w:r>
      <w:r w:rsidRPr="008F31CA">
        <w:rPr>
          <w:rFonts w:asciiTheme="minorHAnsi" w:hAnsiTheme="minorHAnsi"/>
          <w:i/>
          <w:iCs/>
          <w:sz w:val="22"/>
          <w:szCs w:val="22"/>
        </w:rPr>
        <w:t xml:space="preserve"> </w:t>
      </w:r>
      <w:r w:rsidRPr="008F31CA">
        <w:rPr>
          <w:rFonts w:asciiTheme="minorHAnsi" w:hAnsiTheme="minorHAnsi"/>
          <w:sz w:val="22"/>
          <w:szCs w:val="22"/>
        </w:rPr>
        <w:t xml:space="preserve">RODO w celu związanym </w:t>
      </w:r>
      <w:r>
        <w:rPr>
          <w:rFonts w:asciiTheme="minorHAnsi" w:hAnsiTheme="minorHAnsi"/>
          <w:sz w:val="22"/>
          <w:szCs w:val="22"/>
        </w:rPr>
        <w:br/>
      </w:r>
      <w:r w:rsidRPr="008F31CA">
        <w:rPr>
          <w:rFonts w:asciiTheme="minorHAnsi" w:hAnsiTheme="minorHAnsi"/>
          <w:sz w:val="22"/>
          <w:szCs w:val="22"/>
        </w:rPr>
        <w:t xml:space="preserve">z postępowaniem o udzielenie zamówienia publicznego </w:t>
      </w:r>
      <w:r w:rsidR="00580747" w:rsidRPr="00580747">
        <w:rPr>
          <w:rFonts w:asciiTheme="minorHAnsi" w:hAnsiTheme="minorHAnsi"/>
          <w:b/>
          <w:bCs/>
          <w:sz w:val="22"/>
          <w:szCs w:val="22"/>
        </w:rPr>
        <w:t>pn. „Zakup czterech fabrycznie nowych samochodów osobowych w klasie małolitrażowej na potrzeby OR KRUS  w Lublinie i podległych Placówek Terenowych</w:t>
      </w:r>
      <w:r w:rsidR="00580747">
        <w:rPr>
          <w:rFonts w:asciiTheme="minorHAnsi" w:hAnsiTheme="minorHAnsi"/>
          <w:b/>
          <w:bCs/>
          <w:sz w:val="22"/>
          <w:szCs w:val="22"/>
        </w:rPr>
        <w:t xml:space="preserve">” </w:t>
      </w:r>
      <w:r w:rsidRPr="00580747">
        <w:rPr>
          <w:rFonts w:asciiTheme="minorHAnsi" w:hAnsiTheme="minorHAnsi"/>
          <w:b/>
          <w:iCs/>
          <w:sz w:val="22"/>
          <w:szCs w:val="22"/>
        </w:rPr>
        <w:t xml:space="preserve">- </w:t>
      </w:r>
      <w:r w:rsidRPr="00580747">
        <w:rPr>
          <w:rFonts w:asciiTheme="minorHAnsi" w:hAnsiTheme="minorHAnsi"/>
          <w:b/>
          <w:sz w:val="22"/>
          <w:szCs w:val="22"/>
        </w:rPr>
        <w:t xml:space="preserve">znak: </w:t>
      </w:r>
      <w:r w:rsidR="00580747">
        <w:rPr>
          <w:rFonts w:asciiTheme="minorHAnsi" w:hAnsiTheme="minorHAnsi"/>
          <w:b/>
          <w:sz w:val="22"/>
          <w:szCs w:val="22"/>
          <w:u w:val="single"/>
        </w:rPr>
        <w:t>0800-OP.261.8</w:t>
      </w:r>
      <w:r w:rsidRPr="00580747">
        <w:rPr>
          <w:rFonts w:asciiTheme="minorHAnsi" w:hAnsiTheme="minorHAnsi"/>
          <w:b/>
          <w:sz w:val="22"/>
          <w:szCs w:val="22"/>
          <w:u w:val="single"/>
        </w:rPr>
        <w:t>.2018</w:t>
      </w:r>
      <w:r w:rsidRPr="00580747">
        <w:rPr>
          <w:rFonts w:asciiTheme="minorHAnsi" w:hAnsiTheme="minorHAnsi"/>
          <w:sz w:val="22"/>
          <w:szCs w:val="22"/>
        </w:rPr>
        <w:t>,</w:t>
      </w:r>
      <w:r w:rsidR="001B3807" w:rsidRPr="00580747">
        <w:rPr>
          <w:rFonts w:asciiTheme="minorHAnsi" w:hAnsiTheme="minorHAnsi"/>
          <w:sz w:val="22"/>
          <w:szCs w:val="22"/>
        </w:rPr>
        <w:t xml:space="preserve"> prowadzonym w trybie przetargu </w:t>
      </w:r>
      <w:r w:rsidRPr="00580747">
        <w:rPr>
          <w:rFonts w:asciiTheme="minorHAnsi" w:hAnsiTheme="minorHAnsi"/>
          <w:sz w:val="22"/>
          <w:szCs w:val="22"/>
        </w:rPr>
        <w:t>nieograniczonego;</w:t>
      </w:r>
    </w:p>
    <w:p w:rsidR="008F31CA" w:rsidRPr="008F31CA" w:rsidRDefault="008F31CA" w:rsidP="009E3FDC">
      <w:pPr>
        <w:pStyle w:val="Akapitzlist"/>
        <w:widowControl w:val="0"/>
        <w:numPr>
          <w:ilvl w:val="0"/>
          <w:numId w:val="15"/>
        </w:numPr>
        <w:spacing w:after="200" w:line="276" w:lineRule="auto"/>
        <w:ind w:left="284" w:hanging="284"/>
        <w:jc w:val="both"/>
        <w:rPr>
          <w:rFonts w:asciiTheme="minorHAnsi" w:hAnsiTheme="minorHAnsi"/>
          <w:i/>
          <w:iCs/>
          <w:sz w:val="22"/>
          <w:szCs w:val="22"/>
        </w:rPr>
      </w:pPr>
      <w:r w:rsidRPr="008F31CA">
        <w:rPr>
          <w:rFonts w:asciiTheme="minorHAnsi" w:hAnsiTheme="minorHAnsi"/>
          <w:sz w:val="22"/>
          <w:szCs w:val="22"/>
        </w:rPr>
        <w:t xml:space="preserve">Odbiorcami Pani/Pana danych osobowych będą osoby lub podmioty, którym udostępniona zostanie dokumentacja postępowania w oparciu o art. 8 oraz art. 96 ust. 3 ustawy z dnia 29 stycznia 2004 r. Prawo zamówień publicznych (tekst jednolity Dz. U. z 2018r. , poz. 1986);  </w:t>
      </w:r>
    </w:p>
    <w:p w:rsidR="008F31CA" w:rsidRPr="008F31CA" w:rsidRDefault="008F31CA" w:rsidP="009E3FDC">
      <w:pPr>
        <w:pStyle w:val="Akapitzlist"/>
        <w:widowControl w:val="0"/>
        <w:numPr>
          <w:ilvl w:val="0"/>
          <w:numId w:val="15"/>
        </w:numPr>
        <w:spacing w:after="200" w:line="276" w:lineRule="auto"/>
        <w:ind w:left="284" w:hanging="284"/>
        <w:jc w:val="both"/>
        <w:rPr>
          <w:rFonts w:asciiTheme="minorHAnsi" w:hAnsiTheme="minorHAnsi"/>
          <w:i/>
          <w:iCs/>
          <w:sz w:val="22"/>
          <w:szCs w:val="22"/>
        </w:rPr>
      </w:pPr>
      <w:r w:rsidRPr="008F31CA">
        <w:rPr>
          <w:rFonts w:asciiTheme="minorHAnsi" w:hAnsiTheme="minorHAnsi"/>
          <w:sz w:val="22"/>
          <w:szCs w:val="22"/>
        </w:rPr>
        <w:t xml:space="preserve">Pani/Pana dane osobowe będą przechowywane, zgodnie z art. 97 ust. 1 ustawy </w:t>
      </w:r>
      <w:proofErr w:type="spellStart"/>
      <w:r w:rsidRPr="008F31CA">
        <w:rPr>
          <w:rFonts w:asciiTheme="minorHAnsi" w:hAnsiTheme="minorHAnsi"/>
          <w:sz w:val="22"/>
          <w:szCs w:val="22"/>
        </w:rPr>
        <w:t>Pzp</w:t>
      </w:r>
      <w:proofErr w:type="spellEnd"/>
      <w:r w:rsidRPr="008F31CA">
        <w:rPr>
          <w:rFonts w:asciiTheme="minorHAnsi" w:hAnsiTheme="minorHAnsi"/>
          <w:sz w:val="22"/>
          <w:szCs w:val="22"/>
        </w:rPr>
        <w:t xml:space="preserve">, przez okres </w:t>
      </w:r>
      <w:r w:rsidRPr="008F31CA">
        <w:rPr>
          <w:rFonts w:asciiTheme="minorHAnsi" w:hAnsiTheme="minorHAnsi"/>
          <w:sz w:val="22"/>
          <w:szCs w:val="22"/>
        </w:rPr>
        <w:br/>
        <w:t>4 lat od dnia zakończenia postępowania o udzielenie zamówienia, a jeżeli czas trwania umowy przekracza 4 lata, okres przechowywania obejmuje cały czas trwania umowy;</w:t>
      </w:r>
    </w:p>
    <w:p w:rsidR="008F31CA" w:rsidRPr="008F31CA" w:rsidRDefault="008F31CA" w:rsidP="009E3FDC">
      <w:pPr>
        <w:pStyle w:val="Akapitzlist"/>
        <w:widowControl w:val="0"/>
        <w:numPr>
          <w:ilvl w:val="0"/>
          <w:numId w:val="15"/>
        </w:numPr>
        <w:spacing w:after="200" w:line="276" w:lineRule="auto"/>
        <w:ind w:left="284" w:hanging="284"/>
        <w:jc w:val="both"/>
        <w:rPr>
          <w:rFonts w:asciiTheme="minorHAnsi" w:hAnsiTheme="minorHAnsi"/>
          <w:i/>
          <w:iCs/>
          <w:sz w:val="22"/>
          <w:szCs w:val="22"/>
        </w:rPr>
      </w:pPr>
      <w:r w:rsidRPr="008F31CA">
        <w:rPr>
          <w:rFonts w:asciiTheme="minorHAnsi" w:hAnsiTheme="minorHAnsi"/>
          <w:sz w:val="22"/>
          <w:szCs w:val="22"/>
        </w:rPr>
        <w:t xml:space="preserve">Obowiązek podania przez Panią/Pana  danych osobowych bezpośrednio dotyczących Pani/Pana jest wymogiem ustawowym określonym w przepisach ustawy </w:t>
      </w:r>
      <w:proofErr w:type="spellStart"/>
      <w:r w:rsidRPr="008F31CA">
        <w:rPr>
          <w:rFonts w:asciiTheme="minorHAnsi" w:hAnsiTheme="minorHAnsi"/>
          <w:sz w:val="22"/>
          <w:szCs w:val="22"/>
        </w:rPr>
        <w:t>Pzp</w:t>
      </w:r>
      <w:proofErr w:type="spellEnd"/>
      <w:r w:rsidRPr="008F31CA">
        <w:rPr>
          <w:rFonts w:asciiTheme="minorHAnsi" w:hAnsiTheme="minorHAnsi"/>
          <w:sz w:val="22"/>
          <w:szCs w:val="22"/>
        </w:rPr>
        <w:t xml:space="preserve">, związanym z udziałem </w:t>
      </w:r>
      <w:r w:rsidRPr="008F31CA">
        <w:rPr>
          <w:rFonts w:asciiTheme="minorHAnsi" w:hAnsiTheme="minorHAnsi"/>
          <w:sz w:val="22"/>
          <w:szCs w:val="22"/>
        </w:rPr>
        <w:br/>
        <w:t xml:space="preserve">w postępowaniu o udzielenie zamówienia publicznego; konsekwencje niepodania określonych danych wynikają z ustawy </w:t>
      </w:r>
      <w:proofErr w:type="spellStart"/>
      <w:r w:rsidRPr="008F31CA">
        <w:rPr>
          <w:rFonts w:asciiTheme="minorHAnsi" w:hAnsiTheme="minorHAnsi"/>
          <w:sz w:val="22"/>
          <w:szCs w:val="22"/>
        </w:rPr>
        <w:t>Pzp</w:t>
      </w:r>
      <w:proofErr w:type="spellEnd"/>
      <w:r w:rsidRPr="008F31CA">
        <w:rPr>
          <w:rFonts w:asciiTheme="minorHAnsi" w:hAnsiTheme="minorHAnsi"/>
          <w:sz w:val="22"/>
          <w:szCs w:val="22"/>
        </w:rPr>
        <w:t>;</w:t>
      </w:r>
    </w:p>
    <w:p w:rsidR="008F31CA" w:rsidRPr="008F31CA" w:rsidRDefault="008F31CA" w:rsidP="009E3FDC">
      <w:pPr>
        <w:pStyle w:val="Akapitzlist"/>
        <w:widowControl w:val="0"/>
        <w:numPr>
          <w:ilvl w:val="0"/>
          <w:numId w:val="15"/>
        </w:numPr>
        <w:spacing w:after="200" w:line="276" w:lineRule="auto"/>
        <w:ind w:left="426" w:hanging="426"/>
        <w:jc w:val="both"/>
        <w:rPr>
          <w:rFonts w:asciiTheme="minorHAnsi" w:hAnsiTheme="minorHAnsi"/>
          <w:i/>
          <w:iCs/>
          <w:sz w:val="22"/>
          <w:szCs w:val="22"/>
        </w:rPr>
      </w:pPr>
      <w:r w:rsidRPr="008F31CA">
        <w:rPr>
          <w:rFonts w:asciiTheme="minorHAnsi" w:hAnsiTheme="minorHAnsi"/>
          <w:sz w:val="22"/>
          <w:szCs w:val="22"/>
        </w:rPr>
        <w:t>W odniesieniu do Pani/Pana danych osobowych decyzje nie będą podejmowane w sposób zautomatyzowany, stosowanie do art. 22 RODO;</w:t>
      </w:r>
    </w:p>
    <w:p w:rsidR="008F31CA" w:rsidRPr="008F31CA" w:rsidRDefault="008F31CA" w:rsidP="009E3FDC">
      <w:pPr>
        <w:pStyle w:val="Akapitzlist"/>
        <w:widowControl w:val="0"/>
        <w:numPr>
          <w:ilvl w:val="0"/>
          <w:numId w:val="15"/>
        </w:numPr>
        <w:spacing w:after="200" w:line="276" w:lineRule="auto"/>
        <w:ind w:left="426" w:hanging="426"/>
        <w:jc w:val="both"/>
        <w:rPr>
          <w:rFonts w:asciiTheme="minorHAnsi" w:hAnsiTheme="minorHAnsi"/>
          <w:i/>
          <w:iCs/>
          <w:sz w:val="22"/>
          <w:szCs w:val="22"/>
        </w:rPr>
      </w:pPr>
      <w:r w:rsidRPr="008F31CA">
        <w:rPr>
          <w:rFonts w:asciiTheme="minorHAnsi" w:hAnsiTheme="minorHAnsi"/>
          <w:sz w:val="22"/>
          <w:szCs w:val="22"/>
        </w:rPr>
        <w:t>Posiada Pani/Pan:</w:t>
      </w:r>
    </w:p>
    <w:p w:rsidR="008F31CA" w:rsidRPr="008F31CA" w:rsidRDefault="008F31CA" w:rsidP="009E3FDC">
      <w:pPr>
        <w:pStyle w:val="Akapitzlist"/>
        <w:widowControl w:val="0"/>
        <w:numPr>
          <w:ilvl w:val="0"/>
          <w:numId w:val="16"/>
        </w:numPr>
        <w:ind w:left="709" w:hanging="283"/>
        <w:rPr>
          <w:rFonts w:asciiTheme="minorHAnsi" w:hAnsiTheme="minorHAnsi"/>
          <w:sz w:val="22"/>
          <w:szCs w:val="22"/>
        </w:rPr>
      </w:pPr>
      <w:r w:rsidRPr="008F31CA">
        <w:rPr>
          <w:rFonts w:asciiTheme="minorHAnsi" w:hAnsiTheme="minorHAnsi"/>
          <w:sz w:val="22"/>
          <w:szCs w:val="22"/>
        </w:rPr>
        <w:t>na podstawie art. 15 RODO prawo dostępu do danych osobowych Pani/Pana dotyczących;</w:t>
      </w:r>
    </w:p>
    <w:p w:rsidR="008F31CA" w:rsidRPr="008F31CA" w:rsidRDefault="008F31CA" w:rsidP="008F31CA">
      <w:pPr>
        <w:pStyle w:val="Akapitzlist"/>
        <w:widowControl w:val="0"/>
        <w:ind w:left="1146"/>
        <w:rPr>
          <w:rFonts w:asciiTheme="minorHAnsi" w:hAnsiTheme="minorHAnsi"/>
          <w:sz w:val="22"/>
          <w:szCs w:val="22"/>
        </w:rPr>
      </w:pPr>
    </w:p>
    <w:p w:rsidR="008F31CA" w:rsidRPr="008F31CA" w:rsidRDefault="008F31CA" w:rsidP="009E3FDC">
      <w:pPr>
        <w:pStyle w:val="Akapitzlist"/>
        <w:widowControl w:val="0"/>
        <w:numPr>
          <w:ilvl w:val="0"/>
          <w:numId w:val="16"/>
        </w:numPr>
        <w:spacing w:after="200" w:line="276" w:lineRule="auto"/>
        <w:ind w:left="709" w:hanging="283"/>
        <w:jc w:val="both"/>
        <w:rPr>
          <w:rFonts w:asciiTheme="minorHAnsi" w:hAnsiTheme="minorHAnsi"/>
          <w:sz w:val="22"/>
          <w:szCs w:val="22"/>
        </w:rPr>
      </w:pPr>
      <w:r w:rsidRPr="008F31CA">
        <w:rPr>
          <w:rFonts w:asciiTheme="minorHAnsi" w:hAnsiTheme="minorHAnsi"/>
          <w:sz w:val="22"/>
          <w:szCs w:val="22"/>
        </w:rPr>
        <w:t xml:space="preserve">na podstawie art. 16 RODO prawo do sprostowania swoich danych osobowych  (wyjaśnienie: </w:t>
      </w:r>
      <w:r w:rsidRPr="008F31CA">
        <w:rPr>
          <w:rFonts w:asciiTheme="minorHAnsi" w:hAnsiTheme="minorHAnsi"/>
          <w:i/>
          <w:iCs/>
          <w:sz w:val="22"/>
          <w:szCs w:val="22"/>
        </w:rPr>
        <w:t>skorzystanie z prawa do sprostowania nie może skutkować zmianą wyniku postępowania</w:t>
      </w:r>
      <w:r w:rsidRPr="008F31CA">
        <w:rPr>
          <w:rFonts w:asciiTheme="minorHAnsi" w:hAnsiTheme="minorHAnsi"/>
          <w:i/>
          <w:iCs/>
          <w:sz w:val="22"/>
          <w:szCs w:val="22"/>
        </w:rPr>
        <w:br/>
        <w:t xml:space="preserve"> o udzielenie zamówienia publicznego ani zmianą postanowień umowy w zakresie niezgodnym z ustawą </w:t>
      </w:r>
      <w:proofErr w:type="spellStart"/>
      <w:r w:rsidRPr="008F31CA">
        <w:rPr>
          <w:rFonts w:asciiTheme="minorHAnsi" w:hAnsiTheme="minorHAnsi"/>
          <w:i/>
          <w:iCs/>
          <w:sz w:val="22"/>
          <w:szCs w:val="22"/>
        </w:rPr>
        <w:t>Pzp</w:t>
      </w:r>
      <w:proofErr w:type="spellEnd"/>
      <w:r w:rsidRPr="008F31CA">
        <w:rPr>
          <w:rFonts w:asciiTheme="minorHAnsi" w:hAnsiTheme="minorHAnsi"/>
          <w:i/>
          <w:iCs/>
          <w:sz w:val="22"/>
          <w:szCs w:val="22"/>
        </w:rPr>
        <w:t xml:space="preserve"> oraz nie może naruszać integralności protokołu oraz jego załączników)</w:t>
      </w:r>
      <w:r w:rsidRPr="008F31CA">
        <w:rPr>
          <w:rFonts w:asciiTheme="minorHAnsi" w:hAnsiTheme="minorHAnsi"/>
          <w:sz w:val="22"/>
          <w:szCs w:val="22"/>
        </w:rPr>
        <w:t>;</w:t>
      </w:r>
    </w:p>
    <w:p w:rsidR="008F31CA" w:rsidRPr="008F31CA" w:rsidRDefault="008F31CA" w:rsidP="009E3FDC">
      <w:pPr>
        <w:pStyle w:val="Akapitzlist"/>
        <w:widowControl w:val="0"/>
        <w:numPr>
          <w:ilvl w:val="0"/>
          <w:numId w:val="16"/>
        </w:numPr>
        <w:spacing w:after="200" w:line="276" w:lineRule="auto"/>
        <w:ind w:left="709" w:hanging="283"/>
        <w:jc w:val="both"/>
        <w:rPr>
          <w:rFonts w:asciiTheme="minorHAnsi" w:hAnsiTheme="minorHAnsi"/>
          <w:sz w:val="22"/>
          <w:szCs w:val="22"/>
        </w:rPr>
      </w:pPr>
      <w:r w:rsidRPr="008F31CA">
        <w:rPr>
          <w:rFonts w:asciiTheme="minorHAnsi" w:hAnsiTheme="minorHAnsi"/>
          <w:sz w:val="22"/>
          <w:szCs w:val="22"/>
        </w:rPr>
        <w:t xml:space="preserve">na podstawie art. 18 RODO prawo żądania od administratora ograniczenia przetwarzania danych osobowych z zastrzeżeniem przypadków, o których mowa w art. 18 ust. 2 RODO (wyjaśnienie: </w:t>
      </w:r>
      <w:r w:rsidRPr="008F31CA">
        <w:rPr>
          <w:rFonts w:asciiTheme="minorHAnsi" w:hAnsiTheme="minorHAnsi"/>
          <w:i/>
          <w:iCs/>
          <w:sz w:val="22"/>
          <w:szCs w:val="22"/>
        </w:rPr>
        <w:t xml:space="preserve">prawo do ograniczenia przetwarzania nie ma zastosowania w odniesieniu do przechowywania, </w:t>
      </w:r>
      <w:r>
        <w:rPr>
          <w:rFonts w:asciiTheme="minorHAnsi" w:hAnsiTheme="minorHAnsi"/>
          <w:i/>
          <w:iCs/>
          <w:sz w:val="22"/>
          <w:szCs w:val="22"/>
        </w:rPr>
        <w:br/>
      </w:r>
      <w:r w:rsidRPr="008F31CA">
        <w:rPr>
          <w:rFonts w:asciiTheme="minorHAnsi" w:hAnsiTheme="minorHAnsi"/>
          <w:i/>
          <w:iCs/>
          <w:sz w:val="22"/>
          <w:szCs w:val="22"/>
        </w:rPr>
        <w:lastRenderedPageBreak/>
        <w:t>w celu zapewnienia korzystania ze środków ochrony prawnej lub w celu ochrony praw innej osoby fizycznej lub prawnej, lub z uwagi na ważne względy interesu publicznego Unii Europejskiej lub państwa członkowskiego)</w:t>
      </w:r>
      <w:r w:rsidRPr="008F31CA">
        <w:rPr>
          <w:rFonts w:asciiTheme="minorHAnsi" w:hAnsiTheme="minorHAnsi"/>
          <w:sz w:val="22"/>
          <w:szCs w:val="22"/>
        </w:rPr>
        <w:t xml:space="preserve">;  </w:t>
      </w:r>
    </w:p>
    <w:p w:rsidR="008F31CA" w:rsidRPr="008F31CA" w:rsidRDefault="008F31CA" w:rsidP="009E3FDC">
      <w:pPr>
        <w:pStyle w:val="Akapitzlist"/>
        <w:widowControl w:val="0"/>
        <w:numPr>
          <w:ilvl w:val="0"/>
          <w:numId w:val="16"/>
        </w:numPr>
        <w:spacing w:after="200" w:line="276" w:lineRule="auto"/>
        <w:ind w:left="709" w:hanging="283"/>
        <w:jc w:val="both"/>
        <w:rPr>
          <w:rFonts w:asciiTheme="minorHAnsi" w:hAnsiTheme="minorHAnsi"/>
          <w:i/>
          <w:iCs/>
          <w:sz w:val="22"/>
          <w:szCs w:val="22"/>
        </w:rPr>
      </w:pPr>
      <w:r w:rsidRPr="008F31CA">
        <w:rPr>
          <w:rFonts w:asciiTheme="minorHAnsi" w:hAnsiTheme="minorHAnsi"/>
          <w:sz w:val="22"/>
          <w:szCs w:val="22"/>
        </w:rPr>
        <w:t>prawo do wniesienia skargi do Prezesa Urzędu Ochrony Danych Osobowych, gdy  uzna Pani/Pan, że przetwarzanie danych osobowych Pani/Pana dotyczących  narusza przepisy RODO;</w:t>
      </w:r>
    </w:p>
    <w:p w:rsidR="008F31CA" w:rsidRPr="008F31CA" w:rsidRDefault="008F31CA" w:rsidP="009E3FDC">
      <w:pPr>
        <w:pStyle w:val="Akapitzlist"/>
        <w:widowControl w:val="0"/>
        <w:numPr>
          <w:ilvl w:val="0"/>
          <w:numId w:val="15"/>
        </w:numPr>
        <w:spacing w:after="200" w:line="276" w:lineRule="auto"/>
        <w:ind w:hanging="357"/>
        <w:rPr>
          <w:rFonts w:asciiTheme="minorHAnsi" w:hAnsiTheme="minorHAnsi"/>
          <w:i/>
          <w:iCs/>
          <w:sz w:val="22"/>
          <w:szCs w:val="22"/>
        </w:rPr>
      </w:pPr>
      <w:r w:rsidRPr="008F31CA">
        <w:rPr>
          <w:rFonts w:asciiTheme="minorHAnsi" w:hAnsiTheme="minorHAnsi"/>
          <w:sz w:val="22"/>
          <w:szCs w:val="22"/>
        </w:rPr>
        <w:t xml:space="preserve"> Nie przysługuje Pani/Panu:</w:t>
      </w:r>
    </w:p>
    <w:p w:rsidR="008F31CA" w:rsidRPr="008F31CA" w:rsidRDefault="008F31CA" w:rsidP="009E3FDC">
      <w:pPr>
        <w:pStyle w:val="Akapitzlist"/>
        <w:widowControl w:val="0"/>
        <w:numPr>
          <w:ilvl w:val="0"/>
          <w:numId w:val="17"/>
        </w:numPr>
        <w:spacing w:after="200" w:line="276" w:lineRule="auto"/>
        <w:ind w:hanging="357"/>
        <w:rPr>
          <w:rFonts w:asciiTheme="minorHAnsi" w:hAnsiTheme="minorHAnsi"/>
          <w:i/>
          <w:iCs/>
          <w:sz w:val="22"/>
          <w:szCs w:val="22"/>
        </w:rPr>
      </w:pPr>
      <w:r w:rsidRPr="008F31CA">
        <w:rPr>
          <w:rFonts w:asciiTheme="minorHAnsi" w:hAnsiTheme="minorHAnsi"/>
          <w:sz w:val="22"/>
          <w:szCs w:val="22"/>
        </w:rPr>
        <w:t>w związku z art. 17 ust. 3 lit. b, d lub e RODO prawo do usunięcia danych osobowych;</w:t>
      </w:r>
    </w:p>
    <w:p w:rsidR="008F31CA" w:rsidRPr="008F31CA" w:rsidRDefault="008F31CA" w:rsidP="009E3FDC">
      <w:pPr>
        <w:pStyle w:val="Akapitzlist"/>
        <w:widowControl w:val="0"/>
        <w:numPr>
          <w:ilvl w:val="0"/>
          <w:numId w:val="17"/>
        </w:numPr>
        <w:spacing w:after="200" w:line="276" w:lineRule="auto"/>
        <w:ind w:hanging="357"/>
        <w:rPr>
          <w:rFonts w:asciiTheme="minorHAnsi" w:hAnsiTheme="minorHAnsi"/>
          <w:b/>
          <w:bCs/>
          <w:i/>
          <w:iCs/>
          <w:sz w:val="22"/>
          <w:szCs w:val="22"/>
        </w:rPr>
      </w:pPr>
      <w:r w:rsidRPr="008F31CA">
        <w:rPr>
          <w:rFonts w:asciiTheme="minorHAnsi" w:hAnsiTheme="minorHAnsi"/>
          <w:sz w:val="22"/>
          <w:szCs w:val="22"/>
        </w:rPr>
        <w:t>prawo do przenoszenia danych osobowych, o którym mowa w art. 20 RODO;</w:t>
      </w:r>
    </w:p>
    <w:p w:rsidR="008F31CA" w:rsidRPr="008F31CA" w:rsidRDefault="008F31CA" w:rsidP="009E3FDC">
      <w:pPr>
        <w:pStyle w:val="Akapitzlist"/>
        <w:widowControl w:val="0"/>
        <w:numPr>
          <w:ilvl w:val="0"/>
          <w:numId w:val="17"/>
        </w:numPr>
        <w:spacing w:after="200" w:line="276" w:lineRule="auto"/>
        <w:rPr>
          <w:rFonts w:asciiTheme="minorHAnsi" w:hAnsiTheme="minorHAnsi"/>
          <w:bCs/>
          <w:i/>
          <w:iCs/>
          <w:sz w:val="22"/>
          <w:szCs w:val="22"/>
        </w:rPr>
      </w:pPr>
      <w:r w:rsidRPr="008F31CA">
        <w:rPr>
          <w:rFonts w:asciiTheme="minorHAnsi" w:hAnsiTheme="minorHAnsi"/>
          <w:bCs/>
          <w:sz w:val="22"/>
          <w:szCs w:val="22"/>
        </w:rPr>
        <w:t>na podstawie art. 21 RODO prawo sprzeciwu, wobec przetwarzania danych osobowych, gdyż podstawą prawną przetwarzania Pani/Pana danych osobowych jest art. 6 ust. 1 lit. c RODO</w:t>
      </w:r>
      <w:r w:rsidRPr="008F31CA">
        <w:rPr>
          <w:rFonts w:asciiTheme="minorHAnsi" w:hAnsiTheme="minorHAnsi"/>
          <w:sz w:val="22"/>
          <w:szCs w:val="22"/>
        </w:rPr>
        <w:t>.</w:t>
      </w:r>
      <w:r w:rsidRPr="008F31CA">
        <w:rPr>
          <w:rFonts w:asciiTheme="minorHAnsi" w:hAnsiTheme="minorHAnsi"/>
          <w:bCs/>
          <w:sz w:val="22"/>
          <w:szCs w:val="22"/>
        </w:rPr>
        <w:t xml:space="preserve"> </w:t>
      </w:r>
    </w:p>
    <w:p w:rsidR="008F31CA" w:rsidRPr="008F31CA" w:rsidRDefault="008F31CA" w:rsidP="008F31CA">
      <w:pPr>
        <w:rPr>
          <w:rFonts w:asciiTheme="minorHAnsi" w:hAnsiTheme="minorHAnsi"/>
          <w:sz w:val="22"/>
          <w:szCs w:val="22"/>
        </w:rPr>
      </w:pPr>
    </w:p>
    <w:p w:rsidR="008F31CA" w:rsidRPr="008F31CA" w:rsidRDefault="008F31CA" w:rsidP="00A64C3A">
      <w:pPr>
        <w:pStyle w:val="Tekstpodstawowy"/>
        <w:spacing w:line="276" w:lineRule="auto"/>
        <w:ind w:left="7090" w:hanging="427"/>
        <w:jc w:val="left"/>
        <w:rPr>
          <w:rFonts w:asciiTheme="minorHAnsi" w:hAnsiTheme="minorHAnsi"/>
          <w:i/>
          <w:iCs/>
          <w:sz w:val="22"/>
          <w:szCs w:val="22"/>
        </w:rPr>
      </w:pPr>
    </w:p>
    <w:p w:rsidR="008F31CA" w:rsidRPr="008F31CA" w:rsidRDefault="008F31CA" w:rsidP="00A64C3A">
      <w:pPr>
        <w:pStyle w:val="Tekstpodstawowy"/>
        <w:spacing w:line="276" w:lineRule="auto"/>
        <w:ind w:left="7090" w:hanging="427"/>
        <w:jc w:val="left"/>
        <w:rPr>
          <w:rFonts w:asciiTheme="minorHAnsi" w:hAnsiTheme="minorHAnsi"/>
          <w:i/>
          <w:iCs/>
          <w:sz w:val="22"/>
          <w:szCs w:val="22"/>
        </w:rPr>
      </w:pPr>
    </w:p>
    <w:p w:rsidR="008F31CA" w:rsidRPr="008F31CA" w:rsidRDefault="008F31CA" w:rsidP="00A64C3A">
      <w:pPr>
        <w:pStyle w:val="Tekstpodstawowy"/>
        <w:spacing w:line="276" w:lineRule="auto"/>
        <w:ind w:left="7090" w:hanging="427"/>
        <w:jc w:val="left"/>
        <w:rPr>
          <w:rFonts w:asciiTheme="minorHAnsi" w:hAnsiTheme="minorHAnsi"/>
          <w:i/>
          <w:iCs/>
          <w:sz w:val="22"/>
          <w:szCs w:val="22"/>
        </w:rPr>
      </w:pPr>
    </w:p>
    <w:p w:rsidR="008F31CA" w:rsidRDefault="008F31CA"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A64C3A">
      <w:pPr>
        <w:pStyle w:val="Tekstpodstawowy"/>
        <w:spacing w:line="276" w:lineRule="auto"/>
        <w:ind w:left="7090" w:hanging="427"/>
        <w:jc w:val="left"/>
        <w:rPr>
          <w:i/>
          <w:iCs/>
        </w:rPr>
      </w:pPr>
    </w:p>
    <w:p w:rsidR="00580747" w:rsidRDefault="00580747" w:rsidP="009E3FDC">
      <w:pPr>
        <w:pStyle w:val="Tekstpodstawowy"/>
        <w:spacing w:line="276" w:lineRule="auto"/>
        <w:jc w:val="left"/>
        <w:rPr>
          <w:i/>
          <w:iCs/>
        </w:rPr>
      </w:pPr>
    </w:p>
    <w:p w:rsidR="00B246ED" w:rsidRDefault="00B246ED" w:rsidP="009E3FDC">
      <w:pPr>
        <w:pStyle w:val="Tekstpodstawowy"/>
        <w:spacing w:line="276" w:lineRule="auto"/>
        <w:jc w:val="left"/>
        <w:rPr>
          <w:i/>
          <w:iCs/>
        </w:rPr>
      </w:pPr>
    </w:p>
    <w:p w:rsidR="00580747" w:rsidRPr="00580747" w:rsidRDefault="00580747" w:rsidP="00580747">
      <w:pPr>
        <w:widowControl w:val="0"/>
        <w:suppressAutoHyphens/>
        <w:spacing w:after="120"/>
        <w:jc w:val="right"/>
        <w:rPr>
          <w:rFonts w:asciiTheme="minorHAnsi" w:eastAsia="Arial Unicode MS" w:hAnsiTheme="minorHAnsi"/>
          <w:b/>
          <w:kern w:val="1"/>
          <w:sz w:val="22"/>
          <w:szCs w:val="22"/>
          <w:lang w:eastAsia="zh-CN" w:bidi="hi-IN"/>
        </w:rPr>
      </w:pPr>
      <w:r w:rsidRPr="00580747">
        <w:rPr>
          <w:rFonts w:asciiTheme="minorHAnsi" w:eastAsia="Arial Unicode MS" w:hAnsiTheme="minorHAnsi"/>
          <w:b/>
          <w:kern w:val="1"/>
          <w:sz w:val="22"/>
          <w:szCs w:val="22"/>
          <w:lang w:eastAsia="zh-CN" w:bidi="hi-IN"/>
        </w:rPr>
        <w:lastRenderedPageBreak/>
        <w:t>Załącznik nr 4 do SIWZ</w:t>
      </w:r>
    </w:p>
    <w:p w:rsidR="00580747" w:rsidRPr="00580747" w:rsidRDefault="00580747" w:rsidP="00580747">
      <w:pPr>
        <w:widowControl w:val="0"/>
        <w:suppressAutoHyphens/>
        <w:spacing w:after="120"/>
        <w:rPr>
          <w:rFonts w:asciiTheme="minorHAnsi" w:eastAsia="Arial Unicode MS" w:hAnsiTheme="minorHAnsi" w:cs="Arial"/>
          <w:kern w:val="1"/>
          <w:sz w:val="22"/>
          <w:szCs w:val="22"/>
          <w:lang w:eastAsia="zh-CN" w:bidi="hi-IN"/>
        </w:rPr>
      </w:pPr>
    </w:p>
    <w:p w:rsidR="00580747" w:rsidRPr="00580747" w:rsidRDefault="00580747" w:rsidP="00580747">
      <w:pPr>
        <w:widowControl w:val="0"/>
        <w:suppressAutoHyphens/>
        <w:spacing w:after="120"/>
        <w:jc w:val="center"/>
        <w:rPr>
          <w:rFonts w:asciiTheme="minorHAnsi" w:eastAsia="Arial Unicode MS" w:hAnsiTheme="minorHAnsi" w:cs="Mangal"/>
          <w:iCs/>
          <w:kern w:val="1"/>
          <w:sz w:val="22"/>
          <w:szCs w:val="22"/>
          <w:lang w:eastAsia="zh-CN" w:bidi="hi-IN"/>
        </w:rPr>
      </w:pPr>
      <w:r w:rsidRPr="00580747">
        <w:rPr>
          <w:rFonts w:asciiTheme="minorHAnsi" w:eastAsia="Arial Unicode MS" w:hAnsiTheme="minorHAnsi" w:cs="Mangal"/>
          <w:iCs/>
          <w:kern w:val="1"/>
          <w:sz w:val="22"/>
          <w:szCs w:val="22"/>
          <w:lang w:eastAsia="zh-CN" w:bidi="hi-IN"/>
        </w:rPr>
        <w:t xml:space="preserve">Szczegółowy opis przedmiotu zamówienia - </w:t>
      </w:r>
    </w:p>
    <w:p w:rsidR="00580747" w:rsidRPr="00580747" w:rsidRDefault="00580747" w:rsidP="00580747">
      <w:pPr>
        <w:widowControl w:val="0"/>
        <w:suppressAutoHyphens/>
        <w:spacing w:after="120"/>
        <w:jc w:val="center"/>
        <w:rPr>
          <w:rFonts w:asciiTheme="minorHAnsi" w:eastAsia="Arial Unicode MS" w:hAnsiTheme="minorHAnsi" w:cs="Mangal"/>
          <w:iCs/>
          <w:kern w:val="1"/>
          <w:sz w:val="22"/>
          <w:szCs w:val="22"/>
          <w:lang w:eastAsia="zh-CN" w:bidi="hi-IN"/>
        </w:rPr>
      </w:pPr>
      <w:r w:rsidRPr="00580747">
        <w:rPr>
          <w:rFonts w:asciiTheme="minorHAnsi" w:eastAsia="Arial Unicode MS" w:hAnsiTheme="minorHAnsi" w:cs="Mangal"/>
          <w:kern w:val="1"/>
          <w:sz w:val="22"/>
          <w:szCs w:val="22"/>
          <w:lang w:eastAsia="zh-CN" w:bidi="hi-IN"/>
        </w:rPr>
        <w:t>parametry techniczno-eksploatacyjne (wymagania minimalne)</w:t>
      </w:r>
    </w:p>
    <w:p w:rsidR="00580747" w:rsidRPr="00580747" w:rsidRDefault="00580747" w:rsidP="00580747">
      <w:pPr>
        <w:keepNext/>
        <w:widowControl w:val="0"/>
        <w:suppressAutoHyphens/>
        <w:spacing w:before="240" w:after="60"/>
        <w:outlineLvl w:val="0"/>
        <w:rPr>
          <w:rFonts w:asciiTheme="minorHAnsi" w:eastAsia="Arial Unicode MS" w:hAnsiTheme="minorHAnsi"/>
          <w:bCs/>
          <w:kern w:val="32"/>
          <w:sz w:val="22"/>
          <w:szCs w:val="22"/>
          <w:lang w:eastAsia="zh-CN" w:bidi="hi-IN"/>
        </w:rPr>
      </w:pPr>
      <w:r w:rsidRPr="00580747">
        <w:rPr>
          <w:rFonts w:asciiTheme="minorHAnsi" w:eastAsia="Arial Unicode MS" w:hAnsiTheme="minorHAnsi"/>
          <w:bCs/>
          <w:kern w:val="32"/>
          <w:sz w:val="22"/>
          <w:szCs w:val="22"/>
          <w:lang w:eastAsia="zh-CN" w:bidi="hi-IN"/>
        </w:rPr>
        <w:t>Samochód małolitrażowy – 4 szt.</w:t>
      </w:r>
    </w:p>
    <w:p w:rsidR="00580747" w:rsidRPr="00580747" w:rsidRDefault="00580747" w:rsidP="00580747">
      <w:pPr>
        <w:widowControl w:val="0"/>
        <w:suppressAutoHyphens/>
        <w:spacing w:after="120"/>
        <w:rPr>
          <w:rFonts w:asciiTheme="minorHAnsi" w:eastAsia="Arial Unicode MS" w:hAnsiTheme="minorHAnsi"/>
          <w:b/>
          <w:kern w:val="1"/>
          <w:sz w:val="22"/>
          <w:szCs w:val="22"/>
          <w:lang w:eastAsia="zh-CN" w:bidi="hi-IN"/>
        </w:rPr>
      </w:pPr>
      <w:r w:rsidRPr="00580747">
        <w:rPr>
          <w:rFonts w:asciiTheme="minorHAnsi" w:eastAsia="Arial Unicode MS" w:hAnsiTheme="minorHAnsi"/>
          <w:b/>
          <w:kern w:val="1"/>
          <w:sz w:val="22"/>
          <w:szCs w:val="22"/>
          <w:lang w:eastAsia="zh-CN" w:bidi="hi-IN"/>
        </w:rPr>
        <w:t>Oferowany model musi spełniać, co najmniej poniższe wymagania:</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samochód osobowy fabrycznie nowy z kierownicą po lewej stronie, rok produkcji 2018,</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rodzaj nadwozia: zamknięte  4 drzwiowe  (sedan)  lub 5-drzwiowe (</w:t>
      </w:r>
      <w:proofErr w:type="spellStart"/>
      <w:r w:rsidRPr="00580747">
        <w:rPr>
          <w:rFonts w:asciiTheme="minorHAnsi" w:eastAsia="Arial Unicode MS" w:hAnsiTheme="minorHAnsi"/>
          <w:kern w:val="1"/>
          <w:sz w:val="22"/>
          <w:szCs w:val="22"/>
          <w:lang w:eastAsia="zh-CN" w:bidi="hi-IN"/>
        </w:rPr>
        <w:t>hatchback</w:t>
      </w:r>
      <w:proofErr w:type="spellEnd"/>
      <w:r w:rsidRPr="00580747">
        <w:rPr>
          <w:rFonts w:asciiTheme="minorHAnsi" w:eastAsia="Arial Unicode MS" w:hAnsiTheme="minorHAnsi"/>
          <w:kern w:val="1"/>
          <w:sz w:val="22"/>
          <w:szCs w:val="22"/>
          <w:lang w:eastAsia="zh-CN" w:bidi="hi-IN"/>
        </w:rPr>
        <w:t>) 5-osobowe,</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rozstaw osi nie mniejszy niż 2300 mm,</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długość pojazdu nie mniejsza niż 3650 mm,</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wysokość pojazdu nie mniejsza niż 1400 mm,</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szerokość pojazdu (liczona bez lusterek zewnętrznych) nie mniejsza niż 1500 mm,</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pojemność bagażnika nie mniejsza niż 225 l przy przewozie 5 osób,</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kolor nadwozia według standardowej palety kolorów w ofercie Dostawcy,</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poduszki powietrzne kierowcy i pasażera,</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system zapobiegający blokowaniu się kół przy hamowaniu ABS,</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autoalarm lub elektroniczna blokada przeciw uruchomieniowa (immobiliser),</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wspomaganie układu kierowniczego,</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silnik benzynowy (o zapłonie iskrowym) o pojemności skokowej nie mniejszej niż 900 ccm i nie większej niż 1250 ccm,</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moc silnika nie mniej niż 65 KM,</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średnie zużycie paliwa w cyklu mieszanym max. 5,5 l/ 100 km,</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emisja dwutlenku węgla nie większa niż 130 g/km oraz emisja zanieczyszczeń zgodna z dyrektywą CEE EURO 6,</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skrzynia biegów manualna 5 lub 6 stopniowa oraz bieg wsteczny,</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klimatyzacja,</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fabrycznie zamontowane radio z odtwarzaczem, anteną, okablowaniem, przynajmniej dwa głośniki,</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gwarancja ma perforacje nadwozia min. 8 lat,</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regulacja kolumny kierownicy w jednej płaszczyźnie,</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gniazdo 12V,</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bCs/>
          <w:kern w:val="1"/>
          <w:sz w:val="22"/>
          <w:szCs w:val="22"/>
          <w:lang w:eastAsia="zh-CN" w:bidi="hi-IN"/>
        </w:rPr>
        <w:t>gaśnica, trójkąt odblaskowy,</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instrukcja obsługi w języku polskim, książka serwisowa, książka gwarancyjna,</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gwarancja mechaniczna – min. 24 miesiące (z przebiegiem nie mniejszym niż 60 tyś. km),</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elektryczne sterowane podnoszenie i opuszczanie szyb przednich,</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poduszki kurtynowe przednie,</w:t>
      </w:r>
    </w:p>
    <w:p w:rsidR="00580747" w:rsidRPr="00580747" w:rsidRDefault="00580747" w:rsidP="009E3FDC">
      <w:pPr>
        <w:widowControl w:val="0"/>
        <w:numPr>
          <w:ilvl w:val="0"/>
          <w:numId w:val="21"/>
        </w:numPr>
        <w:suppressAutoHyphens/>
        <w:rPr>
          <w:rFonts w:asciiTheme="minorHAnsi" w:eastAsia="Arial Unicode MS" w:hAnsiTheme="minorHAnsi"/>
          <w:kern w:val="1"/>
          <w:sz w:val="22"/>
          <w:szCs w:val="22"/>
          <w:lang w:eastAsia="zh-CN" w:bidi="hi-IN"/>
        </w:rPr>
      </w:pPr>
      <w:r w:rsidRPr="00580747">
        <w:rPr>
          <w:rFonts w:asciiTheme="minorHAnsi" w:eastAsia="Arial Unicode MS" w:hAnsiTheme="minorHAnsi"/>
          <w:kern w:val="1"/>
          <w:sz w:val="22"/>
          <w:szCs w:val="22"/>
          <w:lang w:eastAsia="zh-CN" w:bidi="hi-IN"/>
        </w:rPr>
        <w:t>ESP</w:t>
      </w:r>
    </w:p>
    <w:p w:rsidR="00580747" w:rsidRPr="00580747" w:rsidRDefault="00580747" w:rsidP="00580747">
      <w:pPr>
        <w:widowControl w:val="0"/>
        <w:suppressAutoHyphens/>
        <w:rPr>
          <w:rFonts w:asciiTheme="minorHAnsi" w:eastAsia="Arial Unicode MS" w:hAnsiTheme="minorHAnsi" w:cs="Arial"/>
          <w:kern w:val="1"/>
          <w:sz w:val="22"/>
          <w:szCs w:val="22"/>
          <w:lang w:eastAsia="zh-CN" w:bidi="hi-IN"/>
        </w:rPr>
      </w:pPr>
    </w:p>
    <w:p w:rsidR="00580747" w:rsidRPr="00580747" w:rsidRDefault="00580747" w:rsidP="00580747">
      <w:pPr>
        <w:widowControl w:val="0"/>
        <w:suppressAutoHyphens/>
        <w:rPr>
          <w:rFonts w:asciiTheme="minorHAnsi" w:eastAsia="Arial Unicode MS" w:hAnsiTheme="minorHAnsi" w:cs="Arial"/>
          <w:kern w:val="1"/>
          <w:sz w:val="22"/>
          <w:szCs w:val="22"/>
          <w:lang w:eastAsia="zh-CN" w:bidi="hi-IN"/>
        </w:rPr>
      </w:pPr>
      <w:r w:rsidRPr="00580747">
        <w:rPr>
          <w:rFonts w:asciiTheme="minorHAnsi" w:eastAsia="Arial Unicode MS" w:hAnsiTheme="minorHAnsi" w:cs="Arial"/>
          <w:kern w:val="1"/>
          <w:sz w:val="22"/>
          <w:szCs w:val="22"/>
          <w:lang w:eastAsia="zh-CN" w:bidi="hi-IN"/>
        </w:rPr>
        <w:t xml:space="preserve">  </w:t>
      </w:r>
    </w:p>
    <w:p w:rsidR="00580747" w:rsidRPr="00580747" w:rsidRDefault="00580747" w:rsidP="00A64C3A">
      <w:pPr>
        <w:pStyle w:val="Tekstpodstawowy"/>
        <w:spacing w:line="276" w:lineRule="auto"/>
        <w:ind w:left="7090" w:hanging="427"/>
        <w:jc w:val="left"/>
        <w:rPr>
          <w:rFonts w:asciiTheme="minorHAnsi" w:hAnsiTheme="minorHAnsi"/>
          <w:i/>
          <w:iCs/>
          <w:sz w:val="22"/>
          <w:szCs w:val="22"/>
        </w:rPr>
      </w:pPr>
    </w:p>
    <w:p w:rsidR="00580747" w:rsidRPr="00580747" w:rsidRDefault="00580747" w:rsidP="00A64C3A">
      <w:pPr>
        <w:pStyle w:val="Tekstpodstawowy"/>
        <w:spacing w:line="276" w:lineRule="auto"/>
        <w:ind w:left="7090" w:hanging="427"/>
        <w:jc w:val="left"/>
        <w:rPr>
          <w:rFonts w:asciiTheme="minorHAnsi" w:hAnsiTheme="minorHAnsi"/>
          <w:i/>
          <w:iCs/>
          <w:sz w:val="22"/>
          <w:szCs w:val="22"/>
        </w:rPr>
      </w:pPr>
    </w:p>
    <w:p w:rsidR="00580747" w:rsidRPr="00580747" w:rsidRDefault="00580747" w:rsidP="00A64C3A">
      <w:pPr>
        <w:pStyle w:val="Tekstpodstawowy"/>
        <w:spacing w:line="276" w:lineRule="auto"/>
        <w:ind w:left="7090" w:hanging="427"/>
        <w:jc w:val="left"/>
        <w:rPr>
          <w:rFonts w:asciiTheme="minorHAnsi" w:hAnsiTheme="minorHAnsi"/>
          <w:i/>
          <w:iCs/>
          <w:sz w:val="22"/>
          <w:szCs w:val="22"/>
        </w:rPr>
      </w:pPr>
    </w:p>
    <w:sectPr w:rsidR="00580747" w:rsidRPr="00580747" w:rsidSect="00580A9F">
      <w:footerReference w:type="default" r:id="rId13"/>
      <w:type w:val="nextColumn"/>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23" w:rsidRDefault="00846E23">
      <w:r>
        <w:separator/>
      </w:r>
    </w:p>
  </w:endnote>
  <w:endnote w:type="continuationSeparator" w:id="0">
    <w:p w:rsidR="00846E23" w:rsidRDefault="0084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DDBDA0t00">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45269"/>
      <w:docPartObj>
        <w:docPartGallery w:val="Page Numbers (Bottom of Page)"/>
        <w:docPartUnique/>
      </w:docPartObj>
    </w:sdtPr>
    <w:sdtContent>
      <w:p w:rsidR="00846E23" w:rsidRDefault="00846E23">
        <w:pPr>
          <w:pStyle w:val="Stopka"/>
          <w:jc w:val="right"/>
        </w:pPr>
        <w:r>
          <w:fldChar w:fldCharType="begin"/>
        </w:r>
        <w:r>
          <w:instrText>PAGE   \* MERGEFORMAT</w:instrText>
        </w:r>
        <w:r>
          <w:fldChar w:fldCharType="separate"/>
        </w:r>
        <w:r w:rsidR="00DE5742" w:rsidRPr="00DE5742">
          <w:rPr>
            <w:noProof/>
            <w:lang w:val="pl-PL"/>
          </w:rPr>
          <w:t>11</w:t>
        </w:r>
        <w:r>
          <w:fldChar w:fldCharType="end"/>
        </w:r>
      </w:p>
    </w:sdtContent>
  </w:sdt>
  <w:p w:rsidR="00846E23" w:rsidRDefault="00846E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23" w:rsidRDefault="00846E23">
      <w:r>
        <w:separator/>
      </w:r>
    </w:p>
  </w:footnote>
  <w:footnote w:type="continuationSeparator" w:id="0">
    <w:p w:rsidR="00846E23" w:rsidRDefault="00846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8456C"/>
    <w:lvl w:ilvl="0">
      <w:start w:val="1"/>
      <w:numFmt w:val="decimal"/>
      <w:pStyle w:val="Listanumerowana2"/>
      <w:lvlText w:val="%1."/>
      <w:lvlJc w:val="left"/>
      <w:pPr>
        <w:tabs>
          <w:tab w:val="num" w:pos="643"/>
        </w:tabs>
        <w:ind w:left="643" w:hanging="360"/>
      </w:p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Symbol" w:hAnsi="Symbol" w:cs="Symbol"/>
      </w:rPr>
    </w:lvl>
  </w:abstractNum>
  <w:abstractNum w:abstractNumId="2">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1"/>
      <w:numFmt w:val="lowerRoman"/>
      <w:lvlText w:val="%5."/>
      <w:lvlJc w:val="left"/>
      <w:pPr>
        <w:tabs>
          <w:tab w:val="num" w:pos="3960"/>
        </w:tabs>
        <w:ind w:left="3960" w:hanging="720"/>
      </w:p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10"/>
    <w:multiLevelType w:val="multilevel"/>
    <w:tmpl w:val="00000010"/>
    <w:name w:val="WW8Num19"/>
    <w:lvl w:ilvl="0">
      <w:start w:val="1"/>
      <w:numFmt w:val="upperRoman"/>
      <w:lvlText w:val="%1."/>
      <w:lvlJc w:val="left"/>
      <w:pPr>
        <w:tabs>
          <w:tab w:val="num" w:pos="322"/>
        </w:tabs>
        <w:ind w:left="322" w:hanging="180"/>
      </w:pPr>
      <w:rPr>
        <w:b/>
        <w:bCs/>
      </w:rPr>
    </w:lvl>
    <w:lvl w:ilvl="1">
      <w:start w:val="1"/>
      <w:numFmt w:val="decimal"/>
      <w:lvlText w:val="%2."/>
      <w:lvlJc w:val="left"/>
      <w:pPr>
        <w:tabs>
          <w:tab w:val="num" w:pos="360"/>
        </w:tabs>
        <w:ind w:left="360" w:hanging="360"/>
      </w:pPr>
      <w:rPr>
        <w:b w:val="0"/>
        <w:bCs w:val="0"/>
        <w:i w:val="0"/>
        <w:iCs w:val="0"/>
      </w:rPr>
    </w:lvl>
    <w:lvl w:ilvl="2">
      <w:start w:val="1"/>
      <w:numFmt w:val="lowerRoman"/>
      <w:lvlText w:val="%3."/>
      <w:lvlJc w:val="left"/>
      <w:pPr>
        <w:tabs>
          <w:tab w:val="num" w:pos="720"/>
        </w:tabs>
        <w:ind w:left="7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1"/>
    <w:multiLevelType w:val="multilevel"/>
    <w:tmpl w:val="1A5812AE"/>
    <w:name w:val="WW8Num20"/>
    <w:lvl w:ilvl="0">
      <w:start w:val="1"/>
      <w:numFmt w:val="decimal"/>
      <w:lvlText w:val="%1."/>
      <w:lvlJc w:val="left"/>
      <w:pPr>
        <w:tabs>
          <w:tab w:val="num" w:pos="1260"/>
        </w:tabs>
        <w:ind w:left="12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5">
    <w:nsid w:val="00000016"/>
    <w:multiLevelType w:val="singleLevel"/>
    <w:tmpl w:val="00000016"/>
    <w:name w:val="WW8Num35"/>
    <w:lvl w:ilvl="0">
      <w:start w:val="1"/>
      <w:numFmt w:val="decimal"/>
      <w:lvlText w:val="%1."/>
      <w:lvlJc w:val="left"/>
      <w:pPr>
        <w:tabs>
          <w:tab w:val="num" w:pos="720"/>
        </w:tabs>
        <w:ind w:left="720" w:hanging="360"/>
      </w:pPr>
    </w:lvl>
  </w:abstractNum>
  <w:abstractNum w:abstractNumId="6">
    <w:nsid w:val="0000002D"/>
    <w:multiLevelType w:val="multilevel"/>
    <w:tmpl w:val="41C0C88A"/>
    <w:name w:val="WW8Num57"/>
    <w:lvl w:ilvl="0">
      <w:start w:val="1"/>
      <w:numFmt w:val="decimal"/>
      <w:lvlText w:val="%1."/>
      <w:lvlJc w:val="left"/>
      <w:pPr>
        <w:tabs>
          <w:tab w:val="num" w:pos="360"/>
        </w:tabs>
        <w:ind w:left="360" w:hanging="360"/>
      </w:pPr>
      <w:rPr>
        <w:b w:val="0"/>
        <w:bCs w:val="0"/>
      </w:r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7">
    <w:nsid w:val="00000035"/>
    <w:multiLevelType w:val="singleLevel"/>
    <w:tmpl w:val="E5F206F6"/>
    <w:name w:val="WW8Num63"/>
    <w:lvl w:ilvl="0">
      <w:start w:val="1"/>
      <w:numFmt w:val="decimal"/>
      <w:lvlText w:val="%1."/>
      <w:lvlJc w:val="left"/>
      <w:pPr>
        <w:tabs>
          <w:tab w:val="num" w:pos="360"/>
        </w:tabs>
        <w:ind w:left="360" w:hanging="360"/>
      </w:pPr>
      <w:rPr>
        <w:b w:val="0"/>
        <w:bCs w:val="0"/>
      </w:rPr>
    </w:lvl>
  </w:abstractNum>
  <w:abstractNum w:abstractNumId="8">
    <w:nsid w:val="0000003B"/>
    <w:multiLevelType w:val="singleLevel"/>
    <w:tmpl w:val="0000003B"/>
    <w:name w:val="WW8Num69"/>
    <w:lvl w:ilvl="0">
      <w:start w:val="1"/>
      <w:numFmt w:val="lowerLetter"/>
      <w:lvlText w:val="%1)"/>
      <w:lvlJc w:val="left"/>
      <w:pPr>
        <w:tabs>
          <w:tab w:val="num" w:pos="540"/>
        </w:tabs>
        <w:ind w:left="540" w:hanging="360"/>
      </w:pPr>
    </w:lvl>
  </w:abstractNum>
  <w:abstractNum w:abstractNumId="9">
    <w:nsid w:val="0B543FDF"/>
    <w:multiLevelType w:val="multilevel"/>
    <w:tmpl w:val="F1F61544"/>
    <w:lvl w:ilvl="0">
      <w:start w:val="10"/>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D67ABA"/>
    <w:multiLevelType w:val="hybridMultilevel"/>
    <w:tmpl w:val="FAB6CA90"/>
    <w:lvl w:ilvl="0" w:tplc="88F005AE">
      <w:start w:val="1"/>
      <w:numFmt w:val="bullet"/>
      <w:lvlText w:val="-"/>
      <w:lvlJc w:val="left"/>
      <w:pPr>
        <w:tabs>
          <w:tab w:val="num" w:pos="1381"/>
        </w:tabs>
        <w:ind w:left="1381" w:hanging="454"/>
      </w:pPr>
      <w:rPr>
        <w:color w:val="auto"/>
      </w:rPr>
    </w:lvl>
    <w:lvl w:ilvl="1" w:tplc="04150003">
      <w:start w:val="1"/>
      <w:numFmt w:val="bullet"/>
      <w:lvlText w:val="o"/>
      <w:lvlJc w:val="left"/>
      <w:pPr>
        <w:tabs>
          <w:tab w:val="num" w:pos="2148"/>
        </w:tabs>
        <w:ind w:left="2148" w:hanging="360"/>
      </w:pPr>
      <w:rPr>
        <w:rFonts w:ascii="Courier New" w:hAnsi="Courier New" w:cs="Times New Roman"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Times New Roman"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Times New Roman"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1">
    <w:nsid w:val="12E34633"/>
    <w:multiLevelType w:val="hybridMultilevel"/>
    <w:tmpl w:val="EF0E9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220A56"/>
    <w:multiLevelType w:val="multilevel"/>
    <w:tmpl w:val="1FAC8E6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strike w:val="0"/>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A5F52CB"/>
    <w:multiLevelType w:val="hybridMultilevel"/>
    <w:tmpl w:val="E474DFF6"/>
    <w:lvl w:ilvl="0" w:tplc="87C4D99E">
      <w:start w:val="1"/>
      <w:numFmt w:val="decimal"/>
      <w:lvlText w:val="%1)"/>
      <w:lvlJc w:val="left"/>
      <w:pPr>
        <w:ind w:left="644" w:hanging="360"/>
      </w:pPr>
      <w:rPr>
        <w:rFonts w:ascii="Times New Roman" w:eastAsiaTheme="minorHAnsi" w:hAnsi="Times New Roman" w:cs="Times New Roman" w:hint="default"/>
        <w:i w:val="0"/>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20464719"/>
    <w:multiLevelType w:val="hybridMultilevel"/>
    <w:tmpl w:val="86D295FC"/>
    <w:lvl w:ilvl="0" w:tplc="F806C3C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0B92093"/>
    <w:multiLevelType w:val="hybridMultilevel"/>
    <w:tmpl w:val="F15E4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AA3535"/>
    <w:multiLevelType w:val="hybridMultilevel"/>
    <w:tmpl w:val="6E621816"/>
    <w:lvl w:ilvl="0" w:tplc="51244B6C">
      <w:start w:val="1"/>
      <w:numFmt w:val="decimal"/>
      <w:lvlText w:val="%1."/>
      <w:lvlJc w:val="left"/>
      <w:pPr>
        <w:tabs>
          <w:tab w:val="num" w:pos="360"/>
        </w:tabs>
        <w:ind w:left="340" w:hanging="340"/>
      </w:pPr>
      <w:rPr>
        <w:rFonts w:hint="default"/>
        <w:b w:val="0"/>
      </w:rPr>
    </w:lvl>
    <w:lvl w:ilvl="1" w:tplc="18FA92F2">
      <w:start w:val="1"/>
      <w:numFmt w:val="lowerLetter"/>
      <w:lvlText w:val="%2)"/>
      <w:lvlJc w:val="left"/>
      <w:pPr>
        <w:tabs>
          <w:tab w:val="num" w:pos="927"/>
        </w:tabs>
        <w:ind w:left="907" w:hanging="340"/>
      </w:pPr>
      <w:rPr>
        <w:rFonts w:hint="default"/>
        <w:color w:val="auto"/>
      </w:rPr>
    </w:lvl>
    <w:lvl w:ilvl="2" w:tplc="22F2E88A">
      <w:start w:val="1"/>
      <w:numFmt w:val="decimal"/>
      <w:lvlText w:val="%3."/>
      <w:lvlJc w:val="left"/>
      <w:pPr>
        <w:tabs>
          <w:tab w:val="num" w:pos="2340"/>
        </w:tabs>
        <w:ind w:left="232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31D3E14"/>
    <w:multiLevelType w:val="hybridMultilevel"/>
    <w:tmpl w:val="A18292C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2440E30"/>
    <w:multiLevelType w:val="hybridMultilevel"/>
    <w:tmpl w:val="E7566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30638AE"/>
    <w:multiLevelType w:val="hybridMultilevel"/>
    <w:tmpl w:val="D09CB154"/>
    <w:lvl w:ilvl="0" w:tplc="7B7EEDEE">
      <w:start w:val="1"/>
      <w:numFmt w:val="decimal"/>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1">
    <w:nsid w:val="3A2B4A3F"/>
    <w:multiLevelType w:val="multilevel"/>
    <w:tmpl w:val="259E69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21140B"/>
    <w:multiLevelType w:val="singleLevel"/>
    <w:tmpl w:val="37CCE4C6"/>
    <w:lvl w:ilvl="0">
      <w:start w:val="1"/>
      <w:numFmt w:val="decimal"/>
      <w:pStyle w:val="Considrant"/>
      <w:lvlText w:val="(%1)"/>
      <w:lvlJc w:val="left"/>
      <w:pPr>
        <w:tabs>
          <w:tab w:val="num" w:pos="709"/>
        </w:tabs>
        <w:ind w:left="709" w:hanging="709"/>
      </w:pPr>
    </w:lvl>
  </w:abstractNum>
  <w:abstractNum w:abstractNumId="23">
    <w:nsid w:val="432B0C73"/>
    <w:multiLevelType w:val="hybridMultilevel"/>
    <w:tmpl w:val="1D3E5D58"/>
    <w:lvl w:ilvl="0" w:tplc="62468FE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61316AA"/>
    <w:multiLevelType w:val="hybridMultilevel"/>
    <w:tmpl w:val="6FE87C0E"/>
    <w:lvl w:ilvl="0" w:tplc="AB8249EA">
      <w:start w:val="1"/>
      <w:numFmt w:val="lowerLetter"/>
      <w:lvlText w:val="%1)"/>
      <w:lvlJc w:val="left"/>
      <w:pPr>
        <w:tabs>
          <w:tab w:val="num" w:pos="1440"/>
        </w:tabs>
        <w:ind w:left="1440" w:hanging="360"/>
      </w:pPr>
      <w:rPr>
        <w:rFonts w:ascii="Times New Roman" w:eastAsia="Times New Roman" w:hAnsi="Times New Roman" w:cs="Times New Roman"/>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5">
    <w:nsid w:val="467712AF"/>
    <w:multiLevelType w:val="hybridMultilevel"/>
    <w:tmpl w:val="0A32732A"/>
    <w:lvl w:ilvl="0" w:tplc="C45A4DA4">
      <w:start w:val="1"/>
      <w:numFmt w:val="decimal"/>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A630E8F"/>
    <w:multiLevelType w:val="hybridMultilevel"/>
    <w:tmpl w:val="1C2C1F58"/>
    <w:lvl w:ilvl="0" w:tplc="B50C0280">
      <w:start w:val="1"/>
      <w:numFmt w:val="decimal"/>
      <w:lvlText w:val="%1."/>
      <w:lvlJc w:val="left"/>
      <w:pPr>
        <w:ind w:left="720" w:hanging="360"/>
      </w:pPr>
      <w:rPr>
        <w:rFonts w:ascii="Times New Roman" w:eastAsiaTheme="minorHAnsi" w:hAnsi="Times New Roman" w:cs="Times New Roman"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1D175B"/>
    <w:multiLevelType w:val="hybridMultilevel"/>
    <w:tmpl w:val="DEC6D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311AE4"/>
    <w:multiLevelType w:val="hybridMultilevel"/>
    <w:tmpl w:val="F8546FA4"/>
    <w:lvl w:ilvl="0" w:tplc="89CCDB34">
      <w:start w:val="1"/>
      <w:numFmt w:val="bullet"/>
      <w:lvlText w:val="-"/>
      <w:lvlJc w:val="left"/>
      <w:pPr>
        <w:tabs>
          <w:tab w:val="num" w:pos="1381"/>
        </w:tabs>
        <w:ind w:left="1381" w:hanging="454"/>
      </w:pPr>
      <w:rPr>
        <w:color w:val="auto"/>
      </w:rPr>
    </w:lvl>
    <w:lvl w:ilvl="1" w:tplc="5E0A4470">
      <w:start w:val="2"/>
      <w:numFmt w:val="lowerLetter"/>
      <w:lvlText w:val="%2)"/>
      <w:lvlJc w:val="left"/>
      <w:pPr>
        <w:tabs>
          <w:tab w:val="num" w:pos="1837"/>
        </w:tabs>
        <w:ind w:left="1837" w:hanging="397"/>
      </w:pPr>
      <w:rPr>
        <w:color w:val="auto"/>
      </w:rPr>
    </w:lvl>
    <w:lvl w:ilvl="2" w:tplc="43047FDA">
      <w:start w:val="1"/>
      <w:numFmt w:val="decimal"/>
      <w:lvlText w:val="%3)"/>
      <w:lvlJc w:val="left"/>
      <w:pPr>
        <w:tabs>
          <w:tab w:val="num" w:pos="2520"/>
        </w:tabs>
        <w:ind w:left="2520" w:hanging="360"/>
      </w:pPr>
      <w:rPr>
        <w:rFonts w:ascii="Times New Roman" w:eastAsia="Times New Roman" w:hAnsi="Times New Roman" w:cs="Times New Roman"/>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9">
    <w:nsid w:val="50C26357"/>
    <w:multiLevelType w:val="hybridMultilevel"/>
    <w:tmpl w:val="9DB4A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E63F8F"/>
    <w:multiLevelType w:val="hybridMultilevel"/>
    <w:tmpl w:val="419EBB86"/>
    <w:lvl w:ilvl="0" w:tplc="FCD893B2">
      <w:start w:val="2"/>
      <w:numFmt w:val="none"/>
      <w:lvlText w:val="a)"/>
      <w:lvlJc w:val="left"/>
      <w:pPr>
        <w:tabs>
          <w:tab w:val="num" w:pos="1897"/>
        </w:tabs>
        <w:ind w:left="18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9821E4A"/>
    <w:multiLevelType w:val="hybridMultilevel"/>
    <w:tmpl w:val="22FA577C"/>
    <w:lvl w:ilvl="0" w:tplc="9C760A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63442F"/>
    <w:multiLevelType w:val="hybridMultilevel"/>
    <w:tmpl w:val="06C63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E96C0D"/>
    <w:multiLevelType w:val="hybridMultilevel"/>
    <w:tmpl w:val="E78A14D6"/>
    <w:lvl w:ilvl="0" w:tplc="B992A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5CBE2DA3"/>
    <w:multiLevelType w:val="hybridMultilevel"/>
    <w:tmpl w:val="002848BA"/>
    <w:lvl w:ilvl="0" w:tplc="2E6E7EE0">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hint="default"/>
        <w:b/>
        <w:bCs/>
      </w:rPr>
    </w:lvl>
    <w:lvl w:ilvl="1" w:tplc="6714E4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3FF78DF"/>
    <w:multiLevelType w:val="hybridMultilevel"/>
    <w:tmpl w:val="C05AC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6173B8E"/>
    <w:multiLevelType w:val="hybridMultilevel"/>
    <w:tmpl w:val="A62423F0"/>
    <w:lvl w:ilvl="0" w:tplc="E1483424">
      <w:start w:val="1"/>
      <w:numFmt w:val="decimal"/>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673F341F"/>
    <w:multiLevelType w:val="multilevel"/>
    <w:tmpl w:val="8BE4468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8A3061F"/>
    <w:multiLevelType w:val="hybridMultilevel"/>
    <w:tmpl w:val="26CA7188"/>
    <w:lvl w:ilvl="0" w:tplc="346A568E">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FAE40F0"/>
    <w:multiLevelType w:val="hybridMultilevel"/>
    <w:tmpl w:val="F03E33BC"/>
    <w:lvl w:ilvl="0" w:tplc="B1FEF69E">
      <w:start w:val="1"/>
      <w:numFmt w:val="decimal"/>
      <w:lvlText w:val="%1."/>
      <w:lvlJc w:val="left"/>
      <w:pPr>
        <w:tabs>
          <w:tab w:val="num" w:pos="360"/>
        </w:tabs>
        <w:ind w:left="357" w:hanging="357"/>
      </w:pPr>
    </w:lvl>
    <w:lvl w:ilvl="1" w:tplc="7A547F2E">
      <w:start w:val="2"/>
      <w:numFmt w:val="decimal"/>
      <w:lvlText w:val="%2."/>
      <w:lvlJc w:val="left"/>
      <w:pPr>
        <w:tabs>
          <w:tab w:val="num" w:pos="360"/>
        </w:tabs>
        <w:ind w:left="340" w:hanging="340"/>
      </w:pPr>
      <w:rPr>
        <w:rFonts w:ascii="Times" w:hAnsi="Times"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6FEE4E5D"/>
    <w:multiLevelType w:val="hybridMultilevel"/>
    <w:tmpl w:val="26B078B2"/>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2574901"/>
    <w:multiLevelType w:val="multilevel"/>
    <w:tmpl w:val="D37824B0"/>
    <w:lvl w:ilvl="0">
      <w:start w:val="5"/>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5B617B8"/>
    <w:multiLevelType w:val="multilevel"/>
    <w:tmpl w:val="B718AD04"/>
    <w:lvl w:ilvl="0">
      <w:start w:val="5"/>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strike w:val="0"/>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7606AA8"/>
    <w:multiLevelType w:val="hybridMultilevel"/>
    <w:tmpl w:val="6E621816"/>
    <w:lvl w:ilvl="0" w:tplc="51244B6C">
      <w:start w:val="1"/>
      <w:numFmt w:val="decimal"/>
      <w:lvlText w:val="%1."/>
      <w:lvlJc w:val="left"/>
      <w:pPr>
        <w:tabs>
          <w:tab w:val="num" w:pos="360"/>
        </w:tabs>
        <w:ind w:left="340" w:hanging="340"/>
      </w:pPr>
      <w:rPr>
        <w:rFonts w:hint="default"/>
        <w:b w:val="0"/>
      </w:rPr>
    </w:lvl>
    <w:lvl w:ilvl="1" w:tplc="18FA92F2">
      <w:start w:val="1"/>
      <w:numFmt w:val="lowerLetter"/>
      <w:lvlText w:val="%2)"/>
      <w:lvlJc w:val="left"/>
      <w:pPr>
        <w:tabs>
          <w:tab w:val="num" w:pos="927"/>
        </w:tabs>
        <w:ind w:left="907" w:hanging="340"/>
      </w:pPr>
      <w:rPr>
        <w:rFonts w:hint="default"/>
        <w:color w:val="auto"/>
      </w:rPr>
    </w:lvl>
    <w:lvl w:ilvl="2" w:tplc="22F2E88A">
      <w:start w:val="1"/>
      <w:numFmt w:val="decimal"/>
      <w:lvlText w:val="%3."/>
      <w:lvlJc w:val="left"/>
      <w:pPr>
        <w:tabs>
          <w:tab w:val="num" w:pos="2340"/>
        </w:tabs>
        <w:ind w:left="232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8010249"/>
    <w:multiLevelType w:val="multilevel"/>
    <w:tmpl w:val="FE280062"/>
    <w:lvl w:ilvl="0">
      <w:start w:val="1"/>
      <w:numFmt w:val="decimal"/>
      <w:lvlText w:val="%1."/>
      <w:lvlJc w:val="left"/>
      <w:pPr>
        <w:ind w:left="360" w:hanging="360"/>
      </w:pPr>
      <w:rPr>
        <w:rFonts w:hint="default"/>
        <w:b w:val="0"/>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2"/>
  </w:num>
  <w:num w:numId="2">
    <w:abstractNumId w:val="36"/>
  </w:num>
  <w:num w:numId="3">
    <w:abstractNumId w:val="18"/>
  </w:num>
  <w:num w:numId="4">
    <w:abstractNumId w:val="0"/>
  </w:num>
  <w:num w:numId="5">
    <w:abstractNumId w:val="17"/>
  </w:num>
  <w:num w:numId="6">
    <w:abstractNumId w:val="12"/>
  </w:num>
  <w:num w:numId="7">
    <w:abstractNumId w:val="45"/>
  </w:num>
  <w:num w:numId="8">
    <w:abstractNumId w:val="42"/>
  </w:num>
  <w:num w:numId="9">
    <w:abstractNumId w:val="38"/>
  </w:num>
  <w:num w:numId="10">
    <w:abstractNumId w:val="21"/>
  </w:num>
  <w:num w:numId="11">
    <w:abstractNumId w:val="10"/>
  </w:num>
  <w:num w:numId="12">
    <w:abstractNumId w:val="20"/>
  </w:num>
  <w:num w:numId="13">
    <w:abstractNumId w:val="25"/>
  </w:num>
  <w:num w:numId="14">
    <w:abstractNumId w:val="37"/>
  </w:num>
  <w:num w:numId="15">
    <w:abstractNumId w:val="26"/>
  </w:num>
  <w:num w:numId="16">
    <w:abstractNumId w:val="13"/>
  </w:num>
  <w:num w:numId="17">
    <w:abstractNumId w:val="19"/>
  </w:num>
  <w:num w:numId="18">
    <w:abstractNumId w:val="43"/>
  </w:num>
  <w:num w:numId="19">
    <w:abstractNumId w:val="9"/>
  </w:num>
  <w:num w:numId="20">
    <w:abstractNumId w:val="39"/>
  </w:num>
  <w:num w:numId="21">
    <w:abstractNumId w:val="34"/>
  </w:num>
  <w:num w:numId="22">
    <w:abstractNumId w:val="24"/>
  </w:num>
  <w:num w:numId="23">
    <w:abstractNumId w:val="14"/>
  </w:num>
  <w:num w:numId="24">
    <w:abstractNumId w:val="23"/>
  </w:num>
  <w:num w:numId="25">
    <w:abstractNumId w:val="41"/>
  </w:num>
  <w:num w:numId="26">
    <w:abstractNumId w:val="15"/>
  </w:num>
  <w:num w:numId="27">
    <w:abstractNumId w:val="28"/>
  </w:num>
  <w:num w:numId="28">
    <w:abstractNumId w:val="30"/>
  </w:num>
  <w:num w:numId="29">
    <w:abstractNumId w:val="31"/>
  </w:num>
  <w:num w:numId="3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11"/>
  </w:num>
  <w:num w:numId="34">
    <w:abstractNumId w:val="44"/>
  </w:num>
  <w:num w:numId="35">
    <w:abstractNumId w:val="32"/>
  </w:num>
  <w:num w:numId="36">
    <w:abstractNumId w:val="16"/>
  </w:num>
  <w:num w:numId="37">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defaultTabStop w:val="567"/>
  <w:hyphenationZone w:val="425"/>
  <w:doNotHyphenateCaps/>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9B"/>
    <w:rsid w:val="00002392"/>
    <w:rsid w:val="000023C0"/>
    <w:rsid w:val="0000526D"/>
    <w:rsid w:val="00007475"/>
    <w:rsid w:val="0001112A"/>
    <w:rsid w:val="000121D7"/>
    <w:rsid w:val="00012A1F"/>
    <w:rsid w:val="000137FB"/>
    <w:rsid w:val="00013993"/>
    <w:rsid w:val="00015835"/>
    <w:rsid w:val="00017957"/>
    <w:rsid w:val="00020C9F"/>
    <w:rsid w:val="00024158"/>
    <w:rsid w:val="000241B3"/>
    <w:rsid w:val="00024D7B"/>
    <w:rsid w:val="000270DB"/>
    <w:rsid w:val="0003101C"/>
    <w:rsid w:val="0003104B"/>
    <w:rsid w:val="0003150F"/>
    <w:rsid w:val="00031D08"/>
    <w:rsid w:val="00032A93"/>
    <w:rsid w:val="00032EEC"/>
    <w:rsid w:val="0003321E"/>
    <w:rsid w:val="00033436"/>
    <w:rsid w:val="00033493"/>
    <w:rsid w:val="00037108"/>
    <w:rsid w:val="00037BED"/>
    <w:rsid w:val="00040165"/>
    <w:rsid w:val="00040400"/>
    <w:rsid w:val="000413C7"/>
    <w:rsid w:val="0004147D"/>
    <w:rsid w:val="00042966"/>
    <w:rsid w:val="00043680"/>
    <w:rsid w:val="00044073"/>
    <w:rsid w:val="0004429C"/>
    <w:rsid w:val="000443C5"/>
    <w:rsid w:val="00044FD6"/>
    <w:rsid w:val="00045BE3"/>
    <w:rsid w:val="00045FC5"/>
    <w:rsid w:val="00046B42"/>
    <w:rsid w:val="00046FC3"/>
    <w:rsid w:val="000505CD"/>
    <w:rsid w:val="000523EF"/>
    <w:rsid w:val="00053B9F"/>
    <w:rsid w:val="00053BFB"/>
    <w:rsid w:val="000550B6"/>
    <w:rsid w:val="0005512C"/>
    <w:rsid w:val="00056E84"/>
    <w:rsid w:val="00057078"/>
    <w:rsid w:val="000574D2"/>
    <w:rsid w:val="00057D87"/>
    <w:rsid w:val="00060176"/>
    <w:rsid w:val="00062092"/>
    <w:rsid w:val="00062321"/>
    <w:rsid w:val="0006234C"/>
    <w:rsid w:val="00064000"/>
    <w:rsid w:val="00064099"/>
    <w:rsid w:val="0006450A"/>
    <w:rsid w:val="000653CB"/>
    <w:rsid w:val="0006598C"/>
    <w:rsid w:val="0006654C"/>
    <w:rsid w:val="00066D79"/>
    <w:rsid w:val="00067021"/>
    <w:rsid w:val="00067959"/>
    <w:rsid w:val="00070E93"/>
    <w:rsid w:val="0007118F"/>
    <w:rsid w:val="00071852"/>
    <w:rsid w:val="00072DFD"/>
    <w:rsid w:val="00074982"/>
    <w:rsid w:val="00075770"/>
    <w:rsid w:val="00075A93"/>
    <w:rsid w:val="00076E49"/>
    <w:rsid w:val="00077344"/>
    <w:rsid w:val="00077B07"/>
    <w:rsid w:val="00080C36"/>
    <w:rsid w:val="00081F5D"/>
    <w:rsid w:val="0008225B"/>
    <w:rsid w:val="000842E7"/>
    <w:rsid w:val="00084451"/>
    <w:rsid w:val="0008457D"/>
    <w:rsid w:val="00084FCC"/>
    <w:rsid w:val="00085FC9"/>
    <w:rsid w:val="00086DAD"/>
    <w:rsid w:val="00091632"/>
    <w:rsid w:val="00092879"/>
    <w:rsid w:val="00092CE3"/>
    <w:rsid w:val="0009302E"/>
    <w:rsid w:val="00093A82"/>
    <w:rsid w:val="00095BFF"/>
    <w:rsid w:val="00096C53"/>
    <w:rsid w:val="000973FD"/>
    <w:rsid w:val="000A0B61"/>
    <w:rsid w:val="000A3BEA"/>
    <w:rsid w:val="000A469A"/>
    <w:rsid w:val="000A4968"/>
    <w:rsid w:val="000A6ADE"/>
    <w:rsid w:val="000A79B4"/>
    <w:rsid w:val="000B0D7E"/>
    <w:rsid w:val="000B2BF0"/>
    <w:rsid w:val="000B3A79"/>
    <w:rsid w:val="000B747D"/>
    <w:rsid w:val="000C01EC"/>
    <w:rsid w:val="000C0785"/>
    <w:rsid w:val="000C0E52"/>
    <w:rsid w:val="000C1872"/>
    <w:rsid w:val="000C1D32"/>
    <w:rsid w:val="000C2FF4"/>
    <w:rsid w:val="000C3D07"/>
    <w:rsid w:val="000C3F23"/>
    <w:rsid w:val="000C495F"/>
    <w:rsid w:val="000C539B"/>
    <w:rsid w:val="000C6697"/>
    <w:rsid w:val="000C6C47"/>
    <w:rsid w:val="000C7392"/>
    <w:rsid w:val="000D0132"/>
    <w:rsid w:val="000D1E65"/>
    <w:rsid w:val="000D1F3E"/>
    <w:rsid w:val="000D260A"/>
    <w:rsid w:val="000D2822"/>
    <w:rsid w:val="000D4072"/>
    <w:rsid w:val="000D51AD"/>
    <w:rsid w:val="000D5668"/>
    <w:rsid w:val="000D760E"/>
    <w:rsid w:val="000D76B3"/>
    <w:rsid w:val="000D7A40"/>
    <w:rsid w:val="000E1A4D"/>
    <w:rsid w:val="000E1C44"/>
    <w:rsid w:val="000E2C72"/>
    <w:rsid w:val="000E3015"/>
    <w:rsid w:val="000E3552"/>
    <w:rsid w:val="000E3606"/>
    <w:rsid w:val="000E3F92"/>
    <w:rsid w:val="000E49E4"/>
    <w:rsid w:val="000E5AEA"/>
    <w:rsid w:val="000E6CD8"/>
    <w:rsid w:val="000F17D4"/>
    <w:rsid w:val="000F19DC"/>
    <w:rsid w:val="000F39C9"/>
    <w:rsid w:val="000F4476"/>
    <w:rsid w:val="000F461F"/>
    <w:rsid w:val="000F4D28"/>
    <w:rsid w:val="000F5C48"/>
    <w:rsid w:val="000F668A"/>
    <w:rsid w:val="000F6F74"/>
    <w:rsid w:val="00100169"/>
    <w:rsid w:val="001004C6"/>
    <w:rsid w:val="0010070E"/>
    <w:rsid w:val="0010163F"/>
    <w:rsid w:val="00101F73"/>
    <w:rsid w:val="00102A60"/>
    <w:rsid w:val="00102B9C"/>
    <w:rsid w:val="0010384F"/>
    <w:rsid w:val="00103A91"/>
    <w:rsid w:val="00104A30"/>
    <w:rsid w:val="00104E50"/>
    <w:rsid w:val="0010649E"/>
    <w:rsid w:val="00107016"/>
    <w:rsid w:val="0010727E"/>
    <w:rsid w:val="001079F2"/>
    <w:rsid w:val="001101C8"/>
    <w:rsid w:val="0011020D"/>
    <w:rsid w:val="00110E7C"/>
    <w:rsid w:val="00111C1B"/>
    <w:rsid w:val="00111F00"/>
    <w:rsid w:val="00112E62"/>
    <w:rsid w:val="001146E6"/>
    <w:rsid w:val="00115123"/>
    <w:rsid w:val="00115F24"/>
    <w:rsid w:val="0011651A"/>
    <w:rsid w:val="00117649"/>
    <w:rsid w:val="001176F8"/>
    <w:rsid w:val="001200C1"/>
    <w:rsid w:val="0012232A"/>
    <w:rsid w:val="00122BCB"/>
    <w:rsid w:val="0012540F"/>
    <w:rsid w:val="00125AAB"/>
    <w:rsid w:val="00126248"/>
    <w:rsid w:val="001304AC"/>
    <w:rsid w:val="001342A4"/>
    <w:rsid w:val="00134379"/>
    <w:rsid w:val="0013505E"/>
    <w:rsid w:val="001350E0"/>
    <w:rsid w:val="0013628F"/>
    <w:rsid w:val="00140600"/>
    <w:rsid w:val="0014118D"/>
    <w:rsid w:val="0014124B"/>
    <w:rsid w:val="0014148C"/>
    <w:rsid w:val="00141E41"/>
    <w:rsid w:val="001425DB"/>
    <w:rsid w:val="00142651"/>
    <w:rsid w:val="00143701"/>
    <w:rsid w:val="00143F78"/>
    <w:rsid w:val="0014431E"/>
    <w:rsid w:val="001449C3"/>
    <w:rsid w:val="00144C31"/>
    <w:rsid w:val="00145917"/>
    <w:rsid w:val="00145AA7"/>
    <w:rsid w:val="00145DA3"/>
    <w:rsid w:val="001462E8"/>
    <w:rsid w:val="00146FE5"/>
    <w:rsid w:val="00147980"/>
    <w:rsid w:val="00147CC9"/>
    <w:rsid w:val="00151381"/>
    <w:rsid w:val="00152681"/>
    <w:rsid w:val="001540A5"/>
    <w:rsid w:val="00154321"/>
    <w:rsid w:val="00155260"/>
    <w:rsid w:val="00157525"/>
    <w:rsid w:val="00157987"/>
    <w:rsid w:val="00157D4F"/>
    <w:rsid w:val="00157E2C"/>
    <w:rsid w:val="0016017F"/>
    <w:rsid w:val="00161EEF"/>
    <w:rsid w:val="0016231B"/>
    <w:rsid w:val="001639A2"/>
    <w:rsid w:val="0016585D"/>
    <w:rsid w:val="001661EA"/>
    <w:rsid w:val="001675D8"/>
    <w:rsid w:val="00167734"/>
    <w:rsid w:val="00167F01"/>
    <w:rsid w:val="00171546"/>
    <w:rsid w:val="00172275"/>
    <w:rsid w:val="0017360B"/>
    <w:rsid w:val="001742CF"/>
    <w:rsid w:val="00176369"/>
    <w:rsid w:val="00177B63"/>
    <w:rsid w:val="00180706"/>
    <w:rsid w:val="001816E1"/>
    <w:rsid w:val="001819D0"/>
    <w:rsid w:val="00182CA3"/>
    <w:rsid w:val="00184752"/>
    <w:rsid w:val="001878F2"/>
    <w:rsid w:val="00191BB7"/>
    <w:rsid w:val="0019280D"/>
    <w:rsid w:val="001929D0"/>
    <w:rsid w:val="00193C70"/>
    <w:rsid w:val="0019448D"/>
    <w:rsid w:val="00195271"/>
    <w:rsid w:val="0019538F"/>
    <w:rsid w:val="00196329"/>
    <w:rsid w:val="00197420"/>
    <w:rsid w:val="00197DF1"/>
    <w:rsid w:val="001A0ABF"/>
    <w:rsid w:val="001A124B"/>
    <w:rsid w:val="001A1D54"/>
    <w:rsid w:val="001A3451"/>
    <w:rsid w:val="001A35AF"/>
    <w:rsid w:val="001A57B7"/>
    <w:rsid w:val="001A59DE"/>
    <w:rsid w:val="001A5DBF"/>
    <w:rsid w:val="001A6AC3"/>
    <w:rsid w:val="001A6DCE"/>
    <w:rsid w:val="001A7693"/>
    <w:rsid w:val="001A7C2A"/>
    <w:rsid w:val="001B0826"/>
    <w:rsid w:val="001B1545"/>
    <w:rsid w:val="001B28F7"/>
    <w:rsid w:val="001B308A"/>
    <w:rsid w:val="001B3807"/>
    <w:rsid w:val="001B4168"/>
    <w:rsid w:val="001B4786"/>
    <w:rsid w:val="001B5CAF"/>
    <w:rsid w:val="001B69A7"/>
    <w:rsid w:val="001B7921"/>
    <w:rsid w:val="001C0EDD"/>
    <w:rsid w:val="001C1D36"/>
    <w:rsid w:val="001C1F04"/>
    <w:rsid w:val="001C6388"/>
    <w:rsid w:val="001C6E4B"/>
    <w:rsid w:val="001C70AA"/>
    <w:rsid w:val="001C74EA"/>
    <w:rsid w:val="001D10AC"/>
    <w:rsid w:val="001D1969"/>
    <w:rsid w:val="001D1D93"/>
    <w:rsid w:val="001D213B"/>
    <w:rsid w:val="001D283D"/>
    <w:rsid w:val="001D3E6C"/>
    <w:rsid w:val="001D41E7"/>
    <w:rsid w:val="001D4BC3"/>
    <w:rsid w:val="001D5827"/>
    <w:rsid w:val="001D6404"/>
    <w:rsid w:val="001D65E2"/>
    <w:rsid w:val="001D6799"/>
    <w:rsid w:val="001D6898"/>
    <w:rsid w:val="001D692A"/>
    <w:rsid w:val="001D6D41"/>
    <w:rsid w:val="001D72CD"/>
    <w:rsid w:val="001D7C09"/>
    <w:rsid w:val="001E0069"/>
    <w:rsid w:val="001E0C9A"/>
    <w:rsid w:val="001E1614"/>
    <w:rsid w:val="001E16F7"/>
    <w:rsid w:val="001E1D3F"/>
    <w:rsid w:val="001E232E"/>
    <w:rsid w:val="001E25BE"/>
    <w:rsid w:val="001E25D6"/>
    <w:rsid w:val="001E2811"/>
    <w:rsid w:val="001E2BD2"/>
    <w:rsid w:val="001E5C1A"/>
    <w:rsid w:val="001E5DCA"/>
    <w:rsid w:val="001E6D32"/>
    <w:rsid w:val="001F040D"/>
    <w:rsid w:val="001F0661"/>
    <w:rsid w:val="001F0FA7"/>
    <w:rsid w:val="001F1154"/>
    <w:rsid w:val="001F25B1"/>
    <w:rsid w:val="001F2686"/>
    <w:rsid w:val="001F31E9"/>
    <w:rsid w:val="001F5102"/>
    <w:rsid w:val="001F6265"/>
    <w:rsid w:val="001F736D"/>
    <w:rsid w:val="002008CA"/>
    <w:rsid w:val="00201151"/>
    <w:rsid w:val="00201EB4"/>
    <w:rsid w:val="00203122"/>
    <w:rsid w:val="002033AC"/>
    <w:rsid w:val="00203535"/>
    <w:rsid w:val="00204606"/>
    <w:rsid w:val="00205DE2"/>
    <w:rsid w:val="00206318"/>
    <w:rsid w:val="00206CB8"/>
    <w:rsid w:val="00206CE8"/>
    <w:rsid w:val="00207C1C"/>
    <w:rsid w:val="00210D3F"/>
    <w:rsid w:val="00211260"/>
    <w:rsid w:val="0021292F"/>
    <w:rsid w:val="002133DD"/>
    <w:rsid w:val="00214057"/>
    <w:rsid w:val="002147E4"/>
    <w:rsid w:val="00215464"/>
    <w:rsid w:val="00215C1F"/>
    <w:rsid w:val="00216362"/>
    <w:rsid w:val="00216577"/>
    <w:rsid w:val="00216A8C"/>
    <w:rsid w:val="00217342"/>
    <w:rsid w:val="0021755D"/>
    <w:rsid w:val="002179E2"/>
    <w:rsid w:val="0022011C"/>
    <w:rsid w:val="00220680"/>
    <w:rsid w:val="00220823"/>
    <w:rsid w:val="00220B06"/>
    <w:rsid w:val="0022108E"/>
    <w:rsid w:val="00221380"/>
    <w:rsid w:val="00222B19"/>
    <w:rsid w:val="00224CB2"/>
    <w:rsid w:val="00225596"/>
    <w:rsid w:val="00225B59"/>
    <w:rsid w:val="00226DAB"/>
    <w:rsid w:val="00227597"/>
    <w:rsid w:val="00230495"/>
    <w:rsid w:val="00232B80"/>
    <w:rsid w:val="00233403"/>
    <w:rsid w:val="00233C31"/>
    <w:rsid w:val="00235CE2"/>
    <w:rsid w:val="002371C3"/>
    <w:rsid w:val="0024069E"/>
    <w:rsid w:val="0024492E"/>
    <w:rsid w:val="00244C9C"/>
    <w:rsid w:val="002455F7"/>
    <w:rsid w:val="00245A14"/>
    <w:rsid w:val="00246EE9"/>
    <w:rsid w:val="00247612"/>
    <w:rsid w:val="0025155B"/>
    <w:rsid w:val="002530AE"/>
    <w:rsid w:val="002543A8"/>
    <w:rsid w:val="00254803"/>
    <w:rsid w:val="00256463"/>
    <w:rsid w:val="00256830"/>
    <w:rsid w:val="00260026"/>
    <w:rsid w:val="00260D51"/>
    <w:rsid w:val="0026285B"/>
    <w:rsid w:val="00262ECE"/>
    <w:rsid w:val="00263774"/>
    <w:rsid w:val="00265134"/>
    <w:rsid w:val="00265396"/>
    <w:rsid w:val="00267F81"/>
    <w:rsid w:val="00267FF3"/>
    <w:rsid w:val="002700C7"/>
    <w:rsid w:val="00271151"/>
    <w:rsid w:val="002737AE"/>
    <w:rsid w:val="00273E39"/>
    <w:rsid w:val="00275059"/>
    <w:rsid w:val="0027559C"/>
    <w:rsid w:val="00277010"/>
    <w:rsid w:val="002802F5"/>
    <w:rsid w:val="00280B6A"/>
    <w:rsid w:val="00281CB8"/>
    <w:rsid w:val="00281CD6"/>
    <w:rsid w:val="00282216"/>
    <w:rsid w:val="00282F78"/>
    <w:rsid w:val="00283EB8"/>
    <w:rsid w:val="0028426D"/>
    <w:rsid w:val="002843E1"/>
    <w:rsid w:val="00285945"/>
    <w:rsid w:val="00285C27"/>
    <w:rsid w:val="00287304"/>
    <w:rsid w:val="00287FE2"/>
    <w:rsid w:val="00290295"/>
    <w:rsid w:val="00290894"/>
    <w:rsid w:val="002920B8"/>
    <w:rsid w:val="00292B91"/>
    <w:rsid w:val="002933FC"/>
    <w:rsid w:val="002937BD"/>
    <w:rsid w:val="002948ED"/>
    <w:rsid w:val="00295325"/>
    <w:rsid w:val="002957A8"/>
    <w:rsid w:val="00295C5E"/>
    <w:rsid w:val="00296E74"/>
    <w:rsid w:val="002A00A4"/>
    <w:rsid w:val="002A01FD"/>
    <w:rsid w:val="002A0D5C"/>
    <w:rsid w:val="002A1AD5"/>
    <w:rsid w:val="002A3785"/>
    <w:rsid w:val="002A3E8A"/>
    <w:rsid w:val="002A417B"/>
    <w:rsid w:val="002A483B"/>
    <w:rsid w:val="002A60ED"/>
    <w:rsid w:val="002A6746"/>
    <w:rsid w:val="002A78DF"/>
    <w:rsid w:val="002B0325"/>
    <w:rsid w:val="002B0623"/>
    <w:rsid w:val="002B2177"/>
    <w:rsid w:val="002B2A2B"/>
    <w:rsid w:val="002B3AA8"/>
    <w:rsid w:val="002B40AE"/>
    <w:rsid w:val="002B489E"/>
    <w:rsid w:val="002B5D5F"/>
    <w:rsid w:val="002B72C1"/>
    <w:rsid w:val="002B7B10"/>
    <w:rsid w:val="002C07D0"/>
    <w:rsid w:val="002C16A6"/>
    <w:rsid w:val="002C1BB9"/>
    <w:rsid w:val="002C1F35"/>
    <w:rsid w:val="002C3DA1"/>
    <w:rsid w:val="002C521A"/>
    <w:rsid w:val="002C5459"/>
    <w:rsid w:val="002C5712"/>
    <w:rsid w:val="002C5973"/>
    <w:rsid w:val="002C746E"/>
    <w:rsid w:val="002C7A09"/>
    <w:rsid w:val="002D0C1F"/>
    <w:rsid w:val="002D11C4"/>
    <w:rsid w:val="002D162E"/>
    <w:rsid w:val="002D16DC"/>
    <w:rsid w:val="002D34D5"/>
    <w:rsid w:val="002D4787"/>
    <w:rsid w:val="002D4DD5"/>
    <w:rsid w:val="002D58E1"/>
    <w:rsid w:val="002D6019"/>
    <w:rsid w:val="002E00C1"/>
    <w:rsid w:val="002E118F"/>
    <w:rsid w:val="002E17CC"/>
    <w:rsid w:val="002E1B8C"/>
    <w:rsid w:val="002E2B5B"/>
    <w:rsid w:val="002E3714"/>
    <w:rsid w:val="002E3A86"/>
    <w:rsid w:val="002E417A"/>
    <w:rsid w:val="002E4210"/>
    <w:rsid w:val="002E4880"/>
    <w:rsid w:val="002E4C5A"/>
    <w:rsid w:val="002E4CDE"/>
    <w:rsid w:val="002E4E4A"/>
    <w:rsid w:val="002E53A6"/>
    <w:rsid w:val="002E5DCC"/>
    <w:rsid w:val="002E614E"/>
    <w:rsid w:val="002F05AA"/>
    <w:rsid w:val="002F11D8"/>
    <w:rsid w:val="002F2BFF"/>
    <w:rsid w:val="002F2D99"/>
    <w:rsid w:val="002F4850"/>
    <w:rsid w:val="002F5BC7"/>
    <w:rsid w:val="002F69FB"/>
    <w:rsid w:val="002F6DA2"/>
    <w:rsid w:val="002F6F56"/>
    <w:rsid w:val="002F771B"/>
    <w:rsid w:val="002F7735"/>
    <w:rsid w:val="002F7F84"/>
    <w:rsid w:val="0030092B"/>
    <w:rsid w:val="003016F7"/>
    <w:rsid w:val="00301755"/>
    <w:rsid w:val="003021CF"/>
    <w:rsid w:val="003023F0"/>
    <w:rsid w:val="00302494"/>
    <w:rsid w:val="003024B6"/>
    <w:rsid w:val="0030284D"/>
    <w:rsid w:val="00302FB2"/>
    <w:rsid w:val="00306A59"/>
    <w:rsid w:val="0030780A"/>
    <w:rsid w:val="0031034D"/>
    <w:rsid w:val="0031177D"/>
    <w:rsid w:val="00313906"/>
    <w:rsid w:val="003140BE"/>
    <w:rsid w:val="00315D0E"/>
    <w:rsid w:val="00316E13"/>
    <w:rsid w:val="00317CB8"/>
    <w:rsid w:val="0032104E"/>
    <w:rsid w:val="00321393"/>
    <w:rsid w:val="00321585"/>
    <w:rsid w:val="0032229E"/>
    <w:rsid w:val="00323BC2"/>
    <w:rsid w:val="00324094"/>
    <w:rsid w:val="0032498E"/>
    <w:rsid w:val="00324F29"/>
    <w:rsid w:val="0032554C"/>
    <w:rsid w:val="00327EF3"/>
    <w:rsid w:val="00330267"/>
    <w:rsid w:val="0033040B"/>
    <w:rsid w:val="0033073C"/>
    <w:rsid w:val="00330789"/>
    <w:rsid w:val="0033095B"/>
    <w:rsid w:val="0033154E"/>
    <w:rsid w:val="00333742"/>
    <w:rsid w:val="00334388"/>
    <w:rsid w:val="0033470F"/>
    <w:rsid w:val="003355D7"/>
    <w:rsid w:val="00335796"/>
    <w:rsid w:val="00336B95"/>
    <w:rsid w:val="00340549"/>
    <w:rsid w:val="003408A7"/>
    <w:rsid w:val="003418E7"/>
    <w:rsid w:val="00341C41"/>
    <w:rsid w:val="00341CF2"/>
    <w:rsid w:val="00341FEA"/>
    <w:rsid w:val="0034285F"/>
    <w:rsid w:val="00342ADA"/>
    <w:rsid w:val="0034329D"/>
    <w:rsid w:val="0034392A"/>
    <w:rsid w:val="003454CF"/>
    <w:rsid w:val="003472EA"/>
    <w:rsid w:val="0035084D"/>
    <w:rsid w:val="00351090"/>
    <w:rsid w:val="0035178A"/>
    <w:rsid w:val="003525D8"/>
    <w:rsid w:val="00352C4F"/>
    <w:rsid w:val="0035306A"/>
    <w:rsid w:val="003534C2"/>
    <w:rsid w:val="00353FEC"/>
    <w:rsid w:val="00354587"/>
    <w:rsid w:val="00354C41"/>
    <w:rsid w:val="003557D7"/>
    <w:rsid w:val="00355A7B"/>
    <w:rsid w:val="0035603D"/>
    <w:rsid w:val="00357F43"/>
    <w:rsid w:val="003601EE"/>
    <w:rsid w:val="0036052B"/>
    <w:rsid w:val="003605DC"/>
    <w:rsid w:val="0036210D"/>
    <w:rsid w:val="00362CF0"/>
    <w:rsid w:val="0036359E"/>
    <w:rsid w:val="00363B3F"/>
    <w:rsid w:val="00363BB4"/>
    <w:rsid w:val="00365B54"/>
    <w:rsid w:val="003668E7"/>
    <w:rsid w:val="00366D16"/>
    <w:rsid w:val="00367980"/>
    <w:rsid w:val="00367CB4"/>
    <w:rsid w:val="00372D55"/>
    <w:rsid w:val="0037318E"/>
    <w:rsid w:val="00375123"/>
    <w:rsid w:val="003752C7"/>
    <w:rsid w:val="003754DC"/>
    <w:rsid w:val="00375749"/>
    <w:rsid w:val="003759E3"/>
    <w:rsid w:val="00377821"/>
    <w:rsid w:val="00380964"/>
    <w:rsid w:val="00382864"/>
    <w:rsid w:val="00383809"/>
    <w:rsid w:val="0038462F"/>
    <w:rsid w:val="00384AB5"/>
    <w:rsid w:val="00386826"/>
    <w:rsid w:val="00386DF5"/>
    <w:rsid w:val="00390A62"/>
    <w:rsid w:val="00390BCF"/>
    <w:rsid w:val="003945B9"/>
    <w:rsid w:val="00394B16"/>
    <w:rsid w:val="00394CEA"/>
    <w:rsid w:val="00395A58"/>
    <w:rsid w:val="0039649B"/>
    <w:rsid w:val="003974FE"/>
    <w:rsid w:val="0039792D"/>
    <w:rsid w:val="00397984"/>
    <w:rsid w:val="0039799E"/>
    <w:rsid w:val="003A2A33"/>
    <w:rsid w:val="003A2B48"/>
    <w:rsid w:val="003A32EE"/>
    <w:rsid w:val="003A332D"/>
    <w:rsid w:val="003A3E5D"/>
    <w:rsid w:val="003A498E"/>
    <w:rsid w:val="003A4E60"/>
    <w:rsid w:val="003A520C"/>
    <w:rsid w:val="003A7311"/>
    <w:rsid w:val="003B3A46"/>
    <w:rsid w:val="003B3DA0"/>
    <w:rsid w:val="003B48E2"/>
    <w:rsid w:val="003B4AEB"/>
    <w:rsid w:val="003B5D3E"/>
    <w:rsid w:val="003B5EA6"/>
    <w:rsid w:val="003B6357"/>
    <w:rsid w:val="003B6B45"/>
    <w:rsid w:val="003B6ECA"/>
    <w:rsid w:val="003B7997"/>
    <w:rsid w:val="003C14FA"/>
    <w:rsid w:val="003C1E53"/>
    <w:rsid w:val="003C25BB"/>
    <w:rsid w:val="003C4934"/>
    <w:rsid w:val="003C79FC"/>
    <w:rsid w:val="003C7B86"/>
    <w:rsid w:val="003D18A7"/>
    <w:rsid w:val="003D19F0"/>
    <w:rsid w:val="003D354B"/>
    <w:rsid w:val="003D424C"/>
    <w:rsid w:val="003D446B"/>
    <w:rsid w:val="003D48F0"/>
    <w:rsid w:val="003D4974"/>
    <w:rsid w:val="003D4B6D"/>
    <w:rsid w:val="003D579E"/>
    <w:rsid w:val="003D5960"/>
    <w:rsid w:val="003D5E8B"/>
    <w:rsid w:val="003D6199"/>
    <w:rsid w:val="003D699D"/>
    <w:rsid w:val="003D70D3"/>
    <w:rsid w:val="003E0A86"/>
    <w:rsid w:val="003E0D7E"/>
    <w:rsid w:val="003E0D87"/>
    <w:rsid w:val="003E232A"/>
    <w:rsid w:val="003E29E3"/>
    <w:rsid w:val="003E3031"/>
    <w:rsid w:val="003E3D3B"/>
    <w:rsid w:val="003E4BFA"/>
    <w:rsid w:val="003E502B"/>
    <w:rsid w:val="003E6322"/>
    <w:rsid w:val="003E6413"/>
    <w:rsid w:val="003E6860"/>
    <w:rsid w:val="003E6C56"/>
    <w:rsid w:val="003F001D"/>
    <w:rsid w:val="003F0089"/>
    <w:rsid w:val="003F2A9E"/>
    <w:rsid w:val="003F2F97"/>
    <w:rsid w:val="003F2FA9"/>
    <w:rsid w:val="003F440C"/>
    <w:rsid w:val="003F4B1E"/>
    <w:rsid w:val="003F4B1F"/>
    <w:rsid w:val="003F4EDC"/>
    <w:rsid w:val="003F566E"/>
    <w:rsid w:val="003F5E7C"/>
    <w:rsid w:val="003F68DA"/>
    <w:rsid w:val="003F6D40"/>
    <w:rsid w:val="003F73A7"/>
    <w:rsid w:val="00400D01"/>
    <w:rsid w:val="004018DE"/>
    <w:rsid w:val="004105FD"/>
    <w:rsid w:val="00413168"/>
    <w:rsid w:val="00414031"/>
    <w:rsid w:val="00414515"/>
    <w:rsid w:val="0041658B"/>
    <w:rsid w:val="00420832"/>
    <w:rsid w:val="00420E01"/>
    <w:rsid w:val="00420F8C"/>
    <w:rsid w:val="0042168A"/>
    <w:rsid w:val="004219C0"/>
    <w:rsid w:val="00426589"/>
    <w:rsid w:val="0042695B"/>
    <w:rsid w:val="00430365"/>
    <w:rsid w:val="0043085E"/>
    <w:rsid w:val="004329AB"/>
    <w:rsid w:val="00432C13"/>
    <w:rsid w:val="00432EC1"/>
    <w:rsid w:val="00433086"/>
    <w:rsid w:val="00433F48"/>
    <w:rsid w:val="00434CB6"/>
    <w:rsid w:val="00434F80"/>
    <w:rsid w:val="004358BE"/>
    <w:rsid w:val="00435CC9"/>
    <w:rsid w:val="0043621F"/>
    <w:rsid w:val="00437231"/>
    <w:rsid w:val="00437627"/>
    <w:rsid w:val="0043796F"/>
    <w:rsid w:val="0044085D"/>
    <w:rsid w:val="00440C56"/>
    <w:rsid w:val="00442D12"/>
    <w:rsid w:val="004433F8"/>
    <w:rsid w:val="004443E3"/>
    <w:rsid w:val="00445726"/>
    <w:rsid w:val="00445CF9"/>
    <w:rsid w:val="00447BD2"/>
    <w:rsid w:val="004506FF"/>
    <w:rsid w:val="004523FC"/>
    <w:rsid w:val="00452441"/>
    <w:rsid w:val="004529FA"/>
    <w:rsid w:val="004544AF"/>
    <w:rsid w:val="00455AB8"/>
    <w:rsid w:val="00455C41"/>
    <w:rsid w:val="00456D18"/>
    <w:rsid w:val="00456F1C"/>
    <w:rsid w:val="00457251"/>
    <w:rsid w:val="004605DA"/>
    <w:rsid w:val="00460AA9"/>
    <w:rsid w:val="0046285A"/>
    <w:rsid w:val="00463266"/>
    <w:rsid w:val="00464943"/>
    <w:rsid w:val="004656B3"/>
    <w:rsid w:val="004656EA"/>
    <w:rsid w:val="00466C9A"/>
    <w:rsid w:val="00467889"/>
    <w:rsid w:val="004711A7"/>
    <w:rsid w:val="00471F6F"/>
    <w:rsid w:val="0047357E"/>
    <w:rsid w:val="00473AF9"/>
    <w:rsid w:val="004765F0"/>
    <w:rsid w:val="0047724D"/>
    <w:rsid w:val="00477EBB"/>
    <w:rsid w:val="0048023B"/>
    <w:rsid w:val="004805B9"/>
    <w:rsid w:val="00480B03"/>
    <w:rsid w:val="0048109B"/>
    <w:rsid w:val="00481247"/>
    <w:rsid w:val="0048128C"/>
    <w:rsid w:val="004814C7"/>
    <w:rsid w:val="00481720"/>
    <w:rsid w:val="00483D7F"/>
    <w:rsid w:val="00483DB1"/>
    <w:rsid w:val="00485B92"/>
    <w:rsid w:val="00486F99"/>
    <w:rsid w:val="00487C3C"/>
    <w:rsid w:val="0049128B"/>
    <w:rsid w:val="00493B24"/>
    <w:rsid w:val="00494FF4"/>
    <w:rsid w:val="00495837"/>
    <w:rsid w:val="0049664D"/>
    <w:rsid w:val="00496891"/>
    <w:rsid w:val="0049747D"/>
    <w:rsid w:val="00497AD1"/>
    <w:rsid w:val="004A0BF7"/>
    <w:rsid w:val="004A0C0A"/>
    <w:rsid w:val="004A1057"/>
    <w:rsid w:val="004A3722"/>
    <w:rsid w:val="004A43D4"/>
    <w:rsid w:val="004A4EF3"/>
    <w:rsid w:val="004A5097"/>
    <w:rsid w:val="004A546A"/>
    <w:rsid w:val="004A6298"/>
    <w:rsid w:val="004A654C"/>
    <w:rsid w:val="004A6827"/>
    <w:rsid w:val="004A7790"/>
    <w:rsid w:val="004A7EEE"/>
    <w:rsid w:val="004B03A9"/>
    <w:rsid w:val="004B0B26"/>
    <w:rsid w:val="004B12B6"/>
    <w:rsid w:val="004B1B65"/>
    <w:rsid w:val="004B1F47"/>
    <w:rsid w:val="004B3678"/>
    <w:rsid w:val="004B3F3A"/>
    <w:rsid w:val="004B5B58"/>
    <w:rsid w:val="004B779C"/>
    <w:rsid w:val="004C03C0"/>
    <w:rsid w:val="004C0574"/>
    <w:rsid w:val="004C0FA2"/>
    <w:rsid w:val="004C19F0"/>
    <w:rsid w:val="004C1CD0"/>
    <w:rsid w:val="004C22F7"/>
    <w:rsid w:val="004C3521"/>
    <w:rsid w:val="004C4773"/>
    <w:rsid w:val="004C4B6B"/>
    <w:rsid w:val="004C696D"/>
    <w:rsid w:val="004C73B7"/>
    <w:rsid w:val="004D0A0C"/>
    <w:rsid w:val="004D0E4E"/>
    <w:rsid w:val="004D0E67"/>
    <w:rsid w:val="004D1166"/>
    <w:rsid w:val="004D1798"/>
    <w:rsid w:val="004D1E68"/>
    <w:rsid w:val="004D1EDA"/>
    <w:rsid w:val="004D2521"/>
    <w:rsid w:val="004D2B78"/>
    <w:rsid w:val="004D2E3C"/>
    <w:rsid w:val="004D3AE3"/>
    <w:rsid w:val="004D5A25"/>
    <w:rsid w:val="004D5B57"/>
    <w:rsid w:val="004D675B"/>
    <w:rsid w:val="004D7EC3"/>
    <w:rsid w:val="004E03AB"/>
    <w:rsid w:val="004E1413"/>
    <w:rsid w:val="004E16F2"/>
    <w:rsid w:val="004E287A"/>
    <w:rsid w:val="004E3198"/>
    <w:rsid w:val="004E4D1C"/>
    <w:rsid w:val="004E4FEC"/>
    <w:rsid w:val="004E5008"/>
    <w:rsid w:val="004E6507"/>
    <w:rsid w:val="004E683E"/>
    <w:rsid w:val="004E7096"/>
    <w:rsid w:val="004E71B2"/>
    <w:rsid w:val="004E7D6F"/>
    <w:rsid w:val="004F0E86"/>
    <w:rsid w:val="004F1D25"/>
    <w:rsid w:val="004F21B2"/>
    <w:rsid w:val="004F38AD"/>
    <w:rsid w:val="004F4A22"/>
    <w:rsid w:val="004F4A63"/>
    <w:rsid w:val="004F6B57"/>
    <w:rsid w:val="004F7DA6"/>
    <w:rsid w:val="005002DD"/>
    <w:rsid w:val="005006CD"/>
    <w:rsid w:val="00500F19"/>
    <w:rsid w:val="00501C69"/>
    <w:rsid w:val="00501D6B"/>
    <w:rsid w:val="00502873"/>
    <w:rsid w:val="005030D5"/>
    <w:rsid w:val="00504FF6"/>
    <w:rsid w:val="00507FEE"/>
    <w:rsid w:val="00510522"/>
    <w:rsid w:val="00510847"/>
    <w:rsid w:val="00512A98"/>
    <w:rsid w:val="00513BF0"/>
    <w:rsid w:val="00514B08"/>
    <w:rsid w:val="005156AF"/>
    <w:rsid w:val="00515C0C"/>
    <w:rsid w:val="0051647F"/>
    <w:rsid w:val="005218D9"/>
    <w:rsid w:val="00521AD6"/>
    <w:rsid w:val="00522511"/>
    <w:rsid w:val="005233F3"/>
    <w:rsid w:val="005235E4"/>
    <w:rsid w:val="00523C64"/>
    <w:rsid w:val="00524CDC"/>
    <w:rsid w:val="00525583"/>
    <w:rsid w:val="005259F0"/>
    <w:rsid w:val="005270C4"/>
    <w:rsid w:val="0053018A"/>
    <w:rsid w:val="0053052D"/>
    <w:rsid w:val="00530BD3"/>
    <w:rsid w:val="00531007"/>
    <w:rsid w:val="005314E2"/>
    <w:rsid w:val="00532C28"/>
    <w:rsid w:val="00533881"/>
    <w:rsid w:val="005343EE"/>
    <w:rsid w:val="005366A9"/>
    <w:rsid w:val="00536B18"/>
    <w:rsid w:val="00536B74"/>
    <w:rsid w:val="00536C11"/>
    <w:rsid w:val="00537CCC"/>
    <w:rsid w:val="005402EB"/>
    <w:rsid w:val="00542CBF"/>
    <w:rsid w:val="00544AC9"/>
    <w:rsid w:val="00544BF3"/>
    <w:rsid w:val="005450B4"/>
    <w:rsid w:val="005450E7"/>
    <w:rsid w:val="00546F7B"/>
    <w:rsid w:val="005476A2"/>
    <w:rsid w:val="00547D2B"/>
    <w:rsid w:val="00551727"/>
    <w:rsid w:val="00551AC2"/>
    <w:rsid w:val="00553D77"/>
    <w:rsid w:val="00553F4A"/>
    <w:rsid w:val="0055523D"/>
    <w:rsid w:val="00555A80"/>
    <w:rsid w:val="00555C39"/>
    <w:rsid w:val="00560C76"/>
    <w:rsid w:val="00561533"/>
    <w:rsid w:val="0056174B"/>
    <w:rsid w:val="0056251D"/>
    <w:rsid w:val="00562BDA"/>
    <w:rsid w:val="00562D43"/>
    <w:rsid w:val="00562E06"/>
    <w:rsid w:val="00563073"/>
    <w:rsid w:val="005630CD"/>
    <w:rsid w:val="005630D6"/>
    <w:rsid w:val="005638A1"/>
    <w:rsid w:val="00564F50"/>
    <w:rsid w:val="005666A1"/>
    <w:rsid w:val="00566C57"/>
    <w:rsid w:val="00566F92"/>
    <w:rsid w:val="00566FE6"/>
    <w:rsid w:val="00567AFB"/>
    <w:rsid w:val="005709A5"/>
    <w:rsid w:val="00572D65"/>
    <w:rsid w:val="00573E25"/>
    <w:rsid w:val="00574B40"/>
    <w:rsid w:val="00575FE6"/>
    <w:rsid w:val="0057602D"/>
    <w:rsid w:val="00577F58"/>
    <w:rsid w:val="00580747"/>
    <w:rsid w:val="00580A9F"/>
    <w:rsid w:val="0058110B"/>
    <w:rsid w:val="00581304"/>
    <w:rsid w:val="00581716"/>
    <w:rsid w:val="0058529A"/>
    <w:rsid w:val="0058621F"/>
    <w:rsid w:val="00587A7C"/>
    <w:rsid w:val="005922BE"/>
    <w:rsid w:val="005923FB"/>
    <w:rsid w:val="00592F72"/>
    <w:rsid w:val="005938C8"/>
    <w:rsid w:val="00593C0E"/>
    <w:rsid w:val="00594510"/>
    <w:rsid w:val="00594946"/>
    <w:rsid w:val="005953AB"/>
    <w:rsid w:val="0059769A"/>
    <w:rsid w:val="00597AB6"/>
    <w:rsid w:val="00597B13"/>
    <w:rsid w:val="00597BDE"/>
    <w:rsid w:val="005A0FCF"/>
    <w:rsid w:val="005A1141"/>
    <w:rsid w:val="005A1933"/>
    <w:rsid w:val="005A1A6B"/>
    <w:rsid w:val="005A1D57"/>
    <w:rsid w:val="005A2A37"/>
    <w:rsid w:val="005A3982"/>
    <w:rsid w:val="005A614C"/>
    <w:rsid w:val="005A6C9A"/>
    <w:rsid w:val="005B03F4"/>
    <w:rsid w:val="005B056E"/>
    <w:rsid w:val="005B0610"/>
    <w:rsid w:val="005B1E59"/>
    <w:rsid w:val="005B2A3F"/>
    <w:rsid w:val="005B2FE6"/>
    <w:rsid w:val="005B602E"/>
    <w:rsid w:val="005B6712"/>
    <w:rsid w:val="005B7170"/>
    <w:rsid w:val="005B76E0"/>
    <w:rsid w:val="005B7988"/>
    <w:rsid w:val="005B7DB2"/>
    <w:rsid w:val="005B7F56"/>
    <w:rsid w:val="005C0BCF"/>
    <w:rsid w:val="005C0BE9"/>
    <w:rsid w:val="005C0EFE"/>
    <w:rsid w:val="005C1059"/>
    <w:rsid w:val="005C16A1"/>
    <w:rsid w:val="005C1EBF"/>
    <w:rsid w:val="005C2092"/>
    <w:rsid w:val="005C24AB"/>
    <w:rsid w:val="005C26D8"/>
    <w:rsid w:val="005C3D2B"/>
    <w:rsid w:val="005C480D"/>
    <w:rsid w:val="005C4B29"/>
    <w:rsid w:val="005C4F47"/>
    <w:rsid w:val="005C54E2"/>
    <w:rsid w:val="005C5C0C"/>
    <w:rsid w:val="005C7437"/>
    <w:rsid w:val="005C7564"/>
    <w:rsid w:val="005C7FEB"/>
    <w:rsid w:val="005D1684"/>
    <w:rsid w:val="005D19A8"/>
    <w:rsid w:val="005D3373"/>
    <w:rsid w:val="005D37F0"/>
    <w:rsid w:val="005D390D"/>
    <w:rsid w:val="005D3BBD"/>
    <w:rsid w:val="005D3E9A"/>
    <w:rsid w:val="005D4F7E"/>
    <w:rsid w:val="005D5091"/>
    <w:rsid w:val="005D5EE5"/>
    <w:rsid w:val="005D723F"/>
    <w:rsid w:val="005E06E0"/>
    <w:rsid w:val="005E094D"/>
    <w:rsid w:val="005E0D44"/>
    <w:rsid w:val="005E1162"/>
    <w:rsid w:val="005E221D"/>
    <w:rsid w:val="005E29C0"/>
    <w:rsid w:val="005E2A20"/>
    <w:rsid w:val="005E3D82"/>
    <w:rsid w:val="005E5E3E"/>
    <w:rsid w:val="005E6034"/>
    <w:rsid w:val="005E621C"/>
    <w:rsid w:val="005E7179"/>
    <w:rsid w:val="005E717D"/>
    <w:rsid w:val="005E73EB"/>
    <w:rsid w:val="005F012F"/>
    <w:rsid w:val="005F13FA"/>
    <w:rsid w:val="005F194F"/>
    <w:rsid w:val="005F1A13"/>
    <w:rsid w:val="005F1CF1"/>
    <w:rsid w:val="005F2A65"/>
    <w:rsid w:val="005F2F62"/>
    <w:rsid w:val="005F40A1"/>
    <w:rsid w:val="005F5B37"/>
    <w:rsid w:val="005F5FAE"/>
    <w:rsid w:val="005F63D6"/>
    <w:rsid w:val="005F64C4"/>
    <w:rsid w:val="005F65B9"/>
    <w:rsid w:val="005F66AA"/>
    <w:rsid w:val="005F6902"/>
    <w:rsid w:val="0060021E"/>
    <w:rsid w:val="00600D96"/>
    <w:rsid w:val="00601919"/>
    <w:rsid w:val="00602322"/>
    <w:rsid w:val="00602E96"/>
    <w:rsid w:val="00603318"/>
    <w:rsid w:val="006035AA"/>
    <w:rsid w:val="00605910"/>
    <w:rsid w:val="00606638"/>
    <w:rsid w:val="00607870"/>
    <w:rsid w:val="00610907"/>
    <w:rsid w:val="006109EB"/>
    <w:rsid w:val="00610D86"/>
    <w:rsid w:val="00612A5A"/>
    <w:rsid w:val="006134CA"/>
    <w:rsid w:val="00613A40"/>
    <w:rsid w:val="006140E9"/>
    <w:rsid w:val="00614954"/>
    <w:rsid w:val="0061609A"/>
    <w:rsid w:val="0061626E"/>
    <w:rsid w:val="00616B75"/>
    <w:rsid w:val="00617285"/>
    <w:rsid w:val="00617BC8"/>
    <w:rsid w:val="0062061C"/>
    <w:rsid w:val="00620CBE"/>
    <w:rsid w:val="00621133"/>
    <w:rsid w:val="0062237A"/>
    <w:rsid w:val="00622F81"/>
    <w:rsid w:val="00623D00"/>
    <w:rsid w:val="00624530"/>
    <w:rsid w:val="006250F5"/>
    <w:rsid w:val="00625642"/>
    <w:rsid w:val="00625B4B"/>
    <w:rsid w:val="00626B4E"/>
    <w:rsid w:val="006322A7"/>
    <w:rsid w:val="00632E14"/>
    <w:rsid w:val="006332F3"/>
    <w:rsid w:val="00633479"/>
    <w:rsid w:val="0063618D"/>
    <w:rsid w:val="006367EF"/>
    <w:rsid w:val="00636D78"/>
    <w:rsid w:val="00636EE5"/>
    <w:rsid w:val="00636F4F"/>
    <w:rsid w:val="006373DA"/>
    <w:rsid w:val="0064277A"/>
    <w:rsid w:val="0064285B"/>
    <w:rsid w:val="00642B43"/>
    <w:rsid w:val="006454DF"/>
    <w:rsid w:val="00646429"/>
    <w:rsid w:val="00646E80"/>
    <w:rsid w:val="00646FE6"/>
    <w:rsid w:val="006520C2"/>
    <w:rsid w:val="00652500"/>
    <w:rsid w:val="00652770"/>
    <w:rsid w:val="006528D2"/>
    <w:rsid w:val="00654433"/>
    <w:rsid w:val="0065499B"/>
    <w:rsid w:val="00654BDE"/>
    <w:rsid w:val="0065567A"/>
    <w:rsid w:val="006558F1"/>
    <w:rsid w:val="0065672A"/>
    <w:rsid w:val="00656AB0"/>
    <w:rsid w:val="006572A9"/>
    <w:rsid w:val="00660948"/>
    <w:rsid w:val="006609FD"/>
    <w:rsid w:val="006614A5"/>
    <w:rsid w:val="00661C66"/>
    <w:rsid w:val="006620CB"/>
    <w:rsid w:val="00662CB3"/>
    <w:rsid w:val="00662CCF"/>
    <w:rsid w:val="00663411"/>
    <w:rsid w:val="0066459C"/>
    <w:rsid w:val="00665FEB"/>
    <w:rsid w:val="00667C33"/>
    <w:rsid w:val="006718F3"/>
    <w:rsid w:val="006724C6"/>
    <w:rsid w:val="006749E7"/>
    <w:rsid w:val="006778EF"/>
    <w:rsid w:val="00680854"/>
    <w:rsid w:val="00680B23"/>
    <w:rsid w:val="00681F7E"/>
    <w:rsid w:val="00683A5D"/>
    <w:rsid w:val="00683FD0"/>
    <w:rsid w:val="00684E97"/>
    <w:rsid w:val="00684F3E"/>
    <w:rsid w:val="006854E8"/>
    <w:rsid w:val="00686836"/>
    <w:rsid w:val="00687401"/>
    <w:rsid w:val="00687795"/>
    <w:rsid w:val="0068797D"/>
    <w:rsid w:val="00690EAD"/>
    <w:rsid w:val="00691656"/>
    <w:rsid w:val="0069230F"/>
    <w:rsid w:val="006933F7"/>
    <w:rsid w:val="00693A50"/>
    <w:rsid w:val="00693B67"/>
    <w:rsid w:val="006959D6"/>
    <w:rsid w:val="006A00E6"/>
    <w:rsid w:val="006A0F71"/>
    <w:rsid w:val="006A136E"/>
    <w:rsid w:val="006A14A3"/>
    <w:rsid w:val="006A3A40"/>
    <w:rsid w:val="006A4C9E"/>
    <w:rsid w:val="006A4ED6"/>
    <w:rsid w:val="006A556D"/>
    <w:rsid w:val="006A58DF"/>
    <w:rsid w:val="006A5903"/>
    <w:rsid w:val="006A594E"/>
    <w:rsid w:val="006A5D56"/>
    <w:rsid w:val="006A5E18"/>
    <w:rsid w:val="006A6A11"/>
    <w:rsid w:val="006A7064"/>
    <w:rsid w:val="006A7B93"/>
    <w:rsid w:val="006B08F4"/>
    <w:rsid w:val="006B09C9"/>
    <w:rsid w:val="006B0A9E"/>
    <w:rsid w:val="006B1B38"/>
    <w:rsid w:val="006B21BF"/>
    <w:rsid w:val="006B31A8"/>
    <w:rsid w:val="006B32EB"/>
    <w:rsid w:val="006B3CA2"/>
    <w:rsid w:val="006B4022"/>
    <w:rsid w:val="006B4AA9"/>
    <w:rsid w:val="006B4F6F"/>
    <w:rsid w:val="006B4FFF"/>
    <w:rsid w:val="006B5428"/>
    <w:rsid w:val="006B6977"/>
    <w:rsid w:val="006C063C"/>
    <w:rsid w:val="006C0D37"/>
    <w:rsid w:val="006C1715"/>
    <w:rsid w:val="006C1925"/>
    <w:rsid w:val="006C2064"/>
    <w:rsid w:val="006C2C17"/>
    <w:rsid w:val="006C30EA"/>
    <w:rsid w:val="006C3F31"/>
    <w:rsid w:val="006C4EBE"/>
    <w:rsid w:val="006C51F3"/>
    <w:rsid w:val="006C5AE8"/>
    <w:rsid w:val="006C6985"/>
    <w:rsid w:val="006C7391"/>
    <w:rsid w:val="006C798F"/>
    <w:rsid w:val="006D05C9"/>
    <w:rsid w:val="006D07FA"/>
    <w:rsid w:val="006D1A9B"/>
    <w:rsid w:val="006D2512"/>
    <w:rsid w:val="006D3044"/>
    <w:rsid w:val="006D391B"/>
    <w:rsid w:val="006D534C"/>
    <w:rsid w:val="006D57D8"/>
    <w:rsid w:val="006D602D"/>
    <w:rsid w:val="006D702F"/>
    <w:rsid w:val="006E064A"/>
    <w:rsid w:val="006E08A2"/>
    <w:rsid w:val="006E1271"/>
    <w:rsid w:val="006E3ECD"/>
    <w:rsid w:val="006E4587"/>
    <w:rsid w:val="006E6E78"/>
    <w:rsid w:val="006E6F77"/>
    <w:rsid w:val="006E74B2"/>
    <w:rsid w:val="006E7A7C"/>
    <w:rsid w:val="006F055B"/>
    <w:rsid w:val="006F103C"/>
    <w:rsid w:val="006F114F"/>
    <w:rsid w:val="006F21C3"/>
    <w:rsid w:val="006F3584"/>
    <w:rsid w:val="006F3B58"/>
    <w:rsid w:val="006F42BF"/>
    <w:rsid w:val="006F4E2D"/>
    <w:rsid w:val="006F520F"/>
    <w:rsid w:val="006F57A0"/>
    <w:rsid w:val="006F57D7"/>
    <w:rsid w:val="006F5869"/>
    <w:rsid w:val="006F5C06"/>
    <w:rsid w:val="006F603F"/>
    <w:rsid w:val="006F6699"/>
    <w:rsid w:val="006F6FAD"/>
    <w:rsid w:val="00700928"/>
    <w:rsid w:val="0070140F"/>
    <w:rsid w:val="00701C69"/>
    <w:rsid w:val="00702445"/>
    <w:rsid w:val="0070374B"/>
    <w:rsid w:val="00704474"/>
    <w:rsid w:val="007066D4"/>
    <w:rsid w:val="007066ED"/>
    <w:rsid w:val="00706AC2"/>
    <w:rsid w:val="00706F5B"/>
    <w:rsid w:val="00707672"/>
    <w:rsid w:val="00707D37"/>
    <w:rsid w:val="00710C68"/>
    <w:rsid w:val="00712199"/>
    <w:rsid w:val="007127BB"/>
    <w:rsid w:val="00713150"/>
    <w:rsid w:val="007132B3"/>
    <w:rsid w:val="00713BB6"/>
    <w:rsid w:val="00713C27"/>
    <w:rsid w:val="00715917"/>
    <w:rsid w:val="00715CA1"/>
    <w:rsid w:val="00715F31"/>
    <w:rsid w:val="007163CF"/>
    <w:rsid w:val="00716A33"/>
    <w:rsid w:val="0072023B"/>
    <w:rsid w:val="00721D3F"/>
    <w:rsid w:val="007222FD"/>
    <w:rsid w:val="0072240E"/>
    <w:rsid w:val="00722F8C"/>
    <w:rsid w:val="00722FD4"/>
    <w:rsid w:val="00723589"/>
    <w:rsid w:val="007248E7"/>
    <w:rsid w:val="00724AAE"/>
    <w:rsid w:val="00725A5F"/>
    <w:rsid w:val="0072714D"/>
    <w:rsid w:val="0072791B"/>
    <w:rsid w:val="00727F2A"/>
    <w:rsid w:val="0073013C"/>
    <w:rsid w:val="007306A9"/>
    <w:rsid w:val="007308A1"/>
    <w:rsid w:val="007308C2"/>
    <w:rsid w:val="0073108B"/>
    <w:rsid w:val="00731211"/>
    <w:rsid w:val="0073196B"/>
    <w:rsid w:val="00731CE7"/>
    <w:rsid w:val="00731DDA"/>
    <w:rsid w:val="00731F17"/>
    <w:rsid w:val="00732030"/>
    <w:rsid w:val="007336A9"/>
    <w:rsid w:val="00733D52"/>
    <w:rsid w:val="00735874"/>
    <w:rsid w:val="00736BCE"/>
    <w:rsid w:val="00742145"/>
    <w:rsid w:val="00742548"/>
    <w:rsid w:val="0074291C"/>
    <w:rsid w:val="0074406A"/>
    <w:rsid w:val="0074485E"/>
    <w:rsid w:val="0074494B"/>
    <w:rsid w:val="00744B4A"/>
    <w:rsid w:val="00745755"/>
    <w:rsid w:val="00746792"/>
    <w:rsid w:val="00751061"/>
    <w:rsid w:val="00752406"/>
    <w:rsid w:val="00752AC4"/>
    <w:rsid w:val="00753B46"/>
    <w:rsid w:val="007547A5"/>
    <w:rsid w:val="0075501A"/>
    <w:rsid w:val="00755806"/>
    <w:rsid w:val="00755DE1"/>
    <w:rsid w:val="00756A7B"/>
    <w:rsid w:val="00756D3C"/>
    <w:rsid w:val="007608AF"/>
    <w:rsid w:val="00760D03"/>
    <w:rsid w:val="00761383"/>
    <w:rsid w:val="00761843"/>
    <w:rsid w:val="00761846"/>
    <w:rsid w:val="00762EE3"/>
    <w:rsid w:val="00762FC9"/>
    <w:rsid w:val="007639B1"/>
    <w:rsid w:val="00765C76"/>
    <w:rsid w:val="0076684D"/>
    <w:rsid w:val="007706B4"/>
    <w:rsid w:val="00771867"/>
    <w:rsid w:val="00771B6A"/>
    <w:rsid w:val="007723AF"/>
    <w:rsid w:val="00772B10"/>
    <w:rsid w:val="0077346E"/>
    <w:rsid w:val="007735FF"/>
    <w:rsid w:val="0077601B"/>
    <w:rsid w:val="007763B7"/>
    <w:rsid w:val="007763E1"/>
    <w:rsid w:val="00776FDF"/>
    <w:rsid w:val="007830F4"/>
    <w:rsid w:val="00783A24"/>
    <w:rsid w:val="0078401C"/>
    <w:rsid w:val="00787699"/>
    <w:rsid w:val="00787D52"/>
    <w:rsid w:val="00790547"/>
    <w:rsid w:val="007920C1"/>
    <w:rsid w:val="007924A5"/>
    <w:rsid w:val="0079317D"/>
    <w:rsid w:val="0079462C"/>
    <w:rsid w:val="00794B88"/>
    <w:rsid w:val="00794D70"/>
    <w:rsid w:val="00795566"/>
    <w:rsid w:val="00797804"/>
    <w:rsid w:val="00797E0C"/>
    <w:rsid w:val="007A07EA"/>
    <w:rsid w:val="007A0E39"/>
    <w:rsid w:val="007A1E46"/>
    <w:rsid w:val="007A26FC"/>
    <w:rsid w:val="007A2945"/>
    <w:rsid w:val="007A37D9"/>
    <w:rsid w:val="007A3C6B"/>
    <w:rsid w:val="007A4362"/>
    <w:rsid w:val="007A4D4D"/>
    <w:rsid w:val="007A5329"/>
    <w:rsid w:val="007A5E6A"/>
    <w:rsid w:val="007A609A"/>
    <w:rsid w:val="007A6241"/>
    <w:rsid w:val="007A6278"/>
    <w:rsid w:val="007A6EC0"/>
    <w:rsid w:val="007A799C"/>
    <w:rsid w:val="007B016B"/>
    <w:rsid w:val="007B1F1D"/>
    <w:rsid w:val="007B2450"/>
    <w:rsid w:val="007B2599"/>
    <w:rsid w:val="007B2A57"/>
    <w:rsid w:val="007B55BA"/>
    <w:rsid w:val="007C1089"/>
    <w:rsid w:val="007C10A9"/>
    <w:rsid w:val="007C11D3"/>
    <w:rsid w:val="007C19B7"/>
    <w:rsid w:val="007C35A4"/>
    <w:rsid w:val="007C39F5"/>
    <w:rsid w:val="007C3C48"/>
    <w:rsid w:val="007C3CC9"/>
    <w:rsid w:val="007C4413"/>
    <w:rsid w:val="007C4BF4"/>
    <w:rsid w:val="007C6F93"/>
    <w:rsid w:val="007C7D8E"/>
    <w:rsid w:val="007C7FDA"/>
    <w:rsid w:val="007D03AD"/>
    <w:rsid w:val="007D1896"/>
    <w:rsid w:val="007D2493"/>
    <w:rsid w:val="007D3543"/>
    <w:rsid w:val="007D43B2"/>
    <w:rsid w:val="007D6359"/>
    <w:rsid w:val="007D6416"/>
    <w:rsid w:val="007D6A8C"/>
    <w:rsid w:val="007D6A9B"/>
    <w:rsid w:val="007D6C86"/>
    <w:rsid w:val="007D6D67"/>
    <w:rsid w:val="007E00E6"/>
    <w:rsid w:val="007E0BCE"/>
    <w:rsid w:val="007E237D"/>
    <w:rsid w:val="007E23C2"/>
    <w:rsid w:val="007E2E6E"/>
    <w:rsid w:val="007E4004"/>
    <w:rsid w:val="007E4438"/>
    <w:rsid w:val="007E4BA3"/>
    <w:rsid w:val="007E573D"/>
    <w:rsid w:val="007E620A"/>
    <w:rsid w:val="007F039F"/>
    <w:rsid w:val="007F0771"/>
    <w:rsid w:val="007F27D5"/>
    <w:rsid w:val="007F2C14"/>
    <w:rsid w:val="007F353F"/>
    <w:rsid w:val="007F36E7"/>
    <w:rsid w:val="007F3803"/>
    <w:rsid w:val="007F47C5"/>
    <w:rsid w:val="007F4B93"/>
    <w:rsid w:val="007F4DF1"/>
    <w:rsid w:val="007F4EB2"/>
    <w:rsid w:val="007F517C"/>
    <w:rsid w:val="0080240A"/>
    <w:rsid w:val="008026E1"/>
    <w:rsid w:val="00802D5B"/>
    <w:rsid w:val="00803BCD"/>
    <w:rsid w:val="00804279"/>
    <w:rsid w:val="00804B29"/>
    <w:rsid w:val="00805C85"/>
    <w:rsid w:val="008068A6"/>
    <w:rsid w:val="008070AE"/>
    <w:rsid w:val="008072DB"/>
    <w:rsid w:val="00807869"/>
    <w:rsid w:val="008079C6"/>
    <w:rsid w:val="00807C8A"/>
    <w:rsid w:val="00807CAB"/>
    <w:rsid w:val="008101A6"/>
    <w:rsid w:val="00812380"/>
    <w:rsid w:val="00813193"/>
    <w:rsid w:val="00813A4A"/>
    <w:rsid w:val="00815ADA"/>
    <w:rsid w:val="00816556"/>
    <w:rsid w:val="00817656"/>
    <w:rsid w:val="008206A9"/>
    <w:rsid w:val="00820C58"/>
    <w:rsid w:val="008219A4"/>
    <w:rsid w:val="00821BA9"/>
    <w:rsid w:val="00822FE7"/>
    <w:rsid w:val="00823602"/>
    <w:rsid w:val="00824E52"/>
    <w:rsid w:val="00824F34"/>
    <w:rsid w:val="00825866"/>
    <w:rsid w:val="00832FD2"/>
    <w:rsid w:val="0083317C"/>
    <w:rsid w:val="0083333A"/>
    <w:rsid w:val="008347EF"/>
    <w:rsid w:val="00835351"/>
    <w:rsid w:val="0083571D"/>
    <w:rsid w:val="00836176"/>
    <w:rsid w:val="0083653C"/>
    <w:rsid w:val="00837550"/>
    <w:rsid w:val="0084041A"/>
    <w:rsid w:val="00841458"/>
    <w:rsid w:val="00841AB9"/>
    <w:rsid w:val="0084232A"/>
    <w:rsid w:val="0084351D"/>
    <w:rsid w:val="00843ED5"/>
    <w:rsid w:val="00845E89"/>
    <w:rsid w:val="00846E23"/>
    <w:rsid w:val="00847E69"/>
    <w:rsid w:val="00847F3A"/>
    <w:rsid w:val="008535EA"/>
    <w:rsid w:val="00853906"/>
    <w:rsid w:val="0085398E"/>
    <w:rsid w:val="00853EA9"/>
    <w:rsid w:val="008547CA"/>
    <w:rsid w:val="0085506D"/>
    <w:rsid w:val="00857AE1"/>
    <w:rsid w:val="00860BF9"/>
    <w:rsid w:val="00861C34"/>
    <w:rsid w:val="00861CD9"/>
    <w:rsid w:val="00861E8B"/>
    <w:rsid w:val="00862037"/>
    <w:rsid w:val="00863876"/>
    <w:rsid w:val="008642FA"/>
    <w:rsid w:val="00864F82"/>
    <w:rsid w:val="008650B6"/>
    <w:rsid w:val="008662B6"/>
    <w:rsid w:val="00866370"/>
    <w:rsid w:val="008667CF"/>
    <w:rsid w:val="0086683F"/>
    <w:rsid w:val="0087007F"/>
    <w:rsid w:val="00870129"/>
    <w:rsid w:val="00871AEE"/>
    <w:rsid w:val="00871C0D"/>
    <w:rsid w:val="0087257F"/>
    <w:rsid w:val="00872A44"/>
    <w:rsid w:val="00873065"/>
    <w:rsid w:val="008742DE"/>
    <w:rsid w:val="00874836"/>
    <w:rsid w:val="00876407"/>
    <w:rsid w:val="00876A8B"/>
    <w:rsid w:val="0087755E"/>
    <w:rsid w:val="008777AD"/>
    <w:rsid w:val="00877C2B"/>
    <w:rsid w:val="00877F60"/>
    <w:rsid w:val="0088146E"/>
    <w:rsid w:val="008819CE"/>
    <w:rsid w:val="00881BEF"/>
    <w:rsid w:val="008826B5"/>
    <w:rsid w:val="008827FB"/>
    <w:rsid w:val="00882EDA"/>
    <w:rsid w:val="008833F7"/>
    <w:rsid w:val="0088351E"/>
    <w:rsid w:val="00886D43"/>
    <w:rsid w:val="008907CD"/>
    <w:rsid w:val="00891BFB"/>
    <w:rsid w:val="00892C9C"/>
    <w:rsid w:val="00892E0B"/>
    <w:rsid w:val="00892FFF"/>
    <w:rsid w:val="008933B2"/>
    <w:rsid w:val="00893435"/>
    <w:rsid w:val="008A029C"/>
    <w:rsid w:val="008A0FDC"/>
    <w:rsid w:val="008A1A2F"/>
    <w:rsid w:val="008A2598"/>
    <w:rsid w:val="008A2C2B"/>
    <w:rsid w:val="008A4350"/>
    <w:rsid w:val="008A4916"/>
    <w:rsid w:val="008A50EB"/>
    <w:rsid w:val="008A6ACF"/>
    <w:rsid w:val="008B00D8"/>
    <w:rsid w:val="008B090D"/>
    <w:rsid w:val="008B0C04"/>
    <w:rsid w:val="008B20A2"/>
    <w:rsid w:val="008B2384"/>
    <w:rsid w:val="008B26DB"/>
    <w:rsid w:val="008B2F8A"/>
    <w:rsid w:val="008B4C8C"/>
    <w:rsid w:val="008B5B3F"/>
    <w:rsid w:val="008B6860"/>
    <w:rsid w:val="008B7D82"/>
    <w:rsid w:val="008B7F45"/>
    <w:rsid w:val="008C44AC"/>
    <w:rsid w:val="008C497D"/>
    <w:rsid w:val="008C4F22"/>
    <w:rsid w:val="008C5E9D"/>
    <w:rsid w:val="008C7B84"/>
    <w:rsid w:val="008D02E3"/>
    <w:rsid w:val="008D0771"/>
    <w:rsid w:val="008D16E5"/>
    <w:rsid w:val="008D1BD7"/>
    <w:rsid w:val="008D21B2"/>
    <w:rsid w:val="008D3331"/>
    <w:rsid w:val="008D36C7"/>
    <w:rsid w:val="008D3C11"/>
    <w:rsid w:val="008D419C"/>
    <w:rsid w:val="008D4C8E"/>
    <w:rsid w:val="008D5028"/>
    <w:rsid w:val="008D527E"/>
    <w:rsid w:val="008D5C27"/>
    <w:rsid w:val="008D6220"/>
    <w:rsid w:val="008D62EF"/>
    <w:rsid w:val="008E017B"/>
    <w:rsid w:val="008E070B"/>
    <w:rsid w:val="008E289E"/>
    <w:rsid w:val="008E2E16"/>
    <w:rsid w:val="008E54F7"/>
    <w:rsid w:val="008E6BEC"/>
    <w:rsid w:val="008E7735"/>
    <w:rsid w:val="008F0605"/>
    <w:rsid w:val="008F0960"/>
    <w:rsid w:val="008F099E"/>
    <w:rsid w:val="008F1BB4"/>
    <w:rsid w:val="008F2494"/>
    <w:rsid w:val="008F2FF3"/>
    <w:rsid w:val="008F31CA"/>
    <w:rsid w:val="008F37DE"/>
    <w:rsid w:val="008F4B0C"/>
    <w:rsid w:val="008F4F52"/>
    <w:rsid w:val="008F6045"/>
    <w:rsid w:val="008F63B4"/>
    <w:rsid w:val="008F72C3"/>
    <w:rsid w:val="008F73EA"/>
    <w:rsid w:val="008F7837"/>
    <w:rsid w:val="008F785B"/>
    <w:rsid w:val="009001AB"/>
    <w:rsid w:val="00900C6C"/>
    <w:rsid w:val="0090124A"/>
    <w:rsid w:val="00902331"/>
    <w:rsid w:val="00902D7D"/>
    <w:rsid w:val="0090352A"/>
    <w:rsid w:val="00904EB8"/>
    <w:rsid w:val="00904F54"/>
    <w:rsid w:val="00905E93"/>
    <w:rsid w:val="009061AE"/>
    <w:rsid w:val="0090625C"/>
    <w:rsid w:val="00906D17"/>
    <w:rsid w:val="0090746B"/>
    <w:rsid w:val="00907ED0"/>
    <w:rsid w:val="009110F0"/>
    <w:rsid w:val="009113CA"/>
    <w:rsid w:val="00911516"/>
    <w:rsid w:val="00911CD1"/>
    <w:rsid w:val="009121B7"/>
    <w:rsid w:val="009124CE"/>
    <w:rsid w:val="0091295F"/>
    <w:rsid w:val="00913064"/>
    <w:rsid w:val="00913A7A"/>
    <w:rsid w:val="00915705"/>
    <w:rsid w:val="00915FBC"/>
    <w:rsid w:val="00921C39"/>
    <w:rsid w:val="009226CA"/>
    <w:rsid w:val="00922B71"/>
    <w:rsid w:val="00922C70"/>
    <w:rsid w:val="00922F1E"/>
    <w:rsid w:val="009236AE"/>
    <w:rsid w:val="00923F50"/>
    <w:rsid w:val="0092436D"/>
    <w:rsid w:val="009245BF"/>
    <w:rsid w:val="00930A8E"/>
    <w:rsid w:val="0093154C"/>
    <w:rsid w:val="0093186A"/>
    <w:rsid w:val="009324E8"/>
    <w:rsid w:val="00932B0C"/>
    <w:rsid w:val="00936E12"/>
    <w:rsid w:val="009406E1"/>
    <w:rsid w:val="009416CF"/>
    <w:rsid w:val="00941A41"/>
    <w:rsid w:val="00942A9E"/>
    <w:rsid w:val="00943DA6"/>
    <w:rsid w:val="0094531E"/>
    <w:rsid w:val="009453A8"/>
    <w:rsid w:val="00945660"/>
    <w:rsid w:val="0094594B"/>
    <w:rsid w:val="00946BB2"/>
    <w:rsid w:val="00947C9A"/>
    <w:rsid w:val="0095097C"/>
    <w:rsid w:val="00951C6A"/>
    <w:rsid w:val="00951D4F"/>
    <w:rsid w:val="00953040"/>
    <w:rsid w:val="0095423A"/>
    <w:rsid w:val="00955DED"/>
    <w:rsid w:val="009562EF"/>
    <w:rsid w:val="00956604"/>
    <w:rsid w:val="00957220"/>
    <w:rsid w:val="00957AE6"/>
    <w:rsid w:val="00957B92"/>
    <w:rsid w:val="00960BD0"/>
    <w:rsid w:val="00960C49"/>
    <w:rsid w:val="00962E3D"/>
    <w:rsid w:val="00964581"/>
    <w:rsid w:val="00964800"/>
    <w:rsid w:val="00964ED4"/>
    <w:rsid w:val="009660E3"/>
    <w:rsid w:val="009664D7"/>
    <w:rsid w:val="009672F7"/>
    <w:rsid w:val="009676C7"/>
    <w:rsid w:val="00967F68"/>
    <w:rsid w:val="00970B44"/>
    <w:rsid w:val="00970ED7"/>
    <w:rsid w:val="00971290"/>
    <w:rsid w:val="00974689"/>
    <w:rsid w:val="00977F75"/>
    <w:rsid w:val="009804F9"/>
    <w:rsid w:val="00980776"/>
    <w:rsid w:val="00980A7F"/>
    <w:rsid w:val="00981AFD"/>
    <w:rsid w:val="00982CB3"/>
    <w:rsid w:val="00983437"/>
    <w:rsid w:val="00984188"/>
    <w:rsid w:val="0098539F"/>
    <w:rsid w:val="009870C5"/>
    <w:rsid w:val="0099003F"/>
    <w:rsid w:val="009901EE"/>
    <w:rsid w:val="00993F8C"/>
    <w:rsid w:val="00994477"/>
    <w:rsid w:val="0099514D"/>
    <w:rsid w:val="009952E7"/>
    <w:rsid w:val="009A1BE2"/>
    <w:rsid w:val="009A4A74"/>
    <w:rsid w:val="009A4D6D"/>
    <w:rsid w:val="009A60A3"/>
    <w:rsid w:val="009B017E"/>
    <w:rsid w:val="009B0A11"/>
    <w:rsid w:val="009B1718"/>
    <w:rsid w:val="009B1D2C"/>
    <w:rsid w:val="009B2D0B"/>
    <w:rsid w:val="009B2F06"/>
    <w:rsid w:val="009B3006"/>
    <w:rsid w:val="009B341E"/>
    <w:rsid w:val="009B349B"/>
    <w:rsid w:val="009B3CF7"/>
    <w:rsid w:val="009B42A3"/>
    <w:rsid w:val="009B4DC0"/>
    <w:rsid w:val="009B53AA"/>
    <w:rsid w:val="009B5604"/>
    <w:rsid w:val="009B6F16"/>
    <w:rsid w:val="009B71D8"/>
    <w:rsid w:val="009B7213"/>
    <w:rsid w:val="009B72BB"/>
    <w:rsid w:val="009B75DD"/>
    <w:rsid w:val="009B7962"/>
    <w:rsid w:val="009C05CE"/>
    <w:rsid w:val="009C08D5"/>
    <w:rsid w:val="009C1E03"/>
    <w:rsid w:val="009C31A4"/>
    <w:rsid w:val="009C3893"/>
    <w:rsid w:val="009C3C23"/>
    <w:rsid w:val="009C414C"/>
    <w:rsid w:val="009C4699"/>
    <w:rsid w:val="009C4BE3"/>
    <w:rsid w:val="009C64C5"/>
    <w:rsid w:val="009C6BB3"/>
    <w:rsid w:val="009D1599"/>
    <w:rsid w:val="009D3237"/>
    <w:rsid w:val="009D3E52"/>
    <w:rsid w:val="009D4960"/>
    <w:rsid w:val="009D52BA"/>
    <w:rsid w:val="009D6ED2"/>
    <w:rsid w:val="009E1748"/>
    <w:rsid w:val="009E1B80"/>
    <w:rsid w:val="009E1D86"/>
    <w:rsid w:val="009E2EF2"/>
    <w:rsid w:val="009E301E"/>
    <w:rsid w:val="009E3FDC"/>
    <w:rsid w:val="009E4FBC"/>
    <w:rsid w:val="009E7DD1"/>
    <w:rsid w:val="009F0047"/>
    <w:rsid w:val="009F0A58"/>
    <w:rsid w:val="009F10C4"/>
    <w:rsid w:val="009F18AA"/>
    <w:rsid w:val="009F25C0"/>
    <w:rsid w:val="009F37E9"/>
    <w:rsid w:val="009F3923"/>
    <w:rsid w:val="009F4AD1"/>
    <w:rsid w:val="009F4DC1"/>
    <w:rsid w:val="009F4F30"/>
    <w:rsid w:val="00A00679"/>
    <w:rsid w:val="00A00E21"/>
    <w:rsid w:val="00A015AF"/>
    <w:rsid w:val="00A01FEF"/>
    <w:rsid w:val="00A022C6"/>
    <w:rsid w:val="00A02E83"/>
    <w:rsid w:val="00A04AAD"/>
    <w:rsid w:val="00A07072"/>
    <w:rsid w:val="00A07BE6"/>
    <w:rsid w:val="00A07D51"/>
    <w:rsid w:val="00A102F2"/>
    <w:rsid w:val="00A10478"/>
    <w:rsid w:val="00A118B6"/>
    <w:rsid w:val="00A12948"/>
    <w:rsid w:val="00A13521"/>
    <w:rsid w:val="00A13BB3"/>
    <w:rsid w:val="00A13D08"/>
    <w:rsid w:val="00A143B7"/>
    <w:rsid w:val="00A14BA1"/>
    <w:rsid w:val="00A175F3"/>
    <w:rsid w:val="00A20845"/>
    <w:rsid w:val="00A20B6E"/>
    <w:rsid w:val="00A224BA"/>
    <w:rsid w:val="00A2330B"/>
    <w:rsid w:val="00A2442B"/>
    <w:rsid w:val="00A251F2"/>
    <w:rsid w:val="00A255BC"/>
    <w:rsid w:val="00A25AB0"/>
    <w:rsid w:val="00A262E7"/>
    <w:rsid w:val="00A265E1"/>
    <w:rsid w:val="00A26A67"/>
    <w:rsid w:val="00A2752D"/>
    <w:rsid w:val="00A27865"/>
    <w:rsid w:val="00A3101A"/>
    <w:rsid w:val="00A32433"/>
    <w:rsid w:val="00A3260D"/>
    <w:rsid w:val="00A32CE2"/>
    <w:rsid w:val="00A3309E"/>
    <w:rsid w:val="00A35377"/>
    <w:rsid w:val="00A36C33"/>
    <w:rsid w:val="00A402F3"/>
    <w:rsid w:val="00A40541"/>
    <w:rsid w:val="00A40CA6"/>
    <w:rsid w:val="00A41200"/>
    <w:rsid w:val="00A425A7"/>
    <w:rsid w:val="00A42BEC"/>
    <w:rsid w:val="00A44E7B"/>
    <w:rsid w:val="00A44F92"/>
    <w:rsid w:val="00A45126"/>
    <w:rsid w:val="00A46C24"/>
    <w:rsid w:val="00A47DD3"/>
    <w:rsid w:val="00A47E16"/>
    <w:rsid w:val="00A51685"/>
    <w:rsid w:val="00A52AAD"/>
    <w:rsid w:val="00A551CB"/>
    <w:rsid w:val="00A55FFB"/>
    <w:rsid w:val="00A56F2B"/>
    <w:rsid w:val="00A609AE"/>
    <w:rsid w:val="00A623B9"/>
    <w:rsid w:val="00A63E7B"/>
    <w:rsid w:val="00A63FE2"/>
    <w:rsid w:val="00A645AF"/>
    <w:rsid w:val="00A6460E"/>
    <w:rsid w:val="00A64701"/>
    <w:rsid w:val="00A64C3A"/>
    <w:rsid w:val="00A672A1"/>
    <w:rsid w:val="00A7049C"/>
    <w:rsid w:val="00A705A7"/>
    <w:rsid w:val="00A7124C"/>
    <w:rsid w:val="00A722F9"/>
    <w:rsid w:val="00A73215"/>
    <w:rsid w:val="00A73792"/>
    <w:rsid w:val="00A73F01"/>
    <w:rsid w:val="00A74C96"/>
    <w:rsid w:val="00A75385"/>
    <w:rsid w:val="00A75511"/>
    <w:rsid w:val="00A7631B"/>
    <w:rsid w:val="00A764F3"/>
    <w:rsid w:val="00A77133"/>
    <w:rsid w:val="00A7729C"/>
    <w:rsid w:val="00A77C7C"/>
    <w:rsid w:val="00A77D74"/>
    <w:rsid w:val="00A809EB"/>
    <w:rsid w:val="00A83525"/>
    <w:rsid w:val="00A83584"/>
    <w:rsid w:val="00A83DAA"/>
    <w:rsid w:val="00A844E9"/>
    <w:rsid w:val="00A846A6"/>
    <w:rsid w:val="00A855A0"/>
    <w:rsid w:val="00A86379"/>
    <w:rsid w:val="00A879D0"/>
    <w:rsid w:val="00A87C25"/>
    <w:rsid w:val="00A87EC7"/>
    <w:rsid w:val="00A90D1B"/>
    <w:rsid w:val="00A912CC"/>
    <w:rsid w:val="00A93498"/>
    <w:rsid w:val="00A93649"/>
    <w:rsid w:val="00A93BAE"/>
    <w:rsid w:val="00A93EEB"/>
    <w:rsid w:val="00A94238"/>
    <w:rsid w:val="00A953C4"/>
    <w:rsid w:val="00A96CC3"/>
    <w:rsid w:val="00A97038"/>
    <w:rsid w:val="00A97316"/>
    <w:rsid w:val="00AA0171"/>
    <w:rsid w:val="00AA1680"/>
    <w:rsid w:val="00AA1C56"/>
    <w:rsid w:val="00AA3FE4"/>
    <w:rsid w:val="00AA4510"/>
    <w:rsid w:val="00AA459B"/>
    <w:rsid w:val="00AA4C75"/>
    <w:rsid w:val="00AA5570"/>
    <w:rsid w:val="00AA5B67"/>
    <w:rsid w:val="00AA637C"/>
    <w:rsid w:val="00AA6E29"/>
    <w:rsid w:val="00AA7353"/>
    <w:rsid w:val="00AB05DA"/>
    <w:rsid w:val="00AB1802"/>
    <w:rsid w:val="00AB47D3"/>
    <w:rsid w:val="00AB48E8"/>
    <w:rsid w:val="00AB4F39"/>
    <w:rsid w:val="00AB5BA0"/>
    <w:rsid w:val="00AB7976"/>
    <w:rsid w:val="00AC115D"/>
    <w:rsid w:val="00AC231D"/>
    <w:rsid w:val="00AC3CAE"/>
    <w:rsid w:val="00AC4A92"/>
    <w:rsid w:val="00AC5450"/>
    <w:rsid w:val="00AC5C07"/>
    <w:rsid w:val="00AC63A5"/>
    <w:rsid w:val="00AC69B2"/>
    <w:rsid w:val="00AC7220"/>
    <w:rsid w:val="00AC7388"/>
    <w:rsid w:val="00AC76AD"/>
    <w:rsid w:val="00AC7CA3"/>
    <w:rsid w:val="00AD09BB"/>
    <w:rsid w:val="00AD0BF6"/>
    <w:rsid w:val="00AD0E28"/>
    <w:rsid w:val="00AD2678"/>
    <w:rsid w:val="00AD293C"/>
    <w:rsid w:val="00AD4399"/>
    <w:rsid w:val="00AD45A2"/>
    <w:rsid w:val="00AD4EF2"/>
    <w:rsid w:val="00AD5863"/>
    <w:rsid w:val="00AD5EAB"/>
    <w:rsid w:val="00AD625B"/>
    <w:rsid w:val="00AD6DFC"/>
    <w:rsid w:val="00AE0934"/>
    <w:rsid w:val="00AE0D10"/>
    <w:rsid w:val="00AE119F"/>
    <w:rsid w:val="00AE2158"/>
    <w:rsid w:val="00AE23EC"/>
    <w:rsid w:val="00AE50FA"/>
    <w:rsid w:val="00AE7042"/>
    <w:rsid w:val="00AE73A6"/>
    <w:rsid w:val="00AE778E"/>
    <w:rsid w:val="00AE7FC8"/>
    <w:rsid w:val="00AF1606"/>
    <w:rsid w:val="00AF239B"/>
    <w:rsid w:val="00AF2C57"/>
    <w:rsid w:val="00AF2FEB"/>
    <w:rsid w:val="00AF407E"/>
    <w:rsid w:val="00AF4463"/>
    <w:rsid w:val="00AF4549"/>
    <w:rsid w:val="00AF4981"/>
    <w:rsid w:val="00AF56B4"/>
    <w:rsid w:val="00AF680A"/>
    <w:rsid w:val="00AF6C17"/>
    <w:rsid w:val="00AF70D4"/>
    <w:rsid w:val="00B005ED"/>
    <w:rsid w:val="00B01072"/>
    <w:rsid w:val="00B01289"/>
    <w:rsid w:val="00B017AE"/>
    <w:rsid w:val="00B01CAE"/>
    <w:rsid w:val="00B01CDF"/>
    <w:rsid w:val="00B051F8"/>
    <w:rsid w:val="00B05D47"/>
    <w:rsid w:val="00B06CA1"/>
    <w:rsid w:val="00B0728D"/>
    <w:rsid w:val="00B10461"/>
    <w:rsid w:val="00B10896"/>
    <w:rsid w:val="00B10A7B"/>
    <w:rsid w:val="00B1115E"/>
    <w:rsid w:val="00B115E3"/>
    <w:rsid w:val="00B127FF"/>
    <w:rsid w:val="00B1281B"/>
    <w:rsid w:val="00B132F3"/>
    <w:rsid w:val="00B13CD2"/>
    <w:rsid w:val="00B14128"/>
    <w:rsid w:val="00B14B02"/>
    <w:rsid w:val="00B159D2"/>
    <w:rsid w:val="00B1652A"/>
    <w:rsid w:val="00B17372"/>
    <w:rsid w:val="00B2086D"/>
    <w:rsid w:val="00B20D79"/>
    <w:rsid w:val="00B22B00"/>
    <w:rsid w:val="00B246ED"/>
    <w:rsid w:val="00B27AAB"/>
    <w:rsid w:val="00B27E6C"/>
    <w:rsid w:val="00B30C65"/>
    <w:rsid w:val="00B314EE"/>
    <w:rsid w:val="00B31851"/>
    <w:rsid w:val="00B33B15"/>
    <w:rsid w:val="00B345CA"/>
    <w:rsid w:val="00B359C5"/>
    <w:rsid w:val="00B36C3A"/>
    <w:rsid w:val="00B37046"/>
    <w:rsid w:val="00B377A9"/>
    <w:rsid w:val="00B40B97"/>
    <w:rsid w:val="00B40DF3"/>
    <w:rsid w:val="00B41FB3"/>
    <w:rsid w:val="00B4214E"/>
    <w:rsid w:val="00B42B2E"/>
    <w:rsid w:val="00B43743"/>
    <w:rsid w:val="00B451A3"/>
    <w:rsid w:val="00B45B86"/>
    <w:rsid w:val="00B47E7A"/>
    <w:rsid w:val="00B51AC9"/>
    <w:rsid w:val="00B51CAD"/>
    <w:rsid w:val="00B52245"/>
    <w:rsid w:val="00B52F9C"/>
    <w:rsid w:val="00B54533"/>
    <w:rsid w:val="00B55A04"/>
    <w:rsid w:val="00B56949"/>
    <w:rsid w:val="00B56EF6"/>
    <w:rsid w:val="00B57BEC"/>
    <w:rsid w:val="00B60936"/>
    <w:rsid w:val="00B6179A"/>
    <w:rsid w:val="00B61D1A"/>
    <w:rsid w:val="00B62C33"/>
    <w:rsid w:val="00B62FC7"/>
    <w:rsid w:val="00B63377"/>
    <w:rsid w:val="00B64B7E"/>
    <w:rsid w:val="00B64E45"/>
    <w:rsid w:val="00B653EE"/>
    <w:rsid w:val="00B66035"/>
    <w:rsid w:val="00B67955"/>
    <w:rsid w:val="00B70182"/>
    <w:rsid w:val="00B710F1"/>
    <w:rsid w:val="00B715D7"/>
    <w:rsid w:val="00B71A12"/>
    <w:rsid w:val="00B7215D"/>
    <w:rsid w:val="00B72353"/>
    <w:rsid w:val="00B72595"/>
    <w:rsid w:val="00B735D2"/>
    <w:rsid w:val="00B74284"/>
    <w:rsid w:val="00B74551"/>
    <w:rsid w:val="00B746E9"/>
    <w:rsid w:val="00B74794"/>
    <w:rsid w:val="00B74C47"/>
    <w:rsid w:val="00B75939"/>
    <w:rsid w:val="00B7759F"/>
    <w:rsid w:val="00B77E57"/>
    <w:rsid w:val="00B8028F"/>
    <w:rsid w:val="00B8093E"/>
    <w:rsid w:val="00B80CBF"/>
    <w:rsid w:val="00B816E4"/>
    <w:rsid w:val="00B81D5F"/>
    <w:rsid w:val="00B85072"/>
    <w:rsid w:val="00B85219"/>
    <w:rsid w:val="00B8546E"/>
    <w:rsid w:val="00B86975"/>
    <w:rsid w:val="00B86B5C"/>
    <w:rsid w:val="00B87AF5"/>
    <w:rsid w:val="00B90236"/>
    <w:rsid w:val="00B90DF3"/>
    <w:rsid w:val="00B92349"/>
    <w:rsid w:val="00B937CB"/>
    <w:rsid w:val="00B93C66"/>
    <w:rsid w:val="00B94CEB"/>
    <w:rsid w:val="00B9672B"/>
    <w:rsid w:val="00B97067"/>
    <w:rsid w:val="00BA03C2"/>
    <w:rsid w:val="00BA0677"/>
    <w:rsid w:val="00BA0CDD"/>
    <w:rsid w:val="00BA1231"/>
    <w:rsid w:val="00BA22E8"/>
    <w:rsid w:val="00BA4DCC"/>
    <w:rsid w:val="00BA50FF"/>
    <w:rsid w:val="00BA5154"/>
    <w:rsid w:val="00BA5EB7"/>
    <w:rsid w:val="00BA61A1"/>
    <w:rsid w:val="00BA64EA"/>
    <w:rsid w:val="00BA7505"/>
    <w:rsid w:val="00BB0369"/>
    <w:rsid w:val="00BB04AC"/>
    <w:rsid w:val="00BB0861"/>
    <w:rsid w:val="00BB2073"/>
    <w:rsid w:val="00BB2BAA"/>
    <w:rsid w:val="00BB48F7"/>
    <w:rsid w:val="00BB4F02"/>
    <w:rsid w:val="00BB74AF"/>
    <w:rsid w:val="00BC2C4E"/>
    <w:rsid w:val="00BC2D8C"/>
    <w:rsid w:val="00BC2DAB"/>
    <w:rsid w:val="00BC3084"/>
    <w:rsid w:val="00BC3963"/>
    <w:rsid w:val="00BC3B9B"/>
    <w:rsid w:val="00BC5170"/>
    <w:rsid w:val="00BC592A"/>
    <w:rsid w:val="00BC5E46"/>
    <w:rsid w:val="00BC6374"/>
    <w:rsid w:val="00BC6B05"/>
    <w:rsid w:val="00BC6B60"/>
    <w:rsid w:val="00BC7C30"/>
    <w:rsid w:val="00BD105F"/>
    <w:rsid w:val="00BD2F2A"/>
    <w:rsid w:val="00BD32CC"/>
    <w:rsid w:val="00BD3CA5"/>
    <w:rsid w:val="00BD44B1"/>
    <w:rsid w:val="00BD4BBA"/>
    <w:rsid w:val="00BD5802"/>
    <w:rsid w:val="00BD7D8D"/>
    <w:rsid w:val="00BE09B3"/>
    <w:rsid w:val="00BE15BD"/>
    <w:rsid w:val="00BE241F"/>
    <w:rsid w:val="00BE3BCA"/>
    <w:rsid w:val="00BE4044"/>
    <w:rsid w:val="00BE4604"/>
    <w:rsid w:val="00BE49CD"/>
    <w:rsid w:val="00BE4A9D"/>
    <w:rsid w:val="00BE4C15"/>
    <w:rsid w:val="00BE4DFE"/>
    <w:rsid w:val="00BE6BDE"/>
    <w:rsid w:val="00BE76B6"/>
    <w:rsid w:val="00BE7B9C"/>
    <w:rsid w:val="00BE7CED"/>
    <w:rsid w:val="00BF500A"/>
    <w:rsid w:val="00BF5C03"/>
    <w:rsid w:val="00BF5E62"/>
    <w:rsid w:val="00BF5EA0"/>
    <w:rsid w:val="00BF627A"/>
    <w:rsid w:val="00BF661C"/>
    <w:rsid w:val="00C00DAB"/>
    <w:rsid w:val="00C01DB0"/>
    <w:rsid w:val="00C03402"/>
    <w:rsid w:val="00C038C9"/>
    <w:rsid w:val="00C040AE"/>
    <w:rsid w:val="00C073D3"/>
    <w:rsid w:val="00C1045B"/>
    <w:rsid w:val="00C10471"/>
    <w:rsid w:val="00C106A7"/>
    <w:rsid w:val="00C129CE"/>
    <w:rsid w:val="00C13BD9"/>
    <w:rsid w:val="00C1467B"/>
    <w:rsid w:val="00C21AA7"/>
    <w:rsid w:val="00C22A79"/>
    <w:rsid w:val="00C22B91"/>
    <w:rsid w:val="00C232A6"/>
    <w:rsid w:val="00C2373F"/>
    <w:rsid w:val="00C24603"/>
    <w:rsid w:val="00C24F99"/>
    <w:rsid w:val="00C271BB"/>
    <w:rsid w:val="00C271CA"/>
    <w:rsid w:val="00C274E4"/>
    <w:rsid w:val="00C27F6A"/>
    <w:rsid w:val="00C3086A"/>
    <w:rsid w:val="00C31189"/>
    <w:rsid w:val="00C3173A"/>
    <w:rsid w:val="00C31DCF"/>
    <w:rsid w:val="00C320BF"/>
    <w:rsid w:val="00C33834"/>
    <w:rsid w:val="00C33FFE"/>
    <w:rsid w:val="00C34344"/>
    <w:rsid w:val="00C35761"/>
    <w:rsid w:val="00C35A1F"/>
    <w:rsid w:val="00C36298"/>
    <w:rsid w:val="00C37053"/>
    <w:rsid w:val="00C37595"/>
    <w:rsid w:val="00C37EBB"/>
    <w:rsid w:val="00C43612"/>
    <w:rsid w:val="00C439DB"/>
    <w:rsid w:val="00C44E3E"/>
    <w:rsid w:val="00C44F51"/>
    <w:rsid w:val="00C44FF0"/>
    <w:rsid w:val="00C452E0"/>
    <w:rsid w:val="00C45BB1"/>
    <w:rsid w:val="00C46483"/>
    <w:rsid w:val="00C47AE0"/>
    <w:rsid w:val="00C51125"/>
    <w:rsid w:val="00C513E7"/>
    <w:rsid w:val="00C51FAD"/>
    <w:rsid w:val="00C526FC"/>
    <w:rsid w:val="00C531BB"/>
    <w:rsid w:val="00C537DF"/>
    <w:rsid w:val="00C55277"/>
    <w:rsid w:val="00C55BE3"/>
    <w:rsid w:val="00C55E2C"/>
    <w:rsid w:val="00C572F4"/>
    <w:rsid w:val="00C6029E"/>
    <w:rsid w:val="00C60807"/>
    <w:rsid w:val="00C62312"/>
    <w:rsid w:val="00C62390"/>
    <w:rsid w:val="00C62952"/>
    <w:rsid w:val="00C63017"/>
    <w:rsid w:val="00C63269"/>
    <w:rsid w:val="00C636A0"/>
    <w:rsid w:val="00C638FA"/>
    <w:rsid w:val="00C65262"/>
    <w:rsid w:val="00C652FF"/>
    <w:rsid w:val="00C65B6F"/>
    <w:rsid w:val="00C66F1C"/>
    <w:rsid w:val="00C670B5"/>
    <w:rsid w:val="00C67AC7"/>
    <w:rsid w:val="00C67B31"/>
    <w:rsid w:val="00C71DA0"/>
    <w:rsid w:val="00C726ED"/>
    <w:rsid w:val="00C7284C"/>
    <w:rsid w:val="00C72DB1"/>
    <w:rsid w:val="00C733EC"/>
    <w:rsid w:val="00C7381A"/>
    <w:rsid w:val="00C742B6"/>
    <w:rsid w:val="00C77B6F"/>
    <w:rsid w:val="00C806CE"/>
    <w:rsid w:val="00C81267"/>
    <w:rsid w:val="00C815C1"/>
    <w:rsid w:val="00C81FB7"/>
    <w:rsid w:val="00C8246D"/>
    <w:rsid w:val="00C8407C"/>
    <w:rsid w:val="00C869CA"/>
    <w:rsid w:val="00C869CB"/>
    <w:rsid w:val="00C87511"/>
    <w:rsid w:val="00C8782F"/>
    <w:rsid w:val="00C920EE"/>
    <w:rsid w:val="00C921A9"/>
    <w:rsid w:val="00C923D2"/>
    <w:rsid w:val="00C94B86"/>
    <w:rsid w:val="00C94C59"/>
    <w:rsid w:val="00C979CD"/>
    <w:rsid w:val="00CA0A6E"/>
    <w:rsid w:val="00CA136B"/>
    <w:rsid w:val="00CA190B"/>
    <w:rsid w:val="00CA2F83"/>
    <w:rsid w:val="00CA3F40"/>
    <w:rsid w:val="00CA4F52"/>
    <w:rsid w:val="00CA544C"/>
    <w:rsid w:val="00CA5D3B"/>
    <w:rsid w:val="00CA5E87"/>
    <w:rsid w:val="00CA6E77"/>
    <w:rsid w:val="00CA76F8"/>
    <w:rsid w:val="00CB0A54"/>
    <w:rsid w:val="00CB184E"/>
    <w:rsid w:val="00CB1DBE"/>
    <w:rsid w:val="00CB3AA3"/>
    <w:rsid w:val="00CB66ED"/>
    <w:rsid w:val="00CC0016"/>
    <w:rsid w:val="00CC18CC"/>
    <w:rsid w:val="00CC2EF9"/>
    <w:rsid w:val="00CC379F"/>
    <w:rsid w:val="00CC42B2"/>
    <w:rsid w:val="00CC4AED"/>
    <w:rsid w:val="00CC5799"/>
    <w:rsid w:val="00CC70ED"/>
    <w:rsid w:val="00CD0506"/>
    <w:rsid w:val="00CD09A2"/>
    <w:rsid w:val="00CD4049"/>
    <w:rsid w:val="00CD453E"/>
    <w:rsid w:val="00CD5905"/>
    <w:rsid w:val="00CD6EBE"/>
    <w:rsid w:val="00CE2011"/>
    <w:rsid w:val="00CE2162"/>
    <w:rsid w:val="00CE236B"/>
    <w:rsid w:val="00CE300B"/>
    <w:rsid w:val="00CE35FC"/>
    <w:rsid w:val="00CE503D"/>
    <w:rsid w:val="00CE6C73"/>
    <w:rsid w:val="00CE743D"/>
    <w:rsid w:val="00CF02C7"/>
    <w:rsid w:val="00CF0CFB"/>
    <w:rsid w:val="00CF103C"/>
    <w:rsid w:val="00CF114D"/>
    <w:rsid w:val="00CF2446"/>
    <w:rsid w:val="00CF2FDC"/>
    <w:rsid w:val="00CF378E"/>
    <w:rsid w:val="00CF3BB2"/>
    <w:rsid w:val="00CF4196"/>
    <w:rsid w:val="00CF4304"/>
    <w:rsid w:val="00CF4CBB"/>
    <w:rsid w:val="00CF5AE7"/>
    <w:rsid w:val="00CF5D98"/>
    <w:rsid w:val="00CF66CA"/>
    <w:rsid w:val="00CF6927"/>
    <w:rsid w:val="00CF6D8D"/>
    <w:rsid w:val="00D003FD"/>
    <w:rsid w:val="00D012FB"/>
    <w:rsid w:val="00D02246"/>
    <w:rsid w:val="00D02C86"/>
    <w:rsid w:val="00D03975"/>
    <w:rsid w:val="00D03A38"/>
    <w:rsid w:val="00D047E3"/>
    <w:rsid w:val="00D11347"/>
    <w:rsid w:val="00D129DB"/>
    <w:rsid w:val="00D12ABA"/>
    <w:rsid w:val="00D132CC"/>
    <w:rsid w:val="00D14F38"/>
    <w:rsid w:val="00D158D3"/>
    <w:rsid w:val="00D15958"/>
    <w:rsid w:val="00D16253"/>
    <w:rsid w:val="00D165D2"/>
    <w:rsid w:val="00D175F6"/>
    <w:rsid w:val="00D20864"/>
    <w:rsid w:val="00D20C31"/>
    <w:rsid w:val="00D217A7"/>
    <w:rsid w:val="00D21B4A"/>
    <w:rsid w:val="00D227C5"/>
    <w:rsid w:val="00D22890"/>
    <w:rsid w:val="00D22CDD"/>
    <w:rsid w:val="00D23BD3"/>
    <w:rsid w:val="00D243C0"/>
    <w:rsid w:val="00D24714"/>
    <w:rsid w:val="00D250DF"/>
    <w:rsid w:val="00D254CB"/>
    <w:rsid w:val="00D254CF"/>
    <w:rsid w:val="00D255E5"/>
    <w:rsid w:val="00D25BC5"/>
    <w:rsid w:val="00D25DFE"/>
    <w:rsid w:val="00D26E82"/>
    <w:rsid w:val="00D2772E"/>
    <w:rsid w:val="00D306A6"/>
    <w:rsid w:val="00D317FE"/>
    <w:rsid w:val="00D3352D"/>
    <w:rsid w:val="00D34156"/>
    <w:rsid w:val="00D34349"/>
    <w:rsid w:val="00D34375"/>
    <w:rsid w:val="00D35048"/>
    <w:rsid w:val="00D35953"/>
    <w:rsid w:val="00D35D2D"/>
    <w:rsid w:val="00D35EE9"/>
    <w:rsid w:val="00D37239"/>
    <w:rsid w:val="00D373A4"/>
    <w:rsid w:val="00D37625"/>
    <w:rsid w:val="00D379B0"/>
    <w:rsid w:val="00D4222F"/>
    <w:rsid w:val="00D44B01"/>
    <w:rsid w:val="00D46F87"/>
    <w:rsid w:val="00D47A72"/>
    <w:rsid w:val="00D50066"/>
    <w:rsid w:val="00D50A0F"/>
    <w:rsid w:val="00D515BA"/>
    <w:rsid w:val="00D52D57"/>
    <w:rsid w:val="00D540CD"/>
    <w:rsid w:val="00D5461A"/>
    <w:rsid w:val="00D55C41"/>
    <w:rsid w:val="00D55D97"/>
    <w:rsid w:val="00D56A27"/>
    <w:rsid w:val="00D57EEE"/>
    <w:rsid w:val="00D60623"/>
    <w:rsid w:val="00D61905"/>
    <w:rsid w:val="00D64872"/>
    <w:rsid w:val="00D64FBE"/>
    <w:rsid w:val="00D660DA"/>
    <w:rsid w:val="00D66928"/>
    <w:rsid w:val="00D70FCE"/>
    <w:rsid w:val="00D721B7"/>
    <w:rsid w:val="00D7349B"/>
    <w:rsid w:val="00D73780"/>
    <w:rsid w:val="00D74196"/>
    <w:rsid w:val="00D74535"/>
    <w:rsid w:val="00D74D1F"/>
    <w:rsid w:val="00D764C6"/>
    <w:rsid w:val="00D76B32"/>
    <w:rsid w:val="00D772BC"/>
    <w:rsid w:val="00D819F8"/>
    <w:rsid w:val="00D82872"/>
    <w:rsid w:val="00D82D5D"/>
    <w:rsid w:val="00D82F0B"/>
    <w:rsid w:val="00D833A0"/>
    <w:rsid w:val="00D84758"/>
    <w:rsid w:val="00D86560"/>
    <w:rsid w:val="00D87576"/>
    <w:rsid w:val="00D87DD4"/>
    <w:rsid w:val="00D900DD"/>
    <w:rsid w:val="00D916B6"/>
    <w:rsid w:val="00D92A4F"/>
    <w:rsid w:val="00D930F9"/>
    <w:rsid w:val="00D93972"/>
    <w:rsid w:val="00D93CF2"/>
    <w:rsid w:val="00D9453C"/>
    <w:rsid w:val="00D949ED"/>
    <w:rsid w:val="00D94EEE"/>
    <w:rsid w:val="00D9676A"/>
    <w:rsid w:val="00D968A5"/>
    <w:rsid w:val="00D9713D"/>
    <w:rsid w:val="00D9742E"/>
    <w:rsid w:val="00DA060A"/>
    <w:rsid w:val="00DA0982"/>
    <w:rsid w:val="00DA2978"/>
    <w:rsid w:val="00DA2B8C"/>
    <w:rsid w:val="00DA3A32"/>
    <w:rsid w:val="00DA5229"/>
    <w:rsid w:val="00DA5622"/>
    <w:rsid w:val="00DA5CB9"/>
    <w:rsid w:val="00DA6164"/>
    <w:rsid w:val="00DA667C"/>
    <w:rsid w:val="00DB00A2"/>
    <w:rsid w:val="00DB033E"/>
    <w:rsid w:val="00DB059A"/>
    <w:rsid w:val="00DB0875"/>
    <w:rsid w:val="00DB1314"/>
    <w:rsid w:val="00DB2A4D"/>
    <w:rsid w:val="00DB2D2D"/>
    <w:rsid w:val="00DB3FAD"/>
    <w:rsid w:val="00DB42A7"/>
    <w:rsid w:val="00DB4B8F"/>
    <w:rsid w:val="00DB739B"/>
    <w:rsid w:val="00DC1B3F"/>
    <w:rsid w:val="00DC2420"/>
    <w:rsid w:val="00DC25BF"/>
    <w:rsid w:val="00DC2C50"/>
    <w:rsid w:val="00DC33F1"/>
    <w:rsid w:val="00DC39B4"/>
    <w:rsid w:val="00DC3FC6"/>
    <w:rsid w:val="00DC42BB"/>
    <w:rsid w:val="00DC432D"/>
    <w:rsid w:val="00DC706A"/>
    <w:rsid w:val="00DC7305"/>
    <w:rsid w:val="00DC76E1"/>
    <w:rsid w:val="00DC7F85"/>
    <w:rsid w:val="00DD0629"/>
    <w:rsid w:val="00DD094E"/>
    <w:rsid w:val="00DD1A50"/>
    <w:rsid w:val="00DD1D21"/>
    <w:rsid w:val="00DD2863"/>
    <w:rsid w:val="00DD3379"/>
    <w:rsid w:val="00DD604E"/>
    <w:rsid w:val="00DE100A"/>
    <w:rsid w:val="00DE1503"/>
    <w:rsid w:val="00DE17C5"/>
    <w:rsid w:val="00DE1AAF"/>
    <w:rsid w:val="00DE1C73"/>
    <w:rsid w:val="00DE3FE9"/>
    <w:rsid w:val="00DE5742"/>
    <w:rsid w:val="00DE6AE5"/>
    <w:rsid w:val="00DE701B"/>
    <w:rsid w:val="00DF05C9"/>
    <w:rsid w:val="00DF0849"/>
    <w:rsid w:val="00DF10A0"/>
    <w:rsid w:val="00DF32F2"/>
    <w:rsid w:val="00DF3741"/>
    <w:rsid w:val="00DF41B3"/>
    <w:rsid w:val="00DF6437"/>
    <w:rsid w:val="00DF6938"/>
    <w:rsid w:val="00DF6D3A"/>
    <w:rsid w:val="00DF7298"/>
    <w:rsid w:val="00DF731C"/>
    <w:rsid w:val="00DF7CC2"/>
    <w:rsid w:val="00E04666"/>
    <w:rsid w:val="00E04EED"/>
    <w:rsid w:val="00E05150"/>
    <w:rsid w:val="00E059E4"/>
    <w:rsid w:val="00E075F1"/>
    <w:rsid w:val="00E11941"/>
    <w:rsid w:val="00E1231B"/>
    <w:rsid w:val="00E129AC"/>
    <w:rsid w:val="00E12B71"/>
    <w:rsid w:val="00E13538"/>
    <w:rsid w:val="00E147C7"/>
    <w:rsid w:val="00E150A3"/>
    <w:rsid w:val="00E16996"/>
    <w:rsid w:val="00E17243"/>
    <w:rsid w:val="00E17A4A"/>
    <w:rsid w:val="00E26374"/>
    <w:rsid w:val="00E3043A"/>
    <w:rsid w:val="00E308A9"/>
    <w:rsid w:val="00E31159"/>
    <w:rsid w:val="00E32CEF"/>
    <w:rsid w:val="00E33180"/>
    <w:rsid w:val="00E3346D"/>
    <w:rsid w:val="00E339D5"/>
    <w:rsid w:val="00E34C55"/>
    <w:rsid w:val="00E357AF"/>
    <w:rsid w:val="00E35DBC"/>
    <w:rsid w:val="00E36D7B"/>
    <w:rsid w:val="00E37170"/>
    <w:rsid w:val="00E37D1F"/>
    <w:rsid w:val="00E40343"/>
    <w:rsid w:val="00E40C9C"/>
    <w:rsid w:val="00E41588"/>
    <w:rsid w:val="00E41706"/>
    <w:rsid w:val="00E42111"/>
    <w:rsid w:val="00E42482"/>
    <w:rsid w:val="00E42EAE"/>
    <w:rsid w:val="00E44C0A"/>
    <w:rsid w:val="00E456D6"/>
    <w:rsid w:val="00E45712"/>
    <w:rsid w:val="00E45887"/>
    <w:rsid w:val="00E45C0F"/>
    <w:rsid w:val="00E466F9"/>
    <w:rsid w:val="00E50AB3"/>
    <w:rsid w:val="00E51037"/>
    <w:rsid w:val="00E52CA4"/>
    <w:rsid w:val="00E52DF1"/>
    <w:rsid w:val="00E53A46"/>
    <w:rsid w:val="00E5424F"/>
    <w:rsid w:val="00E54523"/>
    <w:rsid w:val="00E54821"/>
    <w:rsid w:val="00E54AE7"/>
    <w:rsid w:val="00E55551"/>
    <w:rsid w:val="00E569F9"/>
    <w:rsid w:val="00E57010"/>
    <w:rsid w:val="00E57C33"/>
    <w:rsid w:val="00E606D8"/>
    <w:rsid w:val="00E607B7"/>
    <w:rsid w:val="00E6153F"/>
    <w:rsid w:val="00E618A8"/>
    <w:rsid w:val="00E6291D"/>
    <w:rsid w:val="00E634F9"/>
    <w:rsid w:val="00E649E7"/>
    <w:rsid w:val="00E652F1"/>
    <w:rsid w:val="00E65777"/>
    <w:rsid w:val="00E65AE0"/>
    <w:rsid w:val="00E65E63"/>
    <w:rsid w:val="00E66164"/>
    <w:rsid w:val="00E67DD8"/>
    <w:rsid w:val="00E70A30"/>
    <w:rsid w:val="00E70AFF"/>
    <w:rsid w:val="00E71740"/>
    <w:rsid w:val="00E7190C"/>
    <w:rsid w:val="00E72946"/>
    <w:rsid w:val="00E764E4"/>
    <w:rsid w:val="00E779A8"/>
    <w:rsid w:val="00E803CF"/>
    <w:rsid w:val="00E8048B"/>
    <w:rsid w:val="00E81C28"/>
    <w:rsid w:val="00E82145"/>
    <w:rsid w:val="00E839F3"/>
    <w:rsid w:val="00E83CA9"/>
    <w:rsid w:val="00E86400"/>
    <w:rsid w:val="00E8664D"/>
    <w:rsid w:val="00E86EC7"/>
    <w:rsid w:val="00E900FC"/>
    <w:rsid w:val="00E9126B"/>
    <w:rsid w:val="00E9140E"/>
    <w:rsid w:val="00E91456"/>
    <w:rsid w:val="00E91C35"/>
    <w:rsid w:val="00E92234"/>
    <w:rsid w:val="00E930A2"/>
    <w:rsid w:val="00E937DF"/>
    <w:rsid w:val="00E945A1"/>
    <w:rsid w:val="00E95274"/>
    <w:rsid w:val="00E9543B"/>
    <w:rsid w:val="00E959CA"/>
    <w:rsid w:val="00E962CD"/>
    <w:rsid w:val="00E962F3"/>
    <w:rsid w:val="00E967B6"/>
    <w:rsid w:val="00E970DE"/>
    <w:rsid w:val="00EA15C1"/>
    <w:rsid w:val="00EA213C"/>
    <w:rsid w:val="00EA2723"/>
    <w:rsid w:val="00EA27DD"/>
    <w:rsid w:val="00EA3A50"/>
    <w:rsid w:val="00EA4686"/>
    <w:rsid w:val="00EA5EA7"/>
    <w:rsid w:val="00EA6440"/>
    <w:rsid w:val="00EA6ADA"/>
    <w:rsid w:val="00EB036E"/>
    <w:rsid w:val="00EB0E03"/>
    <w:rsid w:val="00EB1CE2"/>
    <w:rsid w:val="00EB357A"/>
    <w:rsid w:val="00EB3AD8"/>
    <w:rsid w:val="00EB6FA5"/>
    <w:rsid w:val="00EB7601"/>
    <w:rsid w:val="00EC0BC4"/>
    <w:rsid w:val="00EC3547"/>
    <w:rsid w:val="00EC38D9"/>
    <w:rsid w:val="00EC4194"/>
    <w:rsid w:val="00EC4441"/>
    <w:rsid w:val="00EC5C56"/>
    <w:rsid w:val="00EC6C6C"/>
    <w:rsid w:val="00EC7961"/>
    <w:rsid w:val="00EC797A"/>
    <w:rsid w:val="00ED041C"/>
    <w:rsid w:val="00ED0561"/>
    <w:rsid w:val="00ED0727"/>
    <w:rsid w:val="00ED0E83"/>
    <w:rsid w:val="00ED2069"/>
    <w:rsid w:val="00ED3588"/>
    <w:rsid w:val="00ED3CD1"/>
    <w:rsid w:val="00ED4201"/>
    <w:rsid w:val="00ED742F"/>
    <w:rsid w:val="00ED77BC"/>
    <w:rsid w:val="00EE0ACF"/>
    <w:rsid w:val="00EE240E"/>
    <w:rsid w:val="00EE2642"/>
    <w:rsid w:val="00EE4D4C"/>
    <w:rsid w:val="00EE5ACB"/>
    <w:rsid w:val="00EE630E"/>
    <w:rsid w:val="00EF0CE9"/>
    <w:rsid w:val="00EF1CD3"/>
    <w:rsid w:val="00EF1F44"/>
    <w:rsid w:val="00EF20C2"/>
    <w:rsid w:val="00EF2F59"/>
    <w:rsid w:val="00EF3325"/>
    <w:rsid w:val="00EF378D"/>
    <w:rsid w:val="00EF422D"/>
    <w:rsid w:val="00EF6708"/>
    <w:rsid w:val="00EF6AFE"/>
    <w:rsid w:val="00F00541"/>
    <w:rsid w:val="00F00EC0"/>
    <w:rsid w:val="00F0140F"/>
    <w:rsid w:val="00F01503"/>
    <w:rsid w:val="00F01F90"/>
    <w:rsid w:val="00F02506"/>
    <w:rsid w:val="00F03198"/>
    <w:rsid w:val="00F03399"/>
    <w:rsid w:val="00F0342D"/>
    <w:rsid w:val="00F03C82"/>
    <w:rsid w:val="00F043C7"/>
    <w:rsid w:val="00F075AA"/>
    <w:rsid w:val="00F10ACE"/>
    <w:rsid w:val="00F114B2"/>
    <w:rsid w:val="00F12032"/>
    <w:rsid w:val="00F12700"/>
    <w:rsid w:val="00F15C6F"/>
    <w:rsid w:val="00F1657C"/>
    <w:rsid w:val="00F21622"/>
    <w:rsid w:val="00F21F28"/>
    <w:rsid w:val="00F229D7"/>
    <w:rsid w:val="00F257E2"/>
    <w:rsid w:val="00F25C7C"/>
    <w:rsid w:val="00F31142"/>
    <w:rsid w:val="00F313EB"/>
    <w:rsid w:val="00F31FE8"/>
    <w:rsid w:val="00F32956"/>
    <w:rsid w:val="00F32D12"/>
    <w:rsid w:val="00F32F32"/>
    <w:rsid w:val="00F34A81"/>
    <w:rsid w:val="00F34D17"/>
    <w:rsid w:val="00F34F93"/>
    <w:rsid w:val="00F35038"/>
    <w:rsid w:val="00F36733"/>
    <w:rsid w:val="00F37A6F"/>
    <w:rsid w:val="00F37FF3"/>
    <w:rsid w:val="00F418A4"/>
    <w:rsid w:val="00F41DD9"/>
    <w:rsid w:val="00F426C8"/>
    <w:rsid w:val="00F4568F"/>
    <w:rsid w:val="00F458EF"/>
    <w:rsid w:val="00F4653F"/>
    <w:rsid w:val="00F46C0C"/>
    <w:rsid w:val="00F47592"/>
    <w:rsid w:val="00F47E21"/>
    <w:rsid w:val="00F51946"/>
    <w:rsid w:val="00F5223E"/>
    <w:rsid w:val="00F5363E"/>
    <w:rsid w:val="00F53D88"/>
    <w:rsid w:val="00F54987"/>
    <w:rsid w:val="00F5653E"/>
    <w:rsid w:val="00F56A99"/>
    <w:rsid w:val="00F575A4"/>
    <w:rsid w:val="00F62893"/>
    <w:rsid w:val="00F62C92"/>
    <w:rsid w:val="00F62D61"/>
    <w:rsid w:val="00F632BA"/>
    <w:rsid w:val="00F64239"/>
    <w:rsid w:val="00F6500C"/>
    <w:rsid w:val="00F65C15"/>
    <w:rsid w:val="00F66993"/>
    <w:rsid w:val="00F66F46"/>
    <w:rsid w:val="00F70493"/>
    <w:rsid w:val="00F7124C"/>
    <w:rsid w:val="00F736CE"/>
    <w:rsid w:val="00F73F71"/>
    <w:rsid w:val="00F75952"/>
    <w:rsid w:val="00F761D7"/>
    <w:rsid w:val="00F76B10"/>
    <w:rsid w:val="00F76CEC"/>
    <w:rsid w:val="00F77ACA"/>
    <w:rsid w:val="00F80846"/>
    <w:rsid w:val="00F80D8F"/>
    <w:rsid w:val="00F810E2"/>
    <w:rsid w:val="00F814E8"/>
    <w:rsid w:val="00F8224F"/>
    <w:rsid w:val="00F824F1"/>
    <w:rsid w:val="00F82E22"/>
    <w:rsid w:val="00F8309F"/>
    <w:rsid w:val="00F844AC"/>
    <w:rsid w:val="00F85504"/>
    <w:rsid w:val="00F8556F"/>
    <w:rsid w:val="00F85926"/>
    <w:rsid w:val="00F85BB4"/>
    <w:rsid w:val="00F86581"/>
    <w:rsid w:val="00F86D60"/>
    <w:rsid w:val="00F902CD"/>
    <w:rsid w:val="00F9087F"/>
    <w:rsid w:val="00F9107B"/>
    <w:rsid w:val="00F91528"/>
    <w:rsid w:val="00F91EEB"/>
    <w:rsid w:val="00F92557"/>
    <w:rsid w:val="00F92BA9"/>
    <w:rsid w:val="00F939D3"/>
    <w:rsid w:val="00F949CE"/>
    <w:rsid w:val="00F96FCF"/>
    <w:rsid w:val="00F9738B"/>
    <w:rsid w:val="00F977C0"/>
    <w:rsid w:val="00FA3672"/>
    <w:rsid w:val="00FA3C0C"/>
    <w:rsid w:val="00FA560B"/>
    <w:rsid w:val="00FA62B2"/>
    <w:rsid w:val="00FB0322"/>
    <w:rsid w:val="00FB0687"/>
    <w:rsid w:val="00FB0BA3"/>
    <w:rsid w:val="00FB0BB8"/>
    <w:rsid w:val="00FB10A1"/>
    <w:rsid w:val="00FB4CE7"/>
    <w:rsid w:val="00FB4F63"/>
    <w:rsid w:val="00FB597E"/>
    <w:rsid w:val="00FB59FB"/>
    <w:rsid w:val="00FB60EA"/>
    <w:rsid w:val="00FC30FB"/>
    <w:rsid w:val="00FC3E87"/>
    <w:rsid w:val="00FC4534"/>
    <w:rsid w:val="00FC5AED"/>
    <w:rsid w:val="00FC6ECA"/>
    <w:rsid w:val="00FC72F8"/>
    <w:rsid w:val="00FC7AD7"/>
    <w:rsid w:val="00FC7D35"/>
    <w:rsid w:val="00FD00D5"/>
    <w:rsid w:val="00FD0633"/>
    <w:rsid w:val="00FD0670"/>
    <w:rsid w:val="00FD0D7B"/>
    <w:rsid w:val="00FD0DBA"/>
    <w:rsid w:val="00FD224E"/>
    <w:rsid w:val="00FD230F"/>
    <w:rsid w:val="00FD24A5"/>
    <w:rsid w:val="00FD3968"/>
    <w:rsid w:val="00FD3A1E"/>
    <w:rsid w:val="00FD4B99"/>
    <w:rsid w:val="00FD7303"/>
    <w:rsid w:val="00FE0160"/>
    <w:rsid w:val="00FE096E"/>
    <w:rsid w:val="00FE110D"/>
    <w:rsid w:val="00FE47B3"/>
    <w:rsid w:val="00FE48AB"/>
    <w:rsid w:val="00FE5124"/>
    <w:rsid w:val="00FE59D3"/>
    <w:rsid w:val="00FF019D"/>
    <w:rsid w:val="00FF0675"/>
    <w:rsid w:val="00FF0F9C"/>
    <w:rsid w:val="00FF12E2"/>
    <w:rsid w:val="00FF16F2"/>
    <w:rsid w:val="00FF19B3"/>
    <w:rsid w:val="00FF3522"/>
    <w:rsid w:val="00FF3D1A"/>
    <w:rsid w:val="00FF469C"/>
    <w:rsid w:val="00FF474B"/>
    <w:rsid w:val="00FF4C46"/>
    <w:rsid w:val="00FF4CDE"/>
    <w:rsid w:val="00FF593C"/>
    <w:rsid w:val="00FF6E5A"/>
    <w:rsid w:val="00FF7C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First Indent 2"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16A7"/>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1D4BC3"/>
    <w:rPr>
      <w:b/>
      <w:bCs/>
      <w:sz w:val="32"/>
      <w:szCs w:val="32"/>
      <w:lang w:val="pl-PL" w:eastAsia="pl-PL"/>
    </w:rPr>
  </w:style>
  <w:style w:type="character" w:customStyle="1" w:styleId="Nagwek3Znak">
    <w:name w:val="Nagłówek 3 Znak"/>
    <w:basedOn w:val="Domylnaczcionkaakapitu"/>
    <w:link w:val="Nagwek3"/>
    <w:uiPriority w:val="99"/>
    <w:locked/>
    <w:rsid w:val="00736BCE"/>
    <w:rPr>
      <w:b/>
      <w:bCs/>
      <w:sz w:val="24"/>
      <w:szCs w:val="24"/>
    </w:rPr>
  </w:style>
  <w:style w:type="character" w:customStyle="1" w:styleId="Nagwek4Znak">
    <w:name w:val="Nagłówek 4 Znak"/>
    <w:basedOn w:val="Domylnaczcionkaakapitu"/>
    <w:link w:val="Nagwek4"/>
    <w:uiPriority w:val="9"/>
    <w:semiHidden/>
    <w:rsid w:val="005116A7"/>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5116A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5116A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5116A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5116A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5116A7"/>
    <w:rPr>
      <w:rFonts w:asciiTheme="majorHAnsi" w:eastAsiaTheme="majorEastAsia" w:hAnsiTheme="majorHAnsi" w:cstheme="majorBidi"/>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rsid w:val="005116A7"/>
    <w:rPr>
      <w:sz w:val="24"/>
      <w:szCs w:val="24"/>
    </w:rPr>
  </w:style>
  <w:style w:type="character" w:styleId="Hipercze">
    <w:name w:val="Hyperlink"/>
    <w:basedOn w:val="Domylnaczcionkaakapitu"/>
    <w:uiPriority w:val="99"/>
    <w:rsid w:val="00DB739B"/>
    <w:rPr>
      <w:color w:val="0000FF"/>
      <w:u w:val="single"/>
    </w:rPr>
  </w:style>
  <w:style w:type="character" w:styleId="Numerstrony">
    <w:name w:val="page number"/>
    <w:basedOn w:val="Domylnaczcionkaakapitu"/>
    <w:uiPriority w:val="99"/>
    <w:rsid w:val="00DB739B"/>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59"/>
    <w:rsid w:val="00DB73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rsid w:val="005116A7"/>
    <w:rPr>
      <w:sz w:val="0"/>
      <w:szCs w:val="0"/>
    </w:rPr>
  </w:style>
  <w:style w:type="character" w:styleId="Odwoaniedokomentarza">
    <w:name w:val="annotation reference"/>
    <w:basedOn w:val="Domylnaczcionkaakapitu"/>
    <w:uiPriority w:val="99"/>
    <w:semiHidden/>
    <w:rsid w:val="00EC7961"/>
    <w:rPr>
      <w:sz w:val="16"/>
      <w:szCs w:val="16"/>
    </w:rPr>
  </w:style>
  <w:style w:type="paragraph" w:styleId="Tekstkomentarza">
    <w:name w:val="annotation text"/>
    <w:basedOn w:val="Normalny"/>
    <w:link w:val="TekstkomentarzaZnak"/>
    <w:uiPriority w:val="99"/>
    <w:semiHidden/>
    <w:rsid w:val="00EC7961"/>
    <w:rPr>
      <w:sz w:val="20"/>
      <w:szCs w:val="20"/>
    </w:rPr>
  </w:style>
  <w:style w:type="character" w:customStyle="1" w:styleId="TekstkomentarzaZnak">
    <w:name w:val="Tekst komentarza Znak"/>
    <w:basedOn w:val="Domylnaczcionkaakapitu"/>
    <w:link w:val="Tekstkomentarza"/>
    <w:uiPriority w:val="99"/>
    <w:semiHidden/>
    <w:locked/>
    <w:rsid w:val="00594510"/>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link w:val="AkapitzlistZnak"/>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0">
    <w:name w:val="Znak Znak"/>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qFormat/>
    <w:locked/>
    <w:rsid w:val="00522511"/>
    <w:pPr>
      <w:jc w:val="center"/>
      <w:outlineLvl w:val="0"/>
    </w:pPr>
    <w:rPr>
      <w:b/>
      <w:sz w:val="28"/>
      <w:szCs w:val="20"/>
    </w:rPr>
  </w:style>
  <w:style w:type="character" w:customStyle="1" w:styleId="TytuZnak">
    <w:name w:val="Tytuł Znak"/>
    <w:basedOn w:val="Domylnaczcionkaakapitu"/>
    <w:link w:val="Tytu"/>
    <w:rsid w:val="00522511"/>
    <w:rPr>
      <w:b/>
      <w:sz w:val="28"/>
      <w:szCs w:val="20"/>
    </w:rPr>
  </w:style>
  <w:style w:type="paragraph" w:customStyle="1" w:styleId="ZnakZnak2">
    <w:name w:val="Znak Znak"/>
    <w:basedOn w:val="Normalny"/>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unhideWhenUsed/>
    <w:rsid w:val="008D36C7"/>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8D36C7"/>
    <w:rPr>
      <w:rFonts w:ascii="Calibri" w:eastAsiaTheme="minorHAnsi" w:hAnsi="Calibri" w:cstheme="minorBidi"/>
      <w:szCs w:val="21"/>
      <w:lang w:eastAsia="en-US"/>
    </w:rPr>
  </w:style>
  <w:style w:type="paragraph" w:styleId="Tekstpodstawowyzwciciem2">
    <w:name w:val="Body Text First Indent 2"/>
    <w:basedOn w:val="Tekstpodstawowywcity"/>
    <w:link w:val="Tekstpodstawowyzwciciem2Znak"/>
    <w:rsid w:val="00967F68"/>
    <w:pPr>
      <w:spacing w:after="120"/>
      <w:ind w:left="283" w:firstLine="210"/>
      <w:jc w:val="left"/>
    </w:pPr>
  </w:style>
  <w:style w:type="character" w:customStyle="1" w:styleId="Tekstpodstawowyzwciciem2Znak">
    <w:name w:val="Tekst podstawowy z wcięciem 2 Znak"/>
    <w:basedOn w:val="TekstpodstawowywcityZnak"/>
    <w:link w:val="Tekstpodstawowyzwciciem2"/>
    <w:rsid w:val="00967F68"/>
    <w:rPr>
      <w:sz w:val="24"/>
      <w:szCs w:val="24"/>
      <w:lang w:val="pl-PL" w:eastAsia="pl-PL"/>
    </w:rPr>
  </w:style>
  <w:style w:type="paragraph" w:customStyle="1" w:styleId="ZnakZnak5">
    <w:name w:val="Znak Znak"/>
    <w:basedOn w:val="Normalny"/>
    <w:rsid w:val="00967F68"/>
    <w:pPr>
      <w:spacing w:line="360" w:lineRule="auto"/>
      <w:jc w:val="both"/>
    </w:pPr>
    <w:rPr>
      <w:rFonts w:ascii="Verdana" w:hAnsi="Verdana"/>
      <w:sz w:val="20"/>
      <w:szCs w:val="20"/>
    </w:rPr>
  </w:style>
  <w:style w:type="paragraph" w:styleId="Podtytu">
    <w:name w:val="Subtitle"/>
    <w:basedOn w:val="Normalny"/>
    <w:link w:val="PodtytuZnak"/>
    <w:qFormat/>
    <w:locked/>
    <w:rsid w:val="00EF378D"/>
    <w:pPr>
      <w:spacing w:after="120"/>
      <w:ind w:left="426" w:hanging="426"/>
      <w:jc w:val="center"/>
    </w:pPr>
    <w:rPr>
      <w:rFonts w:ascii="Calibri" w:hAnsi="Calibri"/>
      <w:b/>
      <w:bCs/>
      <w:lang w:val="x-none" w:eastAsia="x-none"/>
    </w:rPr>
  </w:style>
  <w:style w:type="character" w:customStyle="1" w:styleId="PodtytuZnak">
    <w:name w:val="Podtytuł Znak"/>
    <w:basedOn w:val="Domylnaczcionkaakapitu"/>
    <w:link w:val="Podtytu"/>
    <w:rsid w:val="00EF378D"/>
    <w:rPr>
      <w:rFonts w:ascii="Calibri" w:hAnsi="Calibri"/>
      <w:b/>
      <w:bCs/>
      <w:sz w:val="24"/>
      <w:szCs w:val="24"/>
      <w:lang w:val="x-none" w:eastAsia="x-none"/>
    </w:rPr>
  </w:style>
  <w:style w:type="character" w:customStyle="1" w:styleId="AkapitzlistZnak">
    <w:name w:val="Akapit z listą Znak"/>
    <w:link w:val="Akapitzlist"/>
    <w:uiPriority w:val="34"/>
    <w:locked/>
    <w:rsid w:val="008E2E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First Indent 2"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16A7"/>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1D4BC3"/>
    <w:rPr>
      <w:b/>
      <w:bCs/>
      <w:sz w:val="32"/>
      <w:szCs w:val="32"/>
      <w:lang w:val="pl-PL" w:eastAsia="pl-PL"/>
    </w:rPr>
  </w:style>
  <w:style w:type="character" w:customStyle="1" w:styleId="Nagwek3Znak">
    <w:name w:val="Nagłówek 3 Znak"/>
    <w:basedOn w:val="Domylnaczcionkaakapitu"/>
    <w:link w:val="Nagwek3"/>
    <w:uiPriority w:val="99"/>
    <w:locked/>
    <w:rsid w:val="00736BCE"/>
    <w:rPr>
      <w:b/>
      <w:bCs/>
      <w:sz w:val="24"/>
      <w:szCs w:val="24"/>
    </w:rPr>
  </w:style>
  <w:style w:type="character" w:customStyle="1" w:styleId="Nagwek4Znak">
    <w:name w:val="Nagłówek 4 Znak"/>
    <w:basedOn w:val="Domylnaczcionkaakapitu"/>
    <w:link w:val="Nagwek4"/>
    <w:uiPriority w:val="9"/>
    <w:semiHidden/>
    <w:rsid w:val="005116A7"/>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5116A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5116A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5116A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5116A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5116A7"/>
    <w:rPr>
      <w:rFonts w:asciiTheme="majorHAnsi" w:eastAsiaTheme="majorEastAsia" w:hAnsiTheme="majorHAnsi" w:cstheme="majorBidi"/>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rsid w:val="005116A7"/>
    <w:rPr>
      <w:sz w:val="24"/>
      <w:szCs w:val="24"/>
    </w:rPr>
  </w:style>
  <w:style w:type="character" w:styleId="Hipercze">
    <w:name w:val="Hyperlink"/>
    <w:basedOn w:val="Domylnaczcionkaakapitu"/>
    <w:uiPriority w:val="99"/>
    <w:rsid w:val="00DB739B"/>
    <w:rPr>
      <w:color w:val="0000FF"/>
      <w:u w:val="single"/>
    </w:rPr>
  </w:style>
  <w:style w:type="character" w:styleId="Numerstrony">
    <w:name w:val="page number"/>
    <w:basedOn w:val="Domylnaczcionkaakapitu"/>
    <w:uiPriority w:val="99"/>
    <w:rsid w:val="00DB739B"/>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59"/>
    <w:rsid w:val="00DB73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rsid w:val="005116A7"/>
    <w:rPr>
      <w:sz w:val="0"/>
      <w:szCs w:val="0"/>
    </w:rPr>
  </w:style>
  <w:style w:type="character" w:styleId="Odwoaniedokomentarza">
    <w:name w:val="annotation reference"/>
    <w:basedOn w:val="Domylnaczcionkaakapitu"/>
    <w:uiPriority w:val="99"/>
    <w:semiHidden/>
    <w:rsid w:val="00EC7961"/>
    <w:rPr>
      <w:sz w:val="16"/>
      <w:szCs w:val="16"/>
    </w:rPr>
  </w:style>
  <w:style w:type="paragraph" w:styleId="Tekstkomentarza">
    <w:name w:val="annotation text"/>
    <w:basedOn w:val="Normalny"/>
    <w:link w:val="TekstkomentarzaZnak"/>
    <w:uiPriority w:val="99"/>
    <w:semiHidden/>
    <w:rsid w:val="00EC7961"/>
    <w:rPr>
      <w:sz w:val="20"/>
      <w:szCs w:val="20"/>
    </w:rPr>
  </w:style>
  <w:style w:type="character" w:customStyle="1" w:styleId="TekstkomentarzaZnak">
    <w:name w:val="Tekst komentarza Znak"/>
    <w:basedOn w:val="Domylnaczcionkaakapitu"/>
    <w:link w:val="Tekstkomentarza"/>
    <w:uiPriority w:val="99"/>
    <w:semiHidden/>
    <w:locked/>
    <w:rsid w:val="00594510"/>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link w:val="AkapitzlistZnak"/>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0">
    <w:name w:val="Znak Znak"/>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qFormat/>
    <w:locked/>
    <w:rsid w:val="00522511"/>
    <w:pPr>
      <w:jc w:val="center"/>
      <w:outlineLvl w:val="0"/>
    </w:pPr>
    <w:rPr>
      <w:b/>
      <w:sz w:val="28"/>
      <w:szCs w:val="20"/>
    </w:rPr>
  </w:style>
  <w:style w:type="character" w:customStyle="1" w:styleId="TytuZnak">
    <w:name w:val="Tytuł Znak"/>
    <w:basedOn w:val="Domylnaczcionkaakapitu"/>
    <w:link w:val="Tytu"/>
    <w:rsid w:val="00522511"/>
    <w:rPr>
      <w:b/>
      <w:sz w:val="28"/>
      <w:szCs w:val="20"/>
    </w:rPr>
  </w:style>
  <w:style w:type="paragraph" w:customStyle="1" w:styleId="ZnakZnak2">
    <w:name w:val="Znak Znak"/>
    <w:basedOn w:val="Normalny"/>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unhideWhenUsed/>
    <w:rsid w:val="008D36C7"/>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8D36C7"/>
    <w:rPr>
      <w:rFonts w:ascii="Calibri" w:eastAsiaTheme="minorHAnsi" w:hAnsi="Calibri" w:cstheme="minorBidi"/>
      <w:szCs w:val="21"/>
      <w:lang w:eastAsia="en-US"/>
    </w:rPr>
  </w:style>
  <w:style w:type="paragraph" w:styleId="Tekstpodstawowyzwciciem2">
    <w:name w:val="Body Text First Indent 2"/>
    <w:basedOn w:val="Tekstpodstawowywcity"/>
    <w:link w:val="Tekstpodstawowyzwciciem2Znak"/>
    <w:rsid w:val="00967F68"/>
    <w:pPr>
      <w:spacing w:after="120"/>
      <w:ind w:left="283" w:firstLine="210"/>
      <w:jc w:val="left"/>
    </w:pPr>
  </w:style>
  <w:style w:type="character" w:customStyle="1" w:styleId="Tekstpodstawowyzwciciem2Znak">
    <w:name w:val="Tekst podstawowy z wcięciem 2 Znak"/>
    <w:basedOn w:val="TekstpodstawowywcityZnak"/>
    <w:link w:val="Tekstpodstawowyzwciciem2"/>
    <w:rsid w:val="00967F68"/>
    <w:rPr>
      <w:sz w:val="24"/>
      <w:szCs w:val="24"/>
      <w:lang w:val="pl-PL" w:eastAsia="pl-PL"/>
    </w:rPr>
  </w:style>
  <w:style w:type="paragraph" w:customStyle="1" w:styleId="ZnakZnak5">
    <w:name w:val="Znak Znak"/>
    <w:basedOn w:val="Normalny"/>
    <w:rsid w:val="00967F68"/>
    <w:pPr>
      <w:spacing w:line="360" w:lineRule="auto"/>
      <w:jc w:val="both"/>
    </w:pPr>
    <w:rPr>
      <w:rFonts w:ascii="Verdana" w:hAnsi="Verdana"/>
      <w:sz w:val="20"/>
      <w:szCs w:val="20"/>
    </w:rPr>
  </w:style>
  <w:style w:type="paragraph" w:styleId="Podtytu">
    <w:name w:val="Subtitle"/>
    <w:basedOn w:val="Normalny"/>
    <w:link w:val="PodtytuZnak"/>
    <w:qFormat/>
    <w:locked/>
    <w:rsid w:val="00EF378D"/>
    <w:pPr>
      <w:spacing w:after="120"/>
      <w:ind w:left="426" w:hanging="426"/>
      <w:jc w:val="center"/>
    </w:pPr>
    <w:rPr>
      <w:rFonts w:ascii="Calibri" w:hAnsi="Calibri"/>
      <w:b/>
      <w:bCs/>
      <w:lang w:val="x-none" w:eastAsia="x-none"/>
    </w:rPr>
  </w:style>
  <w:style w:type="character" w:customStyle="1" w:styleId="PodtytuZnak">
    <w:name w:val="Podtytuł Znak"/>
    <w:basedOn w:val="Domylnaczcionkaakapitu"/>
    <w:link w:val="Podtytu"/>
    <w:rsid w:val="00EF378D"/>
    <w:rPr>
      <w:rFonts w:ascii="Calibri" w:hAnsi="Calibri"/>
      <w:b/>
      <w:bCs/>
      <w:sz w:val="24"/>
      <w:szCs w:val="24"/>
      <w:lang w:val="x-none" w:eastAsia="x-none"/>
    </w:rPr>
  </w:style>
  <w:style w:type="character" w:customStyle="1" w:styleId="AkapitzlistZnak">
    <w:name w:val="Akapit z listą Znak"/>
    <w:link w:val="Akapitzlist"/>
    <w:uiPriority w:val="34"/>
    <w:locked/>
    <w:rsid w:val="008E2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2979">
      <w:bodyDiv w:val="1"/>
      <w:marLeft w:val="0"/>
      <w:marRight w:val="0"/>
      <w:marTop w:val="0"/>
      <w:marBottom w:val="0"/>
      <w:divBdr>
        <w:top w:val="none" w:sz="0" w:space="0" w:color="auto"/>
        <w:left w:val="none" w:sz="0" w:space="0" w:color="auto"/>
        <w:bottom w:val="none" w:sz="0" w:space="0" w:color="auto"/>
        <w:right w:val="none" w:sz="0" w:space="0" w:color="auto"/>
      </w:divBdr>
    </w:div>
    <w:div w:id="189418965">
      <w:bodyDiv w:val="1"/>
      <w:marLeft w:val="0"/>
      <w:marRight w:val="0"/>
      <w:marTop w:val="0"/>
      <w:marBottom w:val="0"/>
      <w:divBdr>
        <w:top w:val="none" w:sz="0" w:space="0" w:color="auto"/>
        <w:left w:val="none" w:sz="0" w:space="0" w:color="auto"/>
        <w:bottom w:val="none" w:sz="0" w:space="0" w:color="auto"/>
        <w:right w:val="none" w:sz="0" w:space="0" w:color="auto"/>
      </w:divBdr>
    </w:div>
    <w:div w:id="649598434">
      <w:bodyDiv w:val="1"/>
      <w:marLeft w:val="0"/>
      <w:marRight w:val="0"/>
      <w:marTop w:val="0"/>
      <w:marBottom w:val="0"/>
      <w:divBdr>
        <w:top w:val="none" w:sz="0" w:space="0" w:color="auto"/>
        <w:left w:val="none" w:sz="0" w:space="0" w:color="auto"/>
        <w:bottom w:val="none" w:sz="0" w:space="0" w:color="auto"/>
        <w:right w:val="none" w:sz="0" w:space="0" w:color="auto"/>
      </w:divBdr>
    </w:div>
    <w:div w:id="774711721">
      <w:marLeft w:val="0"/>
      <w:marRight w:val="0"/>
      <w:marTop w:val="0"/>
      <w:marBottom w:val="0"/>
      <w:divBdr>
        <w:top w:val="none" w:sz="0" w:space="0" w:color="auto"/>
        <w:left w:val="none" w:sz="0" w:space="0" w:color="auto"/>
        <w:bottom w:val="none" w:sz="0" w:space="0" w:color="auto"/>
        <w:right w:val="none" w:sz="0" w:space="0" w:color="auto"/>
      </w:divBdr>
    </w:div>
    <w:div w:id="774711722">
      <w:marLeft w:val="0"/>
      <w:marRight w:val="0"/>
      <w:marTop w:val="0"/>
      <w:marBottom w:val="0"/>
      <w:divBdr>
        <w:top w:val="none" w:sz="0" w:space="0" w:color="auto"/>
        <w:left w:val="none" w:sz="0" w:space="0" w:color="auto"/>
        <w:bottom w:val="none" w:sz="0" w:space="0" w:color="auto"/>
        <w:right w:val="none" w:sz="0" w:space="0" w:color="auto"/>
      </w:divBdr>
      <w:divsChild>
        <w:div w:id="774711729">
          <w:marLeft w:val="0"/>
          <w:marRight w:val="0"/>
          <w:marTop w:val="0"/>
          <w:marBottom w:val="0"/>
          <w:divBdr>
            <w:top w:val="none" w:sz="0" w:space="0" w:color="auto"/>
            <w:left w:val="none" w:sz="0" w:space="0" w:color="auto"/>
            <w:bottom w:val="none" w:sz="0" w:space="0" w:color="auto"/>
            <w:right w:val="none" w:sz="0" w:space="0" w:color="auto"/>
          </w:divBdr>
        </w:div>
      </w:divsChild>
    </w:div>
    <w:div w:id="774711723">
      <w:marLeft w:val="0"/>
      <w:marRight w:val="0"/>
      <w:marTop w:val="0"/>
      <w:marBottom w:val="0"/>
      <w:divBdr>
        <w:top w:val="none" w:sz="0" w:space="0" w:color="auto"/>
        <w:left w:val="none" w:sz="0" w:space="0" w:color="auto"/>
        <w:bottom w:val="none" w:sz="0" w:space="0" w:color="auto"/>
        <w:right w:val="none" w:sz="0" w:space="0" w:color="auto"/>
      </w:divBdr>
    </w:div>
    <w:div w:id="774711724">
      <w:marLeft w:val="0"/>
      <w:marRight w:val="0"/>
      <w:marTop w:val="0"/>
      <w:marBottom w:val="0"/>
      <w:divBdr>
        <w:top w:val="none" w:sz="0" w:space="0" w:color="auto"/>
        <w:left w:val="none" w:sz="0" w:space="0" w:color="auto"/>
        <w:bottom w:val="none" w:sz="0" w:space="0" w:color="auto"/>
        <w:right w:val="none" w:sz="0" w:space="0" w:color="auto"/>
      </w:divBdr>
    </w:div>
    <w:div w:id="774711725">
      <w:marLeft w:val="0"/>
      <w:marRight w:val="0"/>
      <w:marTop w:val="0"/>
      <w:marBottom w:val="0"/>
      <w:divBdr>
        <w:top w:val="none" w:sz="0" w:space="0" w:color="auto"/>
        <w:left w:val="none" w:sz="0" w:space="0" w:color="auto"/>
        <w:bottom w:val="none" w:sz="0" w:space="0" w:color="auto"/>
        <w:right w:val="none" w:sz="0" w:space="0" w:color="auto"/>
      </w:divBdr>
    </w:div>
    <w:div w:id="774711726">
      <w:marLeft w:val="0"/>
      <w:marRight w:val="0"/>
      <w:marTop w:val="0"/>
      <w:marBottom w:val="0"/>
      <w:divBdr>
        <w:top w:val="none" w:sz="0" w:space="0" w:color="auto"/>
        <w:left w:val="none" w:sz="0" w:space="0" w:color="auto"/>
        <w:bottom w:val="none" w:sz="0" w:space="0" w:color="auto"/>
        <w:right w:val="none" w:sz="0" w:space="0" w:color="auto"/>
      </w:divBdr>
    </w:div>
    <w:div w:id="774711727">
      <w:marLeft w:val="0"/>
      <w:marRight w:val="0"/>
      <w:marTop w:val="0"/>
      <w:marBottom w:val="0"/>
      <w:divBdr>
        <w:top w:val="none" w:sz="0" w:space="0" w:color="auto"/>
        <w:left w:val="none" w:sz="0" w:space="0" w:color="auto"/>
        <w:bottom w:val="none" w:sz="0" w:space="0" w:color="auto"/>
        <w:right w:val="none" w:sz="0" w:space="0" w:color="auto"/>
      </w:divBdr>
    </w:div>
    <w:div w:id="774711728">
      <w:marLeft w:val="0"/>
      <w:marRight w:val="0"/>
      <w:marTop w:val="0"/>
      <w:marBottom w:val="0"/>
      <w:divBdr>
        <w:top w:val="none" w:sz="0" w:space="0" w:color="auto"/>
        <w:left w:val="none" w:sz="0" w:space="0" w:color="auto"/>
        <w:bottom w:val="none" w:sz="0" w:space="0" w:color="auto"/>
        <w:right w:val="none" w:sz="0" w:space="0" w:color="auto"/>
      </w:divBdr>
    </w:div>
    <w:div w:id="1417555036">
      <w:bodyDiv w:val="1"/>
      <w:marLeft w:val="0"/>
      <w:marRight w:val="0"/>
      <w:marTop w:val="0"/>
      <w:marBottom w:val="0"/>
      <w:divBdr>
        <w:top w:val="none" w:sz="0" w:space="0" w:color="auto"/>
        <w:left w:val="none" w:sz="0" w:space="0" w:color="auto"/>
        <w:bottom w:val="none" w:sz="0" w:space="0" w:color="auto"/>
        <w:right w:val="none" w:sz="0" w:space="0" w:color="auto"/>
      </w:divBdr>
    </w:div>
    <w:div w:id="1485463407">
      <w:bodyDiv w:val="1"/>
      <w:marLeft w:val="0"/>
      <w:marRight w:val="0"/>
      <w:marTop w:val="0"/>
      <w:marBottom w:val="0"/>
      <w:divBdr>
        <w:top w:val="none" w:sz="0" w:space="0" w:color="auto"/>
        <w:left w:val="none" w:sz="0" w:space="0" w:color="auto"/>
        <w:bottom w:val="none" w:sz="0" w:space="0" w:color="auto"/>
        <w:right w:val="none" w:sz="0" w:space="0" w:color="auto"/>
      </w:divBdr>
    </w:div>
    <w:div w:id="18305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krus.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blin@krus.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blin@krus.gov.pl" TargetMode="External"/><Relationship Id="rId4" Type="http://schemas.microsoft.com/office/2007/relationships/stylesWithEffects" Target="stylesWithEffects.xml"/><Relationship Id="rId9" Type="http://schemas.openxmlformats.org/officeDocument/2006/relationships/hyperlink" Target="mailto:lublin@krus.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3E37-3985-424B-AC4A-369DC8F1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B32C4393</Template>
  <TotalTime>319</TotalTime>
  <Pages>24</Pages>
  <Words>7017</Words>
  <Characters>46954</Characters>
  <Application>Microsoft Office Word</Application>
  <DocSecurity>0</DocSecurity>
  <Lines>391</Lines>
  <Paragraphs>107</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53864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Małgorzata Olszak</cp:lastModifiedBy>
  <cp:revision>22</cp:revision>
  <cp:lastPrinted>2018-12-07T11:16:00Z</cp:lastPrinted>
  <dcterms:created xsi:type="dcterms:W3CDTF">2018-12-06T14:26:00Z</dcterms:created>
  <dcterms:modified xsi:type="dcterms:W3CDTF">2018-12-07T12:30:00Z</dcterms:modified>
</cp:coreProperties>
</file>