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B" w:rsidRPr="000B27BB" w:rsidRDefault="00960D4B" w:rsidP="008A166E">
      <w:pPr>
        <w:spacing w:after="0" w:line="23" w:lineRule="atLeast"/>
        <w:ind w:left="357" w:hanging="357"/>
        <w:jc w:val="right"/>
        <w:rPr>
          <w:rFonts w:ascii="Arial" w:hAnsi="Arial" w:cs="Arial"/>
          <w:b/>
          <w:i/>
          <w:sz w:val="24"/>
          <w:szCs w:val="24"/>
        </w:rPr>
      </w:pPr>
      <w:r w:rsidRPr="000B27BB">
        <w:rPr>
          <w:rFonts w:ascii="Arial" w:hAnsi="Arial" w:cs="Arial"/>
          <w:b/>
          <w:i/>
          <w:sz w:val="24"/>
          <w:szCs w:val="24"/>
        </w:rPr>
        <w:t>PROJEKT</w:t>
      </w:r>
    </w:p>
    <w:p w:rsidR="00960D4B" w:rsidRDefault="00960D4B" w:rsidP="008A166E">
      <w:pPr>
        <w:tabs>
          <w:tab w:val="left" w:pos="4172"/>
        </w:tabs>
        <w:spacing w:before="90" w:after="0"/>
        <w:ind w:left="357" w:hanging="357"/>
        <w:jc w:val="center"/>
        <w:rPr>
          <w:rFonts w:ascii="Arial" w:hAnsi="Arial" w:cs="Arial"/>
          <w:b/>
          <w:sz w:val="28"/>
          <w:szCs w:val="18"/>
        </w:rPr>
      </w:pPr>
      <w:r w:rsidRPr="00A31E12">
        <w:rPr>
          <w:rFonts w:ascii="Arial" w:hAnsi="Arial" w:cs="Arial"/>
          <w:b/>
          <w:sz w:val="28"/>
          <w:szCs w:val="18"/>
        </w:rPr>
        <w:t>Umowa nr ……………</w:t>
      </w:r>
    </w:p>
    <w:p w:rsidR="00960D4B" w:rsidRPr="000B27BB" w:rsidRDefault="00960D4B" w:rsidP="008A166E">
      <w:pPr>
        <w:tabs>
          <w:tab w:val="left" w:pos="4172"/>
        </w:tabs>
        <w:spacing w:before="90" w:after="0"/>
        <w:ind w:left="357" w:hanging="357"/>
        <w:jc w:val="center"/>
        <w:rPr>
          <w:b/>
          <w:sz w:val="24"/>
          <w:szCs w:val="24"/>
        </w:rPr>
      </w:pP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Zawarta dnia ………………… w Bydgoszczy, pomiędzy: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Skarbem Państwa - Kasą Rolniczego Ubezpieczenia Społecznego Oddziałem Regionalnym</w:t>
      </w:r>
      <w:r w:rsidRPr="008B3343">
        <w:rPr>
          <w:rFonts w:ascii="Times New Roman" w:hAnsi="Times New Roman"/>
          <w:sz w:val="24"/>
          <w:szCs w:val="24"/>
          <w:lang w:eastAsia="pl-PL"/>
        </w:rPr>
        <w:br/>
        <w:t>w Bydgoszczy, ul. Wyczółkowskiego 22, 85-092 Bydgoszcz, NIP 526-00-13-054,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3343">
        <w:rPr>
          <w:rFonts w:ascii="Times New Roman" w:hAnsi="Times New Roman"/>
          <w:sz w:val="24"/>
          <w:szCs w:val="24"/>
          <w:lang w:eastAsia="pl-PL"/>
        </w:rPr>
        <w:t>REGON 012513262-00511, reprezentowaną przez: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Piotra Moskala - Dyrektora Oddziału Regionalnego KRUS w Bydgoszczy - na podstawie pełnomocnictwa udzielonego przez Prezesa Kasy Rolniczego Ubezpieczenia Społ</w:t>
      </w:r>
      <w:r>
        <w:rPr>
          <w:rFonts w:ascii="Times New Roman" w:hAnsi="Times New Roman"/>
          <w:sz w:val="24"/>
          <w:szCs w:val="24"/>
          <w:lang w:eastAsia="pl-PL"/>
        </w:rPr>
        <w:t>ecznego</w:t>
      </w:r>
      <w:r>
        <w:rPr>
          <w:rFonts w:ascii="Times New Roman" w:hAnsi="Times New Roman"/>
          <w:sz w:val="24"/>
          <w:szCs w:val="24"/>
          <w:lang w:eastAsia="pl-PL"/>
        </w:rPr>
        <w:br/>
        <w:t>z dnia 05.03.2018r.,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zwaną dalej „Zamawiającym”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a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8B3343">
        <w:rPr>
          <w:rFonts w:ascii="Times New Roman" w:hAnsi="Times New Roman"/>
          <w:sz w:val="24"/>
          <w:szCs w:val="24"/>
          <w:lang w:eastAsia="pl-PL"/>
        </w:rPr>
        <w:br/>
        <w:t xml:space="preserve">NIP ....................................., REGON ............................................., reprezentowaną przez ................................................................................, 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zwaną dalej „Dostawcą”,</w:t>
      </w:r>
    </w:p>
    <w:p w:rsidR="00960D4B" w:rsidRPr="008B3343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3343">
        <w:rPr>
          <w:rFonts w:ascii="Times New Roman" w:hAnsi="Times New Roman"/>
          <w:sz w:val="24"/>
          <w:szCs w:val="24"/>
          <w:lang w:eastAsia="pl-PL"/>
        </w:rPr>
        <w:t>zwanych dalej „Stronami”.</w:t>
      </w:r>
    </w:p>
    <w:p w:rsidR="00960D4B" w:rsidRPr="008B3343" w:rsidRDefault="00960D4B" w:rsidP="00105E3D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</w:p>
    <w:p w:rsidR="00960D4B" w:rsidRPr="008B3343" w:rsidRDefault="00581F1C" w:rsidP="00105E3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496">
        <w:rPr>
          <w:rFonts w:ascii="Times New Roman" w:hAnsi="Times New Roman"/>
          <w:sz w:val="24"/>
          <w:szCs w:val="24"/>
        </w:rPr>
        <w:t>W wyniku przeprowadzenia uproszczonego postępowania do którego na podstawi</w:t>
      </w:r>
      <w:r>
        <w:rPr>
          <w:rFonts w:ascii="Times New Roman" w:hAnsi="Times New Roman"/>
          <w:sz w:val="24"/>
          <w:szCs w:val="24"/>
        </w:rPr>
        <w:t>e art. 4 pkt 8 ustawy z dnia 29.01.</w:t>
      </w:r>
      <w:r w:rsidRPr="00651496">
        <w:rPr>
          <w:rFonts w:ascii="Times New Roman" w:hAnsi="Times New Roman"/>
          <w:sz w:val="24"/>
          <w:szCs w:val="24"/>
        </w:rPr>
        <w:t>2004r. Prawo zamówień publicznych (</w:t>
      </w:r>
      <w:r w:rsidRPr="008B3343">
        <w:rPr>
          <w:rFonts w:ascii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8B3343">
        <w:rPr>
          <w:rFonts w:ascii="Times New Roman" w:hAnsi="Times New Roman"/>
          <w:sz w:val="24"/>
          <w:szCs w:val="24"/>
          <w:lang w:eastAsia="pl-PL"/>
        </w:rPr>
        <w:t>r.,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3343">
        <w:rPr>
          <w:rFonts w:ascii="Times New Roman" w:hAnsi="Times New Roman"/>
          <w:sz w:val="24"/>
          <w:szCs w:val="24"/>
          <w:lang w:eastAsia="pl-PL"/>
        </w:rPr>
        <w:t>poz. 1</w:t>
      </w:r>
      <w:r>
        <w:rPr>
          <w:rFonts w:ascii="Times New Roman" w:hAnsi="Times New Roman"/>
          <w:sz w:val="24"/>
          <w:szCs w:val="24"/>
          <w:lang w:eastAsia="pl-PL"/>
        </w:rPr>
        <w:t>986</w:t>
      </w:r>
      <w:r w:rsidRPr="00651496">
        <w:rPr>
          <w:rFonts w:ascii="Times New Roman" w:hAnsi="Times New Roman"/>
          <w:sz w:val="24"/>
          <w:szCs w:val="24"/>
        </w:rPr>
        <w:t>) nie stosuje się przepisów niniejszej ustawy, zawarto umowę następującej treści</w:t>
      </w:r>
      <w:r w:rsidR="00960D4B" w:rsidRPr="008B3343">
        <w:rPr>
          <w:rFonts w:ascii="Times New Roman" w:hAnsi="Times New Roman"/>
          <w:sz w:val="24"/>
          <w:szCs w:val="24"/>
          <w:lang w:eastAsia="pl-PL"/>
        </w:rPr>
        <w:t>:</w:t>
      </w:r>
    </w:p>
    <w:p w:rsidR="00960D4B" w:rsidRPr="008B3343" w:rsidRDefault="00960D4B" w:rsidP="00105E3D">
      <w:pPr>
        <w:spacing w:after="0"/>
        <w:ind w:left="360" w:hanging="360"/>
        <w:jc w:val="both"/>
        <w:rPr>
          <w:rStyle w:val="FontStyle154"/>
          <w:sz w:val="24"/>
          <w:szCs w:val="24"/>
        </w:rPr>
      </w:pPr>
    </w:p>
    <w:p w:rsidR="00960D4B" w:rsidRPr="008B3343" w:rsidRDefault="00960D4B" w:rsidP="00105E3D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33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343">
        <w:rPr>
          <w:rFonts w:ascii="Times New Roman" w:hAnsi="Times New Roman"/>
          <w:b/>
          <w:sz w:val="24"/>
          <w:szCs w:val="24"/>
        </w:rPr>
        <w:t>1</w:t>
      </w:r>
    </w:p>
    <w:p w:rsidR="00960D4B" w:rsidRPr="008B3343" w:rsidRDefault="00960D4B" w:rsidP="00105E3D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B3343">
        <w:rPr>
          <w:rFonts w:ascii="Times New Roman" w:hAnsi="Times New Roman"/>
          <w:sz w:val="24"/>
          <w:szCs w:val="24"/>
        </w:rPr>
        <w:t xml:space="preserve">Przedmiotem zamówienia jest dostawa dwóch samochodów osobowych </w:t>
      </w:r>
      <w:r>
        <w:rPr>
          <w:rFonts w:ascii="Times New Roman" w:hAnsi="Times New Roman"/>
          <w:sz w:val="24"/>
          <w:szCs w:val="24"/>
        </w:rPr>
        <w:t xml:space="preserve">małolitrażowych, </w:t>
      </w:r>
      <w:r w:rsidRPr="008B3343">
        <w:rPr>
          <w:rFonts w:ascii="Times New Roman" w:hAnsi="Times New Roman"/>
          <w:sz w:val="24"/>
          <w:szCs w:val="24"/>
        </w:rPr>
        <w:t>fabrycznie nowych wyprodukowanych w 201</w:t>
      </w:r>
      <w:r>
        <w:rPr>
          <w:rFonts w:ascii="Times New Roman" w:hAnsi="Times New Roman"/>
          <w:sz w:val="24"/>
          <w:szCs w:val="24"/>
        </w:rPr>
        <w:t>8</w:t>
      </w:r>
      <w:r w:rsidRPr="008B334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8B3343"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8B3343">
        <w:rPr>
          <w:rFonts w:ascii="Times New Roman" w:hAnsi="Times New Roman"/>
          <w:sz w:val="24"/>
          <w:szCs w:val="24"/>
        </w:rPr>
        <w:t xml:space="preserve">, model 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8B3343">
        <w:rPr>
          <w:rFonts w:ascii="Times New Roman" w:hAnsi="Times New Roman"/>
          <w:sz w:val="24"/>
          <w:szCs w:val="24"/>
        </w:rPr>
        <w:t xml:space="preserve">, wersja wyposażenia 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8B3343">
        <w:rPr>
          <w:rFonts w:ascii="Times New Roman" w:hAnsi="Times New Roman"/>
          <w:sz w:val="24"/>
          <w:szCs w:val="24"/>
        </w:rPr>
        <w:t xml:space="preserve">, kolor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8B3343">
        <w:rPr>
          <w:rFonts w:ascii="Times New Roman" w:hAnsi="Times New Roman"/>
          <w:sz w:val="24"/>
          <w:szCs w:val="24"/>
        </w:rPr>
        <w:t>, o minimalnych parametrach techniczno-eksploatacyjnych określonych w Załączniku nr 1 do niniejszej umowy oraz wykonanych z materiałów i technologii nie gorszej jakości, niż stosowane w najtańszej wersji danego modelu na rynek polski.</w:t>
      </w:r>
    </w:p>
    <w:p w:rsidR="00960D4B" w:rsidRPr="008B3343" w:rsidRDefault="00960D4B" w:rsidP="00105E3D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B3343">
        <w:rPr>
          <w:rFonts w:ascii="Times New Roman" w:hAnsi="Times New Roman"/>
          <w:sz w:val="24"/>
          <w:szCs w:val="24"/>
        </w:rPr>
        <w:t xml:space="preserve">Cena za jeden samochód uwzględniająca wszystkie składniki i koszty Dostawcy jest stała </w:t>
      </w:r>
      <w:r w:rsidRPr="008B3343">
        <w:rPr>
          <w:rFonts w:ascii="Times New Roman" w:hAnsi="Times New Roman"/>
          <w:sz w:val="24"/>
          <w:szCs w:val="24"/>
        </w:rPr>
        <w:br/>
        <w:t xml:space="preserve">i wynosi 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8B3343">
        <w:rPr>
          <w:rFonts w:ascii="Times New Roman" w:hAnsi="Times New Roman"/>
          <w:sz w:val="24"/>
          <w:szCs w:val="24"/>
        </w:rPr>
        <w:t xml:space="preserve"> zł netto (słownie: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Pr="008B3343">
        <w:rPr>
          <w:rFonts w:ascii="Times New Roman" w:hAnsi="Times New Roman"/>
          <w:sz w:val="24"/>
          <w:szCs w:val="24"/>
        </w:rPr>
        <w:t xml:space="preserve"> netto), a wraz z należnym podatkiem VAT w wysokości </w:t>
      </w:r>
      <w:r>
        <w:rPr>
          <w:rFonts w:ascii="Times New Roman" w:hAnsi="Times New Roman"/>
          <w:sz w:val="24"/>
          <w:szCs w:val="24"/>
        </w:rPr>
        <w:t>........</w:t>
      </w:r>
      <w:r w:rsidRPr="008B3343">
        <w:rPr>
          <w:rFonts w:ascii="Times New Roman" w:hAnsi="Times New Roman"/>
          <w:sz w:val="24"/>
          <w:szCs w:val="24"/>
        </w:rPr>
        <w:t xml:space="preserve">% wynosi 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8B3343">
        <w:rPr>
          <w:rFonts w:ascii="Times New Roman" w:hAnsi="Times New Roman"/>
          <w:sz w:val="24"/>
          <w:szCs w:val="24"/>
        </w:rPr>
        <w:t xml:space="preserve"> zł brutto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43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 w:rsidRPr="008B3343">
        <w:rPr>
          <w:rFonts w:ascii="Times New Roman" w:hAnsi="Times New Roman"/>
          <w:sz w:val="24"/>
          <w:szCs w:val="24"/>
        </w:rPr>
        <w:t xml:space="preserve"> brutto)</w:t>
      </w:r>
    </w:p>
    <w:p w:rsidR="00960D4B" w:rsidRPr="00552E43" w:rsidRDefault="00960D4B" w:rsidP="00105E3D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całości przedmiotu zamówienia wynosi: ...................... zł brutto (słownie: ....................................................................................................... brutto).</w:t>
      </w:r>
    </w:p>
    <w:p w:rsidR="00960D4B" w:rsidRPr="00CE2B83" w:rsidRDefault="00960D4B" w:rsidP="00105E3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6E5341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Dostawca zobowiązuje się do przekazania Zamawiającemu samochodów będących przedmiotem niniejszej umowy do dnia 2</w:t>
      </w:r>
      <w:r w:rsidR="00581F1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.12.2018r. Odbiór samochodów nastąpi</w:t>
      </w:r>
      <w:r>
        <w:rPr>
          <w:rFonts w:ascii="Times New Roman" w:hAnsi="Times New Roman"/>
          <w:sz w:val="24"/>
        </w:rPr>
        <w:br/>
        <w:t>w siedzibie Dostawcy.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ponosi pełną odpowiedzialność za dotrzymanie przedstawionych w Załączniku nr 1 parametrów techniczno-eksploatacyjnych każdego samochodu.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Dostawca powiadomi Zamawiającego o planowanym terminie przygotowania przedmiotu zamówienia do odbioru z wyprzedzeniem nie krótszym niż 2 dni robocze.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przedmiotu zamówienia nastąpi na podstawie protokołu odbioru podpisanego przez strony umowy lub ich upoważnionych przedstawicieli.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wchodzące w skład przedmiotu zamówienia będą miały wykonany przez Dostawcę i na jego koszt przegląd "zerowy", co będzie odnotowane w książce gwarancyjnej pojazdu.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przekazania przedmiotu zamówienia przyjmuje się datę podpisania przez obie Strony protokołu odbioru.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zobowiązany jest przekazać Zamawiającemu z wyprzedzeniem nie krótszym </w:t>
      </w:r>
      <w:r>
        <w:rPr>
          <w:rFonts w:ascii="Times New Roman" w:hAnsi="Times New Roman"/>
          <w:sz w:val="24"/>
          <w:szCs w:val="24"/>
        </w:rPr>
        <w:br/>
        <w:t xml:space="preserve">niż 3 dni robocze przed wyznaczonym terminem odbioru samochodu, oryginały dokumentów niezbędnych do rejestracji pojazdu w tym świadectwo homologacji lub dokument zwalniający </w:t>
      </w:r>
      <w:r>
        <w:rPr>
          <w:rFonts w:ascii="Times New Roman" w:hAnsi="Times New Roman"/>
          <w:sz w:val="24"/>
          <w:szCs w:val="24"/>
        </w:rPr>
        <w:br/>
        <w:t>z obowiązku homologacji oraz instrukcję obsługi w języku polskim i kartę gwarancyjną.</w:t>
      </w:r>
    </w:p>
    <w:p w:rsidR="00960D4B" w:rsidRDefault="00960D4B" w:rsidP="00105E3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ponosi odpowiedzialność z tytułu utraty lub uszkodzenia przedmiotu zamówienia z chwilą podpisania przez obie Strony protokołu odbioru i fizycznego przekazania samochodu Zamawiającemu.</w:t>
      </w:r>
    </w:p>
    <w:p w:rsidR="00960D4B" w:rsidRPr="00CE2B83" w:rsidRDefault="00960D4B" w:rsidP="00105E3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536BFF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60D4B" w:rsidRPr="00F928F2" w:rsidRDefault="00960D4B" w:rsidP="00105E3D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Zapłata za wykonanie przedmiotu zamówienia nastąpi na podstawie wystawionej przez Dostawcę faktury/rachunku.</w:t>
      </w:r>
    </w:p>
    <w:p w:rsidR="00960D4B" w:rsidRPr="00A4229C" w:rsidRDefault="00960D4B" w:rsidP="00105E3D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Nie dopuszcza się przyjmowania przez Zamawiającego przedmiotu zamówienia wykonanego częściowo i zapłaty odpowiedniej części.</w:t>
      </w:r>
    </w:p>
    <w:p w:rsidR="00960D4B" w:rsidRPr="00CD5B6E" w:rsidRDefault="00960D4B" w:rsidP="00105E3D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 faktury/rachunku Dostawca zobowiązany jest załączyć protokół odbioru przedmiotu zamówienia.</w:t>
      </w:r>
    </w:p>
    <w:p w:rsidR="00960D4B" w:rsidRPr="00C9087D" w:rsidRDefault="00960D4B" w:rsidP="00105E3D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Zapłata wynagrodzenia nastąpi na podstawie prawidłowo wystawionej faktury/rachunku </w:t>
      </w:r>
      <w:r>
        <w:rPr>
          <w:rFonts w:ascii="Times New Roman" w:hAnsi="Times New Roman"/>
          <w:sz w:val="24"/>
        </w:rPr>
        <w:br/>
        <w:t>w terminie 14 dni od daty odebrania przez Zamawiającego przedmiotu zamówienia, na rachunek bankowy Dostawcy wskazany w treści faktury/rachunku.</w:t>
      </w:r>
    </w:p>
    <w:p w:rsidR="00960D4B" w:rsidRDefault="00960D4B" w:rsidP="00105E3D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Dostawca nie może, bez zgody Zamawiającego, przenieść wierzytelności wynikających z niniejszej umowy na osobę trzecią.</w:t>
      </w:r>
    </w:p>
    <w:p w:rsidR="00960D4B" w:rsidRPr="00CE2B83" w:rsidRDefault="00960D4B" w:rsidP="00105E3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536BFF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960D4B" w:rsidRDefault="00960D4B" w:rsidP="00105E3D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74C8D">
        <w:rPr>
          <w:rFonts w:ascii="Times New Roman" w:hAnsi="Times New Roman"/>
          <w:sz w:val="24"/>
          <w:szCs w:val="24"/>
        </w:rPr>
        <w:t>Jeżel</w:t>
      </w:r>
      <w:r>
        <w:rPr>
          <w:rFonts w:ascii="Times New Roman" w:hAnsi="Times New Roman"/>
          <w:sz w:val="24"/>
          <w:szCs w:val="24"/>
        </w:rPr>
        <w:t>i do dnia 2</w:t>
      </w:r>
      <w:r w:rsidR="00581F1C">
        <w:rPr>
          <w:rFonts w:ascii="Times New Roman" w:hAnsi="Times New Roman"/>
          <w:sz w:val="24"/>
          <w:szCs w:val="24"/>
        </w:rPr>
        <w:t>1</w:t>
      </w:r>
      <w:r w:rsidRPr="00E74C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8r</w:t>
      </w:r>
      <w:r w:rsidRPr="00E74C8D">
        <w:rPr>
          <w:rFonts w:ascii="Times New Roman" w:hAnsi="Times New Roman"/>
          <w:sz w:val="24"/>
          <w:szCs w:val="24"/>
        </w:rPr>
        <w:t xml:space="preserve">. Dostawca nie przekaże Zamawiającemu wszystkich samochodów wchodzących w skład przedmiotu zamówienia, Zamawiający ma prawo odstąpić od umowy </w:t>
      </w:r>
      <w:r w:rsidRPr="00E74C8D">
        <w:rPr>
          <w:rFonts w:ascii="Times New Roman" w:hAnsi="Times New Roman"/>
          <w:sz w:val="24"/>
          <w:szCs w:val="24"/>
        </w:rPr>
        <w:br/>
        <w:t>w zakresie niezrealizowanej części.</w:t>
      </w:r>
      <w:r>
        <w:rPr>
          <w:rFonts w:ascii="Times New Roman" w:hAnsi="Times New Roman"/>
          <w:sz w:val="24"/>
          <w:szCs w:val="24"/>
        </w:rPr>
        <w:t xml:space="preserve"> W takim przypadku Dostawca zapłaci Zamawiającemu karę umowną w wysokości 10% wartości brutto niezrealizowanej części umowy.</w:t>
      </w:r>
    </w:p>
    <w:p w:rsidR="00960D4B" w:rsidRDefault="00960D4B" w:rsidP="00105E3D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Dostawcę z przyczyn leżących po stronie Dostawcy, Dostawca zapłaci Zamawiającemu karę umowną w wysokości 10% wartości brutto, o której mowa w </w:t>
      </w:r>
      <w:r w:rsidRPr="00A91D4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ust. 3.</w:t>
      </w:r>
    </w:p>
    <w:p w:rsidR="00960D4B" w:rsidRDefault="00960D4B" w:rsidP="00105E3D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wyraża zgodę na potrącenie kar umownych z należnego mu wynagrodzenia.</w:t>
      </w:r>
    </w:p>
    <w:p w:rsidR="00960D4B" w:rsidRDefault="00960D4B" w:rsidP="00105E3D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dochodzić na zasadach ogólnych odszkodowania, przewyższającego wysokość kar umownych.</w:t>
      </w:r>
    </w:p>
    <w:p w:rsidR="00960D4B" w:rsidRDefault="00960D4B" w:rsidP="00105E3D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przedmiot zamówienia Dostawca udziela gwarancji obejmującej:</w:t>
      </w:r>
    </w:p>
    <w:p w:rsidR="00960D4B" w:rsidRDefault="00960D4B" w:rsidP="0003790A">
      <w:pPr>
        <w:numPr>
          <w:ilvl w:val="0"/>
          <w:numId w:val="42"/>
        </w:numPr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mechaniczna bez limitu przebiegu na okres 24 miesięcy,</w:t>
      </w:r>
    </w:p>
    <w:p w:rsidR="00960D4B" w:rsidRPr="00FD3F94" w:rsidRDefault="00960D4B" w:rsidP="0003790A">
      <w:pPr>
        <w:numPr>
          <w:ilvl w:val="0"/>
          <w:numId w:val="42"/>
        </w:numPr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gwarancja na perforację nadwozia minimum na okres </w:t>
      </w:r>
      <w:r w:rsidR="007D561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miesiące.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rozpoczyna swój bieg od daty podpisania protokołu odbioru przedmiotu zamówienia.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gwarancji Dostawca zapewnia pełną obsługę serwisową za pośrednictwem stacji obsługi technicznej na terenie całego kraju, wymienionych w karcie gwarancyjnej,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zobowiązuje się dokonywać bezpłatnych napraw w okresie gwarancji lub wymienić pojazd na sprawny, wolny od wad w przypadku wystąpienia uszkodzeń powstałych na skutek niewłaściwej budowy, materiałów, wykonawstwa lub wad ukrytych.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przedłuża się każdorazowo o liczbę dni postoju samochodu spowodowanego awarią i czasem naprawy.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awarii samochodu, której usunięcie będzie trwało dłużej niż 7 dni, na wniosek Zamawiającego Dostawca zobowiązuje się do natychmiastowego dostarczenia do siedziby Zamawiającego w okresie gwarancji nieodpłatnie samochodu zastępczego o takich samych lub lepszych parametrach. Koszt zużycia paliwa ponosi Zamawiający.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udziela gwarancji na warunkach nie gorszych niż gwarancja producenta.</w:t>
      </w:r>
    </w:p>
    <w:p w:rsidR="00960D4B" w:rsidRDefault="00960D4B" w:rsidP="00105E3D">
      <w:pPr>
        <w:numPr>
          <w:ilvl w:val="0"/>
          <w:numId w:val="4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przekaże wraz z każdym samochodem dokument potwierdzający udzielenie gwarancji uwzględniający zapisy niniejszej umowy.</w:t>
      </w:r>
    </w:p>
    <w:p w:rsidR="00960D4B" w:rsidRPr="00CE2B83" w:rsidRDefault="00960D4B" w:rsidP="00105E3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960D4B" w:rsidRPr="00105E3D" w:rsidRDefault="00960D4B" w:rsidP="00105E3D">
      <w:pPr>
        <w:numPr>
          <w:ilvl w:val="0"/>
          <w:numId w:val="46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 xml:space="preserve">Zamawiający, w celu wynikającym z prawidłowej realizacji umowy, powierza </w:t>
      </w:r>
      <w:r>
        <w:rPr>
          <w:rFonts w:ascii="Times New Roman" w:hAnsi="Times New Roman"/>
          <w:sz w:val="24"/>
          <w:szCs w:val="24"/>
        </w:rPr>
        <w:t>Dostawcy</w:t>
      </w:r>
      <w:r w:rsidRPr="00105E3D">
        <w:rPr>
          <w:rFonts w:ascii="Times New Roman" w:hAnsi="Times New Roman"/>
          <w:sz w:val="24"/>
          <w:szCs w:val="24"/>
        </w:rPr>
        <w:t xml:space="preserve"> przetwarzanie danych osobowych, w stosunku do których Zamawiający jest administratorem danych osobowych. Zamawiający określa, że dane osobowe powierzone </w:t>
      </w:r>
      <w:r>
        <w:rPr>
          <w:rFonts w:ascii="Times New Roman" w:hAnsi="Times New Roman"/>
          <w:sz w:val="24"/>
          <w:szCs w:val="24"/>
        </w:rPr>
        <w:t>Dostawcy</w:t>
      </w:r>
      <w:r w:rsidRPr="00105E3D">
        <w:rPr>
          <w:rFonts w:ascii="Times New Roman" w:hAnsi="Times New Roman"/>
          <w:sz w:val="24"/>
          <w:szCs w:val="24"/>
        </w:rPr>
        <w:t xml:space="preserve"> i przetwarzane w ramach realizacji niniejszej umowy mogą być wykorzystywane wyłącznie</w:t>
      </w:r>
      <w:r w:rsidRPr="00105E3D">
        <w:rPr>
          <w:rFonts w:ascii="Times New Roman" w:hAnsi="Times New Roman"/>
          <w:sz w:val="24"/>
          <w:szCs w:val="24"/>
        </w:rPr>
        <w:br/>
        <w:t xml:space="preserve">w celu i w zakresie niezbędnym do realizacji umowy. </w:t>
      </w:r>
      <w:r>
        <w:rPr>
          <w:rFonts w:ascii="Times New Roman" w:hAnsi="Times New Roman"/>
          <w:sz w:val="24"/>
          <w:szCs w:val="24"/>
        </w:rPr>
        <w:t>Dostawca</w:t>
      </w:r>
      <w:r w:rsidRPr="00105E3D">
        <w:rPr>
          <w:rFonts w:ascii="Times New Roman" w:hAnsi="Times New Roman"/>
          <w:sz w:val="24"/>
          <w:szCs w:val="24"/>
        </w:rPr>
        <w:t xml:space="preserve"> oświadcza, że opracował i wdrożył środki, o których mowa w ustawie z dnia 29.08.1997r. o ochronie danych osobowych (Dz. U. z 2016r., poz. 922), ustawy z dnia 10.05.2018r. o ochronie danych osobowych (Dz. U.</w:t>
      </w:r>
      <w:r w:rsidRPr="00105E3D">
        <w:rPr>
          <w:rFonts w:ascii="Times New Roman" w:hAnsi="Times New Roman"/>
          <w:sz w:val="24"/>
          <w:szCs w:val="24"/>
        </w:rPr>
        <w:br/>
        <w:t>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 dostępem osób nieuprawnionych.</w:t>
      </w:r>
    </w:p>
    <w:p w:rsidR="00960D4B" w:rsidRPr="00105E3D" w:rsidRDefault="00960D4B" w:rsidP="00105E3D">
      <w:pPr>
        <w:numPr>
          <w:ilvl w:val="0"/>
          <w:numId w:val="46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</w:t>
      </w:r>
      <w:r w:rsidRPr="00105E3D">
        <w:rPr>
          <w:rFonts w:ascii="Times New Roman" w:hAnsi="Times New Roman"/>
          <w:sz w:val="24"/>
          <w:szCs w:val="24"/>
        </w:rPr>
        <w:br/>
        <w:t>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960D4B" w:rsidRPr="00CE2B83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960D4B" w:rsidRPr="00A75CF0" w:rsidRDefault="00960D4B" w:rsidP="00105E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lub uzupełnienia niniejszej umowy mogą nastąpić za zgodą Stron w formie pisemnego aneksu pod rygorem </w:t>
      </w:r>
      <w:r w:rsidRPr="00A75CF0">
        <w:rPr>
          <w:rFonts w:ascii="Times New Roman" w:hAnsi="Times New Roman"/>
          <w:sz w:val="24"/>
          <w:szCs w:val="24"/>
        </w:rPr>
        <w:t>nieważności.</w:t>
      </w: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CE2B83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960D4B" w:rsidRDefault="00960D4B" w:rsidP="00105E3D">
      <w:pPr>
        <w:numPr>
          <w:ilvl w:val="0"/>
          <w:numId w:val="48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>Spory powstałe na tle wykonywania niniejszej umowy będą rozstrzygane przez sąd miejscowo właściwy dla siedziby Zamawiającego</w:t>
      </w:r>
    </w:p>
    <w:p w:rsidR="00960D4B" w:rsidRDefault="00960D4B" w:rsidP="00105E3D">
      <w:pPr>
        <w:numPr>
          <w:ilvl w:val="0"/>
          <w:numId w:val="48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5E3D">
        <w:rPr>
          <w:rFonts w:ascii="Times New Roman" w:hAnsi="Times New Roman"/>
          <w:sz w:val="24"/>
          <w:szCs w:val="24"/>
        </w:rPr>
        <w:t>W sprawach nie uregulowanych niniejszą umową stosuje się przepisy Kodeksu cywilnego i przepisy ustawy Prawo zamówień publicznych</w:t>
      </w:r>
      <w:r>
        <w:rPr>
          <w:rFonts w:ascii="Times New Roman" w:hAnsi="Times New Roman"/>
          <w:sz w:val="24"/>
          <w:szCs w:val="24"/>
        </w:rPr>
        <w:t>.</w:t>
      </w: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CE2B83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BF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960D4B" w:rsidRPr="00D7486B" w:rsidRDefault="00960D4B" w:rsidP="00D7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86B">
        <w:rPr>
          <w:rFonts w:ascii="Times New Roman" w:hAnsi="Times New Roman"/>
          <w:sz w:val="24"/>
          <w:szCs w:val="24"/>
        </w:rPr>
        <w:t>Umowę sporządzono w 2 jednobrzmiących egzemplarzach, po 1 dla każdej ze stron.</w:t>
      </w: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536BFF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536BFF" w:rsidRDefault="00960D4B" w:rsidP="00D7486B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Dostawca:</w:t>
      </w: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536BFF" w:rsidRDefault="00960D4B" w:rsidP="00105E3D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D7486B" w:rsidRDefault="00960D4B" w:rsidP="00105E3D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D7486B">
        <w:rPr>
          <w:rFonts w:ascii="Times New Roman" w:hAnsi="Times New Roman"/>
          <w:i/>
          <w:sz w:val="24"/>
          <w:szCs w:val="24"/>
        </w:rPr>
        <w:t>Załączniki:</w:t>
      </w:r>
    </w:p>
    <w:p w:rsidR="00960D4B" w:rsidRPr="00D7486B" w:rsidRDefault="00960D4B" w:rsidP="00105E3D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D7486B">
        <w:rPr>
          <w:rFonts w:ascii="Times New Roman" w:hAnsi="Times New Roman"/>
          <w:sz w:val="24"/>
          <w:szCs w:val="24"/>
        </w:rPr>
        <w:t>1.</w:t>
      </w:r>
      <w:r w:rsidRPr="00D7486B">
        <w:rPr>
          <w:rFonts w:ascii="Times New Roman" w:hAnsi="Times New Roman"/>
          <w:sz w:val="24"/>
          <w:szCs w:val="24"/>
        </w:rPr>
        <w:tab/>
        <w:t>Parametry techniczno-eksploatacyjne samochodu.</w:t>
      </w:r>
    </w:p>
    <w:sectPr w:rsidR="00960D4B" w:rsidRPr="00D7486B" w:rsidSect="008A166E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63" w:rsidRDefault="00E13863">
      <w:r>
        <w:separator/>
      </w:r>
    </w:p>
  </w:endnote>
  <w:endnote w:type="continuationSeparator" w:id="1">
    <w:p w:rsidR="00E13863" w:rsidRDefault="00E1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4B" w:rsidRDefault="00504E15" w:rsidP="00AC5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0D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0D4B" w:rsidRDefault="00960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4B" w:rsidRDefault="00960D4B" w:rsidP="00AC57E2">
    <w:pPr>
      <w:pStyle w:val="Stopka"/>
      <w:framePr w:wrap="around" w:vAnchor="text" w:hAnchor="margin" w:xAlign="center" w:y="1"/>
      <w:rPr>
        <w:rStyle w:val="Numerstrony"/>
      </w:rPr>
    </w:pPr>
  </w:p>
  <w:p w:rsidR="00960D4B" w:rsidRDefault="0096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63" w:rsidRDefault="00E13863">
      <w:r>
        <w:separator/>
      </w:r>
    </w:p>
  </w:footnote>
  <w:footnote w:type="continuationSeparator" w:id="1">
    <w:p w:rsidR="00E13863" w:rsidRDefault="00E13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361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243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04F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406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429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2C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0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48C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1A4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C3CC7"/>
    <w:multiLevelType w:val="hybridMultilevel"/>
    <w:tmpl w:val="DA44041C"/>
    <w:lvl w:ilvl="0" w:tplc="0B1C9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646F2F"/>
    <w:multiLevelType w:val="hybridMultilevel"/>
    <w:tmpl w:val="713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ED6565"/>
    <w:multiLevelType w:val="hybridMultilevel"/>
    <w:tmpl w:val="C17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A7196"/>
    <w:multiLevelType w:val="hybridMultilevel"/>
    <w:tmpl w:val="8F8430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7A43307"/>
    <w:multiLevelType w:val="multilevel"/>
    <w:tmpl w:val="1CAC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E639C7"/>
    <w:multiLevelType w:val="multilevel"/>
    <w:tmpl w:val="1CAC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90286"/>
    <w:multiLevelType w:val="hybridMultilevel"/>
    <w:tmpl w:val="13C0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1A1EDD"/>
    <w:multiLevelType w:val="hybridMultilevel"/>
    <w:tmpl w:val="90F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696A70"/>
    <w:multiLevelType w:val="hybridMultilevel"/>
    <w:tmpl w:val="14BE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055565"/>
    <w:multiLevelType w:val="hybridMultilevel"/>
    <w:tmpl w:val="97B4733E"/>
    <w:lvl w:ilvl="0" w:tplc="0B1C9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D4BF0"/>
    <w:multiLevelType w:val="hybridMultilevel"/>
    <w:tmpl w:val="DC7C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D702E"/>
    <w:multiLevelType w:val="hybridMultilevel"/>
    <w:tmpl w:val="E08E5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D82284"/>
    <w:multiLevelType w:val="hybridMultilevel"/>
    <w:tmpl w:val="9CA0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423E82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03016"/>
    <w:multiLevelType w:val="hybridMultilevel"/>
    <w:tmpl w:val="DD5A7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9F26F7"/>
    <w:multiLevelType w:val="hybridMultilevel"/>
    <w:tmpl w:val="1ACC72B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CF18C1"/>
    <w:multiLevelType w:val="hybridMultilevel"/>
    <w:tmpl w:val="E684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126F3B"/>
    <w:multiLevelType w:val="hybridMultilevel"/>
    <w:tmpl w:val="6032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0B0036"/>
    <w:multiLevelType w:val="hybridMultilevel"/>
    <w:tmpl w:val="68F053C8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2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5B52F3"/>
    <w:multiLevelType w:val="hybridMultilevel"/>
    <w:tmpl w:val="148815D2"/>
    <w:lvl w:ilvl="0" w:tplc="984040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C06C30"/>
    <w:multiLevelType w:val="hybridMultilevel"/>
    <w:tmpl w:val="885C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FD6699"/>
    <w:multiLevelType w:val="hybridMultilevel"/>
    <w:tmpl w:val="B08EDA5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66ED6250"/>
    <w:multiLevelType w:val="hybridMultilevel"/>
    <w:tmpl w:val="BAC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1521D6"/>
    <w:multiLevelType w:val="multilevel"/>
    <w:tmpl w:val="14B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04FEE"/>
    <w:multiLevelType w:val="hybridMultilevel"/>
    <w:tmpl w:val="1C5C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CA3130"/>
    <w:multiLevelType w:val="hybridMultilevel"/>
    <w:tmpl w:val="9B4072F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916A2"/>
    <w:multiLevelType w:val="hybridMultilevel"/>
    <w:tmpl w:val="1968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261AA8"/>
    <w:multiLevelType w:val="multilevel"/>
    <w:tmpl w:val="0562B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54EE6"/>
    <w:multiLevelType w:val="hybridMultilevel"/>
    <w:tmpl w:val="4A80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F96378"/>
    <w:multiLevelType w:val="multilevel"/>
    <w:tmpl w:val="1F2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0111AA"/>
    <w:multiLevelType w:val="hybridMultilevel"/>
    <w:tmpl w:val="A06E285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9"/>
  </w:num>
  <w:num w:numId="2">
    <w:abstractNumId w:val="29"/>
  </w:num>
  <w:num w:numId="3">
    <w:abstractNumId w:val="34"/>
  </w:num>
  <w:num w:numId="4">
    <w:abstractNumId w:val="28"/>
  </w:num>
  <w:num w:numId="5">
    <w:abstractNumId w:val="13"/>
  </w:num>
  <w:num w:numId="6">
    <w:abstractNumId w:val="47"/>
  </w:num>
  <w:num w:numId="7">
    <w:abstractNumId w:val="18"/>
  </w:num>
  <w:num w:numId="8">
    <w:abstractNumId w:val="3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43"/>
  </w:num>
  <w:num w:numId="22">
    <w:abstractNumId w:val="11"/>
  </w:num>
  <w:num w:numId="23">
    <w:abstractNumId w:val="19"/>
  </w:num>
  <w:num w:numId="24">
    <w:abstractNumId w:val="16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22"/>
  </w:num>
  <w:num w:numId="30">
    <w:abstractNumId w:val="21"/>
  </w:num>
  <w:num w:numId="31">
    <w:abstractNumId w:val="12"/>
  </w:num>
  <w:num w:numId="32">
    <w:abstractNumId w:val="14"/>
  </w:num>
  <w:num w:numId="33">
    <w:abstractNumId w:val="27"/>
  </w:num>
  <w:num w:numId="34">
    <w:abstractNumId w:val="20"/>
  </w:num>
  <w:num w:numId="35">
    <w:abstractNumId w:val="10"/>
  </w:num>
  <w:num w:numId="36">
    <w:abstractNumId w:val="37"/>
  </w:num>
  <w:num w:numId="37">
    <w:abstractNumId w:val="17"/>
  </w:num>
  <w:num w:numId="38">
    <w:abstractNumId w:val="45"/>
  </w:num>
  <w:num w:numId="39">
    <w:abstractNumId w:val="33"/>
  </w:num>
  <w:num w:numId="40">
    <w:abstractNumId w:val="42"/>
  </w:num>
  <w:num w:numId="41">
    <w:abstractNumId w:val="41"/>
  </w:num>
  <w:num w:numId="42">
    <w:abstractNumId w:val="36"/>
  </w:num>
  <w:num w:numId="43">
    <w:abstractNumId w:val="24"/>
  </w:num>
  <w:num w:numId="44">
    <w:abstractNumId w:val="40"/>
  </w:num>
  <w:num w:numId="45">
    <w:abstractNumId w:val="44"/>
  </w:num>
  <w:num w:numId="46">
    <w:abstractNumId w:val="32"/>
  </w:num>
  <w:num w:numId="47">
    <w:abstractNumId w:val="4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B0F"/>
    <w:rsid w:val="00002C82"/>
    <w:rsid w:val="000042FC"/>
    <w:rsid w:val="00013BDA"/>
    <w:rsid w:val="0001561F"/>
    <w:rsid w:val="00023446"/>
    <w:rsid w:val="0003790A"/>
    <w:rsid w:val="000567DC"/>
    <w:rsid w:val="00091F37"/>
    <w:rsid w:val="000A158E"/>
    <w:rsid w:val="000A36B1"/>
    <w:rsid w:val="000A493A"/>
    <w:rsid w:val="000B27BB"/>
    <w:rsid w:val="000B30F4"/>
    <w:rsid w:val="000B47EE"/>
    <w:rsid w:val="000C148C"/>
    <w:rsid w:val="000D25CC"/>
    <w:rsid w:val="000D466C"/>
    <w:rsid w:val="000E21B5"/>
    <w:rsid w:val="000E3D29"/>
    <w:rsid w:val="000F4188"/>
    <w:rsid w:val="000F460B"/>
    <w:rsid w:val="000F6D05"/>
    <w:rsid w:val="00103E39"/>
    <w:rsid w:val="00105E3D"/>
    <w:rsid w:val="00110140"/>
    <w:rsid w:val="00112AB1"/>
    <w:rsid w:val="0011455F"/>
    <w:rsid w:val="00116DB8"/>
    <w:rsid w:val="001215D9"/>
    <w:rsid w:val="0012260B"/>
    <w:rsid w:val="00127276"/>
    <w:rsid w:val="00133A0F"/>
    <w:rsid w:val="00137DF2"/>
    <w:rsid w:val="001403B4"/>
    <w:rsid w:val="0014135D"/>
    <w:rsid w:val="00162C8F"/>
    <w:rsid w:val="0016607A"/>
    <w:rsid w:val="00170F6C"/>
    <w:rsid w:val="00172382"/>
    <w:rsid w:val="00174575"/>
    <w:rsid w:val="00177C51"/>
    <w:rsid w:val="00183F74"/>
    <w:rsid w:val="00196C95"/>
    <w:rsid w:val="001A015C"/>
    <w:rsid w:val="001A07E8"/>
    <w:rsid w:val="001A34A0"/>
    <w:rsid w:val="001B0D19"/>
    <w:rsid w:val="001B6EF1"/>
    <w:rsid w:val="001C0629"/>
    <w:rsid w:val="001C3F71"/>
    <w:rsid w:val="001C4739"/>
    <w:rsid w:val="001D7D17"/>
    <w:rsid w:val="001E2023"/>
    <w:rsid w:val="001F1662"/>
    <w:rsid w:val="001F4B47"/>
    <w:rsid w:val="001F7E4D"/>
    <w:rsid w:val="001F7E90"/>
    <w:rsid w:val="00204432"/>
    <w:rsid w:val="00217E80"/>
    <w:rsid w:val="00220F84"/>
    <w:rsid w:val="00223E0F"/>
    <w:rsid w:val="00232155"/>
    <w:rsid w:val="00233D04"/>
    <w:rsid w:val="00243CC7"/>
    <w:rsid w:val="00247268"/>
    <w:rsid w:val="002506F7"/>
    <w:rsid w:val="00251B6B"/>
    <w:rsid w:val="00251FD7"/>
    <w:rsid w:val="00255015"/>
    <w:rsid w:val="00255F4B"/>
    <w:rsid w:val="002562C8"/>
    <w:rsid w:val="00257176"/>
    <w:rsid w:val="0026047B"/>
    <w:rsid w:val="00263539"/>
    <w:rsid w:val="00267139"/>
    <w:rsid w:val="0027378C"/>
    <w:rsid w:val="00280FDD"/>
    <w:rsid w:val="00282028"/>
    <w:rsid w:val="00291B8A"/>
    <w:rsid w:val="002A18C8"/>
    <w:rsid w:val="002C56F1"/>
    <w:rsid w:val="002C62A7"/>
    <w:rsid w:val="002C647F"/>
    <w:rsid w:val="002C6C31"/>
    <w:rsid w:val="002E47B6"/>
    <w:rsid w:val="00310BEA"/>
    <w:rsid w:val="0031277F"/>
    <w:rsid w:val="003242DB"/>
    <w:rsid w:val="00332892"/>
    <w:rsid w:val="00334431"/>
    <w:rsid w:val="003368B7"/>
    <w:rsid w:val="003405DB"/>
    <w:rsid w:val="00341E72"/>
    <w:rsid w:val="0034470A"/>
    <w:rsid w:val="00347FBD"/>
    <w:rsid w:val="00373D02"/>
    <w:rsid w:val="00377E7D"/>
    <w:rsid w:val="003847C7"/>
    <w:rsid w:val="00385DBF"/>
    <w:rsid w:val="00387709"/>
    <w:rsid w:val="00390889"/>
    <w:rsid w:val="00391A38"/>
    <w:rsid w:val="00393046"/>
    <w:rsid w:val="003A4397"/>
    <w:rsid w:val="003A6EA3"/>
    <w:rsid w:val="003C3CAA"/>
    <w:rsid w:val="003C6C20"/>
    <w:rsid w:val="003D0D50"/>
    <w:rsid w:val="003E023A"/>
    <w:rsid w:val="003E418B"/>
    <w:rsid w:val="003F1304"/>
    <w:rsid w:val="003F4D8E"/>
    <w:rsid w:val="003F6528"/>
    <w:rsid w:val="004050E2"/>
    <w:rsid w:val="00416D2C"/>
    <w:rsid w:val="00420D4A"/>
    <w:rsid w:val="004240F5"/>
    <w:rsid w:val="00424403"/>
    <w:rsid w:val="00427E52"/>
    <w:rsid w:val="00434BF9"/>
    <w:rsid w:val="00447B45"/>
    <w:rsid w:val="0045253C"/>
    <w:rsid w:val="00455580"/>
    <w:rsid w:val="00465EAF"/>
    <w:rsid w:val="00471CFB"/>
    <w:rsid w:val="00473531"/>
    <w:rsid w:val="00494155"/>
    <w:rsid w:val="0049596C"/>
    <w:rsid w:val="004A36F6"/>
    <w:rsid w:val="004C4129"/>
    <w:rsid w:val="004C46CF"/>
    <w:rsid w:val="004C5D7B"/>
    <w:rsid w:val="004C6B24"/>
    <w:rsid w:val="004C7BD9"/>
    <w:rsid w:val="004D02FD"/>
    <w:rsid w:val="004D3A0D"/>
    <w:rsid w:val="004E004F"/>
    <w:rsid w:val="004E1EC3"/>
    <w:rsid w:val="004E2087"/>
    <w:rsid w:val="004E57B9"/>
    <w:rsid w:val="004E7CB5"/>
    <w:rsid w:val="005008CB"/>
    <w:rsid w:val="00502A99"/>
    <w:rsid w:val="00504E15"/>
    <w:rsid w:val="0050650E"/>
    <w:rsid w:val="00515397"/>
    <w:rsid w:val="0052247D"/>
    <w:rsid w:val="0052296F"/>
    <w:rsid w:val="00523F0A"/>
    <w:rsid w:val="005278AC"/>
    <w:rsid w:val="00536BFF"/>
    <w:rsid w:val="00544917"/>
    <w:rsid w:val="005511F4"/>
    <w:rsid w:val="00552E43"/>
    <w:rsid w:val="00553E39"/>
    <w:rsid w:val="00555497"/>
    <w:rsid w:val="005555C0"/>
    <w:rsid w:val="0056236F"/>
    <w:rsid w:val="00581F1C"/>
    <w:rsid w:val="00587FAE"/>
    <w:rsid w:val="005A08B9"/>
    <w:rsid w:val="005A51E6"/>
    <w:rsid w:val="005B45FC"/>
    <w:rsid w:val="005B65F5"/>
    <w:rsid w:val="005B68BA"/>
    <w:rsid w:val="005C0622"/>
    <w:rsid w:val="005C3CB8"/>
    <w:rsid w:val="005D3ED6"/>
    <w:rsid w:val="005D4DCF"/>
    <w:rsid w:val="005E3A82"/>
    <w:rsid w:val="005F0D91"/>
    <w:rsid w:val="005F19C3"/>
    <w:rsid w:val="005F7C76"/>
    <w:rsid w:val="00600A08"/>
    <w:rsid w:val="00601A3C"/>
    <w:rsid w:val="006048C2"/>
    <w:rsid w:val="006053C4"/>
    <w:rsid w:val="00605D1A"/>
    <w:rsid w:val="006108A8"/>
    <w:rsid w:val="0061626A"/>
    <w:rsid w:val="00620903"/>
    <w:rsid w:val="00622B8A"/>
    <w:rsid w:val="0062513B"/>
    <w:rsid w:val="00631CD3"/>
    <w:rsid w:val="006349FB"/>
    <w:rsid w:val="00634CA4"/>
    <w:rsid w:val="00636829"/>
    <w:rsid w:val="00636ACA"/>
    <w:rsid w:val="006545A9"/>
    <w:rsid w:val="00667E0B"/>
    <w:rsid w:val="006844F8"/>
    <w:rsid w:val="006A7C66"/>
    <w:rsid w:val="006B1FBF"/>
    <w:rsid w:val="006B4BD8"/>
    <w:rsid w:val="006B62DE"/>
    <w:rsid w:val="006C4CC6"/>
    <w:rsid w:val="006C5DAE"/>
    <w:rsid w:val="006D562D"/>
    <w:rsid w:val="006D6CE4"/>
    <w:rsid w:val="006E50B0"/>
    <w:rsid w:val="006E5341"/>
    <w:rsid w:val="006E6B85"/>
    <w:rsid w:val="006F0FED"/>
    <w:rsid w:val="006F7B57"/>
    <w:rsid w:val="00711A2C"/>
    <w:rsid w:val="007150E6"/>
    <w:rsid w:val="00720D51"/>
    <w:rsid w:val="00720DAF"/>
    <w:rsid w:val="007221D2"/>
    <w:rsid w:val="00736060"/>
    <w:rsid w:val="00746516"/>
    <w:rsid w:val="00746804"/>
    <w:rsid w:val="00752058"/>
    <w:rsid w:val="007545C8"/>
    <w:rsid w:val="00756B4B"/>
    <w:rsid w:val="00760846"/>
    <w:rsid w:val="0076206E"/>
    <w:rsid w:val="007667E3"/>
    <w:rsid w:val="00771D9E"/>
    <w:rsid w:val="00773AD7"/>
    <w:rsid w:val="00776A00"/>
    <w:rsid w:val="00777A76"/>
    <w:rsid w:val="007922D7"/>
    <w:rsid w:val="00797A4F"/>
    <w:rsid w:val="007A5B3F"/>
    <w:rsid w:val="007B69AD"/>
    <w:rsid w:val="007C3524"/>
    <w:rsid w:val="007C4DA9"/>
    <w:rsid w:val="007C592B"/>
    <w:rsid w:val="007C6CE4"/>
    <w:rsid w:val="007D2351"/>
    <w:rsid w:val="007D5616"/>
    <w:rsid w:val="007E4823"/>
    <w:rsid w:val="007E4F52"/>
    <w:rsid w:val="007E67B5"/>
    <w:rsid w:val="007F2ECB"/>
    <w:rsid w:val="007F78D2"/>
    <w:rsid w:val="008003D9"/>
    <w:rsid w:val="00812CC5"/>
    <w:rsid w:val="00831744"/>
    <w:rsid w:val="00833CCA"/>
    <w:rsid w:val="00855084"/>
    <w:rsid w:val="00855504"/>
    <w:rsid w:val="00865648"/>
    <w:rsid w:val="0088587A"/>
    <w:rsid w:val="008930A1"/>
    <w:rsid w:val="00894E04"/>
    <w:rsid w:val="00894E1A"/>
    <w:rsid w:val="008A166E"/>
    <w:rsid w:val="008B15EC"/>
    <w:rsid w:val="008B3343"/>
    <w:rsid w:val="008C0389"/>
    <w:rsid w:val="008D7494"/>
    <w:rsid w:val="008E2D5F"/>
    <w:rsid w:val="008E5798"/>
    <w:rsid w:val="008F058F"/>
    <w:rsid w:val="008F340C"/>
    <w:rsid w:val="008F39F1"/>
    <w:rsid w:val="00901003"/>
    <w:rsid w:val="00920172"/>
    <w:rsid w:val="009217BF"/>
    <w:rsid w:val="00924E5A"/>
    <w:rsid w:val="00931958"/>
    <w:rsid w:val="00934B34"/>
    <w:rsid w:val="00935F8C"/>
    <w:rsid w:val="00952F33"/>
    <w:rsid w:val="0095657B"/>
    <w:rsid w:val="00960D4B"/>
    <w:rsid w:val="0097250B"/>
    <w:rsid w:val="00973EEF"/>
    <w:rsid w:val="00975E60"/>
    <w:rsid w:val="00981720"/>
    <w:rsid w:val="00987980"/>
    <w:rsid w:val="00987DA9"/>
    <w:rsid w:val="009A1760"/>
    <w:rsid w:val="009A190F"/>
    <w:rsid w:val="009B22AC"/>
    <w:rsid w:val="009B4088"/>
    <w:rsid w:val="009C036B"/>
    <w:rsid w:val="009C28D0"/>
    <w:rsid w:val="009C354C"/>
    <w:rsid w:val="009C5BFE"/>
    <w:rsid w:val="009D21E1"/>
    <w:rsid w:val="009E23E1"/>
    <w:rsid w:val="009F1280"/>
    <w:rsid w:val="009F231F"/>
    <w:rsid w:val="009F4CA3"/>
    <w:rsid w:val="00A00ECE"/>
    <w:rsid w:val="00A031C1"/>
    <w:rsid w:val="00A31E12"/>
    <w:rsid w:val="00A4229C"/>
    <w:rsid w:val="00A53D0B"/>
    <w:rsid w:val="00A56BE1"/>
    <w:rsid w:val="00A570A5"/>
    <w:rsid w:val="00A57EC0"/>
    <w:rsid w:val="00A61D9E"/>
    <w:rsid w:val="00A649C4"/>
    <w:rsid w:val="00A65C83"/>
    <w:rsid w:val="00A744E6"/>
    <w:rsid w:val="00A75CF0"/>
    <w:rsid w:val="00A86958"/>
    <w:rsid w:val="00A91D48"/>
    <w:rsid w:val="00A92C99"/>
    <w:rsid w:val="00AA14AA"/>
    <w:rsid w:val="00AB0699"/>
    <w:rsid w:val="00AB2258"/>
    <w:rsid w:val="00AB6AE1"/>
    <w:rsid w:val="00AC1B2B"/>
    <w:rsid w:val="00AC57E2"/>
    <w:rsid w:val="00AE169D"/>
    <w:rsid w:val="00AE4182"/>
    <w:rsid w:val="00B027B8"/>
    <w:rsid w:val="00B11B33"/>
    <w:rsid w:val="00B20673"/>
    <w:rsid w:val="00B2721B"/>
    <w:rsid w:val="00B4494C"/>
    <w:rsid w:val="00B45EB2"/>
    <w:rsid w:val="00B6339B"/>
    <w:rsid w:val="00B66643"/>
    <w:rsid w:val="00B678B1"/>
    <w:rsid w:val="00B84606"/>
    <w:rsid w:val="00B93FD0"/>
    <w:rsid w:val="00BA4098"/>
    <w:rsid w:val="00BA418F"/>
    <w:rsid w:val="00BA7895"/>
    <w:rsid w:val="00BB0DB4"/>
    <w:rsid w:val="00BB3987"/>
    <w:rsid w:val="00BB4ED3"/>
    <w:rsid w:val="00BC1AB3"/>
    <w:rsid w:val="00BD0899"/>
    <w:rsid w:val="00BD27CE"/>
    <w:rsid w:val="00BD61D0"/>
    <w:rsid w:val="00BE036A"/>
    <w:rsid w:val="00BF1F10"/>
    <w:rsid w:val="00BF41B1"/>
    <w:rsid w:val="00BF509A"/>
    <w:rsid w:val="00C1185F"/>
    <w:rsid w:val="00C200A1"/>
    <w:rsid w:val="00C26F5C"/>
    <w:rsid w:val="00C42D34"/>
    <w:rsid w:val="00C43F21"/>
    <w:rsid w:val="00C5640D"/>
    <w:rsid w:val="00C638BA"/>
    <w:rsid w:val="00C641E6"/>
    <w:rsid w:val="00C64EF1"/>
    <w:rsid w:val="00C674CA"/>
    <w:rsid w:val="00C71525"/>
    <w:rsid w:val="00C74DBB"/>
    <w:rsid w:val="00C82BD3"/>
    <w:rsid w:val="00C9087D"/>
    <w:rsid w:val="00C915F0"/>
    <w:rsid w:val="00C94228"/>
    <w:rsid w:val="00CA2E2F"/>
    <w:rsid w:val="00CB1A68"/>
    <w:rsid w:val="00CB51A5"/>
    <w:rsid w:val="00CB68EA"/>
    <w:rsid w:val="00CD199D"/>
    <w:rsid w:val="00CD26C4"/>
    <w:rsid w:val="00CD5B6E"/>
    <w:rsid w:val="00CD719A"/>
    <w:rsid w:val="00CE0B41"/>
    <w:rsid w:val="00CE2B83"/>
    <w:rsid w:val="00CE3E44"/>
    <w:rsid w:val="00CF0B8E"/>
    <w:rsid w:val="00CF637A"/>
    <w:rsid w:val="00CF680F"/>
    <w:rsid w:val="00D03584"/>
    <w:rsid w:val="00D0692B"/>
    <w:rsid w:val="00D070E1"/>
    <w:rsid w:val="00D07EDB"/>
    <w:rsid w:val="00D10FA4"/>
    <w:rsid w:val="00D166EC"/>
    <w:rsid w:val="00D21E7B"/>
    <w:rsid w:val="00D23A8F"/>
    <w:rsid w:val="00D2582D"/>
    <w:rsid w:val="00D42BC8"/>
    <w:rsid w:val="00D44ABA"/>
    <w:rsid w:val="00D47436"/>
    <w:rsid w:val="00D51359"/>
    <w:rsid w:val="00D64696"/>
    <w:rsid w:val="00D70158"/>
    <w:rsid w:val="00D718F6"/>
    <w:rsid w:val="00D7486B"/>
    <w:rsid w:val="00D83465"/>
    <w:rsid w:val="00D9297A"/>
    <w:rsid w:val="00D92F5C"/>
    <w:rsid w:val="00D95855"/>
    <w:rsid w:val="00D95ECE"/>
    <w:rsid w:val="00DA0648"/>
    <w:rsid w:val="00DA51CC"/>
    <w:rsid w:val="00DA6983"/>
    <w:rsid w:val="00DB7ED6"/>
    <w:rsid w:val="00DC4F54"/>
    <w:rsid w:val="00DD06C9"/>
    <w:rsid w:val="00DD6BA5"/>
    <w:rsid w:val="00E00EC4"/>
    <w:rsid w:val="00E02B23"/>
    <w:rsid w:val="00E13863"/>
    <w:rsid w:val="00E20D6C"/>
    <w:rsid w:val="00E20D83"/>
    <w:rsid w:val="00E210A4"/>
    <w:rsid w:val="00E57D25"/>
    <w:rsid w:val="00E60026"/>
    <w:rsid w:val="00E603CD"/>
    <w:rsid w:val="00E605F6"/>
    <w:rsid w:val="00E646B5"/>
    <w:rsid w:val="00E65892"/>
    <w:rsid w:val="00E71A9A"/>
    <w:rsid w:val="00E74C8D"/>
    <w:rsid w:val="00E74D01"/>
    <w:rsid w:val="00E855F2"/>
    <w:rsid w:val="00EA0181"/>
    <w:rsid w:val="00EA3B71"/>
    <w:rsid w:val="00EC0D8C"/>
    <w:rsid w:val="00EC6598"/>
    <w:rsid w:val="00ED1CC6"/>
    <w:rsid w:val="00EE1A88"/>
    <w:rsid w:val="00EE660D"/>
    <w:rsid w:val="00EF2B87"/>
    <w:rsid w:val="00F054A4"/>
    <w:rsid w:val="00F07C3F"/>
    <w:rsid w:val="00F15EF4"/>
    <w:rsid w:val="00F20B0F"/>
    <w:rsid w:val="00F218BA"/>
    <w:rsid w:val="00F2753C"/>
    <w:rsid w:val="00F34891"/>
    <w:rsid w:val="00F401F0"/>
    <w:rsid w:val="00F42B43"/>
    <w:rsid w:val="00F42C63"/>
    <w:rsid w:val="00F46222"/>
    <w:rsid w:val="00F47E42"/>
    <w:rsid w:val="00F53F76"/>
    <w:rsid w:val="00F62203"/>
    <w:rsid w:val="00F64C89"/>
    <w:rsid w:val="00F727D3"/>
    <w:rsid w:val="00F74C14"/>
    <w:rsid w:val="00F9135C"/>
    <w:rsid w:val="00F928F2"/>
    <w:rsid w:val="00F95668"/>
    <w:rsid w:val="00F96EEB"/>
    <w:rsid w:val="00F971F3"/>
    <w:rsid w:val="00FB1A91"/>
    <w:rsid w:val="00FB2926"/>
    <w:rsid w:val="00FC15E9"/>
    <w:rsid w:val="00FD38E3"/>
    <w:rsid w:val="00FD3F94"/>
    <w:rsid w:val="00FD44B4"/>
    <w:rsid w:val="00FD54DA"/>
    <w:rsid w:val="00FE3D2E"/>
    <w:rsid w:val="00FE4261"/>
    <w:rsid w:val="00FE59A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15EC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387709"/>
    <w:rPr>
      <w:rFonts w:cs="Times New Roman"/>
    </w:rPr>
  </w:style>
  <w:style w:type="character" w:customStyle="1" w:styleId="FontStyle154">
    <w:name w:val="Font Style154"/>
    <w:basedOn w:val="Domylnaczcionkaakapitu"/>
    <w:uiPriority w:val="99"/>
    <w:rsid w:val="00605D1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605D1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0">
    <w:name w:val="Font Style130"/>
    <w:basedOn w:val="Domylnaczcionkaakapitu"/>
    <w:uiPriority w:val="99"/>
    <w:rsid w:val="00536BFF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A064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02C8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064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05E3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1A2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1234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cezkrz</dc:creator>
  <cp:keywords/>
  <dc:description/>
  <cp:lastModifiedBy>Łukasz Kasiorkiewicz</cp:lastModifiedBy>
  <cp:revision>9</cp:revision>
  <cp:lastPrinted>2017-11-10T06:31:00Z</cp:lastPrinted>
  <dcterms:created xsi:type="dcterms:W3CDTF">2018-11-14T07:21:00Z</dcterms:created>
  <dcterms:modified xsi:type="dcterms:W3CDTF">2018-12-11T10:22:00Z</dcterms:modified>
</cp:coreProperties>
</file>