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A0" w:rsidRPr="009E4A04" w:rsidRDefault="009150A0" w:rsidP="009150A0">
      <w:pPr>
        <w:spacing w:line="23" w:lineRule="atLeast"/>
        <w:jc w:val="right"/>
        <w:rPr>
          <w:b/>
          <w:i/>
          <w:sz w:val="20"/>
          <w:szCs w:val="20"/>
        </w:rPr>
      </w:pPr>
      <w:r w:rsidRPr="009E4A04">
        <w:rPr>
          <w:b/>
          <w:i/>
          <w:sz w:val="20"/>
          <w:szCs w:val="20"/>
        </w:rPr>
        <w:t>PROJEKT</w:t>
      </w:r>
    </w:p>
    <w:p w:rsidR="009150A0" w:rsidRPr="00DD4290" w:rsidRDefault="009150A0" w:rsidP="009150A0">
      <w:pPr>
        <w:tabs>
          <w:tab w:val="left" w:pos="4172"/>
        </w:tabs>
        <w:spacing w:before="90"/>
        <w:jc w:val="center"/>
        <w:rPr>
          <w:b/>
          <w:sz w:val="28"/>
          <w:szCs w:val="18"/>
        </w:rPr>
      </w:pPr>
      <w:r w:rsidRPr="00DD4290">
        <w:rPr>
          <w:b/>
          <w:sz w:val="28"/>
          <w:szCs w:val="18"/>
        </w:rPr>
        <w:t>Umowa nr ……………</w:t>
      </w:r>
    </w:p>
    <w:p w:rsidR="00A102FB" w:rsidRDefault="00A102FB" w:rsidP="00E51887">
      <w:pPr>
        <w:spacing w:line="276" w:lineRule="auto"/>
        <w:jc w:val="both"/>
      </w:pPr>
    </w:p>
    <w:p w:rsidR="009150A0" w:rsidRDefault="009150A0" w:rsidP="00E51887">
      <w:pPr>
        <w:spacing w:line="276" w:lineRule="auto"/>
        <w:jc w:val="both"/>
      </w:pPr>
      <w:r w:rsidRPr="00E51887">
        <w:t>Zawarta dnia ………………… w Bydgoszczy, pomiędzy:</w:t>
      </w:r>
    </w:p>
    <w:p w:rsidR="00730CCA" w:rsidRPr="00E51887" w:rsidRDefault="00730CCA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63A6F">
        <w:rPr>
          <w:b/>
        </w:rPr>
        <w:t xml:space="preserve">Skarbem Państwa - Kasą Rolniczego Ubezpieczenia Społecznego Oddziałem Regionalnym </w:t>
      </w:r>
      <w:r w:rsidR="00730CCA">
        <w:rPr>
          <w:b/>
        </w:rPr>
        <w:t xml:space="preserve">      </w:t>
      </w:r>
      <w:r w:rsidRPr="00E63A6F">
        <w:rPr>
          <w:b/>
        </w:rPr>
        <w:t>w Bydgoszczy</w:t>
      </w:r>
      <w:r w:rsidR="00730CCA">
        <w:t xml:space="preserve">, </w:t>
      </w:r>
      <w:r w:rsidRPr="00E51887">
        <w:t xml:space="preserve">ul. Wyczółkowskiego 22, 85-092 Bydgoszcz, NIP 526-00-13-054, </w:t>
      </w:r>
      <w:r w:rsidR="00290C33">
        <w:t xml:space="preserve">                    </w:t>
      </w:r>
      <w:r w:rsidRPr="00E51887">
        <w:t>REGON 012513262-00511</w:t>
      </w:r>
      <w:r w:rsidR="00290C33">
        <w:t>,</w:t>
      </w:r>
      <w:r w:rsidRPr="00E51887">
        <w:t xml:space="preserve"> reprezentowaną przez:</w:t>
      </w:r>
    </w:p>
    <w:p w:rsidR="00AF54F2" w:rsidRDefault="00AF54F2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Piotra Moskala - Dyrektora Oddziału Regionalnego KRUS w Bydgoszczy - na podstawie pełnomocnictwa udzielonego przez Prezesa Kasy Rolniczego Ubezpieczenia Społecznego z dnia</w:t>
      </w:r>
      <w:r w:rsidRPr="00E51887">
        <w:br/>
        <w:t xml:space="preserve">05.03.2018 roku,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„Zamawiającym”</w:t>
      </w:r>
    </w:p>
    <w:p w:rsidR="00E63A6F" w:rsidRDefault="00E63A6F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a</w:t>
      </w:r>
    </w:p>
    <w:p w:rsidR="00E63A6F" w:rsidRDefault="00E63A6F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......................................................................................................................................................................................., NIP ..............................., REGON ........................., reprezentowaną przez .............................................................</w:t>
      </w:r>
      <w:r w:rsidR="002F09B4">
        <w:t xml:space="preserve">...................,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„Wykonawcą",</w:t>
      </w:r>
    </w:p>
    <w:p w:rsidR="002F09B4" w:rsidRDefault="002F09B4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zwanych dalej Stronami.</w:t>
      </w:r>
    </w:p>
    <w:p w:rsidR="009150A0" w:rsidRPr="00E51887" w:rsidRDefault="009150A0" w:rsidP="00E51887">
      <w:pPr>
        <w:shd w:val="clear" w:color="auto" w:fill="FFFFFF"/>
        <w:spacing w:line="276" w:lineRule="auto"/>
        <w:ind w:right="5"/>
        <w:jc w:val="both"/>
        <w:rPr>
          <w:color w:val="000000"/>
          <w:spacing w:val="-1"/>
        </w:rPr>
      </w:pPr>
    </w:p>
    <w:p w:rsidR="00E5548F" w:rsidRPr="00E51887" w:rsidRDefault="00EA58CA" w:rsidP="00EA58CA">
      <w:pPr>
        <w:spacing w:line="276" w:lineRule="auto"/>
        <w:jc w:val="both"/>
      </w:pPr>
      <w:r>
        <w:t xml:space="preserve">W wyniku przeprowadzenia uproszczonego postępowania, do którego na podstawie art. 4 </w:t>
      </w:r>
      <w:proofErr w:type="spellStart"/>
      <w:r>
        <w:t>pkt</w:t>
      </w:r>
      <w:proofErr w:type="spellEnd"/>
      <w:r>
        <w:t xml:space="preserve"> 8 ustawy z dnia 29 stycznia 2004 roku Prawo zamówień publicznych (</w:t>
      </w:r>
      <w:r w:rsidR="00E90D2C" w:rsidRPr="00E90D2C">
        <w:t xml:space="preserve">tj. Dz. U. z 2018 r. poz. 1986 z </w:t>
      </w:r>
      <w:proofErr w:type="spellStart"/>
      <w:r w:rsidR="00E90D2C" w:rsidRPr="00E90D2C">
        <w:t>późn</w:t>
      </w:r>
      <w:proofErr w:type="spellEnd"/>
      <w:r w:rsidR="00E90D2C" w:rsidRPr="00E90D2C">
        <w:t xml:space="preserve">. zm.) </w:t>
      </w:r>
      <w:r>
        <w:t>nie stosuje się przepisów niniejszej ustawy, zawarto umowę następującej treści:</w:t>
      </w:r>
    </w:p>
    <w:p w:rsidR="009E4B97" w:rsidRDefault="009E4B97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</w:p>
    <w:p w:rsidR="00E51887" w:rsidRPr="00E51887" w:rsidRDefault="00E5548F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§1</w:t>
      </w:r>
    </w:p>
    <w:p w:rsidR="00E5548F" w:rsidRPr="00E51887" w:rsidRDefault="00E5548F" w:rsidP="00E51887">
      <w:pPr>
        <w:pStyle w:val="Tekstpodstawowy"/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bCs/>
          <w:iCs/>
          <w:szCs w:val="24"/>
        </w:rPr>
      </w:pPr>
      <w:r w:rsidRPr="00E51887">
        <w:rPr>
          <w:rStyle w:val="FontStyle154"/>
          <w:sz w:val="24"/>
          <w:szCs w:val="24"/>
        </w:rPr>
        <w:t>Przedmiotem zamówienia jest</w:t>
      </w:r>
      <w:r w:rsidRPr="00E51887">
        <w:rPr>
          <w:bCs/>
          <w:iCs/>
          <w:szCs w:val="24"/>
        </w:rPr>
        <w:t xml:space="preserve"> </w:t>
      </w:r>
      <w:r w:rsidR="001712FE">
        <w:rPr>
          <w:bCs/>
          <w:iCs/>
          <w:szCs w:val="24"/>
        </w:rPr>
        <w:t>r</w:t>
      </w:r>
      <w:r w:rsidR="001712FE" w:rsidRPr="001712FE">
        <w:rPr>
          <w:bCs/>
          <w:iCs/>
          <w:szCs w:val="24"/>
        </w:rPr>
        <w:t xml:space="preserve">emont elewacji, opierzeń dachu oraz </w:t>
      </w:r>
      <w:proofErr w:type="spellStart"/>
      <w:r w:rsidR="001712FE" w:rsidRPr="001712FE">
        <w:rPr>
          <w:bCs/>
          <w:iCs/>
          <w:szCs w:val="24"/>
        </w:rPr>
        <w:t>orynnowania</w:t>
      </w:r>
      <w:proofErr w:type="spellEnd"/>
      <w:r w:rsidR="001712FE" w:rsidRPr="001712FE">
        <w:rPr>
          <w:bCs/>
          <w:iCs/>
          <w:szCs w:val="24"/>
        </w:rPr>
        <w:t xml:space="preserve"> w PT Świecie</w:t>
      </w:r>
      <w:r w:rsidR="001712FE">
        <w:rPr>
          <w:bCs/>
          <w:iCs/>
          <w:szCs w:val="24"/>
        </w:rPr>
        <w:t>.</w:t>
      </w:r>
    </w:p>
    <w:p w:rsidR="00F60D3C" w:rsidRDefault="004C68B7" w:rsidP="004C68B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 w:rsidRPr="004C68B7">
        <w:rPr>
          <w:rStyle w:val="FontStyle154"/>
          <w:sz w:val="24"/>
          <w:szCs w:val="24"/>
        </w:rPr>
        <w:t>Czynności składające się na przedmiot zamówienia zostały szczegółowo określone       w specyfikacji technicznej oraz szczegółowej specyfikacji technicznej, które stanowią załącznik nr 1 do niniejszej umowy oraz w przedmiarze robót, który stanowi załącznik nr 2 do niniejszej umowy.</w:t>
      </w:r>
    </w:p>
    <w:p w:rsidR="00AA43C5" w:rsidRPr="00E51887" w:rsidRDefault="00AA43C5" w:rsidP="00E5188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Zakup materiałów koniecznych do wykonania przedmiotu zamówienia przez Wykonawcę wchodzi w zakres przedmiotu zamówienia i został w całości uwzględniony w cenie oferty.</w:t>
      </w:r>
    </w:p>
    <w:p w:rsidR="00E5548F" w:rsidRPr="00E51887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zobowiązuje się na własny koszt do wywozu i utylizacji wszelkich odpadów powstałych w trakcie i w związku z realizacją przedmiotu zamówienia.</w:t>
      </w:r>
    </w:p>
    <w:p w:rsidR="00E5548F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zobowiązuje się do wykonania przedmiotu zamówienia zgodnie </w:t>
      </w:r>
      <w:r w:rsidRPr="00E51887">
        <w:rPr>
          <w:rStyle w:val="FontStyle154"/>
          <w:sz w:val="24"/>
          <w:szCs w:val="24"/>
        </w:rPr>
        <w:br/>
        <w:t>z zasadami współczesnej wiedzy i sztuki technicznej, obowiązującymi norma</w:t>
      </w:r>
      <w:r w:rsidR="008B4032">
        <w:rPr>
          <w:rStyle w:val="FontStyle154"/>
          <w:sz w:val="24"/>
          <w:szCs w:val="24"/>
        </w:rPr>
        <w:t xml:space="preserve">mi </w:t>
      </w:r>
      <w:r w:rsidR="008B4032">
        <w:rPr>
          <w:rStyle w:val="FontStyle154"/>
          <w:sz w:val="24"/>
          <w:szCs w:val="24"/>
        </w:rPr>
        <w:br/>
        <w:t xml:space="preserve">i wymaganiami Zamawiającego, </w:t>
      </w:r>
      <w:r w:rsidR="008B4032" w:rsidRPr="00CC4EEE">
        <w:rPr>
          <w:rStyle w:val="FontStyle154"/>
          <w:sz w:val="24"/>
          <w:szCs w:val="24"/>
        </w:rPr>
        <w:t>w szczególności zgodnie z załączoną specyfikacją techniczną i szczegółową specyfikacją techniczną oraz przedmiarem robót</w:t>
      </w:r>
      <w:r w:rsidR="004F2629" w:rsidRPr="00CC4EEE">
        <w:rPr>
          <w:rStyle w:val="FontStyle154"/>
          <w:sz w:val="24"/>
          <w:szCs w:val="24"/>
        </w:rPr>
        <w:t>.</w:t>
      </w:r>
    </w:p>
    <w:p w:rsidR="00953A4B" w:rsidRPr="00E51887" w:rsidRDefault="00953A4B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Wykonawca oświadcza, iż posiada wszelkie konieczne uprawnienia i zezwolenia do wykonania przedmiotu zamówienia.</w:t>
      </w:r>
    </w:p>
    <w:p w:rsidR="00E5548F" w:rsidRPr="001A28BB" w:rsidRDefault="00E5548F" w:rsidP="001A28BB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</w:t>
      </w:r>
      <w:r w:rsidR="00102DF8">
        <w:rPr>
          <w:rStyle w:val="FontStyle154"/>
          <w:sz w:val="24"/>
          <w:szCs w:val="24"/>
        </w:rPr>
        <w:t>any jest do wykonania robót nie</w:t>
      </w:r>
      <w:r w:rsidRPr="00E51887">
        <w:rPr>
          <w:rStyle w:val="FontStyle154"/>
          <w:sz w:val="24"/>
          <w:szCs w:val="24"/>
        </w:rPr>
        <w:t>objętych niniejsza umową, jeżeli są one niezbędne ze względu na bezpieczeństwo lub zabezpieczenie przed awarią.</w:t>
      </w:r>
    </w:p>
    <w:p w:rsidR="00E5548F" w:rsidRPr="00CC4EEE" w:rsidRDefault="00E5548F" w:rsidP="00611134">
      <w:pPr>
        <w:numPr>
          <w:ilvl w:val="0"/>
          <w:numId w:val="1"/>
        </w:numPr>
        <w:tabs>
          <w:tab w:val="left" w:pos="360"/>
        </w:tabs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CC4EEE">
        <w:rPr>
          <w:rStyle w:val="FontStyle154"/>
          <w:sz w:val="24"/>
          <w:szCs w:val="24"/>
        </w:rPr>
        <w:t xml:space="preserve">W przypadku rozbieżności pomiędzy zapisami umowy a zapisami specyfikacji technicznej i szczegółowej specyfikacji technicznej, pierwszeństwo mają zapisy umowy. </w:t>
      </w:r>
    </w:p>
    <w:p w:rsidR="00E5548F" w:rsidRPr="00E51887" w:rsidRDefault="00E5548F" w:rsidP="00E51887">
      <w:p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</w:p>
    <w:p w:rsidR="00E51887" w:rsidRPr="00E51887" w:rsidRDefault="00E5548F" w:rsidP="00E51887">
      <w:pPr>
        <w:pStyle w:val="Style1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§2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Ustala się następujący harmonogram wykonania przedmiotu zamówienia:</w:t>
      </w:r>
    </w:p>
    <w:p w:rsidR="00E5548F" w:rsidRPr="00E51887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przekazanie terenu budowy: ………………..,</w:t>
      </w:r>
    </w:p>
    <w:p w:rsidR="00E5548F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rozpoczęcie wykonywania przedmiotu zamówienia: ………………….</w:t>
      </w:r>
    </w:p>
    <w:p w:rsidR="001A28BB" w:rsidRPr="00E51887" w:rsidRDefault="001A28BB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zakończenie wykonywania przedmiotu zamówienia:</w:t>
      </w:r>
      <w:r w:rsidR="00185671">
        <w:rPr>
          <w:rStyle w:val="FontStyle154"/>
          <w:sz w:val="24"/>
          <w:szCs w:val="24"/>
        </w:rPr>
        <w:t xml:space="preserve"> 31.10</w:t>
      </w:r>
      <w:r w:rsidR="00CC4EEE">
        <w:rPr>
          <w:rStyle w:val="FontStyle154"/>
          <w:sz w:val="24"/>
          <w:szCs w:val="24"/>
        </w:rPr>
        <w:t>.2</w:t>
      </w:r>
      <w:r w:rsidR="00037FC1">
        <w:rPr>
          <w:rStyle w:val="FontStyle154"/>
          <w:sz w:val="24"/>
          <w:szCs w:val="24"/>
        </w:rPr>
        <w:t>019</w:t>
      </w:r>
      <w:r w:rsidRPr="009B555A">
        <w:rPr>
          <w:rStyle w:val="FontStyle154"/>
          <w:sz w:val="24"/>
          <w:szCs w:val="24"/>
        </w:rPr>
        <w:t xml:space="preserve"> r.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Rozpoczęcie wykonania przedmiotu zamówienia będzie poprzedzone przekazaniem Wykonawcy przez Zamawiającego terenu budowy w terminie określonym w ust. 1, </w:t>
      </w:r>
      <w:r w:rsidR="00CC53FD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przy czym Zamawiający zobowiązuje się do zapewnienia Wykonawcy dostępu do źródeł energii elektrycznej i wody.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Z chwilą przekazania terenu budowy Wykonawca ponosi, aż do chwili wykonania przedmiotu zamówienia, odpowiedzialność na zasadach ogólnych za szkody wynikłe </w:t>
      </w:r>
      <w:r w:rsidR="001D3810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na tym terenie.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odpowiada za szkody wyrządzone osobom trzecim wynikłe na terenie budowy.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Roboty wchodzące w zakres przedmiotu zamówienia należy przeprowadzać w dniach </w:t>
      </w:r>
      <w:r w:rsidR="003D1081">
        <w:rPr>
          <w:rStyle w:val="FontStyle154"/>
          <w:sz w:val="24"/>
          <w:szCs w:val="24"/>
        </w:rPr>
        <w:t xml:space="preserve">    </w:t>
      </w:r>
      <w:r w:rsidRPr="00E51887">
        <w:rPr>
          <w:rStyle w:val="FontStyle154"/>
          <w:sz w:val="24"/>
          <w:szCs w:val="24"/>
        </w:rPr>
        <w:t>i godzinach uzgodnionych z Zamawiającym.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Podczas wykonywania robót wchodzących </w:t>
      </w:r>
      <w:r w:rsidR="003D1081">
        <w:rPr>
          <w:rStyle w:val="FontStyle154"/>
          <w:sz w:val="24"/>
          <w:szCs w:val="24"/>
        </w:rPr>
        <w:t xml:space="preserve">w zakres przedmiotu zamówienia </w:t>
      </w:r>
      <w:r w:rsidRPr="00E51887">
        <w:rPr>
          <w:rStyle w:val="FontStyle154"/>
          <w:sz w:val="24"/>
          <w:szCs w:val="24"/>
        </w:rPr>
        <w:t>znajdujące się w pomieszczeniach sprzęty oraz meble należy zabezpieczyć, a po zakończeniu robót pomieszczenia należy uporządkować.</w:t>
      </w:r>
    </w:p>
    <w:p w:rsidR="00E40DE6" w:rsidRDefault="00E40DE6" w:rsidP="009351BE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</w:p>
    <w:p w:rsidR="00E5548F" w:rsidRPr="00E51887" w:rsidRDefault="00E40DE6" w:rsidP="00EE2796">
      <w:pPr>
        <w:pStyle w:val="Style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§3</w:t>
      </w:r>
    </w:p>
    <w:p w:rsidR="00E5548F" w:rsidRPr="00E51887" w:rsidRDefault="00E5548F" w:rsidP="008108B0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Upoważnionym do kontaktów przy wykonaniu umowy jest ze strony: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Zamawiającego: ………………</w:t>
      </w:r>
      <w:r w:rsidR="007A3E7E">
        <w:rPr>
          <w:rStyle w:val="FontStyle154"/>
          <w:sz w:val="24"/>
          <w:szCs w:val="24"/>
        </w:rPr>
        <w:t>………………………………..</w:t>
      </w:r>
      <w:r w:rsidR="007867FF">
        <w:rPr>
          <w:rStyle w:val="FontStyle154"/>
          <w:sz w:val="24"/>
          <w:szCs w:val="24"/>
        </w:rPr>
        <w:t>………....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Wykonawcy: ……………</w:t>
      </w:r>
      <w:r w:rsidR="007A3E7E">
        <w:rPr>
          <w:rStyle w:val="FontStyle154"/>
          <w:sz w:val="24"/>
          <w:szCs w:val="24"/>
        </w:rPr>
        <w:t>…………………………………….</w:t>
      </w:r>
      <w:r w:rsidRPr="00E51887">
        <w:rPr>
          <w:rStyle w:val="FontStyle154"/>
          <w:sz w:val="24"/>
          <w:szCs w:val="24"/>
        </w:rPr>
        <w:t>…………...</w:t>
      </w:r>
    </w:p>
    <w:p w:rsidR="00E5548F" w:rsidRPr="00E51887" w:rsidRDefault="00E5548F" w:rsidP="00E51887">
      <w:pPr>
        <w:tabs>
          <w:tab w:val="left" w:pos="0"/>
        </w:tabs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§4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czasie realizacji robót wchodzących w zakres przedmiotu zamówienia Wykonawca będzie utrzymywał teren budowy w stanie wolnym od przeszkód komunikacyjnych </w:t>
      </w:r>
      <w:r w:rsidR="00511EE4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oraz będzie usuwał na bieżąco wszelkie zb</w:t>
      </w:r>
      <w:r w:rsidR="00102E8A">
        <w:rPr>
          <w:rStyle w:val="FontStyle154"/>
          <w:sz w:val="24"/>
          <w:szCs w:val="24"/>
        </w:rPr>
        <w:t>ędne materiały, odpady i śmieci, w szczególności Wykonawca zobowiązany jest do uprzątnięcia terenu budowy oraz zapewnienia drożności ciągów komunikacyjnych w godzinach 7:00-15:00.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zapewni właściwą organizację i koordynację robót wchodzących </w:t>
      </w:r>
      <w:r w:rsidRPr="00E51887">
        <w:rPr>
          <w:rStyle w:val="FontStyle154"/>
          <w:sz w:val="24"/>
          <w:szCs w:val="24"/>
        </w:rPr>
        <w:br/>
        <w:t>w zakres przedmiotu zamówienia poprzez zabezpieczenie nadzoru wykonawczego.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będzie prawidłowo prowadził dokumentację związaną z wykonaniem przedmiotu zamówienia.</w:t>
      </w:r>
    </w:p>
    <w:p w:rsidR="00E5548F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zobowiązany jest uporządkować teren budowy do dnia wyznaczonego na odbiór końcowy przedmiotu zamówienia.</w:t>
      </w:r>
    </w:p>
    <w:p w:rsidR="0071248A" w:rsidRPr="0071248A" w:rsidRDefault="0071248A" w:rsidP="0071248A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Za wszelkie uszkodzenia mienia należącego do Zamawiającego Wykonawca ponosi odpowiedzialność materialną. Ewentualne szkody zostaną pokryte przez Wykonawcę na podstawie zapisów zawartych w sporządzonym przez Strony protokole odbioru robót.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 </w:t>
      </w:r>
    </w:p>
    <w:p w:rsidR="009E4B97" w:rsidRDefault="009E4B9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§5</w:t>
      </w:r>
    </w:p>
    <w:p w:rsidR="00E5548F" w:rsidRPr="00E51887" w:rsidRDefault="00E5548F" w:rsidP="00AE5C64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Na żądanie Zamawiającego Wykonawca zobowiązany jest dostarczyć faktury</w:t>
      </w:r>
      <w:r w:rsidR="00515FB8">
        <w:rPr>
          <w:rStyle w:val="FontStyle154"/>
          <w:sz w:val="24"/>
          <w:szCs w:val="24"/>
        </w:rPr>
        <w:t xml:space="preserve">/rachunki </w:t>
      </w:r>
      <w:r w:rsidRPr="00E51887">
        <w:rPr>
          <w:rStyle w:val="FontStyle154"/>
          <w:sz w:val="24"/>
          <w:szCs w:val="24"/>
        </w:rPr>
        <w:t>zakupu</w:t>
      </w:r>
      <w:r w:rsidR="00515FB8"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 xml:space="preserve">na zastosowane materiały </w:t>
      </w:r>
      <w:r w:rsidR="00E16DA1" w:rsidRPr="00E51887">
        <w:rPr>
          <w:rStyle w:val="FontStyle154"/>
          <w:sz w:val="24"/>
          <w:szCs w:val="24"/>
        </w:rPr>
        <w:t xml:space="preserve">użyte </w:t>
      </w:r>
      <w:r w:rsidRPr="00E51887">
        <w:rPr>
          <w:rStyle w:val="FontStyle154"/>
          <w:sz w:val="24"/>
          <w:szCs w:val="24"/>
        </w:rPr>
        <w:t>w celu wykonania przedmiotu zamówienia.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§6</w:t>
      </w:r>
    </w:p>
    <w:p w:rsidR="00B90ECA" w:rsidRPr="00B90ECA" w:rsidRDefault="00C32781" w:rsidP="00B90ECA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Strony ustalają w</w:t>
      </w:r>
      <w:r w:rsidR="00E5548F" w:rsidRPr="00E51887">
        <w:rPr>
          <w:rStyle w:val="FontStyle154"/>
          <w:sz w:val="24"/>
          <w:szCs w:val="24"/>
        </w:rPr>
        <w:t xml:space="preserve">ynagrodzenie Wykonawcy za wykonanie przedmiotu zamówienia </w:t>
      </w:r>
      <w:r w:rsidR="00511EE4">
        <w:rPr>
          <w:rStyle w:val="FontStyle154"/>
          <w:sz w:val="24"/>
          <w:szCs w:val="24"/>
        </w:rPr>
        <w:t xml:space="preserve">           </w:t>
      </w:r>
      <w:r w:rsidRPr="00E51887">
        <w:rPr>
          <w:rStyle w:val="FontStyle154"/>
          <w:sz w:val="24"/>
          <w:szCs w:val="24"/>
        </w:rPr>
        <w:t>na podstawie złożonej oferty, które wynosi kwotę netto: …………………………</w:t>
      </w:r>
      <w:r w:rsidR="00644B17" w:rsidRPr="00E51887">
        <w:rPr>
          <w:rStyle w:val="FontStyle154"/>
          <w:sz w:val="24"/>
          <w:szCs w:val="24"/>
        </w:rPr>
        <w:t xml:space="preserve"> zł</w:t>
      </w:r>
      <w:r w:rsidRPr="00E51887">
        <w:rPr>
          <w:rStyle w:val="FontStyle154"/>
          <w:sz w:val="24"/>
          <w:szCs w:val="24"/>
        </w:rPr>
        <w:t xml:space="preserve"> (słownie: </w:t>
      </w:r>
      <w:r w:rsidR="007B121C">
        <w:rPr>
          <w:rStyle w:val="FontStyle154"/>
          <w:sz w:val="24"/>
          <w:szCs w:val="24"/>
        </w:rPr>
        <w:t>……...</w:t>
      </w:r>
      <w:r w:rsidRPr="00E51887">
        <w:rPr>
          <w:rStyle w:val="FontStyle154"/>
          <w:sz w:val="24"/>
          <w:szCs w:val="24"/>
        </w:rPr>
        <w:t>……………………………………………………………</w:t>
      </w:r>
      <w:r w:rsidR="007900AA" w:rsidRPr="00E51887">
        <w:rPr>
          <w:rStyle w:val="FontStyle154"/>
          <w:sz w:val="24"/>
          <w:szCs w:val="24"/>
        </w:rPr>
        <w:t>……….</w:t>
      </w:r>
      <w:r w:rsidRPr="00E51887">
        <w:rPr>
          <w:rStyle w:val="FontStyle154"/>
          <w:sz w:val="24"/>
          <w:szCs w:val="24"/>
        </w:rPr>
        <w:t>……………</w:t>
      </w:r>
      <w:r w:rsidR="00BD1D20" w:rsidRPr="00E51887">
        <w:rPr>
          <w:rStyle w:val="FontStyle154"/>
          <w:sz w:val="24"/>
          <w:szCs w:val="24"/>
        </w:rPr>
        <w:t xml:space="preserve">), </w:t>
      </w:r>
      <w:r w:rsidR="007B121C">
        <w:rPr>
          <w:rStyle w:val="FontStyle154"/>
          <w:sz w:val="24"/>
          <w:szCs w:val="24"/>
        </w:rPr>
        <w:t xml:space="preserve">        </w:t>
      </w:r>
      <w:r w:rsidR="00BD1D20" w:rsidRPr="00E51887">
        <w:rPr>
          <w:rStyle w:val="FontStyle154"/>
          <w:sz w:val="24"/>
          <w:szCs w:val="24"/>
        </w:rPr>
        <w:t>a wraz z należ</w:t>
      </w:r>
      <w:r w:rsidR="00C11CF6">
        <w:rPr>
          <w:rStyle w:val="FontStyle154"/>
          <w:sz w:val="24"/>
          <w:szCs w:val="24"/>
        </w:rPr>
        <w:t xml:space="preserve">nym podatkiem VAT w wysokości </w:t>
      </w:r>
      <w:r w:rsidR="00E168D5">
        <w:rPr>
          <w:rStyle w:val="FontStyle154"/>
          <w:sz w:val="24"/>
          <w:szCs w:val="24"/>
        </w:rPr>
        <w:t>.</w:t>
      </w:r>
      <w:r w:rsidR="00C11CF6">
        <w:rPr>
          <w:rStyle w:val="FontStyle154"/>
          <w:sz w:val="24"/>
          <w:szCs w:val="24"/>
        </w:rPr>
        <w:t>…..</w:t>
      </w:r>
      <w:r w:rsidR="00BD1D20" w:rsidRPr="00E51887">
        <w:rPr>
          <w:rStyle w:val="FontStyle154"/>
          <w:sz w:val="24"/>
          <w:szCs w:val="24"/>
        </w:rPr>
        <w:t xml:space="preserve">%, kwotę </w:t>
      </w:r>
      <w:r w:rsidR="00C11CF6">
        <w:rPr>
          <w:rStyle w:val="FontStyle154"/>
          <w:sz w:val="24"/>
          <w:szCs w:val="24"/>
        </w:rPr>
        <w:t>brutto…</w:t>
      </w:r>
      <w:r w:rsidR="000957B6">
        <w:rPr>
          <w:rStyle w:val="FontStyle154"/>
          <w:sz w:val="24"/>
          <w:szCs w:val="24"/>
        </w:rPr>
        <w:t>……</w:t>
      </w:r>
      <w:r w:rsidR="00E168D5">
        <w:rPr>
          <w:rStyle w:val="FontStyle154"/>
          <w:sz w:val="24"/>
          <w:szCs w:val="24"/>
        </w:rPr>
        <w:t>.</w:t>
      </w:r>
      <w:r w:rsidR="000957B6">
        <w:rPr>
          <w:rStyle w:val="FontStyle154"/>
          <w:sz w:val="24"/>
          <w:szCs w:val="24"/>
        </w:rPr>
        <w:t>…….</w:t>
      </w:r>
      <w:r w:rsidR="007B121C">
        <w:rPr>
          <w:rStyle w:val="FontStyle154"/>
          <w:sz w:val="24"/>
          <w:szCs w:val="24"/>
        </w:rPr>
        <w:t>………zł</w:t>
      </w:r>
      <w:r w:rsidR="000957B6">
        <w:rPr>
          <w:rStyle w:val="FontStyle154"/>
          <w:sz w:val="24"/>
          <w:szCs w:val="24"/>
        </w:rPr>
        <w:t xml:space="preserve">   </w:t>
      </w:r>
      <w:r w:rsidR="00E5548F" w:rsidRPr="00E51887">
        <w:rPr>
          <w:rStyle w:val="FontStyle154"/>
          <w:sz w:val="24"/>
          <w:szCs w:val="24"/>
        </w:rPr>
        <w:t>(słownie: …………………………</w:t>
      </w:r>
      <w:r w:rsidR="007B121C">
        <w:rPr>
          <w:rStyle w:val="FontStyle154"/>
          <w:sz w:val="24"/>
          <w:szCs w:val="24"/>
        </w:rPr>
        <w:t>……...</w:t>
      </w:r>
      <w:r w:rsidR="00E5548F" w:rsidRPr="00E51887">
        <w:rPr>
          <w:rStyle w:val="FontStyle154"/>
          <w:sz w:val="24"/>
          <w:szCs w:val="24"/>
        </w:rPr>
        <w:t>…</w:t>
      </w:r>
      <w:r w:rsidR="000957B6">
        <w:rPr>
          <w:rStyle w:val="FontStyle154"/>
          <w:sz w:val="24"/>
          <w:szCs w:val="24"/>
        </w:rPr>
        <w:t>………………………………..</w:t>
      </w:r>
      <w:r w:rsidR="00BD1D20" w:rsidRPr="00E51887">
        <w:rPr>
          <w:rStyle w:val="FontStyle154"/>
          <w:sz w:val="24"/>
          <w:szCs w:val="24"/>
        </w:rPr>
        <w:t>…………….</w:t>
      </w:r>
      <w:r w:rsidR="00B90ECA">
        <w:rPr>
          <w:rStyle w:val="FontStyle154"/>
          <w:sz w:val="24"/>
          <w:szCs w:val="24"/>
        </w:rPr>
        <w:t xml:space="preserve">…….). </w:t>
      </w:r>
    </w:p>
    <w:p w:rsidR="00E5548F" w:rsidRPr="00E51887" w:rsidRDefault="00B92302" w:rsidP="00E06BB1">
      <w:pPr>
        <w:spacing w:before="240"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§7</w:t>
      </w:r>
    </w:p>
    <w:p w:rsidR="00E5548F" w:rsidRPr="00E51887" w:rsidRDefault="00154832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Strony ustalają, że rozliczenie za wykonanie przedmiotu zamówienia nastąpi </w:t>
      </w:r>
      <w:r w:rsidR="0098474D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na podstawie wystawionej przez Wykonawcę faktury/rachunku.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Nie dopuszcza się przyjmowania przez Zamawiającego przedmiotu zamówienia wykonanego częściowo w miarę ukończenia i zapłaty odpowiedniej części wynagrodzenia.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Do faktury</w:t>
      </w:r>
      <w:r w:rsidR="00E76D2A">
        <w:rPr>
          <w:rStyle w:val="FontStyle154"/>
          <w:sz w:val="24"/>
          <w:szCs w:val="24"/>
        </w:rPr>
        <w:t>/rachunku</w:t>
      </w:r>
      <w:r w:rsidRPr="00E51887">
        <w:rPr>
          <w:rStyle w:val="FontStyle154"/>
          <w:sz w:val="24"/>
          <w:szCs w:val="24"/>
        </w:rPr>
        <w:t xml:space="preserve"> Wykonawca zobowiązany jest załączyć protokół odbioru </w:t>
      </w:r>
      <w:r w:rsidR="003235A8" w:rsidRPr="00E51887">
        <w:rPr>
          <w:rStyle w:val="FontStyle154"/>
          <w:sz w:val="24"/>
          <w:szCs w:val="24"/>
        </w:rPr>
        <w:t>końcowego przedmiotu zamówienia, którego wzór stanowi załącz</w:t>
      </w:r>
      <w:r w:rsidR="00124929">
        <w:rPr>
          <w:rStyle w:val="FontStyle154"/>
          <w:sz w:val="24"/>
          <w:szCs w:val="24"/>
        </w:rPr>
        <w:t>nik nr 3</w:t>
      </w:r>
      <w:r w:rsidR="003235A8" w:rsidRPr="00E51887">
        <w:rPr>
          <w:rStyle w:val="FontStyle154"/>
          <w:sz w:val="24"/>
          <w:szCs w:val="24"/>
        </w:rPr>
        <w:t xml:space="preserve"> do niniejszej umowy.</w:t>
      </w:r>
    </w:p>
    <w:p w:rsidR="00E5548F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Zapłata wyn</w:t>
      </w:r>
      <w:r w:rsidR="00F9456E" w:rsidRPr="00E51887">
        <w:rPr>
          <w:rStyle w:val="FontStyle154"/>
          <w:sz w:val="24"/>
          <w:szCs w:val="24"/>
        </w:rPr>
        <w:t>agrodzenia nastąpi w terminie 21</w:t>
      </w:r>
      <w:r w:rsidRPr="00E51887">
        <w:rPr>
          <w:rStyle w:val="FontStyle154"/>
          <w:sz w:val="24"/>
          <w:szCs w:val="24"/>
        </w:rPr>
        <w:t xml:space="preserve"> dni od daty doręczenia Zamawiającemu prawidłowo wystawionej faktury/rachunku na rachunek bankowy Wykonawcy wskazany w treści faktury/rachunku, po podpisaniu protokołu odbioru końcowego</w:t>
      </w:r>
      <w:r w:rsidR="0023461C">
        <w:rPr>
          <w:rStyle w:val="FontStyle154"/>
          <w:sz w:val="24"/>
          <w:szCs w:val="24"/>
        </w:rPr>
        <w:t xml:space="preserve"> przedmiotu zamówienia</w:t>
      </w:r>
      <w:r w:rsidRPr="00E51887">
        <w:rPr>
          <w:rStyle w:val="FontStyle154"/>
          <w:sz w:val="24"/>
          <w:szCs w:val="24"/>
        </w:rPr>
        <w:t xml:space="preserve"> oraz należytym spełnieniu całości zamówienia.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nie może, bez zgody Zamawiającego, przenieść wierzytelności wynikających z niniejszej umowy na osobę trzecią.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§8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Odbiór końcowy przedmiotu zamówienia nastąpi w terminie 5 dni od zawiadomienia Zamawiającego przez Wykonawcę o gotowości do odbioru przedmiotu zamówienia.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zostanie stwierdzone, że przedmiot zamówienia nie osiągnął gotowości do odbioru z powodu jego niewykonania lub nienależytego wykonania, Zamawiający może odmówić odbioru.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zostaną stwierdzone wady: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nadające się do usunięcia - Zamawiający może odmówić odbioru do czasu usunięcia wad, 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nie nadające się do usunięcia - Zamawiający może: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>obniżyć wynagrodzenie odpowiednio do utraconej wartości użytkowej i technicznej,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 xml:space="preserve">gdy wady uniemożliwiają użytkowanie przedmiotu zamówienia zgodnie </w:t>
      </w:r>
      <w:r w:rsidRPr="00E51887">
        <w:rPr>
          <w:rStyle w:val="FontStyle154"/>
          <w:sz w:val="24"/>
          <w:szCs w:val="24"/>
        </w:rPr>
        <w:br/>
        <w:t xml:space="preserve">z jego przeznaczeniem - odstąpić od umowy lub żądać wykonania po raz drugi </w:t>
      </w:r>
      <w:r w:rsidRPr="00E51887">
        <w:rPr>
          <w:rStyle w:val="FontStyle154"/>
          <w:sz w:val="24"/>
          <w:szCs w:val="24"/>
        </w:rPr>
        <w:lastRenderedPageBreak/>
        <w:t>prac wchodzących w zakres przedmiotu zamówienia z wadami, zachowując prawo domagania się od Wykonawcy naprawienia szkody wynikłej z opóźnienia.</w:t>
      </w:r>
    </w:p>
    <w:p w:rsidR="009A6469" w:rsidRDefault="00E5548F" w:rsidP="009A6469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razie odebrania przedmiotu zamówienia z zastrzeżeniem co do stwierdzonych przy odbiorze końcowym wad nadających się do usunięcia lub stwierdzenia takich wad w okresie rękojmi Zamawiający może:</w:t>
      </w:r>
    </w:p>
    <w:p w:rsidR="00440837" w:rsidRPr="009A6469" w:rsidRDefault="009A6469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="00440837" w:rsidRPr="009A6469">
        <w:rPr>
          <w:rStyle w:val="FontStyle154"/>
          <w:sz w:val="24"/>
          <w:szCs w:val="24"/>
        </w:rPr>
        <w:t>żądać usunięcia wad wyznaczając Wykonawcy odpowiedni termin,</w:t>
      </w:r>
    </w:p>
    <w:p w:rsidR="004B18D9" w:rsidRDefault="00440837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b) obniżyć wynagrodzenie Wykonawcy odpowiednio do utraconej wartości użytkowej </w:t>
      </w:r>
      <w:r w:rsidR="004B18D9">
        <w:rPr>
          <w:rStyle w:val="FontStyle154"/>
          <w:sz w:val="24"/>
          <w:szCs w:val="24"/>
        </w:rPr>
        <w:t xml:space="preserve">  </w:t>
      </w:r>
    </w:p>
    <w:p w:rsidR="00E5548F" w:rsidRDefault="004B18D9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  </w:t>
      </w:r>
      <w:r w:rsidR="00440837" w:rsidRPr="00E51887">
        <w:rPr>
          <w:rStyle w:val="FontStyle154"/>
          <w:sz w:val="24"/>
          <w:szCs w:val="24"/>
        </w:rPr>
        <w:t>i technicznej przedmiotu zamówienia.</w:t>
      </w:r>
    </w:p>
    <w:p w:rsidR="00041FC5" w:rsidRPr="00041FC5" w:rsidRDefault="00041FC5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§9</w:t>
      </w:r>
    </w:p>
    <w:p w:rsidR="00E5548F" w:rsidRPr="00E51887" w:rsidRDefault="00E5548F" w:rsidP="00E51887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konieczności przerwania robót wchodzących w zakres przedmiotu zamówienia z powodu okoliczności, za które odpowiada Zamawiający lub w razie rozwiązania umowy z powodu okoliczności, za które Wykonawca nie ponosi odpowiedzialności, wysokość wynagrodzenia za wykonane roboty zostanie ustalona na podstawie protokolarnie zatwierdzonego zaawansowania robót.</w:t>
      </w:r>
    </w:p>
    <w:p w:rsidR="00F1144B" w:rsidRPr="003A3D94" w:rsidRDefault="00E5548F" w:rsidP="003A3D94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Protokół, o którym mowa w ust. 1 stanowić będzie podstawę do rozliczenia należności Wykonawcy.</w:t>
      </w:r>
    </w:p>
    <w:p w:rsidR="003A3D94" w:rsidRDefault="003A3D94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§10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udziela gwarancji na wykonanie przedmiotu zamówienia na okres </w:t>
      </w:r>
      <w:r w:rsidR="00142AD9">
        <w:rPr>
          <w:rStyle w:val="FontStyle154"/>
          <w:sz w:val="24"/>
          <w:szCs w:val="24"/>
        </w:rPr>
        <w:t>2</w:t>
      </w:r>
      <w:r w:rsidRPr="00E51887">
        <w:rPr>
          <w:rStyle w:val="FontStyle154"/>
          <w:sz w:val="24"/>
          <w:szCs w:val="24"/>
        </w:rPr>
        <w:t xml:space="preserve"> lat od daty odbioru końcowego przedmiotu zamówienia.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okresie gwarancji Wykonawca zobowiązany jest do </w:t>
      </w:r>
      <w:r w:rsidR="00A37FCD" w:rsidRPr="00E51887">
        <w:rPr>
          <w:rStyle w:val="FontStyle154"/>
          <w:sz w:val="24"/>
          <w:szCs w:val="24"/>
        </w:rPr>
        <w:t>bezpłatnego usunięcia usterek</w:t>
      </w:r>
      <w:r w:rsidRPr="00E51887">
        <w:rPr>
          <w:rStyle w:val="FontStyle154"/>
          <w:sz w:val="24"/>
          <w:szCs w:val="24"/>
        </w:rPr>
        <w:t xml:space="preserve"> powstałych w okresie gwarancji</w:t>
      </w:r>
      <w:r w:rsidR="00A37FCD" w:rsidRPr="00E51887">
        <w:rPr>
          <w:rStyle w:val="FontStyle154"/>
          <w:sz w:val="24"/>
          <w:szCs w:val="24"/>
        </w:rPr>
        <w:t xml:space="preserve"> w terminie ustalonym przez Strony.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§11</w:t>
      </w:r>
    </w:p>
    <w:p w:rsidR="00504A3A" w:rsidRDefault="00FC3CC6" w:rsidP="00504A3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, w celu wynikającym z prawidłowej realizacji umowy, powierza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 przetwarzanie danych osobowych, w stosunku do których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jest administratorem danych osobowych.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określa, że dane osobowe powierzone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i przetwarzane w ramach realizacji niniejszej umowy mogą być wykorzystywane wyłącznie w celu i w zakresie niezbędnym do realizacji umowy. </w:t>
      </w:r>
      <w:r w:rsidR="000C127D">
        <w:rPr>
          <w:spacing w:val="10"/>
        </w:rPr>
        <w:t>Wykonawca</w:t>
      </w:r>
      <w:r w:rsidR="00504A3A" w:rsidRPr="00504A3A">
        <w:rPr>
          <w:spacing w:val="10"/>
        </w:rPr>
        <w:t xml:space="preserve"> oświadcza, że opracował i wdrożył środki, o których mowa w ustawie z dnia 29.08.1997r. o ochronie danych osobowych (Dz. U. z 2016r., poz. 922 z </w:t>
      </w:r>
      <w:proofErr w:type="spellStart"/>
      <w:r w:rsidR="00504A3A" w:rsidRPr="00504A3A">
        <w:rPr>
          <w:spacing w:val="10"/>
        </w:rPr>
        <w:t>późn</w:t>
      </w:r>
      <w:proofErr w:type="spellEnd"/>
      <w:r w:rsidR="00504A3A" w:rsidRPr="00504A3A">
        <w:rPr>
          <w:spacing w:val="10"/>
        </w:rPr>
        <w:t>. zm.), ustawy z dnia 10.05.2018r. o ochronie danych osobowych (Dz. U. z 2018r., poz. 1000), a także na podstawie 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</w:t>
      </w:r>
      <w:r w:rsidR="00504A3A">
        <w:rPr>
          <w:spacing w:val="10"/>
        </w:rPr>
        <w:t xml:space="preserve"> dostępem osób nieuprawnionych.</w:t>
      </w:r>
    </w:p>
    <w:p w:rsidR="00B90ECA" w:rsidRDefault="00504A3A" w:rsidP="00B90EC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 w:rsidRPr="00504A3A">
        <w:rPr>
          <w:spacing w:val="10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 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B90ECA" w:rsidRPr="00B90ECA" w:rsidRDefault="00B90ECA" w:rsidP="00B90ECA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lastRenderedPageBreak/>
        <w:t>§12</w:t>
      </w:r>
    </w:p>
    <w:p w:rsidR="00E5548F" w:rsidRPr="00E51887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Jeżeli Wykonawca opóźnia się z rozpoczęciem lub zakończeniem wykonywania przedmiotu zamówienia tak dalece, że nie jest prawdopodobne, żeby zdołał je ukończyć w czasie umówionym, Zamawiający może bez wyznaczania terminu dodatkowego </w:t>
      </w:r>
      <w:r w:rsidR="00BA277B">
        <w:rPr>
          <w:rStyle w:val="FontStyle154"/>
          <w:sz w:val="24"/>
          <w:szCs w:val="24"/>
        </w:rPr>
        <w:t xml:space="preserve">      </w:t>
      </w:r>
      <w:r w:rsidRPr="00E51887">
        <w:rPr>
          <w:rStyle w:val="FontStyle154"/>
          <w:sz w:val="24"/>
          <w:szCs w:val="24"/>
        </w:rPr>
        <w:t>od umowy odstąpić jeszcze przed upływem terminu do wykonania przedmiotu zamówienia.</w:t>
      </w:r>
    </w:p>
    <w:p w:rsidR="00E5548F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Wykonawca wykonywa przedmiot zamówienia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przedmiotu zamówienia innej osobie na koszt i niebezpieczeństwo Wykonawcy.</w:t>
      </w:r>
    </w:p>
    <w:p w:rsidR="00181FBC" w:rsidRPr="00E51887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181FBC" w:rsidRDefault="00181FBC" w:rsidP="00181FBC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§13</w:t>
      </w:r>
    </w:p>
    <w:p w:rsidR="00181FBC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ponosi pełną odpowiedzialność za ewentualne zlecenie części robót wchodzących w zakres przedmiotu zamówienia osobom trzecim, szczególnie za terminowe i staranne wykonanie robót jak i za własne działanie i zaniechanie.</w:t>
      </w:r>
    </w:p>
    <w:p w:rsidR="00B825DF" w:rsidRDefault="00B825DF" w:rsidP="00B825DF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B825DF" w:rsidRDefault="00B825DF" w:rsidP="00B825DF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§14</w:t>
      </w:r>
    </w:p>
    <w:p w:rsidR="00B825DF" w:rsidRPr="00197AF1" w:rsidRDefault="00B825DF" w:rsidP="00B825DF">
      <w:pPr>
        <w:spacing w:line="276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może odstąpić od wykonania umowy wyłącznie w razie istotnej zmiany okoliczności zewnętrznych wpływających na jej realizację, niezależnych od woli Stron.</w:t>
      </w:r>
    </w:p>
    <w:p w:rsidR="00E5548F" w:rsidRPr="00E51887" w:rsidRDefault="00E5548F" w:rsidP="00E51887">
      <w:pPr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§15</w:t>
      </w:r>
    </w:p>
    <w:p w:rsidR="00E5548F" w:rsidRPr="00E51887" w:rsidRDefault="00E5548F" w:rsidP="00E51887">
      <w:pPr>
        <w:numPr>
          <w:ilvl w:val="0"/>
          <w:numId w:val="14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odstąpienia od umowy, Wykonawcę oraz Zamawiającego obciążają następujące obowiązki szczegółowe: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w terminie 14 dni od daty odstąpienia od umowy Wykonawca przy udziale Zamawiającego sporządzi szczegółowy protokół inwentaryzacji robót wchodzących </w:t>
      </w:r>
      <w:r w:rsidR="00254679">
        <w:rPr>
          <w:rStyle w:val="FontStyle154"/>
          <w:sz w:val="24"/>
          <w:szCs w:val="24"/>
        </w:rPr>
        <w:t xml:space="preserve">     </w:t>
      </w:r>
      <w:r w:rsidRPr="00E51887">
        <w:rPr>
          <w:rStyle w:val="FontStyle154"/>
          <w:sz w:val="24"/>
          <w:szCs w:val="24"/>
        </w:rPr>
        <w:t>w zakres przedmiotu w toku według stanu na dzień odstąpienia,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Wykonawca zabezpieczy przerwane roboty w zakresie obustr</w:t>
      </w:r>
      <w:r w:rsidR="00B725AA" w:rsidRPr="00E51887">
        <w:rPr>
          <w:rStyle w:val="FontStyle154"/>
          <w:sz w:val="24"/>
          <w:szCs w:val="24"/>
        </w:rPr>
        <w:t xml:space="preserve">onnie uzgodnionym </w:t>
      </w:r>
      <w:r w:rsidR="00254679">
        <w:rPr>
          <w:rStyle w:val="FontStyle154"/>
          <w:sz w:val="24"/>
          <w:szCs w:val="24"/>
        </w:rPr>
        <w:t xml:space="preserve">    </w:t>
      </w:r>
      <w:r w:rsidR="00B725AA" w:rsidRPr="00E51887">
        <w:rPr>
          <w:rStyle w:val="FontStyle154"/>
          <w:sz w:val="24"/>
          <w:szCs w:val="24"/>
        </w:rPr>
        <w:t>na koszt tej S</w:t>
      </w:r>
      <w:r w:rsidRPr="00E51887">
        <w:rPr>
          <w:rStyle w:val="FontStyle154"/>
          <w:sz w:val="24"/>
          <w:szCs w:val="24"/>
        </w:rPr>
        <w:t>trony, która odstąpiła od umowy,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Wykonawca sporządzi wykaz tych materiałów zakupionych na realizację przedmiotu zamówienia, które nie będą przez niego wykorzystane do realizacji innych robót nie objętych niniejsza umową, jeżeli odstąpienie od umowy nastąpiło z przyczyn niezależnych od niego,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d) Wykonawca niezwłocznie, a najpóźniej w terminie 7 dni od daty odstąpienia </w:t>
      </w:r>
      <w:r w:rsidR="00254679">
        <w:rPr>
          <w:rStyle w:val="FontStyle154"/>
          <w:sz w:val="24"/>
          <w:szCs w:val="24"/>
        </w:rPr>
        <w:t xml:space="preserve">          </w:t>
      </w:r>
      <w:r w:rsidRPr="00E51887">
        <w:rPr>
          <w:rStyle w:val="FontStyle154"/>
          <w:sz w:val="24"/>
          <w:szCs w:val="24"/>
        </w:rPr>
        <w:t xml:space="preserve">od umowy usunie z terenu budowy wszelkie urządzenia i przedmioty służące </w:t>
      </w:r>
      <w:r w:rsidR="00254679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do wykonania przedmiotu zamówienia przez niego dostarczone lub wniesione.</w:t>
      </w:r>
    </w:p>
    <w:p w:rsidR="00254679" w:rsidRDefault="00254679" w:rsidP="001E4EB6">
      <w:pPr>
        <w:spacing w:line="276" w:lineRule="auto"/>
        <w:rPr>
          <w:rStyle w:val="FontStyle154"/>
          <w:b/>
          <w:sz w:val="24"/>
          <w:szCs w:val="24"/>
        </w:rPr>
      </w:pPr>
    </w:p>
    <w:p w:rsidR="006558E6" w:rsidRDefault="002951B7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§16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zapłaci Zamawiającemu kary umowne: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Pr="00E51887">
        <w:rPr>
          <w:rStyle w:val="FontStyle154"/>
          <w:sz w:val="24"/>
          <w:szCs w:val="24"/>
        </w:rPr>
        <w:t>za odstąpienie od umowy, za które ponosi odpowied</w:t>
      </w:r>
      <w:r w:rsidR="007455F5">
        <w:rPr>
          <w:rStyle w:val="FontStyle154"/>
          <w:sz w:val="24"/>
          <w:szCs w:val="24"/>
        </w:rPr>
        <w:t>zialność Wykonawca w wysokości 2</w:t>
      </w:r>
      <w:r w:rsidRPr="00E51887">
        <w:rPr>
          <w:rStyle w:val="FontStyle154"/>
          <w:sz w:val="24"/>
          <w:szCs w:val="24"/>
        </w:rPr>
        <w:t>0 % wartości wynagrodzenia ofertowego Wykonawcy,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za zwłokę w oddaniu przedmiotu zamówienia w wysokości 0,2 % wartości</w:t>
      </w:r>
      <w:r>
        <w:rPr>
          <w:rStyle w:val="FontStyle154"/>
          <w:sz w:val="24"/>
          <w:szCs w:val="24"/>
        </w:rPr>
        <w:t xml:space="preserve">            </w:t>
      </w:r>
      <w:r w:rsidRPr="00E51887">
        <w:rPr>
          <w:rStyle w:val="FontStyle154"/>
          <w:sz w:val="24"/>
          <w:szCs w:val="24"/>
        </w:rPr>
        <w:t xml:space="preserve"> jw. za każdy dzień zwłoki,</w:t>
      </w:r>
    </w:p>
    <w:p w:rsidR="006558E6" w:rsidRPr="00E51887" w:rsidRDefault="006558E6" w:rsidP="006B3EE3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za zwłokę w usunięciu wad stwierdzonych przy odbiorze lub ujawnionych w okresie gwarancji w wysokości 0,2 % wartości jw. za każdy dzień zwłoki, licząc od upływu terminu wyznaczonego przez</w:t>
      </w:r>
      <w:r>
        <w:rPr>
          <w:rStyle w:val="FontStyle154"/>
          <w:sz w:val="24"/>
          <w:szCs w:val="24"/>
        </w:rPr>
        <w:t xml:space="preserve"> Zamawiającego na usunięcie wad</w:t>
      </w:r>
      <w:r w:rsidR="00303970">
        <w:rPr>
          <w:rStyle w:val="FontStyle154"/>
          <w:sz w:val="24"/>
          <w:szCs w:val="24"/>
        </w:rPr>
        <w:t>.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Ewentualne kary umowne</w:t>
      </w:r>
      <w:r w:rsidR="002951B7">
        <w:rPr>
          <w:rStyle w:val="FontStyle154"/>
          <w:sz w:val="24"/>
          <w:szCs w:val="24"/>
        </w:rPr>
        <w:t xml:space="preserve"> określone w §16</w:t>
      </w:r>
      <w:r w:rsidRPr="00E51887">
        <w:rPr>
          <w:rStyle w:val="FontStyle154"/>
          <w:sz w:val="24"/>
          <w:szCs w:val="24"/>
        </w:rPr>
        <w:t xml:space="preserve"> ust. 1 lit. b Zamawiający może potrącić </w:t>
      </w:r>
      <w:r>
        <w:rPr>
          <w:rStyle w:val="FontStyle154"/>
          <w:sz w:val="24"/>
          <w:szCs w:val="24"/>
        </w:rPr>
        <w:t xml:space="preserve">       </w:t>
      </w:r>
      <w:r w:rsidRPr="00E51887">
        <w:rPr>
          <w:rStyle w:val="FontStyle154"/>
          <w:sz w:val="24"/>
          <w:szCs w:val="24"/>
        </w:rPr>
        <w:t>z wynagrodzenia Wykonawcy.</w:t>
      </w:r>
    </w:p>
    <w:p w:rsidR="00CC74FF" w:rsidRPr="002C4710" w:rsidRDefault="006558E6" w:rsidP="00CC74FF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Zamawiający zastrzega prawo dochodzenia odszkodowania przewyższającego wysokość zastrzeżonych kar umownych.</w:t>
      </w:r>
    </w:p>
    <w:p w:rsidR="006558E6" w:rsidRDefault="002951B7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§17</w:t>
      </w:r>
    </w:p>
    <w:p w:rsidR="00CF0610" w:rsidRPr="00004EE6" w:rsidRDefault="00D64FCE" w:rsidP="00004EE6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Wszelkie zmiany niniejszej umowy wymagają formy pisemnej pod rygorem nieważności.</w:t>
      </w:r>
    </w:p>
    <w:p w:rsidR="009E4B97" w:rsidRDefault="009E4B9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D64FCE" w:rsidRPr="00E51887" w:rsidRDefault="001A7AE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</w:t>
      </w:r>
      <w:r w:rsidR="002951B7">
        <w:rPr>
          <w:rStyle w:val="FontStyle154"/>
          <w:b/>
          <w:sz w:val="24"/>
          <w:szCs w:val="24"/>
        </w:rPr>
        <w:t>18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Spory powstałe na tle wykonywania niniejszej umowy będą rozstrzygane przez Sąd właściwy dla siedziby Zamawiającego.</w:t>
      </w:r>
    </w:p>
    <w:p w:rsidR="00E5548F" w:rsidRPr="00E51887" w:rsidRDefault="00E5548F" w:rsidP="00FF09D5">
      <w:pPr>
        <w:spacing w:line="276" w:lineRule="auto"/>
        <w:rPr>
          <w:rStyle w:val="FontStyle154"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§19</w:t>
      </w:r>
    </w:p>
    <w:p w:rsidR="00E51887" w:rsidRPr="00E51887" w:rsidRDefault="006F7A39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sprawach nie</w:t>
      </w:r>
      <w:r w:rsidR="00E5548F" w:rsidRPr="00E51887">
        <w:rPr>
          <w:rStyle w:val="FontStyle154"/>
          <w:sz w:val="24"/>
          <w:szCs w:val="24"/>
        </w:rPr>
        <w:t>uregulowanych niniejszą umową stosuje się przepisy Kodeksu cywilnego.</w:t>
      </w:r>
    </w:p>
    <w:p w:rsidR="00E51887" w:rsidRDefault="00E5188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§20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Umowę </w:t>
      </w:r>
      <w:r w:rsidR="00B1528E" w:rsidRPr="00E51887">
        <w:rPr>
          <w:rStyle w:val="FontStyle154"/>
          <w:sz w:val="24"/>
          <w:szCs w:val="24"/>
        </w:rPr>
        <w:t xml:space="preserve">wraz z załącznikami stanowiącymi jej integralną część </w:t>
      </w:r>
      <w:r w:rsidRPr="00E51887">
        <w:rPr>
          <w:rStyle w:val="FontStyle154"/>
          <w:sz w:val="24"/>
          <w:szCs w:val="24"/>
        </w:rPr>
        <w:t xml:space="preserve">sporządzono </w:t>
      </w:r>
      <w:r w:rsidR="009339E8">
        <w:rPr>
          <w:rStyle w:val="FontStyle154"/>
          <w:sz w:val="24"/>
          <w:szCs w:val="24"/>
        </w:rPr>
        <w:t xml:space="preserve">                     </w:t>
      </w:r>
      <w:r w:rsidRPr="00E51887">
        <w:rPr>
          <w:rStyle w:val="FontStyle154"/>
          <w:sz w:val="24"/>
          <w:szCs w:val="24"/>
        </w:rPr>
        <w:t>w 2 jednobrzmiących egz</w:t>
      </w:r>
      <w:r w:rsidR="00B1528E" w:rsidRPr="00E51887">
        <w:rPr>
          <w:rStyle w:val="FontStyle154"/>
          <w:sz w:val="24"/>
          <w:szCs w:val="24"/>
        </w:rPr>
        <w:t>emplarzach, po 1 dla każdej ze S</w:t>
      </w:r>
      <w:r w:rsidRPr="00E51887">
        <w:rPr>
          <w:rStyle w:val="FontStyle154"/>
          <w:sz w:val="24"/>
          <w:szCs w:val="24"/>
        </w:rPr>
        <w:t>tron.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5B5486">
      <w:pPr>
        <w:spacing w:line="276" w:lineRule="auto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center"/>
        <w:rPr>
          <w:rStyle w:val="FontStyle154"/>
          <w:sz w:val="24"/>
          <w:szCs w:val="24"/>
        </w:rPr>
      </w:pPr>
    </w:p>
    <w:p w:rsidR="00E5548F" w:rsidRPr="003802D0" w:rsidRDefault="00E5548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3802D0">
        <w:rPr>
          <w:rStyle w:val="FontStyle154"/>
          <w:b/>
          <w:sz w:val="24"/>
          <w:szCs w:val="24"/>
        </w:rPr>
        <w:t>Zamawiający:</w:t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3802D0">
        <w:rPr>
          <w:rStyle w:val="FontStyle154"/>
          <w:b/>
          <w:sz w:val="24"/>
          <w:szCs w:val="24"/>
        </w:rPr>
        <w:t>Wykonawca:</w:t>
      </w:r>
    </w:p>
    <w:p w:rsidR="00E5548F" w:rsidRPr="003802D0" w:rsidRDefault="00E5548F" w:rsidP="00E51887">
      <w:pPr>
        <w:spacing w:line="276" w:lineRule="auto"/>
        <w:jc w:val="both"/>
        <w:rPr>
          <w:rStyle w:val="FontStyle154"/>
          <w:b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8379A6" w:rsidRPr="009B555A" w:rsidRDefault="00E5548F" w:rsidP="009B555A">
      <w:pPr>
        <w:spacing w:after="240" w:line="276" w:lineRule="auto"/>
        <w:jc w:val="both"/>
        <w:rPr>
          <w:rStyle w:val="FontStyle154"/>
          <w:i/>
          <w:sz w:val="24"/>
          <w:szCs w:val="24"/>
        </w:rPr>
      </w:pPr>
      <w:r w:rsidRPr="009B555A">
        <w:rPr>
          <w:rStyle w:val="FontStyle154"/>
          <w:i/>
          <w:sz w:val="24"/>
          <w:szCs w:val="24"/>
        </w:rPr>
        <w:t>Załączniki:</w:t>
      </w:r>
    </w:p>
    <w:p w:rsidR="00C474DC" w:rsidRPr="002C4710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2C4710">
        <w:rPr>
          <w:rStyle w:val="FontStyle154"/>
          <w:sz w:val="24"/>
          <w:szCs w:val="24"/>
        </w:rPr>
        <w:t>specyfikacja techniczna i szczegółowa specyfika</w:t>
      </w:r>
      <w:r w:rsidR="008379A6" w:rsidRPr="002C4710">
        <w:rPr>
          <w:rStyle w:val="FontStyle154"/>
          <w:sz w:val="24"/>
          <w:szCs w:val="24"/>
        </w:rPr>
        <w:t>cja techniczna (załącznik nr 1)</w:t>
      </w:r>
      <w:r w:rsidR="00C474DC" w:rsidRPr="002C4710">
        <w:rPr>
          <w:rStyle w:val="FontStyle154"/>
          <w:sz w:val="24"/>
          <w:szCs w:val="24"/>
        </w:rPr>
        <w:t>,</w:t>
      </w:r>
    </w:p>
    <w:p w:rsidR="00E5548F" w:rsidRPr="002C4710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2C4710">
        <w:rPr>
          <w:rStyle w:val="FontStyle154"/>
          <w:sz w:val="24"/>
          <w:szCs w:val="24"/>
        </w:rPr>
        <w:t>p</w:t>
      </w:r>
      <w:r w:rsidR="00C474DC" w:rsidRPr="002C4710">
        <w:rPr>
          <w:rStyle w:val="FontStyle154"/>
          <w:sz w:val="24"/>
          <w:szCs w:val="24"/>
        </w:rPr>
        <w:t>rzedmiar robót (załącznik nr 2),</w:t>
      </w:r>
    </w:p>
    <w:p w:rsidR="00C474DC" w:rsidRPr="00E51887" w:rsidRDefault="00424505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protokół</w:t>
      </w:r>
      <w:r w:rsidR="00C474DC" w:rsidRPr="00E51887">
        <w:rPr>
          <w:rStyle w:val="FontStyle154"/>
          <w:sz w:val="24"/>
          <w:szCs w:val="24"/>
        </w:rPr>
        <w:t xml:space="preserve"> odbioru końcowego przed</w:t>
      </w:r>
      <w:r w:rsidR="00004EE6">
        <w:rPr>
          <w:rStyle w:val="FontStyle154"/>
          <w:sz w:val="24"/>
          <w:szCs w:val="24"/>
        </w:rPr>
        <w:t>miotu zamówienia (załącznik nr 3</w:t>
      </w:r>
      <w:r w:rsidR="00C474DC" w:rsidRPr="00E51887">
        <w:rPr>
          <w:rStyle w:val="FontStyle154"/>
          <w:sz w:val="24"/>
          <w:szCs w:val="24"/>
        </w:rPr>
        <w:t>).</w:t>
      </w:r>
    </w:p>
    <w:sectPr w:rsidR="00C474DC" w:rsidRPr="00E51887" w:rsidSect="001208D2">
      <w:footerReference w:type="even" r:id="rId7"/>
      <w:footerReference w:type="default" r:id="rId8"/>
      <w:pgSz w:w="11906" w:h="16838"/>
      <w:pgMar w:top="899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8A" w:rsidRDefault="0071248A">
      <w:r>
        <w:separator/>
      </w:r>
    </w:p>
  </w:endnote>
  <w:endnote w:type="continuationSeparator" w:id="0">
    <w:p w:rsidR="0071248A" w:rsidRDefault="0071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8A" w:rsidRDefault="00712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248A" w:rsidRDefault="0071248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8A" w:rsidRDefault="00712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51B7">
      <w:rPr>
        <w:rStyle w:val="Numerstrony"/>
        <w:noProof/>
      </w:rPr>
      <w:t>6</w:t>
    </w:r>
    <w:r>
      <w:rPr>
        <w:rStyle w:val="Numerstrony"/>
      </w:rPr>
      <w:fldChar w:fldCharType="end"/>
    </w:r>
  </w:p>
  <w:p w:rsidR="0071248A" w:rsidRDefault="0071248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8A" w:rsidRDefault="0071248A">
      <w:r>
        <w:separator/>
      </w:r>
    </w:p>
  </w:footnote>
  <w:footnote w:type="continuationSeparator" w:id="0">
    <w:p w:rsidR="0071248A" w:rsidRDefault="00712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4EF7A75"/>
    <w:multiLevelType w:val="hybridMultilevel"/>
    <w:tmpl w:val="810E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B488D"/>
    <w:multiLevelType w:val="hybridMultilevel"/>
    <w:tmpl w:val="22EA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51A9"/>
    <w:multiLevelType w:val="hybridMultilevel"/>
    <w:tmpl w:val="B9DCE474"/>
    <w:lvl w:ilvl="0" w:tplc="C87CC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430933"/>
    <w:multiLevelType w:val="hybridMultilevel"/>
    <w:tmpl w:val="2AA2E4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4F165D"/>
    <w:multiLevelType w:val="hybridMultilevel"/>
    <w:tmpl w:val="8632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5D78"/>
    <w:multiLevelType w:val="hybridMultilevel"/>
    <w:tmpl w:val="FA2AE754"/>
    <w:lvl w:ilvl="0" w:tplc="46DCDDB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A81D02"/>
    <w:multiLevelType w:val="hybridMultilevel"/>
    <w:tmpl w:val="8F4609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9B079F"/>
    <w:multiLevelType w:val="hybridMultilevel"/>
    <w:tmpl w:val="F01628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E20EA6"/>
    <w:multiLevelType w:val="hybridMultilevel"/>
    <w:tmpl w:val="BEF65A90"/>
    <w:lvl w:ilvl="0" w:tplc="A14EC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ED231B"/>
    <w:multiLevelType w:val="hybridMultilevel"/>
    <w:tmpl w:val="D6E8FB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93329C"/>
    <w:multiLevelType w:val="hybridMultilevel"/>
    <w:tmpl w:val="EE5CD046"/>
    <w:lvl w:ilvl="0" w:tplc="86A60CA6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2">
    <w:nsid w:val="41C729E9"/>
    <w:multiLevelType w:val="hybridMultilevel"/>
    <w:tmpl w:val="3752A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553F5E"/>
    <w:multiLevelType w:val="hybridMultilevel"/>
    <w:tmpl w:val="7BF880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885B0A"/>
    <w:multiLevelType w:val="hybridMultilevel"/>
    <w:tmpl w:val="A73E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13523A"/>
    <w:multiLevelType w:val="hybridMultilevel"/>
    <w:tmpl w:val="309E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2023D"/>
    <w:multiLevelType w:val="hybridMultilevel"/>
    <w:tmpl w:val="DC5AE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241F93"/>
    <w:multiLevelType w:val="hybridMultilevel"/>
    <w:tmpl w:val="EA1EFF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D63BA8"/>
    <w:multiLevelType w:val="hybridMultilevel"/>
    <w:tmpl w:val="E15E7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D37A8A"/>
    <w:multiLevelType w:val="hybridMultilevel"/>
    <w:tmpl w:val="2952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96644"/>
    <w:multiLevelType w:val="hybridMultilevel"/>
    <w:tmpl w:val="B4EEC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7"/>
  </w:num>
  <w:num w:numId="5">
    <w:abstractNumId w:val="12"/>
  </w:num>
  <w:num w:numId="6">
    <w:abstractNumId w:val="7"/>
  </w:num>
  <w:num w:numId="7">
    <w:abstractNumId w:val="8"/>
  </w:num>
  <w:num w:numId="8">
    <w:abstractNumId w:val="18"/>
  </w:num>
  <w:num w:numId="9">
    <w:abstractNumId w:val="20"/>
  </w:num>
  <w:num w:numId="10">
    <w:abstractNumId w:val="6"/>
  </w:num>
  <w:num w:numId="11">
    <w:abstractNumId w:val="16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  <w:num w:numId="17">
    <w:abstractNumId w:val="2"/>
  </w:num>
  <w:num w:numId="18">
    <w:abstractNumId w:val="3"/>
  </w:num>
  <w:num w:numId="19">
    <w:abstractNumId w:val="9"/>
  </w:num>
  <w:num w:numId="20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F"/>
    <w:rsid w:val="00000D48"/>
    <w:rsid w:val="00001ACF"/>
    <w:rsid w:val="00002355"/>
    <w:rsid w:val="00002A52"/>
    <w:rsid w:val="00004EE6"/>
    <w:rsid w:val="00005E42"/>
    <w:rsid w:val="00012C0D"/>
    <w:rsid w:val="0001303D"/>
    <w:rsid w:val="000212B7"/>
    <w:rsid w:val="00024602"/>
    <w:rsid w:val="00033D46"/>
    <w:rsid w:val="00033EA9"/>
    <w:rsid w:val="00034E64"/>
    <w:rsid w:val="0003529F"/>
    <w:rsid w:val="0003595D"/>
    <w:rsid w:val="000363EC"/>
    <w:rsid w:val="00036596"/>
    <w:rsid w:val="00037FC1"/>
    <w:rsid w:val="00041FC5"/>
    <w:rsid w:val="00043D4E"/>
    <w:rsid w:val="00047B98"/>
    <w:rsid w:val="00052471"/>
    <w:rsid w:val="00052F92"/>
    <w:rsid w:val="00053900"/>
    <w:rsid w:val="000556F1"/>
    <w:rsid w:val="00055747"/>
    <w:rsid w:val="000569C6"/>
    <w:rsid w:val="00060A4C"/>
    <w:rsid w:val="00060A7E"/>
    <w:rsid w:val="0006248C"/>
    <w:rsid w:val="0006619C"/>
    <w:rsid w:val="000665A8"/>
    <w:rsid w:val="00072E31"/>
    <w:rsid w:val="0007490C"/>
    <w:rsid w:val="00076658"/>
    <w:rsid w:val="000835AB"/>
    <w:rsid w:val="00083BB6"/>
    <w:rsid w:val="00087042"/>
    <w:rsid w:val="00090877"/>
    <w:rsid w:val="00092F95"/>
    <w:rsid w:val="00094033"/>
    <w:rsid w:val="000957B6"/>
    <w:rsid w:val="000A2EE3"/>
    <w:rsid w:val="000A4785"/>
    <w:rsid w:val="000A55C8"/>
    <w:rsid w:val="000B24EF"/>
    <w:rsid w:val="000B76B0"/>
    <w:rsid w:val="000C127D"/>
    <w:rsid w:val="000C4823"/>
    <w:rsid w:val="000C5EF3"/>
    <w:rsid w:val="000C7218"/>
    <w:rsid w:val="000D1895"/>
    <w:rsid w:val="000D2C9A"/>
    <w:rsid w:val="000D565B"/>
    <w:rsid w:val="000D73D9"/>
    <w:rsid w:val="000D76D0"/>
    <w:rsid w:val="000E0002"/>
    <w:rsid w:val="000E3730"/>
    <w:rsid w:val="000E43E1"/>
    <w:rsid w:val="000E480F"/>
    <w:rsid w:val="000E49B2"/>
    <w:rsid w:val="000F0A55"/>
    <w:rsid w:val="000F17C8"/>
    <w:rsid w:val="000F1A0B"/>
    <w:rsid w:val="000F3D65"/>
    <w:rsid w:val="000F4220"/>
    <w:rsid w:val="000F4815"/>
    <w:rsid w:val="000F7D52"/>
    <w:rsid w:val="00102DF8"/>
    <w:rsid w:val="00102E8A"/>
    <w:rsid w:val="0010538B"/>
    <w:rsid w:val="001070B1"/>
    <w:rsid w:val="00107189"/>
    <w:rsid w:val="001108F5"/>
    <w:rsid w:val="0011167F"/>
    <w:rsid w:val="00117EB3"/>
    <w:rsid w:val="001208D2"/>
    <w:rsid w:val="0012362F"/>
    <w:rsid w:val="00124929"/>
    <w:rsid w:val="00125FF2"/>
    <w:rsid w:val="00127A39"/>
    <w:rsid w:val="001314A3"/>
    <w:rsid w:val="00134133"/>
    <w:rsid w:val="0013490C"/>
    <w:rsid w:val="00135F11"/>
    <w:rsid w:val="00136017"/>
    <w:rsid w:val="001367A4"/>
    <w:rsid w:val="00136CCA"/>
    <w:rsid w:val="00140A57"/>
    <w:rsid w:val="00141839"/>
    <w:rsid w:val="00141C5B"/>
    <w:rsid w:val="00142AD9"/>
    <w:rsid w:val="00143589"/>
    <w:rsid w:val="001435C2"/>
    <w:rsid w:val="00143F8C"/>
    <w:rsid w:val="00145D5F"/>
    <w:rsid w:val="001469AC"/>
    <w:rsid w:val="0015235B"/>
    <w:rsid w:val="00152FB1"/>
    <w:rsid w:val="00153A60"/>
    <w:rsid w:val="00154832"/>
    <w:rsid w:val="001555D6"/>
    <w:rsid w:val="00160728"/>
    <w:rsid w:val="00167E59"/>
    <w:rsid w:val="001712FE"/>
    <w:rsid w:val="00172F4E"/>
    <w:rsid w:val="001754EB"/>
    <w:rsid w:val="001778DA"/>
    <w:rsid w:val="00180DFA"/>
    <w:rsid w:val="00181FBC"/>
    <w:rsid w:val="00182EAB"/>
    <w:rsid w:val="00184E9C"/>
    <w:rsid w:val="00185671"/>
    <w:rsid w:val="0019026B"/>
    <w:rsid w:val="00190DF0"/>
    <w:rsid w:val="0019476D"/>
    <w:rsid w:val="00195CA9"/>
    <w:rsid w:val="00195E49"/>
    <w:rsid w:val="0019669A"/>
    <w:rsid w:val="00197937"/>
    <w:rsid w:val="00197C7A"/>
    <w:rsid w:val="001A015C"/>
    <w:rsid w:val="001A28BB"/>
    <w:rsid w:val="001A351B"/>
    <w:rsid w:val="001A4BED"/>
    <w:rsid w:val="001A56EC"/>
    <w:rsid w:val="001A58A8"/>
    <w:rsid w:val="001A7AEF"/>
    <w:rsid w:val="001B0EB6"/>
    <w:rsid w:val="001B3C1E"/>
    <w:rsid w:val="001B621A"/>
    <w:rsid w:val="001C0D18"/>
    <w:rsid w:val="001C0DF5"/>
    <w:rsid w:val="001C12D6"/>
    <w:rsid w:val="001C1F10"/>
    <w:rsid w:val="001C33A2"/>
    <w:rsid w:val="001C3BAA"/>
    <w:rsid w:val="001C5645"/>
    <w:rsid w:val="001C6A9C"/>
    <w:rsid w:val="001C7F5B"/>
    <w:rsid w:val="001D1CAD"/>
    <w:rsid w:val="001D2510"/>
    <w:rsid w:val="001D2E7E"/>
    <w:rsid w:val="001D3810"/>
    <w:rsid w:val="001D4286"/>
    <w:rsid w:val="001E235D"/>
    <w:rsid w:val="001E4EB6"/>
    <w:rsid w:val="001E6BCC"/>
    <w:rsid w:val="001F30AE"/>
    <w:rsid w:val="001F3A95"/>
    <w:rsid w:val="001F502A"/>
    <w:rsid w:val="001F7C0F"/>
    <w:rsid w:val="00200FF8"/>
    <w:rsid w:val="002014B3"/>
    <w:rsid w:val="00201AE8"/>
    <w:rsid w:val="00203496"/>
    <w:rsid w:val="00210C4A"/>
    <w:rsid w:val="0021521A"/>
    <w:rsid w:val="002171B1"/>
    <w:rsid w:val="00217F6F"/>
    <w:rsid w:val="00222561"/>
    <w:rsid w:val="00225FA0"/>
    <w:rsid w:val="0022660F"/>
    <w:rsid w:val="0023023A"/>
    <w:rsid w:val="00233354"/>
    <w:rsid w:val="002335DD"/>
    <w:rsid w:val="0023415E"/>
    <w:rsid w:val="0023461C"/>
    <w:rsid w:val="002415B4"/>
    <w:rsid w:val="002428CD"/>
    <w:rsid w:val="002461FD"/>
    <w:rsid w:val="002541A5"/>
    <w:rsid w:val="002543D7"/>
    <w:rsid w:val="00254679"/>
    <w:rsid w:val="00254F29"/>
    <w:rsid w:val="00255DCD"/>
    <w:rsid w:val="0025649D"/>
    <w:rsid w:val="00256889"/>
    <w:rsid w:val="002578E3"/>
    <w:rsid w:val="002639F4"/>
    <w:rsid w:val="00264197"/>
    <w:rsid w:val="00264A18"/>
    <w:rsid w:val="00267E64"/>
    <w:rsid w:val="00272502"/>
    <w:rsid w:val="00274105"/>
    <w:rsid w:val="00280A13"/>
    <w:rsid w:val="00282758"/>
    <w:rsid w:val="00282FCB"/>
    <w:rsid w:val="00286ED6"/>
    <w:rsid w:val="00290C33"/>
    <w:rsid w:val="00291AC6"/>
    <w:rsid w:val="002951B7"/>
    <w:rsid w:val="00297722"/>
    <w:rsid w:val="002A3B9A"/>
    <w:rsid w:val="002A579D"/>
    <w:rsid w:val="002A6409"/>
    <w:rsid w:val="002A7333"/>
    <w:rsid w:val="002B3B07"/>
    <w:rsid w:val="002B3F89"/>
    <w:rsid w:val="002B42F4"/>
    <w:rsid w:val="002B58F9"/>
    <w:rsid w:val="002C2B7E"/>
    <w:rsid w:val="002C4300"/>
    <w:rsid w:val="002C4710"/>
    <w:rsid w:val="002C4D48"/>
    <w:rsid w:val="002C70E1"/>
    <w:rsid w:val="002D247A"/>
    <w:rsid w:val="002D2595"/>
    <w:rsid w:val="002D3C2D"/>
    <w:rsid w:val="002D44A4"/>
    <w:rsid w:val="002E1944"/>
    <w:rsid w:val="002E6B90"/>
    <w:rsid w:val="002E7F68"/>
    <w:rsid w:val="002F09B4"/>
    <w:rsid w:val="002F0E83"/>
    <w:rsid w:val="00300F60"/>
    <w:rsid w:val="00301F7A"/>
    <w:rsid w:val="00303116"/>
    <w:rsid w:val="003033C2"/>
    <w:rsid w:val="00303970"/>
    <w:rsid w:val="00303CB4"/>
    <w:rsid w:val="003050AF"/>
    <w:rsid w:val="00311C19"/>
    <w:rsid w:val="00313048"/>
    <w:rsid w:val="00316E76"/>
    <w:rsid w:val="00320428"/>
    <w:rsid w:val="003235A8"/>
    <w:rsid w:val="0032724B"/>
    <w:rsid w:val="003318C4"/>
    <w:rsid w:val="00331B8A"/>
    <w:rsid w:val="003325F8"/>
    <w:rsid w:val="0033275F"/>
    <w:rsid w:val="0033349F"/>
    <w:rsid w:val="00333749"/>
    <w:rsid w:val="003352C4"/>
    <w:rsid w:val="00335548"/>
    <w:rsid w:val="00335790"/>
    <w:rsid w:val="00336AD0"/>
    <w:rsid w:val="00336B7B"/>
    <w:rsid w:val="00343157"/>
    <w:rsid w:val="00345390"/>
    <w:rsid w:val="00346C36"/>
    <w:rsid w:val="00347BCF"/>
    <w:rsid w:val="003505AF"/>
    <w:rsid w:val="003519E3"/>
    <w:rsid w:val="00354D66"/>
    <w:rsid w:val="00357708"/>
    <w:rsid w:val="00371C9D"/>
    <w:rsid w:val="0037362E"/>
    <w:rsid w:val="00375150"/>
    <w:rsid w:val="003802D0"/>
    <w:rsid w:val="0038157E"/>
    <w:rsid w:val="00381D80"/>
    <w:rsid w:val="00382495"/>
    <w:rsid w:val="00382E3A"/>
    <w:rsid w:val="00385F8E"/>
    <w:rsid w:val="00386D9C"/>
    <w:rsid w:val="00390B8D"/>
    <w:rsid w:val="00393CBB"/>
    <w:rsid w:val="00394C2D"/>
    <w:rsid w:val="0039580D"/>
    <w:rsid w:val="003969BB"/>
    <w:rsid w:val="003A0B4C"/>
    <w:rsid w:val="003A12EA"/>
    <w:rsid w:val="003A1C4B"/>
    <w:rsid w:val="003A1D99"/>
    <w:rsid w:val="003A3D94"/>
    <w:rsid w:val="003A79E5"/>
    <w:rsid w:val="003A7DD6"/>
    <w:rsid w:val="003A7E6A"/>
    <w:rsid w:val="003B109A"/>
    <w:rsid w:val="003B2241"/>
    <w:rsid w:val="003B253F"/>
    <w:rsid w:val="003B6019"/>
    <w:rsid w:val="003C194D"/>
    <w:rsid w:val="003C4F72"/>
    <w:rsid w:val="003C5324"/>
    <w:rsid w:val="003C6D20"/>
    <w:rsid w:val="003D039D"/>
    <w:rsid w:val="003D0F04"/>
    <w:rsid w:val="003D1081"/>
    <w:rsid w:val="003D27EB"/>
    <w:rsid w:val="003D5A8E"/>
    <w:rsid w:val="003D7349"/>
    <w:rsid w:val="003D7A0B"/>
    <w:rsid w:val="003E1F9E"/>
    <w:rsid w:val="003E26AE"/>
    <w:rsid w:val="003E30DF"/>
    <w:rsid w:val="003E3973"/>
    <w:rsid w:val="003E5538"/>
    <w:rsid w:val="003E63B2"/>
    <w:rsid w:val="003E75EA"/>
    <w:rsid w:val="003F0FD9"/>
    <w:rsid w:val="003F39D9"/>
    <w:rsid w:val="003F444D"/>
    <w:rsid w:val="00403D2B"/>
    <w:rsid w:val="00403ED8"/>
    <w:rsid w:val="00404A1A"/>
    <w:rsid w:val="0041229D"/>
    <w:rsid w:val="00414329"/>
    <w:rsid w:val="00415137"/>
    <w:rsid w:val="00420470"/>
    <w:rsid w:val="00424505"/>
    <w:rsid w:val="0042455F"/>
    <w:rsid w:val="00425A37"/>
    <w:rsid w:val="0042614C"/>
    <w:rsid w:val="00426508"/>
    <w:rsid w:val="00427A4F"/>
    <w:rsid w:val="00427CE7"/>
    <w:rsid w:val="00432AEB"/>
    <w:rsid w:val="004367E7"/>
    <w:rsid w:val="004370B4"/>
    <w:rsid w:val="00440837"/>
    <w:rsid w:val="00441548"/>
    <w:rsid w:val="00444A38"/>
    <w:rsid w:val="00445EC5"/>
    <w:rsid w:val="00446A72"/>
    <w:rsid w:val="00446AF6"/>
    <w:rsid w:val="0045131C"/>
    <w:rsid w:val="00453E4C"/>
    <w:rsid w:val="00454CCA"/>
    <w:rsid w:val="00456756"/>
    <w:rsid w:val="00456E4A"/>
    <w:rsid w:val="004728A7"/>
    <w:rsid w:val="004735C6"/>
    <w:rsid w:val="00473F96"/>
    <w:rsid w:val="004753FB"/>
    <w:rsid w:val="0047576A"/>
    <w:rsid w:val="004808A5"/>
    <w:rsid w:val="004843FA"/>
    <w:rsid w:val="00484EE1"/>
    <w:rsid w:val="004869D4"/>
    <w:rsid w:val="00491219"/>
    <w:rsid w:val="004915F3"/>
    <w:rsid w:val="0049178D"/>
    <w:rsid w:val="0049224A"/>
    <w:rsid w:val="00493264"/>
    <w:rsid w:val="004938FB"/>
    <w:rsid w:val="00493DE3"/>
    <w:rsid w:val="00494505"/>
    <w:rsid w:val="00495680"/>
    <w:rsid w:val="00495F00"/>
    <w:rsid w:val="004A0E84"/>
    <w:rsid w:val="004A4600"/>
    <w:rsid w:val="004A4E84"/>
    <w:rsid w:val="004A6DB8"/>
    <w:rsid w:val="004A78DC"/>
    <w:rsid w:val="004A7D4B"/>
    <w:rsid w:val="004B18D9"/>
    <w:rsid w:val="004B2040"/>
    <w:rsid w:val="004C0151"/>
    <w:rsid w:val="004C29DB"/>
    <w:rsid w:val="004C3BF2"/>
    <w:rsid w:val="004C68B7"/>
    <w:rsid w:val="004D344D"/>
    <w:rsid w:val="004E1B8E"/>
    <w:rsid w:val="004E32B2"/>
    <w:rsid w:val="004E3ED4"/>
    <w:rsid w:val="004F0AFB"/>
    <w:rsid w:val="004F17E0"/>
    <w:rsid w:val="004F2629"/>
    <w:rsid w:val="00501237"/>
    <w:rsid w:val="00504A3A"/>
    <w:rsid w:val="0050512E"/>
    <w:rsid w:val="00505820"/>
    <w:rsid w:val="005105B2"/>
    <w:rsid w:val="00511747"/>
    <w:rsid w:val="00511EE4"/>
    <w:rsid w:val="00514F2E"/>
    <w:rsid w:val="00515FB8"/>
    <w:rsid w:val="0052168E"/>
    <w:rsid w:val="005228EB"/>
    <w:rsid w:val="00522ADF"/>
    <w:rsid w:val="00526B9C"/>
    <w:rsid w:val="00531190"/>
    <w:rsid w:val="00536D81"/>
    <w:rsid w:val="00537E99"/>
    <w:rsid w:val="00544F2A"/>
    <w:rsid w:val="00546C8B"/>
    <w:rsid w:val="00552115"/>
    <w:rsid w:val="00552BAB"/>
    <w:rsid w:val="005575E2"/>
    <w:rsid w:val="00560F8E"/>
    <w:rsid w:val="00562D8C"/>
    <w:rsid w:val="005646B1"/>
    <w:rsid w:val="00565246"/>
    <w:rsid w:val="00565D29"/>
    <w:rsid w:val="0056669D"/>
    <w:rsid w:val="00571365"/>
    <w:rsid w:val="0057561D"/>
    <w:rsid w:val="005868E1"/>
    <w:rsid w:val="00587875"/>
    <w:rsid w:val="005931B3"/>
    <w:rsid w:val="0059499C"/>
    <w:rsid w:val="00594C72"/>
    <w:rsid w:val="00597E47"/>
    <w:rsid w:val="005A51FF"/>
    <w:rsid w:val="005A6B92"/>
    <w:rsid w:val="005A71FA"/>
    <w:rsid w:val="005A78AA"/>
    <w:rsid w:val="005B3B6B"/>
    <w:rsid w:val="005B5486"/>
    <w:rsid w:val="005C0BD3"/>
    <w:rsid w:val="005C39E4"/>
    <w:rsid w:val="005C79DC"/>
    <w:rsid w:val="005D0EFE"/>
    <w:rsid w:val="005D3034"/>
    <w:rsid w:val="005D59C2"/>
    <w:rsid w:val="005D612A"/>
    <w:rsid w:val="005D6F0A"/>
    <w:rsid w:val="005E1B32"/>
    <w:rsid w:val="005F0949"/>
    <w:rsid w:val="005F5CDC"/>
    <w:rsid w:val="005F788B"/>
    <w:rsid w:val="005F7AE5"/>
    <w:rsid w:val="006006DF"/>
    <w:rsid w:val="00601910"/>
    <w:rsid w:val="006022B0"/>
    <w:rsid w:val="00604159"/>
    <w:rsid w:val="00611134"/>
    <w:rsid w:val="006116C3"/>
    <w:rsid w:val="00611E47"/>
    <w:rsid w:val="00612B60"/>
    <w:rsid w:val="00621F26"/>
    <w:rsid w:val="0063219B"/>
    <w:rsid w:val="00635510"/>
    <w:rsid w:val="00640B19"/>
    <w:rsid w:val="00644B17"/>
    <w:rsid w:val="00644C7B"/>
    <w:rsid w:val="0064521C"/>
    <w:rsid w:val="00646E3B"/>
    <w:rsid w:val="006478C9"/>
    <w:rsid w:val="00653575"/>
    <w:rsid w:val="006558E6"/>
    <w:rsid w:val="0065761E"/>
    <w:rsid w:val="00662517"/>
    <w:rsid w:val="00663B07"/>
    <w:rsid w:val="00664568"/>
    <w:rsid w:val="00664E56"/>
    <w:rsid w:val="006701C9"/>
    <w:rsid w:val="006717E4"/>
    <w:rsid w:val="006718C5"/>
    <w:rsid w:val="00674872"/>
    <w:rsid w:val="0068735F"/>
    <w:rsid w:val="00692568"/>
    <w:rsid w:val="00692803"/>
    <w:rsid w:val="00693590"/>
    <w:rsid w:val="0069486B"/>
    <w:rsid w:val="006965D3"/>
    <w:rsid w:val="00696C71"/>
    <w:rsid w:val="0069765C"/>
    <w:rsid w:val="006A042F"/>
    <w:rsid w:val="006A07F9"/>
    <w:rsid w:val="006A17C0"/>
    <w:rsid w:val="006A28D6"/>
    <w:rsid w:val="006A38E9"/>
    <w:rsid w:val="006A3AB8"/>
    <w:rsid w:val="006A62BF"/>
    <w:rsid w:val="006A6652"/>
    <w:rsid w:val="006B18B8"/>
    <w:rsid w:val="006B3EE3"/>
    <w:rsid w:val="006B513C"/>
    <w:rsid w:val="006B6633"/>
    <w:rsid w:val="006C1BF2"/>
    <w:rsid w:val="006C35A2"/>
    <w:rsid w:val="006C3D47"/>
    <w:rsid w:val="006C4367"/>
    <w:rsid w:val="006D137F"/>
    <w:rsid w:val="006D41AF"/>
    <w:rsid w:val="006D5AC2"/>
    <w:rsid w:val="006E0129"/>
    <w:rsid w:val="006E2D23"/>
    <w:rsid w:val="006E3B46"/>
    <w:rsid w:val="006E5029"/>
    <w:rsid w:val="006E58E9"/>
    <w:rsid w:val="006F2724"/>
    <w:rsid w:val="006F275D"/>
    <w:rsid w:val="006F27B9"/>
    <w:rsid w:val="006F3402"/>
    <w:rsid w:val="006F488A"/>
    <w:rsid w:val="006F4A87"/>
    <w:rsid w:val="006F7A39"/>
    <w:rsid w:val="00700D65"/>
    <w:rsid w:val="007036D5"/>
    <w:rsid w:val="007045B0"/>
    <w:rsid w:val="00707150"/>
    <w:rsid w:val="00707B66"/>
    <w:rsid w:val="007101BD"/>
    <w:rsid w:val="0071075D"/>
    <w:rsid w:val="0071248A"/>
    <w:rsid w:val="007147B5"/>
    <w:rsid w:val="00715FFD"/>
    <w:rsid w:val="00716F0C"/>
    <w:rsid w:val="00721850"/>
    <w:rsid w:val="00730CCA"/>
    <w:rsid w:val="00733768"/>
    <w:rsid w:val="00733E4E"/>
    <w:rsid w:val="00735736"/>
    <w:rsid w:val="007358BB"/>
    <w:rsid w:val="00736BFE"/>
    <w:rsid w:val="007411DA"/>
    <w:rsid w:val="007426B6"/>
    <w:rsid w:val="00743226"/>
    <w:rsid w:val="007450EB"/>
    <w:rsid w:val="007453C4"/>
    <w:rsid w:val="007455F5"/>
    <w:rsid w:val="007477B6"/>
    <w:rsid w:val="007503A9"/>
    <w:rsid w:val="007517E2"/>
    <w:rsid w:val="00752DF0"/>
    <w:rsid w:val="00760189"/>
    <w:rsid w:val="00760CA1"/>
    <w:rsid w:val="00771F95"/>
    <w:rsid w:val="00773360"/>
    <w:rsid w:val="00781711"/>
    <w:rsid w:val="0078246D"/>
    <w:rsid w:val="007848F6"/>
    <w:rsid w:val="00785F56"/>
    <w:rsid w:val="007867FF"/>
    <w:rsid w:val="00786EDD"/>
    <w:rsid w:val="007900AA"/>
    <w:rsid w:val="00791464"/>
    <w:rsid w:val="00791D83"/>
    <w:rsid w:val="007947B4"/>
    <w:rsid w:val="007A043A"/>
    <w:rsid w:val="007A108B"/>
    <w:rsid w:val="007A27B1"/>
    <w:rsid w:val="007A2B55"/>
    <w:rsid w:val="007A3E7E"/>
    <w:rsid w:val="007A59A8"/>
    <w:rsid w:val="007B121C"/>
    <w:rsid w:val="007B4B62"/>
    <w:rsid w:val="007B56C6"/>
    <w:rsid w:val="007C179F"/>
    <w:rsid w:val="007C6F37"/>
    <w:rsid w:val="007D6197"/>
    <w:rsid w:val="007E2D3E"/>
    <w:rsid w:val="007E2E0D"/>
    <w:rsid w:val="007E5206"/>
    <w:rsid w:val="007E70A8"/>
    <w:rsid w:val="007F1604"/>
    <w:rsid w:val="007F4F76"/>
    <w:rsid w:val="007F54F1"/>
    <w:rsid w:val="007F6D20"/>
    <w:rsid w:val="0080413F"/>
    <w:rsid w:val="00804348"/>
    <w:rsid w:val="00805542"/>
    <w:rsid w:val="008059EE"/>
    <w:rsid w:val="00805C43"/>
    <w:rsid w:val="00807567"/>
    <w:rsid w:val="008108B0"/>
    <w:rsid w:val="008163B4"/>
    <w:rsid w:val="00816A04"/>
    <w:rsid w:val="00820B3D"/>
    <w:rsid w:val="00822383"/>
    <w:rsid w:val="00823146"/>
    <w:rsid w:val="00823B22"/>
    <w:rsid w:val="00824B7C"/>
    <w:rsid w:val="0082527E"/>
    <w:rsid w:val="00826EC3"/>
    <w:rsid w:val="00832D01"/>
    <w:rsid w:val="00835DC6"/>
    <w:rsid w:val="008379A6"/>
    <w:rsid w:val="00844C9E"/>
    <w:rsid w:val="0084761E"/>
    <w:rsid w:val="00847E89"/>
    <w:rsid w:val="008502B9"/>
    <w:rsid w:val="00852159"/>
    <w:rsid w:val="00852BB1"/>
    <w:rsid w:val="00854583"/>
    <w:rsid w:val="00861C44"/>
    <w:rsid w:val="0086762A"/>
    <w:rsid w:val="00867B9A"/>
    <w:rsid w:val="008707A2"/>
    <w:rsid w:val="0087178C"/>
    <w:rsid w:val="00872B31"/>
    <w:rsid w:val="00872CAA"/>
    <w:rsid w:val="0087351E"/>
    <w:rsid w:val="00876B70"/>
    <w:rsid w:val="00881A21"/>
    <w:rsid w:val="00884E60"/>
    <w:rsid w:val="00885A36"/>
    <w:rsid w:val="008A0ABE"/>
    <w:rsid w:val="008A15CB"/>
    <w:rsid w:val="008A1C21"/>
    <w:rsid w:val="008A730B"/>
    <w:rsid w:val="008A7E72"/>
    <w:rsid w:val="008B2D6C"/>
    <w:rsid w:val="008B3469"/>
    <w:rsid w:val="008B39C0"/>
    <w:rsid w:val="008B3ADD"/>
    <w:rsid w:val="008B4032"/>
    <w:rsid w:val="008C0E81"/>
    <w:rsid w:val="008C6AD8"/>
    <w:rsid w:val="008D0DAF"/>
    <w:rsid w:val="008D0E08"/>
    <w:rsid w:val="008D1399"/>
    <w:rsid w:val="008D2164"/>
    <w:rsid w:val="008D5C2B"/>
    <w:rsid w:val="008E4F45"/>
    <w:rsid w:val="008E6A6B"/>
    <w:rsid w:val="008E6CAB"/>
    <w:rsid w:val="008F10D6"/>
    <w:rsid w:val="008F37F1"/>
    <w:rsid w:val="008F5CB7"/>
    <w:rsid w:val="008F5D02"/>
    <w:rsid w:val="008F633C"/>
    <w:rsid w:val="008F6DA4"/>
    <w:rsid w:val="009004FA"/>
    <w:rsid w:val="009023D8"/>
    <w:rsid w:val="009050D3"/>
    <w:rsid w:val="0091012C"/>
    <w:rsid w:val="009109EE"/>
    <w:rsid w:val="009119AE"/>
    <w:rsid w:val="00912625"/>
    <w:rsid w:val="009150A0"/>
    <w:rsid w:val="0091540B"/>
    <w:rsid w:val="00921031"/>
    <w:rsid w:val="00922627"/>
    <w:rsid w:val="009236FD"/>
    <w:rsid w:val="0092423E"/>
    <w:rsid w:val="00926748"/>
    <w:rsid w:val="009302DF"/>
    <w:rsid w:val="00930554"/>
    <w:rsid w:val="00931780"/>
    <w:rsid w:val="009339E8"/>
    <w:rsid w:val="009351BE"/>
    <w:rsid w:val="009362F4"/>
    <w:rsid w:val="00940DB3"/>
    <w:rsid w:val="00947344"/>
    <w:rsid w:val="00947E8A"/>
    <w:rsid w:val="00952DF1"/>
    <w:rsid w:val="00952FD7"/>
    <w:rsid w:val="009530FD"/>
    <w:rsid w:val="009532FC"/>
    <w:rsid w:val="00953A4B"/>
    <w:rsid w:val="00953E00"/>
    <w:rsid w:val="00954274"/>
    <w:rsid w:val="00954354"/>
    <w:rsid w:val="009555A8"/>
    <w:rsid w:val="0095573E"/>
    <w:rsid w:val="009576F9"/>
    <w:rsid w:val="0096028D"/>
    <w:rsid w:val="00963C2D"/>
    <w:rsid w:val="00964716"/>
    <w:rsid w:val="00964F39"/>
    <w:rsid w:val="00966451"/>
    <w:rsid w:val="00966C43"/>
    <w:rsid w:val="00970260"/>
    <w:rsid w:val="009704A9"/>
    <w:rsid w:val="00972A1A"/>
    <w:rsid w:val="0097484F"/>
    <w:rsid w:val="00974FD6"/>
    <w:rsid w:val="0097630C"/>
    <w:rsid w:val="00980F5F"/>
    <w:rsid w:val="00982369"/>
    <w:rsid w:val="0098474D"/>
    <w:rsid w:val="00986504"/>
    <w:rsid w:val="00986EB8"/>
    <w:rsid w:val="00990E74"/>
    <w:rsid w:val="009911C2"/>
    <w:rsid w:val="00993BDC"/>
    <w:rsid w:val="0099670A"/>
    <w:rsid w:val="00996F5A"/>
    <w:rsid w:val="009A2043"/>
    <w:rsid w:val="009A3197"/>
    <w:rsid w:val="009A39E4"/>
    <w:rsid w:val="009A4AB7"/>
    <w:rsid w:val="009A4B98"/>
    <w:rsid w:val="009A6469"/>
    <w:rsid w:val="009A7F3F"/>
    <w:rsid w:val="009B158E"/>
    <w:rsid w:val="009B1D09"/>
    <w:rsid w:val="009B555A"/>
    <w:rsid w:val="009B70E7"/>
    <w:rsid w:val="009B7826"/>
    <w:rsid w:val="009C174E"/>
    <w:rsid w:val="009C2C29"/>
    <w:rsid w:val="009C564C"/>
    <w:rsid w:val="009D1A68"/>
    <w:rsid w:val="009D4F25"/>
    <w:rsid w:val="009D4F75"/>
    <w:rsid w:val="009D6DBF"/>
    <w:rsid w:val="009D6FF0"/>
    <w:rsid w:val="009D72B6"/>
    <w:rsid w:val="009E2504"/>
    <w:rsid w:val="009E3FC3"/>
    <w:rsid w:val="009E4A04"/>
    <w:rsid w:val="009E4B97"/>
    <w:rsid w:val="009E4C5A"/>
    <w:rsid w:val="009E5493"/>
    <w:rsid w:val="009E78A0"/>
    <w:rsid w:val="009F38FD"/>
    <w:rsid w:val="00A002EC"/>
    <w:rsid w:val="00A00EEB"/>
    <w:rsid w:val="00A02F2B"/>
    <w:rsid w:val="00A06C3C"/>
    <w:rsid w:val="00A07D2E"/>
    <w:rsid w:val="00A102FB"/>
    <w:rsid w:val="00A20AA1"/>
    <w:rsid w:val="00A212CA"/>
    <w:rsid w:val="00A22433"/>
    <w:rsid w:val="00A2475B"/>
    <w:rsid w:val="00A24BB4"/>
    <w:rsid w:val="00A25CE3"/>
    <w:rsid w:val="00A25EB7"/>
    <w:rsid w:val="00A27C3C"/>
    <w:rsid w:val="00A307AE"/>
    <w:rsid w:val="00A3315E"/>
    <w:rsid w:val="00A3499D"/>
    <w:rsid w:val="00A34E0A"/>
    <w:rsid w:val="00A34FCC"/>
    <w:rsid w:val="00A360A6"/>
    <w:rsid w:val="00A3757A"/>
    <w:rsid w:val="00A37FCD"/>
    <w:rsid w:val="00A40C2B"/>
    <w:rsid w:val="00A41F60"/>
    <w:rsid w:val="00A421F7"/>
    <w:rsid w:val="00A4256C"/>
    <w:rsid w:val="00A44895"/>
    <w:rsid w:val="00A50C88"/>
    <w:rsid w:val="00A52384"/>
    <w:rsid w:val="00A55CB5"/>
    <w:rsid w:val="00A6027F"/>
    <w:rsid w:val="00A606BB"/>
    <w:rsid w:val="00A61580"/>
    <w:rsid w:val="00A662CC"/>
    <w:rsid w:val="00A66D9D"/>
    <w:rsid w:val="00A73D01"/>
    <w:rsid w:val="00A740E3"/>
    <w:rsid w:val="00A74948"/>
    <w:rsid w:val="00A82E62"/>
    <w:rsid w:val="00A82FD5"/>
    <w:rsid w:val="00A86249"/>
    <w:rsid w:val="00A916D1"/>
    <w:rsid w:val="00A934D8"/>
    <w:rsid w:val="00A97AA0"/>
    <w:rsid w:val="00AA0B2C"/>
    <w:rsid w:val="00AA1380"/>
    <w:rsid w:val="00AA164D"/>
    <w:rsid w:val="00AA2EB2"/>
    <w:rsid w:val="00AA43C5"/>
    <w:rsid w:val="00AA4402"/>
    <w:rsid w:val="00AB2D91"/>
    <w:rsid w:val="00AB33BA"/>
    <w:rsid w:val="00AB67C3"/>
    <w:rsid w:val="00AB6905"/>
    <w:rsid w:val="00AB6E51"/>
    <w:rsid w:val="00AC06D8"/>
    <w:rsid w:val="00AC0BA9"/>
    <w:rsid w:val="00AC2045"/>
    <w:rsid w:val="00AC2791"/>
    <w:rsid w:val="00AC3705"/>
    <w:rsid w:val="00AD3043"/>
    <w:rsid w:val="00AD34A7"/>
    <w:rsid w:val="00AD6769"/>
    <w:rsid w:val="00AE0C25"/>
    <w:rsid w:val="00AE5C64"/>
    <w:rsid w:val="00AE76D8"/>
    <w:rsid w:val="00AE7947"/>
    <w:rsid w:val="00AF0A1F"/>
    <w:rsid w:val="00AF3F77"/>
    <w:rsid w:val="00AF54F2"/>
    <w:rsid w:val="00B032B7"/>
    <w:rsid w:val="00B03BF3"/>
    <w:rsid w:val="00B04C9A"/>
    <w:rsid w:val="00B055F2"/>
    <w:rsid w:val="00B10284"/>
    <w:rsid w:val="00B10375"/>
    <w:rsid w:val="00B13F9F"/>
    <w:rsid w:val="00B1489D"/>
    <w:rsid w:val="00B1528E"/>
    <w:rsid w:val="00B15BF9"/>
    <w:rsid w:val="00B15C7F"/>
    <w:rsid w:val="00B2185C"/>
    <w:rsid w:val="00B22D57"/>
    <w:rsid w:val="00B23EBD"/>
    <w:rsid w:val="00B24673"/>
    <w:rsid w:val="00B24EE0"/>
    <w:rsid w:val="00B30C74"/>
    <w:rsid w:val="00B34A0E"/>
    <w:rsid w:val="00B35E60"/>
    <w:rsid w:val="00B36238"/>
    <w:rsid w:val="00B37C49"/>
    <w:rsid w:val="00B42B0B"/>
    <w:rsid w:val="00B448DE"/>
    <w:rsid w:val="00B44B00"/>
    <w:rsid w:val="00B45575"/>
    <w:rsid w:val="00B47494"/>
    <w:rsid w:val="00B50A56"/>
    <w:rsid w:val="00B53595"/>
    <w:rsid w:val="00B53FE0"/>
    <w:rsid w:val="00B553E5"/>
    <w:rsid w:val="00B55D8D"/>
    <w:rsid w:val="00B613F2"/>
    <w:rsid w:val="00B62B0E"/>
    <w:rsid w:val="00B725AA"/>
    <w:rsid w:val="00B74E11"/>
    <w:rsid w:val="00B761A0"/>
    <w:rsid w:val="00B7752B"/>
    <w:rsid w:val="00B825DF"/>
    <w:rsid w:val="00B83346"/>
    <w:rsid w:val="00B83B04"/>
    <w:rsid w:val="00B90D1B"/>
    <w:rsid w:val="00B90ECA"/>
    <w:rsid w:val="00B91333"/>
    <w:rsid w:val="00B92113"/>
    <w:rsid w:val="00B92302"/>
    <w:rsid w:val="00B93529"/>
    <w:rsid w:val="00BA277B"/>
    <w:rsid w:val="00BA3D43"/>
    <w:rsid w:val="00BB01AA"/>
    <w:rsid w:val="00BB0B1C"/>
    <w:rsid w:val="00BB29F8"/>
    <w:rsid w:val="00BB7B04"/>
    <w:rsid w:val="00BC3CE5"/>
    <w:rsid w:val="00BD1D20"/>
    <w:rsid w:val="00BD343F"/>
    <w:rsid w:val="00BD3690"/>
    <w:rsid w:val="00BD4CF4"/>
    <w:rsid w:val="00BD6E5E"/>
    <w:rsid w:val="00BE3861"/>
    <w:rsid w:val="00BE4E73"/>
    <w:rsid w:val="00BE5463"/>
    <w:rsid w:val="00BE70AE"/>
    <w:rsid w:val="00BE7801"/>
    <w:rsid w:val="00BE7AEC"/>
    <w:rsid w:val="00BF5988"/>
    <w:rsid w:val="00BF757A"/>
    <w:rsid w:val="00C01C85"/>
    <w:rsid w:val="00C042B6"/>
    <w:rsid w:val="00C04ABD"/>
    <w:rsid w:val="00C06BE4"/>
    <w:rsid w:val="00C07C05"/>
    <w:rsid w:val="00C10150"/>
    <w:rsid w:val="00C10B54"/>
    <w:rsid w:val="00C11CF6"/>
    <w:rsid w:val="00C12146"/>
    <w:rsid w:val="00C12E63"/>
    <w:rsid w:val="00C15868"/>
    <w:rsid w:val="00C225CE"/>
    <w:rsid w:val="00C243F0"/>
    <w:rsid w:val="00C2498E"/>
    <w:rsid w:val="00C253D5"/>
    <w:rsid w:val="00C30663"/>
    <w:rsid w:val="00C32781"/>
    <w:rsid w:val="00C336B3"/>
    <w:rsid w:val="00C352A3"/>
    <w:rsid w:val="00C36B22"/>
    <w:rsid w:val="00C474DC"/>
    <w:rsid w:val="00C5353A"/>
    <w:rsid w:val="00C57A71"/>
    <w:rsid w:val="00C6642E"/>
    <w:rsid w:val="00C72503"/>
    <w:rsid w:val="00C7535B"/>
    <w:rsid w:val="00C777A4"/>
    <w:rsid w:val="00C77BAF"/>
    <w:rsid w:val="00C8479C"/>
    <w:rsid w:val="00C8632C"/>
    <w:rsid w:val="00C90799"/>
    <w:rsid w:val="00C907B2"/>
    <w:rsid w:val="00C90CF3"/>
    <w:rsid w:val="00C94CF5"/>
    <w:rsid w:val="00CA0593"/>
    <w:rsid w:val="00CA20C0"/>
    <w:rsid w:val="00CA6F31"/>
    <w:rsid w:val="00CB2400"/>
    <w:rsid w:val="00CB52BD"/>
    <w:rsid w:val="00CB6F4A"/>
    <w:rsid w:val="00CC0742"/>
    <w:rsid w:val="00CC4EEE"/>
    <w:rsid w:val="00CC53FD"/>
    <w:rsid w:val="00CC716A"/>
    <w:rsid w:val="00CC74FF"/>
    <w:rsid w:val="00CD1B4D"/>
    <w:rsid w:val="00CD50E9"/>
    <w:rsid w:val="00CD51E6"/>
    <w:rsid w:val="00CD5E87"/>
    <w:rsid w:val="00CD7518"/>
    <w:rsid w:val="00CD7CA6"/>
    <w:rsid w:val="00CE0215"/>
    <w:rsid w:val="00CE02EA"/>
    <w:rsid w:val="00CE3F9D"/>
    <w:rsid w:val="00CE5518"/>
    <w:rsid w:val="00CF0610"/>
    <w:rsid w:val="00CF132C"/>
    <w:rsid w:val="00CF2DFD"/>
    <w:rsid w:val="00CF78E1"/>
    <w:rsid w:val="00D00281"/>
    <w:rsid w:val="00D017A2"/>
    <w:rsid w:val="00D01DE5"/>
    <w:rsid w:val="00D05B79"/>
    <w:rsid w:val="00D0734F"/>
    <w:rsid w:val="00D075B5"/>
    <w:rsid w:val="00D0780E"/>
    <w:rsid w:val="00D078F9"/>
    <w:rsid w:val="00D07BA7"/>
    <w:rsid w:val="00D134BC"/>
    <w:rsid w:val="00D13BE8"/>
    <w:rsid w:val="00D148E3"/>
    <w:rsid w:val="00D15BDB"/>
    <w:rsid w:val="00D208DA"/>
    <w:rsid w:val="00D21437"/>
    <w:rsid w:val="00D2596D"/>
    <w:rsid w:val="00D25E94"/>
    <w:rsid w:val="00D307CB"/>
    <w:rsid w:val="00D30E23"/>
    <w:rsid w:val="00D34262"/>
    <w:rsid w:val="00D34FFD"/>
    <w:rsid w:val="00D37942"/>
    <w:rsid w:val="00D40460"/>
    <w:rsid w:val="00D4636B"/>
    <w:rsid w:val="00D54C2A"/>
    <w:rsid w:val="00D559ED"/>
    <w:rsid w:val="00D55C65"/>
    <w:rsid w:val="00D60225"/>
    <w:rsid w:val="00D627F6"/>
    <w:rsid w:val="00D633FE"/>
    <w:rsid w:val="00D6378E"/>
    <w:rsid w:val="00D64A07"/>
    <w:rsid w:val="00D64FCE"/>
    <w:rsid w:val="00D666DC"/>
    <w:rsid w:val="00D667B0"/>
    <w:rsid w:val="00D715E7"/>
    <w:rsid w:val="00D7349A"/>
    <w:rsid w:val="00D75487"/>
    <w:rsid w:val="00D75981"/>
    <w:rsid w:val="00D8425B"/>
    <w:rsid w:val="00D85788"/>
    <w:rsid w:val="00D879B0"/>
    <w:rsid w:val="00D90DB9"/>
    <w:rsid w:val="00D96DCC"/>
    <w:rsid w:val="00DA0330"/>
    <w:rsid w:val="00DA2DB2"/>
    <w:rsid w:val="00DA505E"/>
    <w:rsid w:val="00DA5234"/>
    <w:rsid w:val="00DA5257"/>
    <w:rsid w:val="00DA6626"/>
    <w:rsid w:val="00DA7A68"/>
    <w:rsid w:val="00DB0569"/>
    <w:rsid w:val="00DB0797"/>
    <w:rsid w:val="00DB15D0"/>
    <w:rsid w:val="00DC0432"/>
    <w:rsid w:val="00DC257E"/>
    <w:rsid w:val="00DC2BCB"/>
    <w:rsid w:val="00DC4DDC"/>
    <w:rsid w:val="00DD048A"/>
    <w:rsid w:val="00DD21D2"/>
    <w:rsid w:val="00DD3958"/>
    <w:rsid w:val="00DD3CE8"/>
    <w:rsid w:val="00DD3E10"/>
    <w:rsid w:val="00DD4290"/>
    <w:rsid w:val="00DD48FB"/>
    <w:rsid w:val="00DD6843"/>
    <w:rsid w:val="00DF00D0"/>
    <w:rsid w:val="00DF0EBF"/>
    <w:rsid w:val="00DF2230"/>
    <w:rsid w:val="00DF3DC1"/>
    <w:rsid w:val="00E03991"/>
    <w:rsid w:val="00E06BB1"/>
    <w:rsid w:val="00E12CB9"/>
    <w:rsid w:val="00E168D5"/>
    <w:rsid w:val="00E16DA1"/>
    <w:rsid w:val="00E17360"/>
    <w:rsid w:val="00E17574"/>
    <w:rsid w:val="00E231F8"/>
    <w:rsid w:val="00E24F08"/>
    <w:rsid w:val="00E30FB0"/>
    <w:rsid w:val="00E40DE6"/>
    <w:rsid w:val="00E41ADF"/>
    <w:rsid w:val="00E460B2"/>
    <w:rsid w:val="00E515AF"/>
    <w:rsid w:val="00E51887"/>
    <w:rsid w:val="00E531DE"/>
    <w:rsid w:val="00E5548F"/>
    <w:rsid w:val="00E56D61"/>
    <w:rsid w:val="00E6092E"/>
    <w:rsid w:val="00E63A6F"/>
    <w:rsid w:val="00E6618F"/>
    <w:rsid w:val="00E662A9"/>
    <w:rsid w:val="00E72EF9"/>
    <w:rsid w:val="00E74CF2"/>
    <w:rsid w:val="00E76326"/>
    <w:rsid w:val="00E76D2A"/>
    <w:rsid w:val="00E775EE"/>
    <w:rsid w:val="00E80008"/>
    <w:rsid w:val="00E817FD"/>
    <w:rsid w:val="00E81AA6"/>
    <w:rsid w:val="00E90D2C"/>
    <w:rsid w:val="00E910DF"/>
    <w:rsid w:val="00E93212"/>
    <w:rsid w:val="00EA1986"/>
    <w:rsid w:val="00EA58CA"/>
    <w:rsid w:val="00EA75FD"/>
    <w:rsid w:val="00EB1B3C"/>
    <w:rsid w:val="00EB245D"/>
    <w:rsid w:val="00EB2FAA"/>
    <w:rsid w:val="00EB2FEC"/>
    <w:rsid w:val="00EB5084"/>
    <w:rsid w:val="00EB52FD"/>
    <w:rsid w:val="00EB7401"/>
    <w:rsid w:val="00EC0206"/>
    <w:rsid w:val="00EC2FE0"/>
    <w:rsid w:val="00EC49C4"/>
    <w:rsid w:val="00EC4CA4"/>
    <w:rsid w:val="00EC742C"/>
    <w:rsid w:val="00EC7913"/>
    <w:rsid w:val="00ED34EF"/>
    <w:rsid w:val="00ED4B08"/>
    <w:rsid w:val="00ED59E4"/>
    <w:rsid w:val="00ED61B5"/>
    <w:rsid w:val="00ED7784"/>
    <w:rsid w:val="00EE2796"/>
    <w:rsid w:val="00EE2998"/>
    <w:rsid w:val="00EE3F52"/>
    <w:rsid w:val="00EE5622"/>
    <w:rsid w:val="00EF35C5"/>
    <w:rsid w:val="00EF541F"/>
    <w:rsid w:val="00F0138F"/>
    <w:rsid w:val="00F024F6"/>
    <w:rsid w:val="00F06800"/>
    <w:rsid w:val="00F07F20"/>
    <w:rsid w:val="00F1144B"/>
    <w:rsid w:val="00F11CCA"/>
    <w:rsid w:val="00F167A4"/>
    <w:rsid w:val="00F245ED"/>
    <w:rsid w:val="00F24BB4"/>
    <w:rsid w:val="00F24E61"/>
    <w:rsid w:val="00F25288"/>
    <w:rsid w:val="00F30E30"/>
    <w:rsid w:val="00F3290B"/>
    <w:rsid w:val="00F37817"/>
    <w:rsid w:val="00F41D64"/>
    <w:rsid w:val="00F42451"/>
    <w:rsid w:val="00F463E4"/>
    <w:rsid w:val="00F4768C"/>
    <w:rsid w:val="00F55A70"/>
    <w:rsid w:val="00F60853"/>
    <w:rsid w:val="00F60BFB"/>
    <w:rsid w:val="00F60D3C"/>
    <w:rsid w:val="00F6254F"/>
    <w:rsid w:val="00F6552B"/>
    <w:rsid w:val="00F66275"/>
    <w:rsid w:val="00F7114D"/>
    <w:rsid w:val="00F74994"/>
    <w:rsid w:val="00F74AB2"/>
    <w:rsid w:val="00F82798"/>
    <w:rsid w:val="00F8763F"/>
    <w:rsid w:val="00F879DC"/>
    <w:rsid w:val="00F91690"/>
    <w:rsid w:val="00F91E95"/>
    <w:rsid w:val="00F9238C"/>
    <w:rsid w:val="00F9456E"/>
    <w:rsid w:val="00FA18F3"/>
    <w:rsid w:val="00FA2202"/>
    <w:rsid w:val="00FB2FB0"/>
    <w:rsid w:val="00FB3AAE"/>
    <w:rsid w:val="00FB3DD0"/>
    <w:rsid w:val="00FB68FE"/>
    <w:rsid w:val="00FC118A"/>
    <w:rsid w:val="00FC3255"/>
    <w:rsid w:val="00FC3CC6"/>
    <w:rsid w:val="00FC5C4A"/>
    <w:rsid w:val="00FC6E66"/>
    <w:rsid w:val="00FD0ADA"/>
    <w:rsid w:val="00FD32B9"/>
    <w:rsid w:val="00FD47C3"/>
    <w:rsid w:val="00FD47D2"/>
    <w:rsid w:val="00FD4C24"/>
    <w:rsid w:val="00FD6936"/>
    <w:rsid w:val="00FE2991"/>
    <w:rsid w:val="00FE4C58"/>
    <w:rsid w:val="00FE6025"/>
    <w:rsid w:val="00FE7A49"/>
    <w:rsid w:val="00FF03D5"/>
    <w:rsid w:val="00FF09D5"/>
    <w:rsid w:val="00F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7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uiPriority w:val="99"/>
    <w:rsid w:val="00FD47C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4">
    <w:name w:val="Font Style124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character" w:customStyle="1" w:styleId="FontStyle130">
    <w:name w:val="Font Style130"/>
    <w:basedOn w:val="Domylnaczcionkaakapitu"/>
    <w:uiPriority w:val="99"/>
    <w:rsid w:val="00FD47C3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FD47C3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36">
    <w:name w:val="Style36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5">
    <w:name w:val="Style1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D47C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B70E7"/>
    <w:rPr>
      <w:rFonts w:cs="Times New Roman"/>
      <w:sz w:val="24"/>
    </w:rPr>
  </w:style>
  <w:style w:type="paragraph" w:customStyle="1" w:styleId="Style35">
    <w:name w:val="Style35"/>
    <w:basedOn w:val="Normalny"/>
    <w:uiPriority w:val="99"/>
    <w:rsid w:val="00FD47C3"/>
    <w:pPr>
      <w:suppressAutoHyphens/>
      <w:spacing w:line="274" w:lineRule="exact"/>
      <w:ind w:hanging="238"/>
      <w:jc w:val="both"/>
    </w:pPr>
    <w:rPr>
      <w:sz w:val="20"/>
      <w:szCs w:val="20"/>
      <w:lang w:eastAsia="ar-SA"/>
    </w:rPr>
  </w:style>
  <w:style w:type="paragraph" w:customStyle="1" w:styleId="Style29">
    <w:name w:val="Style29"/>
    <w:basedOn w:val="Normalny"/>
    <w:uiPriority w:val="99"/>
    <w:rsid w:val="00FD47C3"/>
    <w:pPr>
      <w:suppressAutoHyphens/>
      <w:spacing w:line="274" w:lineRule="exact"/>
      <w:ind w:hanging="36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BD5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FD47C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D4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BD5"/>
    <w:rPr>
      <w:sz w:val="0"/>
      <w:szCs w:val="0"/>
    </w:rPr>
  </w:style>
  <w:style w:type="paragraph" w:styleId="Spistreci1">
    <w:name w:val="toc 1"/>
    <w:aliases w:val="numery rozdziałów wstęp i zakończenie"/>
    <w:basedOn w:val="Normalny"/>
    <w:next w:val="Normalny"/>
    <w:autoRedefine/>
    <w:uiPriority w:val="99"/>
    <w:semiHidden/>
    <w:rsid w:val="00FD47C3"/>
    <w:pPr>
      <w:spacing w:line="360" w:lineRule="auto"/>
      <w:jc w:val="center"/>
    </w:pPr>
    <w:rPr>
      <w:b/>
      <w:sz w:val="28"/>
    </w:rPr>
  </w:style>
  <w:style w:type="character" w:customStyle="1" w:styleId="FontStyle137">
    <w:name w:val="Font Style137"/>
    <w:basedOn w:val="Domylnaczcionkaakapitu"/>
    <w:uiPriority w:val="99"/>
    <w:rsid w:val="007453C4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E56D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5">
    <w:name w:val="Style25"/>
    <w:basedOn w:val="Normalny"/>
    <w:uiPriority w:val="99"/>
    <w:rsid w:val="00C12146"/>
    <w:pPr>
      <w:suppressAutoHyphens/>
      <w:spacing w:line="277" w:lineRule="exact"/>
    </w:pPr>
    <w:rPr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D4636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46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4636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46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463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C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C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C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Tomashiba</Company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Tomasz Perlik</dc:creator>
  <cp:lastModifiedBy>Joanna Przybył</cp:lastModifiedBy>
  <cp:revision>146</cp:revision>
  <cp:lastPrinted>2019-03-21T07:02:00Z</cp:lastPrinted>
  <dcterms:created xsi:type="dcterms:W3CDTF">2018-06-27T07:16:00Z</dcterms:created>
  <dcterms:modified xsi:type="dcterms:W3CDTF">2019-03-22T07:11:00Z</dcterms:modified>
</cp:coreProperties>
</file>