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56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 xml:space="preserve">0400-OP.261.52.2019 </w:t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 w:rsidRPr="008F200D">
        <w:rPr>
          <w:rFonts w:ascii="Arial Narrow" w:hAnsi="Arial Narrow" w:cs="Tahoma"/>
          <w:b/>
          <w:sz w:val="22"/>
          <w:szCs w:val="22"/>
        </w:rPr>
        <w:t>Załącznik nr 3 do SIWZ</w:t>
      </w:r>
    </w:p>
    <w:p w:rsidR="001F7456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</w:p>
    <w:p w:rsidR="001F7456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</w:p>
    <w:p w:rsidR="001F7456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</w:p>
    <w:p w:rsidR="001F7456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</w:p>
    <w:p w:rsidR="001F7456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</w:p>
    <w:p w:rsidR="001F7456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jc w:val="both"/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………………………..………………….</w:t>
      </w: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(pieczęć adresowa Wykonawcy)</w:t>
      </w:r>
      <w:r w:rsidRPr="008F200D">
        <w:rPr>
          <w:rFonts w:ascii="Arial Narrow" w:hAnsi="Arial Narrow" w:cs="Tahoma"/>
          <w:sz w:val="22"/>
          <w:szCs w:val="22"/>
        </w:rPr>
        <w:tab/>
      </w: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jc w:val="center"/>
        <w:rPr>
          <w:rFonts w:ascii="Arial Narrow" w:hAnsi="Arial Narrow" w:cs="Tahoma"/>
          <w:b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>KALKULACJA CENOWA ENERGII ELEKTRYCZNEJ</w:t>
      </w:r>
    </w:p>
    <w:p w:rsidR="001F7456" w:rsidRPr="008F200D" w:rsidRDefault="001F7456" w:rsidP="001F7456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b/>
          <w:sz w:val="22"/>
          <w:szCs w:val="22"/>
        </w:rPr>
      </w:pPr>
    </w:p>
    <w:tbl>
      <w:tblPr>
        <w:tblW w:w="9398" w:type="dxa"/>
        <w:tblLook w:val="01E0"/>
      </w:tblPr>
      <w:tblGrid>
        <w:gridCol w:w="431"/>
        <w:gridCol w:w="2556"/>
        <w:gridCol w:w="864"/>
        <w:gridCol w:w="1735"/>
        <w:gridCol w:w="1614"/>
        <w:gridCol w:w="2198"/>
      </w:tblGrid>
      <w:tr w:rsidR="001F7456" w:rsidRPr="008F200D" w:rsidTr="0037154B">
        <w:trPr>
          <w:trHeight w:val="251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Oznaczenie składnika cenowego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5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cena netto</w:t>
            </w:r>
          </w:p>
        </w:tc>
      </w:tr>
      <w:tr w:rsidR="001F7456" w:rsidRPr="008F200D" w:rsidTr="0037154B">
        <w:trPr>
          <w:trHeight w:val="2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456" w:rsidRPr="008F200D" w:rsidRDefault="001F7456" w:rsidP="0037154B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456" w:rsidRPr="008F200D" w:rsidRDefault="001F7456" w:rsidP="0037154B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456" w:rsidRPr="008F200D" w:rsidRDefault="001F7456" w:rsidP="0037154B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Cena jednostkowa</w:t>
            </w:r>
          </w:p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Szacunkowe zapotrzebowanie 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kWh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Całkowita cena netto (cena jednostkowa           x szacunkowe zapotrzebowanie 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kWh</w:t>
            </w:r>
            <w:proofErr w:type="spellEnd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)</w:t>
            </w:r>
          </w:p>
        </w:tc>
      </w:tr>
      <w:tr w:rsidR="001F7456" w:rsidRPr="008F200D" w:rsidTr="0037154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Zużycie całodobowe          </w:t>
            </w:r>
            <w:r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           </w:t>
            </w: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w taryfie C11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zł/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kWh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eastAsia="Calibri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1F7456" w:rsidRPr="008F200D" w:rsidTr="0037154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Zużycie całodobowe              w taryfie C21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zł/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kWh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eastAsia="Calibri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1F7456" w:rsidRPr="008F200D" w:rsidTr="0037154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Zużycie całodobowe              w taryfie C12A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zł/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kWh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eastAsia="Calibri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1F7456" w:rsidRPr="008F200D" w:rsidTr="0037154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Opłata handlowa 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msc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zł</w:t>
            </w:r>
          </w:p>
        </w:tc>
        <w:tc>
          <w:tcPr>
            <w:tcW w:w="5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1F7456" w:rsidRPr="008F200D" w:rsidTr="0037154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Opłata handlowa x 24 </w:t>
            </w:r>
            <w:proofErr w:type="spellStart"/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msc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zł</w:t>
            </w:r>
          </w:p>
        </w:tc>
        <w:tc>
          <w:tcPr>
            <w:tcW w:w="5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1F7456" w:rsidRPr="008F200D" w:rsidTr="0037154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Łączna cena oferty za </w:t>
            </w:r>
            <w:r w:rsidRPr="0046210A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dostawę </w:t>
            </w:r>
            <w:r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 724</w:t>
            </w:r>
            <w:r w:rsidRPr="0046210A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000 </w:t>
            </w:r>
            <w:proofErr w:type="spellStart"/>
            <w:r w:rsidRPr="0046210A">
              <w:rPr>
                <w:rFonts w:ascii="Arial Narrow" w:hAnsi="Arial Narrow" w:cs="Tahoma"/>
                <w:sz w:val="22"/>
                <w:szCs w:val="22"/>
                <w:lang w:eastAsia="en-US"/>
              </w:rPr>
              <w:t>kWh</w:t>
            </w:r>
            <w:proofErr w:type="spellEnd"/>
            <w:r w:rsidRPr="0046210A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 </w:t>
            </w: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energii elektrycznej wraz z opłatą handlową i innymi opłatami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zł</w:t>
            </w:r>
          </w:p>
        </w:tc>
        <w:tc>
          <w:tcPr>
            <w:tcW w:w="5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456" w:rsidRPr="008F200D" w:rsidRDefault="001F7456" w:rsidP="0037154B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Całkowita cena netto za przedmiot zamówienia</w:t>
            </w: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sym w:font="Symbol" w:char="002A"/>
            </w:r>
            <w:r w:rsidRPr="008F200D">
              <w:rPr>
                <w:rFonts w:ascii="Arial Narrow" w:hAnsi="Arial Narrow" w:cs="Tahoma"/>
                <w:sz w:val="22"/>
                <w:szCs w:val="22"/>
                <w:lang w:eastAsia="en-US"/>
              </w:rPr>
              <w:t>:</w:t>
            </w:r>
          </w:p>
        </w:tc>
      </w:tr>
    </w:tbl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  <w:r w:rsidRPr="008F200D">
        <w:rPr>
          <w:rFonts w:ascii="Arial Narrow" w:hAnsi="Arial Narrow" w:cs="Tahoma"/>
          <w:sz w:val="22"/>
          <w:szCs w:val="22"/>
        </w:rPr>
        <w:t xml:space="preserve">*Cena powinna być podana w formacie 0,0000 zł. tj. z dokładnością do czterech miejsc po przecinku. </w:t>
      </w: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AE0901" w:rsidRDefault="001F7456" w:rsidP="001F7456">
      <w:pPr>
        <w:jc w:val="both"/>
        <w:rPr>
          <w:rFonts w:ascii="Arial Narrow" w:hAnsi="Arial Narrow" w:cs="Tahoma"/>
          <w:sz w:val="22"/>
          <w:szCs w:val="22"/>
          <w:u w:val="single"/>
        </w:rPr>
      </w:pPr>
      <w:r w:rsidRPr="00AE0901">
        <w:rPr>
          <w:rFonts w:ascii="Arial Narrow" w:hAnsi="Arial Narrow" w:cs="Tahoma"/>
          <w:sz w:val="22"/>
          <w:szCs w:val="22"/>
          <w:u w:val="single"/>
        </w:rPr>
        <w:t>Wyliczoną całkowitą wartość należy przenieść do Formularza Oferty stanowiącego Załącznik Nr 2 do SIWZ jako cenę netto.</w:t>
      </w: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rPr>
          <w:rFonts w:ascii="Arial Narrow" w:hAnsi="Arial Narrow" w:cs="Tahoma"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1F7456" w:rsidRPr="008F200D" w:rsidRDefault="001F7456" w:rsidP="001F7456">
      <w:pPr>
        <w:jc w:val="right"/>
        <w:rPr>
          <w:rFonts w:ascii="Arial Narrow" w:hAnsi="Arial Narrow" w:cs="Tahoma"/>
          <w:b/>
          <w:sz w:val="22"/>
          <w:szCs w:val="22"/>
        </w:rPr>
      </w:pPr>
    </w:p>
    <w:p w:rsidR="007C3210" w:rsidRDefault="007C3210"/>
    <w:sectPr w:rsidR="007C3210" w:rsidSect="007C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1F7456"/>
    <w:rsid w:val="00071FB6"/>
    <w:rsid w:val="001F7456"/>
    <w:rsid w:val="0023411E"/>
    <w:rsid w:val="006D4C54"/>
    <w:rsid w:val="007C3210"/>
    <w:rsid w:val="0088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444" w:line="235" w:lineRule="auto"/>
        <w:ind w:left="794" w:right="90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45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Sokołowski</dc:creator>
  <cp:lastModifiedBy>Piotr Sokołowski</cp:lastModifiedBy>
  <cp:revision>1</cp:revision>
  <dcterms:created xsi:type="dcterms:W3CDTF">2019-09-27T06:18:00Z</dcterms:created>
  <dcterms:modified xsi:type="dcterms:W3CDTF">2019-09-27T06:19:00Z</dcterms:modified>
</cp:coreProperties>
</file>