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2702DF">
        <w:rPr>
          <w:b/>
          <w:iCs/>
          <w:sz w:val="24"/>
          <w:szCs w:val="24"/>
        </w:rPr>
        <w:t>8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655E40" w:rsidRDefault="00655E40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655E40" w:rsidRDefault="00655E40" w:rsidP="00F67988">
      <w:pPr>
        <w:rPr>
          <w:b/>
          <w:sz w:val="32"/>
          <w:szCs w:val="32"/>
        </w:rPr>
      </w:pPr>
    </w:p>
    <w:p w:rsidR="00655E40" w:rsidRDefault="00655E40" w:rsidP="00F67988">
      <w:pPr>
        <w:rPr>
          <w:b/>
          <w:sz w:val="32"/>
          <w:szCs w:val="32"/>
        </w:rPr>
      </w:pPr>
    </w:p>
    <w:p w:rsidR="00707B8E" w:rsidRDefault="00973289" w:rsidP="00F67988">
      <w:pPr>
        <w:rPr>
          <w:b/>
        </w:rPr>
      </w:pPr>
      <w:r w:rsidRPr="00655E40">
        <w:rPr>
          <w:b/>
        </w:rPr>
        <w:t>OŚWIADCZENI</w:t>
      </w:r>
      <w:r w:rsidR="00655E40" w:rsidRPr="00655E40">
        <w:rPr>
          <w:b/>
        </w:rPr>
        <w:t>E</w:t>
      </w:r>
      <w:r w:rsidRPr="00655E40">
        <w:rPr>
          <w:b/>
        </w:rPr>
        <w:t xml:space="preserve"> </w:t>
      </w:r>
    </w:p>
    <w:p w:rsidR="00655E40" w:rsidRPr="00655E40" w:rsidRDefault="00655E40" w:rsidP="00F67988">
      <w:pPr>
        <w:rPr>
          <w:b/>
        </w:rPr>
      </w:pPr>
    </w:p>
    <w:p w:rsidR="000351C3" w:rsidRPr="002702DF" w:rsidRDefault="00655E40" w:rsidP="002702DF">
      <w:pPr>
        <w:pStyle w:val="Tekstpodstawowy"/>
        <w:spacing w:line="240" w:lineRule="auto"/>
        <w:rPr>
          <w:sz w:val="22"/>
          <w:szCs w:val="22"/>
        </w:rPr>
      </w:pPr>
      <w:r w:rsidRPr="002702DF">
        <w:rPr>
          <w:iCs/>
          <w:sz w:val="22"/>
          <w:szCs w:val="22"/>
        </w:rPr>
        <w:t xml:space="preserve">Na potrzeby </w:t>
      </w:r>
      <w:r w:rsidR="00973289" w:rsidRPr="002702DF">
        <w:rPr>
          <w:iCs/>
          <w:sz w:val="22"/>
          <w:szCs w:val="22"/>
        </w:rPr>
        <w:t>postępowani</w:t>
      </w:r>
      <w:r w:rsidRPr="002702DF">
        <w:rPr>
          <w:iCs/>
          <w:sz w:val="22"/>
          <w:szCs w:val="22"/>
        </w:rPr>
        <w:t>a</w:t>
      </w:r>
      <w:r w:rsidR="00973289" w:rsidRPr="002702DF">
        <w:rPr>
          <w:iCs/>
          <w:sz w:val="22"/>
          <w:szCs w:val="22"/>
        </w:rPr>
        <w:t xml:space="preserve"> o udzielenie zamówienia publicznego prowadzonego w trybie </w:t>
      </w:r>
      <w:r w:rsidR="000351C3" w:rsidRPr="002702DF">
        <w:rPr>
          <w:iCs/>
          <w:sz w:val="22"/>
          <w:szCs w:val="22"/>
        </w:rPr>
        <w:t xml:space="preserve">przetargu </w:t>
      </w:r>
      <w:r w:rsidRPr="002702DF">
        <w:rPr>
          <w:iCs/>
          <w:sz w:val="22"/>
          <w:szCs w:val="22"/>
        </w:rPr>
        <w:t xml:space="preserve">nieograniczonego </w:t>
      </w:r>
      <w:r w:rsidR="002702DF" w:rsidRPr="002702DF">
        <w:rPr>
          <w:sz w:val="22"/>
          <w:szCs w:val="22"/>
        </w:rPr>
        <w:t>na wykonywanie usług w zakresie utrzymania czystości w budynkach biurowych oraz na posesjach wraz z ich odśnieżaniem i posypywaniem piaskiem w okresie zimowym,  należących do KRUS OR w Rzeszowie, położonych w Rzeszowie, Ropczycach, Leżajsku, Mielcu, Kolbuszowej, Strzyżowie, Nisku, Stalowej Woli, Tarnobrzegu, Przeworsku, Jarosławiu, Lubaczowie, Przemyślu, Jaśle, Krośnie, Brzozowie, Sanoku i Dębicy</w:t>
      </w:r>
      <w:r w:rsidRPr="002702DF">
        <w:rPr>
          <w:sz w:val="22"/>
          <w:szCs w:val="22"/>
        </w:rPr>
        <w:t>;</w:t>
      </w:r>
    </w:p>
    <w:p w:rsidR="000351C3" w:rsidRDefault="000351C3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 w:rsidR="00655E4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655E40" w:rsidRDefault="00655E40" w:rsidP="00F67988">
      <w:pPr>
        <w:spacing w:before="120"/>
        <w:jc w:val="both"/>
        <w:rPr>
          <w:color w:val="000000"/>
          <w:sz w:val="22"/>
          <w:szCs w:val="22"/>
        </w:rPr>
      </w:pPr>
    </w:p>
    <w:p w:rsidR="00655E40" w:rsidRPr="00973289" w:rsidRDefault="00655E40" w:rsidP="00655E40">
      <w:pPr>
        <w:pStyle w:val="Akapitzlist"/>
        <w:numPr>
          <w:ilvl w:val="0"/>
          <w:numId w:val="9"/>
        </w:numPr>
        <w:ind w:left="426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>W</w:t>
      </w:r>
      <w:r>
        <w:rPr>
          <w:sz w:val="22"/>
          <w:szCs w:val="22"/>
        </w:rPr>
        <w:t>obec wyżej wymienionego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y</w:t>
      </w:r>
      <w:r w:rsidRPr="00973289">
        <w:rPr>
          <w:sz w:val="22"/>
          <w:szCs w:val="22"/>
        </w:rPr>
        <w:t xml:space="preserve"> nie </w:t>
      </w:r>
      <w:r>
        <w:rPr>
          <w:sz w:val="22"/>
          <w:szCs w:val="22"/>
        </w:rPr>
        <w:t>wydano prawomocnego wyroku sądu lub ostatecznej decyzji administracyjnej o zaleganiu z uiszczaniem podatków, opłat lub składek na ubezpieczenie społeczne i zdrowotne</w:t>
      </w:r>
      <w:r w:rsidR="00366FBE" w:rsidRPr="00655E40">
        <w:rPr>
          <w:b/>
          <w:spacing w:val="-4"/>
          <w:sz w:val="22"/>
          <w:szCs w:val="22"/>
        </w:rPr>
        <w:t>*</w:t>
      </w:r>
      <w:r w:rsidR="00366FBE" w:rsidRPr="00655E40">
        <w:rPr>
          <w:b/>
          <w:spacing w:val="-4"/>
          <w:sz w:val="22"/>
          <w:szCs w:val="22"/>
          <w:vertAlign w:val="superscript"/>
        </w:rPr>
        <w:t>)</w:t>
      </w:r>
      <w:r w:rsidR="00366F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3876D6" w:rsidRDefault="003876D6" w:rsidP="003876D6">
      <w:pPr>
        <w:pStyle w:val="Akapitzlist"/>
        <w:numPr>
          <w:ilvl w:val="0"/>
          <w:numId w:val="9"/>
        </w:numPr>
        <w:ind w:left="426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>W</w:t>
      </w:r>
      <w:r>
        <w:rPr>
          <w:sz w:val="22"/>
          <w:szCs w:val="22"/>
        </w:rPr>
        <w:t>obec wyżej wymienionego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y</w:t>
      </w:r>
      <w:r w:rsidRPr="00973289">
        <w:rPr>
          <w:sz w:val="22"/>
          <w:szCs w:val="22"/>
        </w:rPr>
        <w:t xml:space="preserve"> </w:t>
      </w:r>
      <w:r>
        <w:rPr>
          <w:sz w:val="22"/>
          <w:szCs w:val="22"/>
        </w:rPr>
        <w:t>orzeczono</w:t>
      </w: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sz w:val="22"/>
          <w:szCs w:val="22"/>
        </w:rPr>
        <w:t>/</w:t>
      </w: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973289">
        <w:rPr>
          <w:sz w:val="22"/>
          <w:szCs w:val="22"/>
        </w:rPr>
        <w:t>nie</w:t>
      </w:r>
      <w:r>
        <w:rPr>
          <w:sz w:val="22"/>
          <w:szCs w:val="22"/>
        </w:rPr>
        <w:t xml:space="preserve"> orzeczono tytułem środka zapobiegawczego zakazu ubiegania się o zamówienia publiczne, </w:t>
      </w:r>
    </w:p>
    <w:p w:rsidR="003876D6" w:rsidRPr="00655E40" w:rsidRDefault="003876D6" w:rsidP="003876D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/>
          <w:spacing w:val="-4"/>
          <w:sz w:val="22"/>
          <w:szCs w:val="22"/>
          <w:vertAlign w:val="superscript"/>
        </w:rPr>
      </w:pPr>
      <w:r>
        <w:rPr>
          <w:sz w:val="22"/>
          <w:szCs w:val="22"/>
        </w:rPr>
        <w:t>Wyżej wymieniony W</w:t>
      </w:r>
      <w:r w:rsidRPr="00973289">
        <w:rPr>
          <w:sz w:val="22"/>
          <w:szCs w:val="22"/>
        </w:rPr>
        <w:t>ykonawc</w:t>
      </w:r>
      <w:r>
        <w:rPr>
          <w:sz w:val="22"/>
          <w:szCs w:val="22"/>
        </w:rPr>
        <w:t>a nie</w:t>
      </w:r>
      <w:r w:rsidRPr="00973289">
        <w:rPr>
          <w:sz w:val="22"/>
          <w:szCs w:val="22"/>
        </w:rPr>
        <w:t xml:space="preserve"> </w:t>
      </w:r>
      <w:r w:rsidRPr="00655E40">
        <w:rPr>
          <w:sz w:val="22"/>
          <w:szCs w:val="22"/>
        </w:rPr>
        <w:t>zalega</w:t>
      </w:r>
      <w:r w:rsidRPr="00655E40">
        <w:rPr>
          <w:b/>
          <w:sz w:val="22"/>
          <w:szCs w:val="22"/>
        </w:rPr>
        <w:t xml:space="preserve"> </w:t>
      </w:r>
      <w:r w:rsidRPr="00655E40">
        <w:rPr>
          <w:sz w:val="22"/>
          <w:szCs w:val="22"/>
        </w:rPr>
        <w:t>z płatnością podatków i opłat lokalnych,</w:t>
      </w:r>
      <w:r w:rsidRPr="00655E40">
        <w:rPr>
          <w:b/>
          <w:sz w:val="22"/>
          <w:szCs w:val="22"/>
        </w:rPr>
        <w:t xml:space="preserve"> </w:t>
      </w:r>
      <w:r w:rsidRPr="00655E40">
        <w:rPr>
          <w:sz w:val="22"/>
          <w:szCs w:val="22"/>
        </w:rPr>
        <w:t>o których mowa w ustawie z dnia 12 stycznia 1991 r., o podatkach i opłatach lokalnych (Dz. U. z 201</w:t>
      </w:r>
      <w:r>
        <w:rPr>
          <w:sz w:val="22"/>
          <w:szCs w:val="22"/>
        </w:rPr>
        <w:t>9</w:t>
      </w:r>
      <w:r w:rsidRPr="00655E40">
        <w:rPr>
          <w:sz w:val="22"/>
          <w:szCs w:val="22"/>
        </w:rPr>
        <w:t xml:space="preserve"> r., poz.1</w:t>
      </w:r>
      <w:r>
        <w:rPr>
          <w:sz w:val="22"/>
          <w:szCs w:val="22"/>
        </w:rPr>
        <w:t>170</w:t>
      </w:r>
      <w:r w:rsidRPr="00655E40">
        <w:rPr>
          <w:sz w:val="22"/>
          <w:szCs w:val="22"/>
        </w:rPr>
        <w:t xml:space="preserve"> z </w:t>
      </w:r>
      <w:proofErr w:type="spellStart"/>
      <w:r w:rsidRPr="00655E40">
        <w:rPr>
          <w:sz w:val="22"/>
          <w:szCs w:val="22"/>
        </w:rPr>
        <w:t>późn</w:t>
      </w:r>
      <w:proofErr w:type="spellEnd"/>
      <w:r w:rsidRPr="00655E40">
        <w:rPr>
          <w:sz w:val="22"/>
          <w:szCs w:val="22"/>
        </w:rPr>
        <w:t>. zm.)</w:t>
      </w:r>
      <w:r w:rsidRPr="00655E40">
        <w:rPr>
          <w:b/>
          <w:spacing w:val="-4"/>
          <w:sz w:val="22"/>
          <w:szCs w:val="22"/>
        </w:rPr>
        <w:t>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</w:p>
    <w:p w:rsidR="003876D6" w:rsidRDefault="003876D6" w:rsidP="003876D6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3876D6" w:rsidRPr="00366FBE" w:rsidRDefault="003876D6" w:rsidP="003876D6">
      <w:pPr>
        <w:pStyle w:val="Tekstpodstawowywcity21"/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655E40">
        <w:rPr>
          <w:b/>
          <w:spacing w:val="-4"/>
          <w:sz w:val="22"/>
          <w:szCs w:val="22"/>
        </w:rPr>
        <w:t>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b/>
          <w:spacing w:val="-4"/>
          <w:sz w:val="22"/>
          <w:szCs w:val="22"/>
          <w:vertAlign w:val="superscript"/>
        </w:rPr>
        <w:t xml:space="preserve"> </w:t>
      </w:r>
      <w:r w:rsidRPr="00366FBE">
        <w:rPr>
          <w:rFonts w:ascii="Times New Roman" w:hAnsi="Times New Roman" w:cs="Times New Roman"/>
          <w:spacing w:val="-4"/>
          <w:sz w:val="22"/>
          <w:szCs w:val="22"/>
        </w:rPr>
        <w:t xml:space="preserve">w przypadku wydania takiego wyroku lub decyzji Zamawiający żąda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dołączenia do oświadczenia </w:t>
      </w:r>
      <w:r w:rsidRPr="00366FBE">
        <w:rPr>
          <w:rFonts w:ascii="Times New Roman" w:hAnsi="Times New Roman" w:cs="Times New Roman"/>
          <w:spacing w:val="-4"/>
          <w:sz w:val="22"/>
          <w:szCs w:val="22"/>
        </w:rPr>
        <w:t>dokumentów potwierdzających dokonanie płatności tych należności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wraz z ewentualnymi odsetkami lub grzywnami lub zawarcie </w:t>
      </w:r>
      <w:r w:rsidRPr="00366FBE">
        <w:rPr>
          <w:rFonts w:ascii="Times New Roman" w:hAnsi="Times New Roman" w:cs="Times New Roman"/>
          <w:sz w:val="22"/>
          <w:szCs w:val="22"/>
        </w:rPr>
        <w:t>wiążące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366FBE">
        <w:rPr>
          <w:rFonts w:ascii="Times New Roman" w:hAnsi="Times New Roman" w:cs="Times New Roman"/>
          <w:sz w:val="22"/>
          <w:szCs w:val="22"/>
        </w:rPr>
        <w:t xml:space="preserve"> porozumieni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66FBE">
        <w:rPr>
          <w:rFonts w:ascii="Times New Roman" w:hAnsi="Times New Roman" w:cs="Times New Roman"/>
          <w:sz w:val="22"/>
          <w:szCs w:val="22"/>
        </w:rPr>
        <w:t xml:space="preserve"> w sprawie spłat </w:t>
      </w:r>
      <w:r>
        <w:rPr>
          <w:rFonts w:ascii="Times New Roman" w:hAnsi="Times New Roman" w:cs="Times New Roman"/>
          <w:sz w:val="22"/>
          <w:szCs w:val="22"/>
        </w:rPr>
        <w:t xml:space="preserve">tych </w:t>
      </w:r>
      <w:r w:rsidRPr="00366FBE">
        <w:rPr>
          <w:rFonts w:ascii="Times New Roman" w:hAnsi="Times New Roman" w:cs="Times New Roman"/>
          <w:sz w:val="22"/>
          <w:szCs w:val="22"/>
        </w:rPr>
        <w:t>należności</w:t>
      </w:r>
    </w:p>
    <w:p w:rsidR="003876D6" w:rsidRDefault="003876D6" w:rsidP="003876D6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3876D6" w:rsidRPr="000439B7" w:rsidRDefault="003876D6" w:rsidP="003876D6">
      <w:pPr>
        <w:pStyle w:val="Tekstpodstawowywcity21"/>
        <w:overflowPunct/>
        <w:autoSpaceDE/>
        <w:autoSpaceDN w:val="0"/>
        <w:spacing w:line="240" w:lineRule="auto"/>
        <w:ind w:left="0"/>
        <w:rPr>
          <w:rFonts w:ascii="Times New Roman" w:hAnsi="Times New Roman" w:cs="Times New Roman"/>
          <w:iCs/>
          <w:sz w:val="22"/>
          <w:szCs w:val="22"/>
        </w:rPr>
      </w:pPr>
      <w:r w:rsidRPr="00655E40">
        <w:rPr>
          <w:b/>
          <w:spacing w:val="-4"/>
          <w:sz w:val="22"/>
          <w:szCs w:val="22"/>
        </w:rPr>
        <w:t>**</w:t>
      </w:r>
      <w:r w:rsidRPr="00655E40">
        <w:rPr>
          <w:b/>
          <w:spacing w:val="-4"/>
          <w:sz w:val="22"/>
          <w:szCs w:val="22"/>
          <w:vertAlign w:val="superscript"/>
        </w:rPr>
        <w:t>)</w:t>
      </w:r>
      <w:r>
        <w:rPr>
          <w:b/>
          <w:spacing w:val="-4"/>
          <w:sz w:val="22"/>
          <w:szCs w:val="22"/>
          <w:vertAlign w:val="superscript"/>
        </w:rPr>
        <w:t xml:space="preserve"> </w:t>
      </w:r>
      <w:r w:rsidRPr="000439B7">
        <w:rPr>
          <w:rFonts w:ascii="Times New Roman" w:hAnsi="Times New Roman" w:cs="Times New Roman"/>
          <w:spacing w:val="-4"/>
          <w:sz w:val="22"/>
          <w:szCs w:val="22"/>
        </w:rPr>
        <w:t xml:space="preserve">zbędne skreślić </w:t>
      </w:r>
    </w:p>
    <w:p w:rsidR="00366FBE" w:rsidRPr="00655E40" w:rsidRDefault="00366FBE" w:rsidP="00366FBE">
      <w:pPr>
        <w:pStyle w:val="Tekstpodstawowywcity21"/>
        <w:overflowPunct/>
        <w:autoSpaceDE/>
        <w:autoSpaceDN w:val="0"/>
        <w:spacing w:line="240" w:lineRule="auto"/>
        <w:ind w:left="360"/>
        <w:rPr>
          <w:b/>
          <w:iCs/>
          <w:sz w:val="22"/>
          <w:szCs w:val="22"/>
        </w:rPr>
      </w:pPr>
    </w:p>
    <w:p w:rsidR="00655E40" w:rsidRDefault="00655E40" w:rsidP="00366FBE">
      <w:pPr>
        <w:spacing w:before="120"/>
        <w:jc w:val="both"/>
        <w:rPr>
          <w:color w:val="000000"/>
          <w:sz w:val="22"/>
          <w:szCs w:val="22"/>
        </w:rPr>
      </w:pPr>
    </w:p>
    <w:p w:rsidR="00655E40" w:rsidRPr="000351C3" w:rsidRDefault="00655E40" w:rsidP="00F67988">
      <w:pPr>
        <w:spacing w:before="120"/>
        <w:jc w:val="both"/>
        <w:rPr>
          <w:iCs/>
          <w:sz w:val="22"/>
          <w:szCs w:val="22"/>
        </w:rPr>
      </w:pP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2019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66FBE" w:rsidRDefault="00366FBE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66FBE" w:rsidRPr="00973289" w:rsidRDefault="00366FBE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sectPr w:rsidR="000351C3" w:rsidRPr="004264AC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40" w:rsidRDefault="00655E40" w:rsidP="0074739A">
      <w:r>
        <w:separator/>
      </w:r>
    </w:p>
  </w:endnote>
  <w:endnote w:type="continuationSeparator" w:id="0">
    <w:p w:rsidR="00655E40" w:rsidRDefault="00655E40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40" w:rsidRDefault="00655E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876D6" w:rsidRPr="003876D6">
        <w:rPr>
          <w:rFonts w:asciiTheme="majorHAnsi" w:hAnsiTheme="majorHAnsi"/>
          <w:noProof/>
        </w:rPr>
        <w:t>1</w:t>
      </w:r>
    </w:fldSimple>
    <w:r>
      <w:t>/</w:t>
    </w:r>
    <w:r w:rsidR="00366FBE">
      <w:t>1</w:t>
    </w:r>
  </w:p>
  <w:p w:rsidR="00655E40" w:rsidRDefault="00655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40" w:rsidRDefault="00655E40" w:rsidP="0074739A">
      <w:r>
        <w:separator/>
      </w:r>
    </w:p>
  </w:footnote>
  <w:footnote w:type="continuationSeparator" w:id="0">
    <w:p w:rsidR="00655E40" w:rsidRDefault="00655E40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33401A8"/>
    <w:lvl w:ilvl="0" w:tplc="0158E8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0557E"/>
    <w:rsid w:val="000351C3"/>
    <w:rsid w:val="00035C75"/>
    <w:rsid w:val="00062F2E"/>
    <w:rsid w:val="000A5A80"/>
    <w:rsid w:val="000C1D79"/>
    <w:rsid w:val="000C23E3"/>
    <w:rsid w:val="000D3C56"/>
    <w:rsid w:val="00102607"/>
    <w:rsid w:val="00186964"/>
    <w:rsid w:val="001B3CC6"/>
    <w:rsid w:val="001E24CB"/>
    <w:rsid w:val="001E4C4B"/>
    <w:rsid w:val="002702DF"/>
    <w:rsid w:val="00296506"/>
    <w:rsid w:val="002A47D6"/>
    <w:rsid w:val="002C4129"/>
    <w:rsid w:val="00320A99"/>
    <w:rsid w:val="00323E2C"/>
    <w:rsid w:val="00332E74"/>
    <w:rsid w:val="00334AB4"/>
    <w:rsid w:val="00366FBE"/>
    <w:rsid w:val="00384BE6"/>
    <w:rsid w:val="003876D6"/>
    <w:rsid w:val="003A17E7"/>
    <w:rsid w:val="003C234C"/>
    <w:rsid w:val="003C6200"/>
    <w:rsid w:val="00400A2C"/>
    <w:rsid w:val="004264AC"/>
    <w:rsid w:val="0043540A"/>
    <w:rsid w:val="00475E8A"/>
    <w:rsid w:val="004B10AE"/>
    <w:rsid w:val="004E0315"/>
    <w:rsid w:val="004E5259"/>
    <w:rsid w:val="005020C7"/>
    <w:rsid w:val="00541F5F"/>
    <w:rsid w:val="005777FD"/>
    <w:rsid w:val="0060415F"/>
    <w:rsid w:val="0061160E"/>
    <w:rsid w:val="006263A5"/>
    <w:rsid w:val="006420C2"/>
    <w:rsid w:val="00655E40"/>
    <w:rsid w:val="006850BA"/>
    <w:rsid w:val="006A497A"/>
    <w:rsid w:val="006F79A7"/>
    <w:rsid w:val="00707B8E"/>
    <w:rsid w:val="00742080"/>
    <w:rsid w:val="007433F5"/>
    <w:rsid w:val="0074739A"/>
    <w:rsid w:val="00761A31"/>
    <w:rsid w:val="0076606D"/>
    <w:rsid w:val="00797EA7"/>
    <w:rsid w:val="007A7DE7"/>
    <w:rsid w:val="007E1648"/>
    <w:rsid w:val="00826E05"/>
    <w:rsid w:val="0083268E"/>
    <w:rsid w:val="00837C36"/>
    <w:rsid w:val="00841672"/>
    <w:rsid w:val="00863693"/>
    <w:rsid w:val="008666F7"/>
    <w:rsid w:val="00884E4B"/>
    <w:rsid w:val="00896C14"/>
    <w:rsid w:val="008A650F"/>
    <w:rsid w:val="008D47AF"/>
    <w:rsid w:val="00906CE4"/>
    <w:rsid w:val="009114AE"/>
    <w:rsid w:val="00933B6C"/>
    <w:rsid w:val="00973289"/>
    <w:rsid w:val="009734E8"/>
    <w:rsid w:val="0098292B"/>
    <w:rsid w:val="009C7EBF"/>
    <w:rsid w:val="00A20009"/>
    <w:rsid w:val="00A30AA5"/>
    <w:rsid w:val="00A57760"/>
    <w:rsid w:val="00AB54E6"/>
    <w:rsid w:val="00AF6532"/>
    <w:rsid w:val="00B17967"/>
    <w:rsid w:val="00B21412"/>
    <w:rsid w:val="00B544C7"/>
    <w:rsid w:val="00B568B0"/>
    <w:rsid w:val="00B62932"/>
    <w:rsid w:val="00B94BFD"/>
    <w:rsid w:val="00BF44F0"/>
    <w:rsid w:val="00C04648"/>
    <w:rsid w:val="00C25410"/>
    <w:rsid w:val="00C269ED"/>
    <w:rsid w:val="00CA3326"/>
    <w:rsid w:val="00CA6AD4"/>
    <w:rsid w:val="00CA7149"/>
    <w:rsid w:val="00CF56BB"/>
    <w:rsid w:val="00D34311"/>
    <w:rsid w:val="00D3446B"/>
    <w:rsid w:val="00D63ABB"/>
    <w:rsid w:val="00D7752B"/>
    <w:rsid w:val="00DA3E0D"/>
    <w:rsid w:val="00DB108E"/>
    <w:rsid w:val="00DF75B3"/>
    <w:rsid w:val="00E028F4"/>
    <w:rsid w:val="00EB2F87"/>
    <w:rsid w:val="00EE6A87"/>
    <w:rsid w:val="00F12722"/>
    <w:rsid w:val="00F24D2F"/>
    <w:rsid w:val="00F36B41"/>
    <w:rsid w:val="00F420A2"/>
    <w:rsid w:val="00F43F03"/>
    <w:rsid w:val="00F46322"/>
    <w:rsid w:val="00F67761"/>
    <w:rsid w:val="00F67988"/>
    <w:rsid w:val="00F84A7D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55E40"/>
    <w:pPr>
      <w:widowControl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D406-FF7E-467A-AB13-20B6CCF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2019-04-26T07:53:00Z</cp:lastPrinted>
  <dcterms:created xsi:type="dcterms:W3CDTF">2019-09-18T11:37:00Z</dcterms:created>
  <dcterms:modified xsi:type="dcterms:W3CDTF">2019-09-18T11:49:00Z</dcterms:modified>
</cp:coreProperties>
</file>