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B" w:rsidRPr="001B7A89" w:rsidRDefault="00FF3806" w:rsidP="007873E1">
      <w:pPr>
        <w:spacing w:line="120" w:lineRule="auto"/>
        <w:rPr>
          <w:rFonts w:ascii="Times New Roman" w:hAnsi="Times New Roman"/>
          <w:b/>
          <w:i/>
          <w:sz w:val="24"/>
          <w:szCs w:val="24"/>
        </w:rPr>
      </w:pPr>
      <w:r w:rsidRPr="001B7A89">
        <w:rPr>
          <w:rFonts w:ascii="Times New Roman" w:hAnsi="Times New Roman"/>
          <w:bCs/>
          <w:sz w:val="24"/>
          <w:szCs w:val="24"/>
        </w:rPr>
        <w:t xml:space="preserve">      </w:t>
      </w:r>
      <w:r w:rsidR="001466DB" w:rsidRPr="001B7A89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6DB" w:rsidRDefault="0032493D" w:rsidP="001466D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(</w:t>
      </w:r>
      <w:r w:rsidR="005C6D84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>)</w:t>
      </w:r>
      <w:r w:rsidR="00013A54">
        <w:rPr>
          <w:rFonts w:ascii="Times New Roman" w:hAnsi="Times New Roman"/>
          <w:b/>
          <w:sz w:val="24"/>
          <w:szCs w:val="24"/>
        </w:rPr>
        <w:t xml:space="preserve"> </w:t>
      </w:r>
    </w:p>
    <w:p w:rsidR="001466DB" w:rsidRDefault="001466DB" w:rsidP="00A3783E">
      <w:pPr>
        <w:spacing w:line="276" w:lineRule="auto"/>
        <w:jc w:val="center"/>
        <w:rPr>
          <w:rFonts w:ascii="Times New Roman" w:hAnsi="Times New Roman"/>
        </w:rPr>
      </w:pPr>
      <w:r w:rsidRPr="00E0650F">
        <w:rPr>
          <w:rFonts w:ascii="Times New Roman" w:hAnsi="Times New Roman"/>
        </w:rPr>
        <w:t>(nr wniosku</w:t>
      </w:r>
      <w:r w:rsidR="00BF757C">
        <w:rPr>
          <w:rFonts w:ascii="Times New Roman" w:hAnsi="Times New Roman"/>
        </w:rPr>
        <w:t xml:space="preserve"> </w:t>
      </w:r>
      <w:r w:rsidR="00A644A8">
        <w:rPr>
          <w:rFonts w:ascii="Times New Roman" w:hAnsi="Times New Roman"/>
        </w:rPr>
        <w:t>337</w:t>
      </w:r>
      <w:r w:rsidR="00050552">
        <w:rPr>
          <w:rFonts w:ascii="Times New Roman" w:hAnsi="Times New Roman"/>
        </w:rPr>
        <w:t>)</w:t>
      </w:r>
    </w:p>
    <w:p w:rsidR="00A3783E" w:rsidRPr="00E0650F" w:rsidRDefault="00A3783E" w:rsidP="00A3783E">
      <w:pPr>
        <w:spacing w:line="276" w:lineRule="auto"/>
        <w:jc w:val="center"/>
        <w:rPr>
          <w:rFonts w:ascii="Times New Roman" w:hAnsi="Times New Roman"/>
        </w:rPr>
      </w:pPr>
    </w:p>
    <w:p w:rsidR="001466DB" w:rsidRPr="005B4742" w:rsidRDefault="001466DB" w:rsidP="00A3783E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Zawarta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C1225E">
        <w:rPr>
          <w:rFonts w:ascii="Times New Roman" w:hAnsi="Times New Roman"/>
          <w:sz w:val="24"/>
          <w:szCs w:val="24"/>
        </w:rPr>
        <w:t>………………………………</w:t>
      </w:r>
      <w:r w:rsidR="00BF757C">
        <w:rPr>
          <w:rFonts w:ascii="Times New Roman" w:hAnsi="Times New Roman"/>
          <w:sz w:val="24"/>
          <w:szCs w:val="24"/>
        </w:rPr>
        <w:t xml:space="preserve"> r.</w:t>
      </w:r>
      <w:r w:rsidR="005C24FF">
        <w:rPr>
          <w:rFonts w:ascii="Times New Roman" w:hAnsi="Times New Roman"/>
          <w:sz w:val="24"/>
          <w:szCs w:val="24"/>
        </w:rPr>
        <w:t xml:space="preserve"> w</w:t>
      </w:r>
      <w:r w:rsidRPr="005B4742">
        <w:rPr>
          <w:rFonts w:ascii="Times New Roman" w:hAnsi="Times New Roman"/>
          <w:sz w:val="24"/>
          <w:szCs w:val="24"/>
        </w:rPr>
        <w:t xml:space="preserve"> Krakowie, pomiędzy:</w:t>
      </w:r>
    </w:p>
    <w:p w:rsidR="001466DB" w:rsidRPr="005B4742" w:rsidRDefault="001466DB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 xml:space="preserve">Skarbem Państwa - Kasą Rolniczego Ubezpieczenia Społecznego z siedzibą w Warszawie,                           al. Niepodległości 190, NIP 526-00-13-054,  </w:t>
      </w:r>
      <w:r w:rsidR="00D30E90">
        <w:rPr>
          <w:rFonts w:ascii="Times New Roman" w:hAnsi="Times New Roman"/>
          <w:sz w:val="24"/>
          <w:szCs w:val="24"/>
        </w:rPr>
        <w:t xml:space="preserve"> </w:t>
      </w:r>
      <w:r w:rsidRPr="005B4742">
        <w:rPr>
          <w:rFonts w:ascii="Times New Roman" w:hAnsi="Times New Roman"/>
          <w:sz w:val="24"/>
          <w:szCs w:val="24"/>
        </w:rPr>
        <w:t>REGON 012513262, reprezentowaną przez:</w:t>
      </w:r>
    </w:p>
    <w:p w:rsidR="001466DB" w:rsidRDefault="00BF757C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Justynę Kosecką - 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Dyrektor</w:t>
      </w:r>
      <w:r w:rsidR="001466DB">
        <w:rPr>
          <w:rFonts w:ascii="Times New Roman" w:hAnsi="Times New Roman"/>
          <w:sz w:val="24"/>
          <w:szCs w:val="24"/>
        </w:rPr>
        <w:t xml:space="preserve">a </w:t>
      </w:r>
      <w:r w:rsidR="001466DB" w:rsidRPr="005B4742">
        <w:rPr>
          <w:rFonts w:ascii="Times New Roman" w:hAnsi="Times New Roman"/>
          <w:sz w:val="24"/>
          <w:szCs w:val="24"/>
        </w:rPr>
        <w:t>Kasy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Rolniczego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Ubezpieczenia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Społecznego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Oddział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Regionalny</w:t>
      </w:r>
      <w:r w:rsidR="001466DB">
        <w:rPr>
          <w:rFonts w:ascii="Times New Roman" w:hAnsi="Times New Roman"/>
          <w:sz w:val="24"/>
          <w:szCs w:val="24"/>
        </w:rPr>
        <w:t xml:space="preserve">  w </w:t>
      </w:r>
      <w:r w:rsidR="001466DB" w:rsidRPr="005B4742">
        <w:rPr>
          <w:rFonts w:ascii="Times New Roman" w:hAnsi="Times New Roman"/>
          <w:sz w:val="24"/>
          <w:szCs w:val="24"/>
        </w:rPr>
        <w:t xml:space="preserve">Krakowie, ul. Bratysławska </w:t>
      </w:r>
      <w:smartTag w:uri="urn:schemas-microsoft-com:office:smarttags" w:element="metricconverter">
        <w:smartTagPr>
          <w:attr w:name="ProductID" w:val="1 a"/>
        </w:smartTagPr>
        <w:r w:rsidR="001466DB" w:rsidRPr="005B4742">
          <w:rPr>
            <w:rFonts w:ascii="Times New Roman" w:hAnsi="Times New Roman"/>
            <w:sz w:val="24"/>
            <w:szCs w:val="24"/>
          </w:rPr>
          <w:t>1 a</w:t>
        </w:r>
      </w:smartTag>
      <w:r w:rsidR="001466DB" w:rsidRPr="005B4742">
        <w:rPr>
          <w:rFonts w:ascii="Times New Roman" w:hAnsi="Times New Roman"/>
          <w:sz w:val="24"/>
          <w:szCs w:val="24"/>
        </w:rPr>
        <w:t>, 31-201 Kraków - na podstawie pełnomocnictwa udzielonego przez Prezesa Kasy Rolniczego Ubezpieczenia Społecznego</w:t>
      </w:r>
      <w:r w:rsidR="001466DB">
        <w:rPr>
          <w:rFonts w:ascii="Times New Roman" w:hAnsi="Times New Roman"/>
          <w:sz w:val="24"/>
          <w:szCs w:val="24"/>
        </w:rPr>
        <w:t xml:space="preserve"> nr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329/2019 </w:t>
      </w:r>
      <w:r w:rsidR="001466DB">
        <w:rPr>
          <w:rFonts w:ascii="Times New Roman" w:hAnsi="Times New Roman"/>
          <w:sz w:val="24"/>
          <w:szCs w:val="24"/>
        </w:rPr>
        <w:t xml:space="preserve"> z dnia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12.07.2019 r.</w:t>
      </w:r>
    </w:p>
    <w:p w:rsidR="001466DB" w:rsidRPr="005B4742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 xml:space="preserve">zwaną </w:t>
      </w:r>
      <w:r w:rsidR="00891A87">
        <w:rPr>
          <w:rFonts w:ascii="Times New Roman" w:hAnsi="Times New Roman"/>
          <w:sz w:val="24"/>
          <w:szCs w:val="24"/>
        </w:rPr>
        <w:t xml:space="preserve">w dalszej treści umowy  </w:t>
      </w:r>
      <w:r w:rsidRPr="005B4742">
        <w:rPr>
          <w:rFonts w:ascii="Times New Roman" w:hAnsi="Times New Roman"/>
          <w:sz w:val="24"/>
          <w:szCs w:val="24"/>
        </w:rPr>
        <w:t xml:space="preserve"> „Zamawiającym”</w:t>
      </w:r>
    </w:p>
    <w:p w:rsidR="001466DB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a</w:t>
      </w:r>
    </w:p>
    <w:p w:rsidR="00BF757C" w:rsidRDefault="00891A87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BF757C" w:rsidRDefault="00BF757C" w:rsidP="00891A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prowadzącym działalność gospodarczą pod nazwą:</w:t>
      </w:r>
    </w:p>
    <w:p w:rsidR="00BF757C" w:rsidRDefault="005C6D84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891A87">
        <w:rPr>
          <w:rFonts w:ascii="Times New Roman" w:hAnsi="Times New Roman"/>
          <w:sz w:val="24"/>
          <w:szCs w:val="24"/>
        </w:rPr>
        <w:t>……………………</w:t>
      </w:r>
    </w:p>
    <w:p w:rsidR="005C24FF" w:rsidRDefault="005C6D84" w:rsidP="00A3783E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891A87">
        <w:rPr>
          <w:rFonts w:ascii="Times New Roman" w:hAnsi="Times New Roman"/>
          <w:sz w:val="24"/>
          <w:szCs w:val="24"/>
        </w:rPr>
        <w:t>……………………</w:t>
      </w:r>
    </w:p>
    <w:p w:rsidR="005C24FF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</w:t>
      </w:r>
      <w:r w:rsidR="00A3783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Centralnej Ewidencji Działalności Gospodarczej Rzeczpospolitej Polskiej,</w:t>
      </w:r>
    </w:p>
    <w:p w:rsidR="00BF757C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C122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5C6D84">
        <w:rPr>
          <w:rFonts w:ascii="Times New Roman" w:hAnsi="Times New Roman"/>
          <w:sz w:val="24"/>
          <w:szCs w:val="24"/>
        </w:rPr>
        <w:t>…………….</w:t>
      </w:r>
    </w:p>
    <w:p w:rsidR="005C6D84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1225E">
        <w:rPr>
          <w:rFonts w:ascii="Times New Roman" w:hAnsi="Times New Roman"/>
          <w:sz w:val="24"/>
          <w:szCs w:val="24"/>
        </w:rPr>
        <w:t>EGON: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C6D84">
        <w:rPr>
          <w:rFonts w:ascii="Times New Roman" w:hAnsi="Times New Roman"/>
          <w:sz w:val="24"/>
          <w:szCs w:val="24"/>
        </w:rPr>
        <w:t>…………………</w:t>
      </w:r>
      <w:r w:rsidR="00BF757C">
        <w:rPr>
          <w:rFonts w:ascii="Times New Roman" w:hAnsi="Times New Roman"/>
          <w:sz w:val="24"/>
          <w:szCs w:val="24"/>
        </w:rPr>
        <w:t xml:space="preserve"> </w:t>
      </w:r>
    </w:p>
    <w:p w:rsidR="00BF757C" w:rsidRDefault="00BF757C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„Wykonawcą”,</w:t>
      </w:r>
    </w:p>
    <w:p w:rsidR="009B7B72" w:rsidRPr="00A3783E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zwanych dalej stronami.</w:t>
      </w:r>
    </w:p>
    <w:p w:rsidR="00063B40" w:rsidRPr="00A3783E" w:rsidRDefault="009B7B72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W wyniku przeprowadzenia uproszczonego postępowania</w:t>
      </w:r>
      <w:r>
        <w:rPr>
          <w:rFonts w:ascii="Times New Roman" w:hAnsi="Times New Roman"/>
          <w:sz w:val="24"/>
          <w:szCs w:val="24"/>
        </w:rPr>
        <w:t>,</w:t>
      </w:r>
      <w:r w:rsidRPr="005B4742">
        <w:rPr>
          <w:rFonts w:ascii="Times New Roman" w:hAnsi="Times New Roman"/>
          <w:sz w:val="24"/>
          <w:szCs w:val="24"/>
        </w:rPr>
        <w:t xml:space="preserve"> do którego na podstawie art. 4 pkt 8 usta</w:t>
      </w:r>
      <w:r w:rsidR="0020218E">
        <w:rPr>
          <w:rFonts w:ascii="Times New Roman" w:hAnsi="Times New Roman"/>
          <w:sz w:val="24"/>
          <w:szCs w:val="24"/>
        </w:rPr>
        <w:t>wy z </w:t>
      </w:r>
      <w:r w:rsidRPr="005B4742">
        <w:rPr>
          <w:rFonts w:ascii="Times New Roman" w:hAnsi="Times New Roman"/>
          <w:sz w:val="24"/>
          <w:szCs w:val="24"/>
        </w:rPr>
        <w:t xml:space="preserve">dnia 29 stycznia 2004 r. Prawo zamówień publicznych </w:t>
      </w:r>
      <w:r w:rsidR="00B22012">
        <w:rPr>
          <w:rFonts w:ascii="Times New Roman" w:hAnsi="Times New Roman"/>
          <w:sz w:val="24"/>
          <w:szCs w:val="24"/>
        </w:rPr>
        <w:t xml:space="preserve"> </w:t>
      </w:r>
      <w:r w:rsidR="00635F1B">
        <w:rPr>
          <w:rFonts w:ascii="Times New Roman" w:hAnsi="Times New Roman"/>
          <w:sz w:val="24"/>
          <w:szCs w:val="24"/>
        </w:rPr>
        <w:t>(</w:t>
      </w:r>
      <w:r w:rsidR="00671716">
        <w:rPr>
          <w:rFonts w:ascii="Times New Roman" w:hAnsi="Times New Roman"/>
          <w:sz w:val="24"/>
          <w:szCs w:val="24"/>
        </w:rPr>
        <w:t>tj. z dnia 11 września 2019r.     (</w:t>
      </w:r>
      <w:r w:rsidR="00635F1B">
        <w:rPr>
          <w:rFonts w:ascii="Times New Roman" w:hAnsi="Times New Roman"/>
          <w:sz w:val="24"/>
          <w:szCs w:val="24"/>
        </w:rPr>
        <w:t>Dz. U. z 201</w:t>
      </w:r>
      <w:r w:rsidR="00671716">
        <w:rPr>
          <w:rFonts w:ascii="Times New Roman" w:hAnsi="Times New Roman"/>
          <w:sz w:val="24"/>
          <w:szCs w:val="24"/>
        </w:rPr>
        <w:t>9</w:t>
      </w:r>
      <w:r w:rsidR="009B2034">
        <w:rPr>
          <w:rFonts w:ascii="Times New Roman" w:hAnsi="Times New Roman"/>
          <w:sz w:val="24"/>
          <w:szCs w:val="24"/>
        </w:rPr>
        <w:t xml:space="preserve"> r.</w:t>
      </w:r>
      <w:r w:rsidR="00635F1B">
        <w:rPr>
          <w:rFonts w:ascii="Times New Roman" w:hAnsi="Times New Roman"/>
          <w:sz w:val="24"/>
          <w:szCs w:val="24"/>
        </w:rPr>
        <w:t xml:space="preserve"> poz. 1</w:t>
      </w:r>
      <w:r w:rsidR="00671716">
        <w:rPr>
          <w:rFonts w:ascii="Times New Roman" w:hAnsi="Times New Roman"/>
          <w:sz w:val="24"/>
          <w:szCs w:val="24"/>
        </w:rPr>
        <w:t>843</w:t>
      </w:r>
      <w:r w:rsidR="00B2201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22012">
        <w:rPr>
          <w:rFonts w:ascii="Times New Roman" w:hAnsi="Times New Roman"/>
          <w:sz w:val="24"/>
          <w:szCs w:val="24"/>
        </w:rPr>
        <w:t>późn</w:t>
      </w:r>
      <w:proofErr w:type="spellEnd"/>
      <w:r w:rsidR="00B22012">
        <w:rPr>
          <w:rFonts w:ascii="Times New Roman" w:hAnsi="Times New Roman"/>
          <w:sz w:val="24"/>
          <w:szCs w:val="24"/>
        </w:rPr>
        <w:t xml:space="preserve">. </w:t>
      </w:r>
      <w:r w:rsidR="008779F5">
        <w:rPr>
          <w:rFonts w:ascii="Times New Roman" w:hAnsi="Times New Roman"/>
          <w:sz w:val="24"/>
          <w:szCs w:val="24"/>
        </w:rPr>
        <w:t>z</w:t>
      </w:r>
      <w:r w:rsidR="00B22012">
        <w:rPr>
          <w:rFonts w:ascii="Times New Roman" w:hAnsi="Times New Roman"/>
          <w:sz w:val="24"/>
          <w:szCs w:val="24"/>
        </w:rPr>
        <w:t>m</w:t>
      </w:r>
      <w:r w:rsidR="008779F5">
        <w:rPr>
          <w:rFonts w:ascii="Times New Roman" w:hAnsi="Times New Roman"/>
          <w:sz w:val="24"/>
          <w:szCs w:val="24"/>
        </w:rPr>
        <w:t>.</w:t>
      </w:r>
      <w:r w:rsidR="00F648A4">
        <w:rPr>
          <w:rFonts w:ascii="Times New Roman" w:hAnsi="Times New Roman"/>
          <w:sz w:val="24"/>
          <w:szCs w:val="24"/>
        </w:rPr>
        <w:t xml:space="preserve">), </w:t>
      </w:r>
      <w:r w:rsidRPr="005B4742">
        <w:rPr>
          <w:rFonts w:ascii="Times New Roman" w:hAnsi="Times New Roman"/>
          <w:sz w:val="24"/>
          <w:szCs w:val="24"/>
        </w:rPr>
        <w:t>nie stosuje się przepisów niniejszej ustawy, zawarto umowę następującej treści:</w:t>
      </w:r>
    </w:p>
    <w:p w:rsidR="009B7B72" w:rsidRPr="00A3783E" w:rsidRDefault="008B00C6" w:rsidP="00A378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54125">
        <w:rPr>
          <w:rFonts w:ascii="Times New Roman" w:hAnsi="Times New Roman"/>
          <w:b/>
          <w:sz w:val="24"/>
          <w:szCs w:val="24"/>
        </w:rPr>
        <w:t xml:space="preserve"> Przedmiot umowy</w:t>
      </w:r>
    </w:p>
    <w:p w:rsidR="00B205A9" w:rsidRPr="00B205A9" w:rsidRDefault="000D5BF8" w:rsidP="007873E1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Przedmiotem umowy jest</w:t>
      </w:r>
      <w:r w:rsidR="00B205A9">
        <w:rPr>
          <w:rFonts w:ascii="Times New Roman" w:hAnsi="Times New Roman"/>
          <w:sz w:val="24"/>
          <w:szCs w:val="24"/>
        </w:rPr>
        <w:t xml:space="preserve"> </w:t>
      </w:r>
      <w:r w:rsidR="00B205A9" w:rsidRPr="00B205A9">
        <w:rPr>
          <w:rFonts w:ascii="Times New Roman" w:hAnsi="Times New Roman"/>
          <w:sz w:val="24"/>
          <w:szCs w:val="24"/>
        </w:rPr>
        <w:t xml:space="preserve">robota budowlana </w:t>
      </w:r>
      <w:r w:rsidR="007A2D0E">
        <w:rPr>
          <w:rFonts w:ascii="Times New Roman" w:hAnsi="Times New Roman"/>
          <w:sz w:val="24"/>
          <w:szCs w:val="24"/>
        </w:rPr>
        <w:t>pn. „</w:t>
      </w:r>
      <w:r w:rsidR="007873E1">
        <w:rPr>
          <w:rFonts w:ascii="Times New Roman" w:hAnsi="Times New Roman"/>
          <w:sz w:val="24"/>
          <w:szCs w:val="24"/>
        </w:rPr>
        <w:t>R</w:t>
      </w:r>
      <w:r w:rsidR="007873E1" w:rsidRPr="007873E1">
        <w:rPr>
          <w:rFonts w:ascii="Times New Roman" w:hAnsi="Times New Roman"/>
          <w:sz w:val="24"/>
          <w:szCs w:val="24"/>
        </w:rPr>
        <w:t>emont dachu w Placówce Terenowej Kasy Rolniczego Ubezpieczenia Społecznego w Proszowicach ul. Królewska 71, 32-100 Proszowice</w:t>
      </w:r>
      <w:r w:rsidR="00F67188">
        <w:rPr>
          <w:rFonts w:ascii="Times New Roman" w:hAnsi="Times New Roman"/>
          <w:sz w:val="24"/>
          <w:szCs w:val="24"/>
        </w:rPr>
        <w:t>”</w:t>
      </w:r>
      <w:r w:rsidR="007A2D0E">
        <w:rPr>
          <w:rFonts w:ascii="Times New Roman" w:hAnsi="Times New Roman"/>
          <w:sz w:val="24"/>
          <w:szCs w:val="24"/>
        </w:rPr>
        <w:t>.</w:t>
      </w:r>
    </w:p>
    <w:p w:rsidR="00B205A9" w:rsidRPr="00B205A9" w:rsidRDefault="009B7B72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 xml:space="preserve">Szczegółowy opis przedmiotu </w:t>
      </w:r>
      <w:r w:rsidR="00A72A36">
        <w:rPr>
          <w:rFonts w:ascii="Times New Roman" w:hAnsi="Times New Roman"/>
          <w:sz w:val="24"/>
          <w:szCs w:val="24"/>
        </w:rPr>
        <w:t xml:space="preserve">umowy </w:t>
      </w:r>
      <w:r w:rsidRPr="00B205A9">
        <w:rPr>
          <w:rFonts w:ascii="Times New Roman" w:hAnsi="Times New Roman"/>
          <w:sz w:val="24"/>
          <w:szCs w:val="24"/>
        </w:rPr>
        <w:t xml:space="preserve"> </w:t>
      </w:r>
      <w:r w:rsidR="00351647" w:rsidRPr="00B205A9">
        <w:rPr>
          <w:rFonts w:ascii="Times New Roman" w:hAnsi="Times New Roman"/>
          <w:sz w:val="24"/>
          <w:szCs w:val="24"/>
        </w:rPr>
        <w:t>stanowi</w:t>
      </w:r>
      <w:r w:rsidRPr="00B205A9">
        <w:rPr>
          <w:rFonts w:ascii="Times New Roman" w:hAnsi="Times New Roman"/>
          <w:sz w:val="24"/>
          <w:szCs w:val="24"/>
        </w:rPr>
        <w:t xml:space="preserve"> </w:t>
      </w:r>
      <w:r w:rsidR="009626BC">
        <w:rPr>
          <w:rFonts w:ascii="Times New Roman" w:hAnsi="Times New Roman"/>
          <w:sz w:val="24"/>
          <w:szCs w:val="24"/>
        </w:rPr>
        <w:t>przedmiar robót</w:t>
      </w:r>
      <w:r w:rsidRPr="00B205A9">
        <w:rPr>
          <w:rFonts w:ascii="Times New Roman" w:hAnsi="Times New Roman"/>
          <w:sz w:val="24"/>
          <w:szCs w:val="24"/>
        </w:rPr>
        <w:t>.</w:t>
      </w:r>
    </w:p>
    <w:p w:rsidR="00A3783E" w:rsidRPr="00A3783E" w:rsidRDefault="00E749BD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Integralną częścią niniejszej umowy jest dokumentacja z przeprowadzonego postępowania   oraz złożona  oferta.</w:t>
      </w:r>
    </w:p>
    <w:p w:rsidR="003D44E2" w:rsidRPr="003D44E2" w:rsidRDefault="000764E3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4E2">
        <w:rPr>
          <w:rFonts w:ascii="Times New Roman" w:hAnsi="Times New Roman"/>
          <w:sz w:val="24"/>
          <w:szCs w:val="24"/>
        </w:rPr>
        <w:t>Miejscem w</w:t>
      </w:r>
      <w:r w:rsidR="00B205A9" w:rsidRPr="003D44E2">
        <w:rPr>
          <w:rFonts w:ascii="Times New Roman" w:hAnsi="Times New Roman"/>
          <w:sz w:val="24"/>
          <w:szCs w:val="24"/>
        </w:rPr>
        <w:t>ykonania przedmiotu umowy jest:</w:t>
      </w:r>
    </w:p>
    <w:p w:rsidR="003D44E2" w:rsidRPr="007873E1" w:rsidRDefault="00B205A9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 w:rsidRPr="007873E1">
        <w:rPr>
          <w:rFonts w:ascii="Times New Roman" w:hAnsi="Times New Roman"/>
          <w:sz w:val="24"/>
          <w:szCs w:val="24"/>
        </w:rPr>
        <w:t>Kasa Rolniczego Ubezpieczenia Społecznego</w:t>
      </w:r>
    </w:p>
    <w:p w:rsidR="003D44E2" w:rsidRPr="007873E1" w:rsidRDefault="00B205A9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 w:rsidRPr="007873E1">
        <w:rPr>
          <w:rFonts w:ascii="Times New Roman" w:hAnsi="Times New Roman"/>
          <w:sz w:val="24"/>
          <w:szCs w:val="24"/>
        </w:rPr>
        <w:t xml:space="preserve">Placówka Terenowa  w </w:t>
      </w:r>
      <w:r w:rsidR="007873E1" w:rsidRPr="007873E1">
        <w:rPr>
          <w:rFonts w:ascii="Times New Roman" w:hAnsi="Times New Roman"/>
          <w:sz w:val="24"/>
          <w:szCs w:val="24"/>
        </w:rPr>
        <w:t>Proszowicach</w:t>
      </w:r>
    </w:p>
    <w:p w:rsidR="00B205A9" w:rsidRPr="007873E1" w:rsidRDefault="007873E1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 w:rsidRPr="007873E1">
        <w:rPr>
          <w:rFonts w:ascii="Times New Roman" w:hAnsi="Times New Roman"/>
          <w:sz w:val="24"/>
          <w:szCs w:val="24"/>
        </w:rPr>
        <w:t>ul. Królewska 71</w:t>
      </w:r>
    </w:p>
    <w:p w:rsidR="007A2D0E" w:rsidRPr="007873E1" w:rsidRDefault="007A2D0E" w:rsidP="00A3783E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 w:rsidRPr="007873E1">
        <w:rPr>
          <w:rFonts w:ascii="Times New Roman" w:hAnsi="Times New Roman"/>
          <w:sz w:val="24"/>
          <w:szCs w:val="24"/>
        </w:rPr>
        <w:t>3</w:t>
      </w:r>
      <w:r w:rsidR="007873E1" w:rsidRPr="007873E1">
        <w:rPr>
          <w:rFonts w:ascii="Times New Roman" w:hAnsi="Times New Roman"/>
          <w:sz w:val="24"/>
          <w:szCs w:val="24"/>
        </w:rPr>
        <w:t xml:space="preserve">2-100 Proszowice </w:t>
      </w:r>
    </w:p>
    <w:p w:rsidR="00A3783E" w:rsidRPr="00B205A9" w:rsidRDefault="00A3783E" w:rsidP="009B2034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B7B72" w:rsidRPr="002F5B67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lastRenderedPageBreak/>
        <w:t>Zamawiający zleca, a Wykonawca zobowiązuje się wykonać wszelkie niezbędne czynności dla zrealizowania przedm</w:t>
      </w:r>
      <w:r w:rsidR="008A4E44" w:rsidRPr="00B205A9">
        <w:rPr>
          <w:rFonts w:ascii="Times New Roman" w:hAnsi="Times New Roman"/>
          <w:sz w:val="24"/>
          <w:szCs w:val="24"/>
        </w:rPr>
        <w:t>iotu umowy okreś</w:t>
      </w:r>
      <w:r w:rsidR="00C23C58" w:rsidRPr="00B205A9">
        <w:rPr>
          <w:rFonts w:ascii="Times New Roman" w:hAnsi="Times New Roman"/>
          <w:sz w:val="24"/>
          <w:szCs w:val="24"/>
        </w:rPr>
        <w:t>lonego w ust. 1</w:t>
      </w:r>
      <w:r w:rsidR="006F237F">
        <w:rPr>
          <w:rFonts w:ascii="Times New Roman" w:hAnsi="Times New Roman"/>
          <w:sz w:val="24"/>
          <w:szCs w:val="24"/>
        </w:rPr>
        <w:t xml:space="preserve">, </w:t>
      </w:r>
      <w:r w:rsidR="00C23C58" w:rsidRPr="00B205A9">
        <w:rPr>
          <w:rFonts w:ascii="Times New Roman" w:hAnsi="Times New Roman"/>
          <w:sz w:val="24"/>
          <w:szCs w:val="24"/>
        </w:rPr>
        <w:t>2</w:t>
      </w:r>
      <w:r w:rsidR="00C8373B">
        <w:rPr>
          <w:rFonts w:ascii="Times New Roman" w:hAnsi="Times New Roman"/>
          <w:sz w:val="24"/>
          <w:szCs w:val="24"/>
        </w:rPr>
        <w:t>,</w:t>
      </w:r>
      <w:r w:rsidR="009B4FD6">
        <w:rPr>
          <w:rFonts w:ascii="Times New Roman" w:hAnsi="Times New Roman"/>
          <w:sz w:val="24"/>
          <w:szCs w:val="24"/>
        </w:rPr>
        <w:t xml:space="preserve"> 3 </w:t>
      </w:r>
      <w:r w:rsidR="00C23C58" w:rsidRPr="00B205A9">
        <w:rPr>
          <w:rFonts w:ascii="Times New Roman" w:hAnsi="Times New Roman"/>
          <w:sz w:val="24"/>
          <w:szCs w:val="24"/>
        </w:rPr>
        <w:t xml:space="preserve"> powyżej.</w:t>
      </w:r>
    </w:p>
    <w:p w:rsidR="00C05E0E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E0E">
        <w:rPr>
          <w:rFonts w:ascii="Times New Roman" w:hAnsi="Times New Roman"/>
          <w:sz w:val="24"/>
          <w:szCs w:val="24"/>
        </w:rPr>
        <w:t>Wykonawca oświadcza, iż przedmiot umowy zostanie zrealizowany z zachowaniem umówionych terminów oraz należytą starannością</w:t>
      </w:r>
      <w:r w:rsidR="00516470" w:rsidRPr="00C05E0E">
        <w:rPr>
          <w:rFonts w:ascii="Times New Roman" w:hAnsi="Times New Roman"/>
          <w:sz w:val="24"/>
          <w:szCs w:val="24"/>
        </w:rPr>
        <w:t>, zgodnie z obowiązującymi przepisami techniczno-budowlanymi, normami technicznymi, standardami, etyką zawodową, zaleceniami Zamawiaj</w:t>
      </w:r>
      <w:r w:rsidR="00A20A95">
        <w:rPr>
          <w:rFonts w:ascii="Times New Roman" w:hAnsi="Times New Roman"/>
          <w:sz w:val="24"/>
          <w:szCs w:val="24"/>
        </w:rPr>
        <w:t>ącego</w:t>
      </w:r>
      <w:r w:rsidR="00516470" w:rsidRPr="00C05E0E">
        <w:rPr>
          <w:rFonts w:ascii="Times New Roman" w:hAnsi="Times New Roman"/>
          <w:sz w:val="24"/>
          <w:szCs w:val="24"/>
        </w:rPr>
        <w:t>.</w:t>
      </w:r>
    </w:p>
    <w:p w:rsidR="00F11D30" w:rsidRPr="001F38DF" w:rsidRDefault="009B7B72" w:rsidP="001F38D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B67">
        <w:rPr>
          <w:rFonts w:ascii="Times New Roman" w:hAnsi="Times New Roman"/>
          <w:sz w:val="24"/>
          <w:szCs w:val="24"/>
        </w:rPr>
        <w:t xml:space="preserve">Wykonawca zobowiązuje się wykonać przedmiot </w:t>
      </w:r>
      <w:r w:rsidR="008B00C6">
        <w:rPr>
          <w:rFonts w:ascii="Times New Roman" w:hAnsi="Times New Roman"/>
          <w:sz w:val="24"/>
          <w:szCs w:val="24"/>
        </w:rPr>
        <w:t>umowy</w:t>
      </w:r>
      <w:r w:rsidR="00AE5948" w:rsidRPr="002F5B67">
        <w:rPr>
          <w:rFonts w:ascii="Times New Roman" w:hAnsi="Times New Roman"/>
          <w:sz w:val="24"/>
          <w:szCs w:val="24"/>
        </w:rPr>
        <w:t xml:space="preserve"> z materiałów własnych przy użyciu własnego sprzętu</w:t>
      </w:r>
      <w:r w:rsidR="00080E47">
        <w:rPr>
          <w:rFonts w:ascii="Times New Roman" w:hAnsi="Times New Roman"/>
          <w:sz w:val="24"/>
          <w:szCs w:val="24"/>
        </w:rPr>
        <w:t xml:space="preserve">, </w:t>
      </w:r>
      <w:r w:rsidR="00AE5948" w:rsidRPr="002F5B67">
        <w:rPr>
          <w:rFonts w:ascii="Times New Roman" w:hAnsi="Times New Roman"/>
          <w:sz w:val="24"/>
          <w:szCs w:val="24"/>
        </w:rPr>
        <w:t xml:space="preserve"> narzędzi, środków transportu</w:t>
      </w:r>
      <w:r w:rsidR="00A4296B">
        <w:rPr>
          <w:rFonts w:ascii="Times New Roman" w:hAnsi="Times New Roman"/>
          <w:sz w:val="24"/>
          <w:szCs w:val="24"/>
        </w:rPr>
        <w:t>.</w:t>
      </w:r>
    </w:p>
    <w:p w:rsidR="00F11D30" w:rsidRPr="00F11D30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D30">
        <w:rPr>
          <w:rFonts w:ascii="Times New Roman" w:hAnsi="Times New Roman"/>
          <w:sz w:val="24"/>
          <w:szCs w:val="24"/>
        </w:rPr>
        <w:t xml:space="preserve">Wykonawca po zakończeniu robót remontowych kolejno </w:t>
      </w:r>
      <w:r w:rsidR="008058A2">
        <w:rPr>
          <w:rFonts w:ascii="Times New Roman" w:hAnsi="Times New Roman"/>
          <w:sz w:val="24"/>
          <w:szCs w:val="24"/>
        </w:rPr>
        <w:t xml:space="preserve">w każdym pomieszczeniu </w:t>
      </w:r>
      <w:r w:rsidRPr="00F11D30">
        <w:rPr>
          <w:rFonts w:ascii="Times New Roman" w:hAnsi="Times New Roman"/>
          <w:sz w:val="24"/>
          <w:szCs w:val="24"/>
        </w:rPr>
        <w:t>jest zobowiązany do niezwłocznego uporzą</w:t>
      </w:r>
      <w:r w:rsidR="008058A2">
        <w:rPr>
          <w:rFonts w:ascii="Times New Roman" w:hAnsi="Times New Roman"/>
          <w:sz w:val="24"/>
          <w:szCs w:val="24"/>
        </w:rPr>
        <w:t>dkowania pomieszczeń</w:t>
      </w:r>
      <w:r w:rsidRPr="00F11D30">
        <w:rPr>
          <w:rFonts w:ascii="Times New Roman" w:hAnsi="Times New Roman"/>
          <w:sz w:val="24"/>
          <w:szCs w:val="24"/>
        </w:rPr>
        <w:t>.</w:t>
      </w:r>
    </w:p>
    <w:p w:rsidR="00F11D30" w:rsidRPr="00767174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F11D30">
        <w:rPr>
          <w:rFonts w:ascii="Times New Roman" w:hAnsi="Times New Roman"/>
          <w:sz w:val="24"/>
          <w:szCs w:val="24"/>
        </w:rPr>
        <w:t xml:space="preserve">Po zakończeniu prac zostanie sporządzony protokół odbioru, do którego Wykonawca </w:t>
      </w:r>
      <w:r w:rsidR="00F67188">
        <w:rPr>
          <w:rFonts w:ascii="Times New Roman" w:hAnsi="Times New Roman"/>
          <w:sz w:val="24"/>
          <w:szCs w:val="24"/>
        </w:rPr>
        <w:t xml:space="preserve">na wniosek Zamawiającego </w:t>
      </w:r>
      <w:r w:rsidRPr="00F11D30">
        <w:rPr>
          <w:rFonts w:ascii="Times New Roman" w:hAnsi="Times New Roman"/>
          <w:sz w:val="24"/>
          <w:szCs w:val="24"/>
        </w:rPr>
        <w:t xml:space="preserve"> zobowiązany </w:t>
      </w:r>
      <w:r w:rsidR="00F67188">
        <w:rPr>
          <w:rFonts w:ascii="Times New Roman" w:hAnsi="Times New Roman"/>
          <w:sz w:val="24"/>
          <w:szCs w:val="24"/>
        </w:rPr>
        <w:t xml:space="preserve">jest </w:t>
      </w:r>
      <w:r w:rsidRPr="00F11D30">
        <w:rPr>
          <w:rFonts w:ascii="Times New Roman" w:hAnsi="Times New Roman"/>
          <w:sz w:val="24"/>
          <w:szCs w:val="24"/>
        </w:rPr>
        <w:t>dołączyć doku</w:t>
      </w:r>
      <w:r>
        <w:rPr>
          <w:rFonts w:ascii="Times New Roman" w:hAnsi="Times New Roman"/>
          <w:sz w:val="24"/>
          <w:szCs w:val="24"/>
        </w:rPr>
        <w:t xml:space="preserve">menty typu: atesty, certyfikaty </w:t>
      </w:r>
      <w:r w:rsidR="00A458CF">
        <w:rPr>
          <w:rFonts w:ascii="Times New Roman" w:hAnsi="Times New Roman"/>
          <w:sz w:val="24"/>
          <w:szCs w:val="24"/>
        </w:rPr>
        <w:t xml:space="preserve">aprobaty techniczne, zgodność </w:t>
      </w:r>
      <w:r w:rsidR="00A458CF" w:rsidRPr="00F11D30">
        <w:rPr>
          <w:rFonts w:ascii="Times New Roman" w:hAnsi="Times New Roman"/>
          <w:sz w:val="24"/>
          <w:szCs w:val="24"/>
        </w:rPr>
        <w:t>z polskimi normami, jak również z normami bezpieczeństwa</w:t>
      </w:r>
      <w:r w:rsidR="00A458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F11D30">
        <w:rPr>
          <w:rFonts w:ascii="Times New Roman" w:hAnsi="Times New Roman"/>
          <w:sz w:val="24"/>
          <w:szCs w:val="24"/>
        </w:rPr>
        <w:t>użytych materiałów</w:t>
      </w:r>
      <w:r w:rsidR="00C65EA3">
        <w:rPr>
          <w:rFonts w:ascii="Times New Roman" w:hAnsi="Times New Roman"/>
          <w:sz w:val="24"/>
          <w:szCs w:val="24"/>
        </w:rPr>
        <w:t xml:space="preserve"> budowlanych</w:t>
      </w:r>
      <w:r w:rsidRPr="00F11D30">
        <w:rPr>
          <w:rFonts w:ascii="Times New Roman" w:hAnsi="Times New Roman"/>
          <w:sz w:val="24"/>
          <w:szCs w:val="24"/>
        </w:rPr>
        <w:t>.</w:t>
      </w:r>
    </w:p>
    <w:p w:rsidR="00F11D30" w:rsidRPr="00377E72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Wszelkie uszkodzenia wynikłe w czasie wykonania prac związanych z realizacją </w:t>
      </w:r>
      <w:r w:rsidR="00C8373B">
        <w:rPr>
          <w:rStyle w:val="Teksttreci"/>
          <w:rFonts w:ascii="Times New Roman" w:hAnsi="Times New Roman"/>
          <w:color w:val="000000"/>
          <w:sz w:val="24"/>
          <w:szCs w:val="24"/>
        </w:rPr>
        <w:t>umowy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należy naprawić i przywrócić do należytego stanu pierwotnego tzn. do stanu użyteczności.</w:t>
      </w:r>
    </w:p>
    <w:p w:rsidR="00BF757C" w:rsidRPr="006C2F98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Do obowiązków Wykonawcy należą wszelkie niezbędne roboty demontażowe, porządkowe, posprzątanie, wywiezienie gruzu, usuni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ętych elementów i ich utylizacją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, zgodnie z ustawą z dnia 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5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marca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o odpadach (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Dz. U. z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701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. zm.) oraz ustawą z dnia 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 lipca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Prawo ochrony środowiska (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Dz. U z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1396</w:t>
      </w: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. zm.).</w:t>
      </w:r>
    </w:p>
    <w:p w:rsidR="00505966" w:rsidRPr="00505966" w:rsidRDefault="00F11D30" w:rsidP="00505966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wykonania robót będących przedmiotem zamówienia, Wykonawca oświadcza, że zapewni wykwalifikowaną i fachową kadrę posiadającą doświadczenie zawodowe, niezbędne w zakresie wykonania przedmiotu umowy.</w:t>
      </w:r>
    </w:p>
    <w:p w:rsidR="00505966" w:rsidRPr="005D4AE4" w:rsidRDefault="00F11D30" w:rsidP="005D4AE4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 xml:space="preserve">Wszystkie użyte materiały muszą posiadać stosowne atesty, certyfikaty, aprobaty techniczne, zgodność z polskimi normami, jak również z normami bezpieczeństwa, o których mowa w art. 10 ustawy Prawo budowlane 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z dnia 7 </w:t>
      </w:r>
      <w:r w:rsidR="003B17D4">
        <w:rPr>
          <w:rFonts w:ascii="Times New Roman" w:hAnsi="Times New Roman"/>
          <w:color w:val="000000"/>
          <w:sz w:val="24"/>
          <w:szCs w:val="24"/>
        </w:rPr>
        <w:t xml:space="preserve">lipca 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7D4">
        <w:rPr>
          <w:rFonts w:ascii="Times New Roman" w:hAnsi="Times New Roman"/>
          <w:color w:val="000000"/>
          <w:sz w:val="24"/>
          <w:szCs w:val="24"/>
        </w:rPr>
        <w:t>1994 r</w:t>
      </w:r>
      <w:r w:rsidRPr="00377E72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(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tj.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Dz.</w:t>
        </w:r>
        <w:r w:rsidR="00BF757C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U. z 201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r. poz. </w:t>
        </w:r>
        <w:r w:rsidR="003B17D4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1186</w:t>
        </w:r>
        <w:r w:rsidR="00BF757C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 xml:space="preserve">z </w:t>
        </w:r>
        <w:proofErr w:type="spellStart"/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późn</w:t>
        </w:r>
        <w:proofErr w:type="spellEnd"/>
        <w:r w:rsidRPr="00F11D30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. zm.)</w:t>
        </w:r>
      </w:hyperlink>
      <w:r w:rsidRPr="00F11D30">
        <w:rPr>
          <w:rFonts w:ascii="Times New Roman" w:hAnsi="Times New Roman"/>
          <w:sz w:val="24"/>
          <w:szCs w:val="24"/>
        </w:rPr>
        <w:t>.</w:t>
      </w:r>
      <w:r w:rsidRPr="00377E72">
        <w:rPr>
          <w:rFonts w:ascii="Times New Roman" w:hAnsi="Times New Roman"/>
          <w:sz w:val="24"/>
          <w:szCs w:val="24"/>
        </w:rPr>
        <w:t xml:space="preserve"> </w:t>
      </w:r>
    </w:p>
    <w:p w:rsidR="00F11D30" w:rsidRPr="00F11D30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Materiały budowlane, aby mogły zostać użyte muszą być wprowadzone do obrotu lub udostępnione na rynku krajowym. Użyty sprzęt i urządzenia do realizacji zamówienia będą posiadać wymagane przepisami dopu</w:t>
      </w:r>
      <w:r>
        <w:rPr>
          <w:rFonts w:ascii="Times New Roman" w:hAnsi="Times New Roman"/>
          <w:sz w:val="24"/>
          <w:szCs w:val="24"/>
        </w:rPr>
        <w:t xml:space="preserve">szczenia do użytkowania zgodnie </w:t>
      </w:r>
      <w:r w:rsidRPr="00377E72">
        <w:rPr>
          <w:rFonts w:ascii="Times New Roman" w:hAnsi="Times New Roman"/>
          <w:sz w:val="24"/>
          <w:szCs w:val="24"/>
        </w:rPr>
        <w:t xml:space="preserve">z ustawą o wyrobach budowlanych z dnia  </w:t>
      </w:r>
      <w:r w:rsidR="00787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 stycznia 2019</w:t>
      </w:r>
      <w:r w:rsidRPr="00377E72">
        <w:rPr>
          <w:rFonts w:ascii="Times New Roman" w:hAnsi="Times New Roman"/>
          <w:sz w:val="24"/>
          <w:szCs w:val="24"/>
        </w:rPr>
        <w:t xml:space="preserve"> r. </w:t>
      </w:r>
      <w:hyperlink r:id="rId9" w:history="1"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</w:t>
        </w:r>
        <w:r w:rsidR="00C22AC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U. z 2019 r. poz.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266 </w:t>
        </w:r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 </w:t>
        </w:r>
        <w:proofErr w:type="spellStart"/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Pr="00F11D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 w:rsidRPr="00F11D30">
        <w:rPr>
          <w:rFonts w:ascii="Times New Roman" w:hAnsi="Times New Roman"/>
          <w:sz w:val="24"/>
          <w:szCs w:val="24"/>
        </w:rPr>
        <w:t>.</w:t>
      </w:r>
    </w:p>
    <w:p w:rsidR="00080E47" w:rsidRDefault="00F11D30" w:rsidP="00A3783E">
      <w:pPr>
        <w:pStyle w:val="Akapitzlist1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Wszystkie koszty m. in. koszt dojazdu Wykonawcy do miejsca realizacji zamówienia, ceny użytych materiałów itp., ponosi Wykonawca i wlicza je przez wkalkulowanie w cenę oferty.</w:t>
      </w:r>
    </w:p>
    <w:p w:rsidR="005D4AE4" w:rsidRDefault="005D4AE4" w:rsidP="005D4AE4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3E1" w:rsidRDefault="007873E1" w:rsidP="005D4AE4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AE4" w:rsidRDefault="005D4AE4" w:rsidP="00957BE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2034" w:rsidRPr="00F11D30" w:rsidRDefault="009B2034" w:rsidP="00957BE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1A9E" w:rsidRPr="001B3030" w:rsidRDefault="00B205A9" w:rsidP="00A3783E">
      <w:pPr>
        <w:pStyle w:val="Teksttreci1"/>
        <w:shd w:val="clear" w:color="auto" w:fill="auto"/>
        <w:spacing w:line="360" w:lineRule="auto"/>
        <w:ind w:right="23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2 </w:t>
      </w:r>
      <w:r w:rsidR="00981A9E" w:rsidRPr="00B205A9">
        <w:rPr>
          <w:rFonts w:ascii="Times New Roman" w:hAnsi="Times New Roman"/>
          <w:b/>
          <w:sz w:val="24"/>
          <w:szCs w:val="24"/>
        </w:rPr>
        <w:t>Obowiązki Wykonawcy</w:t>
      </w:r>
    </w:p>
    <w:p w:rsidR="00431752" w:rsidRPr="001B3030" w:rsidRDefault="00981A9E" w:rsidP="007873E1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B3030">
        <w:rPr>
          <w:rFonts w:ascii="Times New Roman" w:hAnsi="Times New Roman"/>
          <w:sz w:val="24"/>
          <w:szCs w:val="24"/>
        </w:rPr>
        <w:t xml:space="preserve">Wykonawca będzie wykonywał  przedmiot umowy zgodnie z postanowieniami niniejszej umowy, </w:t>
      </w:r>
      <w:r w:rsidR="00431752" w:rsidRPr="001B3030">
        <w:rPr>
          <w:rFonts w:ascii="Times New Roman" w:hAnsi="Times New Roman"/>
          <w:sz w:val="24"/>
          <w:szCs w:val="24"/>
        </w:rPr>
        <w:t xml:space="preserve">  </w:t>
      </w:r>
    </w:p>
    <w:p w:rsidR="00981A9E" w:rsidRPr="00B205A9" w:rsidRDefault="0043175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3030">
        <w:rPr>
          <w:rFonts w:ascii="Times New Roman" w:hAnsi="Times New Roman"/>
          <w:sz w:val="24"/>
          <w:szCs w:val="24"/>
        </w:rPr>
        <w:tab/>
      </w:r>
      <w:r w:rsidR="00981A9E" w:rsidRPr="00B205A9">
        <w:rPr>
          <w:rFonts w:ascii="Times New Roman" w:hAnsi="Times New Roman"/>
          <w:sz w:val="24"/>
          <w:szCs w:val="24"/>
        </w:rPr>
        <w:t>obowiązującymi przepisami prawa, zgodności z polskimi normami, w szczególności:</w:t>
      </w:r>
    </w:p>
    <w:p w:rsidR="00981A9E" w:rsidRPr="00F95FB1" w:rsidRDefault="00F95FB1" w:rsidP="00A3783E">
      <w:pPr>
        <w:pStyle w:val="Akapitzlist1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981A9E" w:rsidRPr="00B205A9">
        <w:rPr>
          <w:rFonts w:ascii="Times New Roman" w:hAnsi="Times New Roman"/>
          <w:sz w:val="24"/>
          <w:szCs w:val="24"/>
        </w:rPr>
        <w:t xml:space="preserve">ustawą z dnia 7 lipca 1994 r.  Prawo budowlane  </w:t>
      </w:r>
      <w:hyperlink r:id="rId10" w:history="1"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 2019 r. poz. 1186</w:t>
        </w:r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 </w:t>
        </w:r>
        <w:proofErr w:type="spellStart"/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981A9E" w:rsidRPr="00431752">
        <w:rPr>
          <w:rFonts w:ascii="Times New Roman" w:hAnsi="Times New Roman"/>
          <w:sz w:val="24"/>
          <w:szCs w:val="24"/>
        </w:rPr>
        <w:t>;</w:t>
      </w:r>
    </w:p>
    <w:p w:rsidR="00F95FB1" w:rsidRPr="00F95FB1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z ustawą z dnia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5 marca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o odpadach (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Dz. U. z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701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 zm.) </w:t>
      </w:r>
    </w:p>
    <w:p w:rsidR="00F95FB1" w:rsidRPr="00C01A92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ustawą z dnia 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9lipca 2019 r.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Prawo ochrony środowiska (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Dz. U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201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8D0F30">
        <w:rPr>
          <w:rStyle w:val="Teksttreci"/>
          <w:rFonts w:ascii="Times New Roman" w:hAnsi="Times New Roman"/>
          <w:color w:val="000000"/>
          <w:sz w:val="24"/>
          <w:szCs w:val="24"/>
        </w:rPr>
        <w:t>1396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. zm.).</w:t>
      </w:r>
    </w:p>
    <w:p w:rsidR="00F95FB1" w:rsidRDefault="00F95FB1" w:rsidP="00A3783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Pracy i Polityki Socjalnej z dnia 28 sierpnia 2003 r. w sprawie ogólnych przepisów bezpieczeństwa i higieny pracy (DZ.U. z 2003 r. Nr 169, poz.1650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981A9E" w:rsidRDefault="00F95FB1" w:rsidP="00A3783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7C1">
        <w:rPr>
          <w:rFonts w:ascii="Times New Roman" w:hAnsi="Times New Roman"/>
          <w:sz w:val="24"/>
          <w:szCs w:val="24"/>
        </w:rPr>
        <w:t xml:space="preserve">z ustawą o wyrobach budowlanych z dnia </w:t>
      </w:r>
      <w:r>
        <w:rPr>
          <w:rFonts w:ascii="Times New Roman" w:hAnsi="Times New Roman"/>
          <w:sz w:val="24"/>
          <w:szCs w:val="24"/>
        </w:rPr>
        <w:t xml:space="preserve">17 stycznia 2019 r. </w:t>
      </w:r>
      <w:r w:rsidRPr="00E067C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U. z 201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</w:t>
        </w:r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266</w:t>
        </w:r>
        <w:r w:rsidRPr="00E067C1">
          <w:rPr>
            <w:rFonts w:ascii="Times New Roman" w:hAnsi="Times New Roman"/>
            <w:sz w:val="24"/>
            <w:szCs w:val="24"/>
          </w:rPr>
          <w:t xml:space="preserve"> 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 </w:t>
        </w:r>
        <w:proofErr w:type="spellStart"/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76FB0" w:rsidRPr="00F75055" w:rsidRDefault="00F76FB0" w:rsidP="009B2034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1A9E" w:rsidRPr="00B205A9" w:rsidRDefault="00981A9E" w:rsidP="00A3783E">
      <w:pPr>
        <w:pStyle w:val="Teksttreci1"/>
        <w:shd w:val="clear" w:color="auto" w:fill="auto"/>
        <w:spacing w:before="120" w:after="120" w:line="360" w:lineRule="auto"/>
        <w:ind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205A9">
        <w:rPr>
          <w:rFonts w:ascii="Times New Roman" w:hAnsi="Times New Roman"/>
          <w:b/>
          <w:sz w:val="24"/>
          <w:szCs w:val="24"/>
        </w:rPr>
        <w:t>§ 3</w:t>
      </w:r>
      <w:r w:rsidR="00B205A9" w:rsidRPr="00B205A9">
        <w:rPr>
          <w:rFonts w:ascii="Times New Roman" w:hAnsi="Times New Roman"/>
          <w:b/>
          <w:sz w:val="24"/>
          <w:szCs w:val="24"/>
        </w:rPr>
        <w:t xml:space="preserve"> </w:t>
      </w:r>
      <w:r w:rsidRPr="00B205A9">
        <w:rPr>
          <w:rFonts w:ascii="Times New Roman" w:hAnsi="Times New Roman"/>
          <w:b/>
          <w:sz w:val="24"/>
          <w:szCs w:val="24"/>
        </w:rPr>
        <w:t>Oświadczenie Wykonawcy</w:t>
      </w:r>
    </w:p>
    <w:p w:rsidR="00981A9E" w:rsidRPr="00B205A9" w:rsidRDefault="00F75055" w:rsidP="00A3783E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 że: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że posiada odpowiednią wiedzą techniczną,  odpowiednie kwalifikacje, doświadczenie oraz dysponuje stosowną bazą do wykonania  przedmiotu umowy,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przedmiot umowy zostanie zrealizowany z zachowaniem umówionych terminów oraz należytą starannością,</w:t>
      </w:r>
    </w:p>
    <w:p w:rsidR="00981A9E" w:rsidRPr="00833033" w:rsidRDefault="00F75055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z</w:t>
      </w:r>
      <w:r w:rsidR="00981A9E" w:rsidRPr="00833033">
        <w:rPr>
          <w:rFonts w:ascii="Times New Roman" w:hAnsi="Times New Roman"/>
          <w:sz w:val="24"/>
          <w:szCs w:val="24"/>
        </w:rPr>
        <w:t>apoznał się z klauzulą informacyjną w zakresie przetwarzania danych osobowych, będącej załącznikiem do niniejszej umowy,</w:t>
      </w:r>
    </w:p>
    <w:p w:rsidR="00A4296B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spełnia obowiązki informacyjne przewidziane w art. 13 lub 14 RODO wobec osób fizycznych, od których dane osobowe bezp</w:t>
      </w:r>
      <w:r w:rsidR="002D5947">
        <w:rPr>
          <w:rFonts w:ascii="Times New Roman" w:hAnsi="Times New Roman"/>
          <w:sz w:val="24"/>
          <w:szCs w:val="24"/>
        </w:rPr>
        <w:t>ośrednio lub pośrednio pozyskał,</w:t>
      </w:r>
    </w:p>
    <w:p w:rsidR="008B00C6" w:rsidRDefault="008B00C6" w:rsidP="009B2034">
      <w:pPr>
        <w:pStyle w:val="Akapitzlist"/>
        <w:spacing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A3783E" w:rsidRDefault="008B00C6" w:rsidP="007A2D0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B00C6">
        <w:rPr>
          <w:rFonts w:ascii="Times New Roman" w:hAnsi="Times New Roman"/>
          <w:b/>
          <w:sz w:val="24"/>
          <w:szCs w:val="24"/>
        </w:rPr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 xml:space="preserve">4 </w:t>
      </w:r>
      <w:r w:rsidR="00CB24A7">
        <w:rPr>
          <w:rFonts w:ascii="Times New Roman" w:hAnsi="Times New Roman"/>
          <w:b/>
          <w:sz w:val="24"/>
          <w:szCs w:val="24"/>
        </w:rPr>
        <w:t xml:space="preserve"> Termin </w:t>
      </w:r>
      <w:r w:rsidR="00313900">
        <w:rPr>
          <w:rFonts w:ascii="Times New Roman" w:hAnsi="Times New Roman"/>
          <w:b/>
          <w:sz w:val="24"/>
          <w:szCs w:val="24"/>
        </w:rPr>
        <w:t>wykonania</w:t>
      </w:r>
      <w:r w:rsidR="00A3783E">
        <w:rPr>
          <w:rFonts w:ascii="Times New Roman" w:hAnsi="Times New Roman"/>
          <w:b/>
          <w:sz w:val="24"/>
          <w:szCs w:val="24"/>
        </w:rPr>
        <w:t xml:space="preserve"> przedmiotu umowy</w:t>
      </w:r>
    </w:p>
    <w:p w:rsidR="00C54125" w:rsidRPr="00F95FB1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54125">
        <w:rPr>
          <w:rFonts w:ascii="Times New Roman" w:hAnsi="Times New Roman"/>
          <w:sz w:val="24"/>
          <w:szCs w:val="24"/>
        </w:rPr>
        <w:t>Wykonawca zrealizuje przed</w:t>
      </w:r>
      <w:r w:rsidR="00F95FB1">
        <w:rPr>
          <w:rFonts w:ascii="Times New Roman" w:hAnsi="Times New Roman"/>
          <w:sz w:val="24"/>
          <w:szCs w:val="24"/>
        </w:rPr>
        <w:t xml:space="preserve">miot umowy </w:t>
      </w:r>
      <w:r w:rsidR="00F95FB1" w:rsidRPr="00F95FB1">
        <w:rPr>
          <w:rFonts w:ascii="Times New Roman" w:hAnsi="Times New Roman"/>
          <w:b/>
          <w:sz w:val="24"/>
          <w:szCs w:val="24"/>
        </w:rPr>
        <w:t>w termi</w:t>
      </w:r>
      <w:r w:rsidR="00F95FB1">
        <w:rPr>
          <w:rFonts w:ascii="Times New Roman" w:hAnsi="Times New Roman"/>
          <w:b/>
          <w:sz w:val="24"/>
          <w:szCs w:val="24"/>
        </w:rPr>
        <w:t xml:space="preserve">nie </w:t>
      </w:r>
      <w:r w:rsidR="00434503">
        <w:rPr>
          <w:rFonts w:ascii="Times New Roman" w:hAnsi="Times New Roman"/>
          <w:b/>
          <w:sz w:val="24"/>
          <w:szCs w:val="24"/>
        </w:rPr>
        <w:t xml:space="preserve">do </w:t>
      </w:r>
      <w:r w:rsidR="00860608">
        <w:rPr>
          <w:rFonts w:ascii="Times New Roman" w:hAnsi="Times New Roman"/>
          <w:b/>
          <w:sz w:val="24"/>
          <w:szCs w:val="24"/>
        </w:rPr>
        <w:t>21</w:t>
      </w:r>
      <w:r w:rsidR="009B2034">
        <w:rPr>
          <w:rFonts w:ascii="Times New Roman" w:hAnsi="Times New Roman"/>
          <w:b/>
          <w:sz w:val="24"/>
          <w:szCs w:val="24"/>
        </w:rPr>
        <w:t xml:space="preserve"> dni od podpisania umowy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Zachowaniem terminu  wykonania umowy jest podpisanie przez strony protokołu odbioru potwierdzającego należyte wykonanie przedmiotu umowy w nieprzekraczalnym </w:t>
      </w:r>
      <w:r w:rsidR="00080E47">
        <w:rPr>
          <w:rFonts w:ascii="Times New Roman" w:hAnsi="Times New Roman"/>
          <w:sz w:val="24"/>
          <w:szCs w:val="24"/>
        </w:rPr>
        <w:t xml:space="preserve">terminie wskazanym w ust. 1 </w:t>
      </w:r>
      <w:r>
        <w:rPr>
          <w:rFonts w:ascii="Times New Roman" w:hAnsi="Times New Roman"/>
          <w:sz w:val="24"/>
          <w:szCs w:val="24"/>
        </w:rPr>
        <w:t xml:space="preserve"> powyżej.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toku czynności odbioru zostaną stwierdzone wady lub usterki</w:t>
      </w:r>
      <w:r w:rsidR="0084324C">
        <w:rPr>
          <w:rFonts w:ascii="Times New Roman" w:hAnsi="Times New Roman"/>
          <w:sz w:val="24"/>
          <w:szCs w:val="24"/>
        </w:rPr>
        <w:t>, to Zamawiającemu przysługują następujące uprawnienia:</w:t>
      </w:r>
    </w:p>
    <w:p w:rsidR="006C6C91" w:rsidRPr="007A2D0E" w:rsidRDefault="0084324C" w:rsidP="006C6C9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wady  lub usterki nadają się do usunięcia, może odmówić odbioru do czasu usunięcia wad lub usterek,</w:t>
      </w:r>
    </w:p>
    <w:p w:rsidR="0084324C" w:rsidRDefault="0084324C" w:rsidP="00A3783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jeżeli wady lub usterki nie nadają się do usunięcia, Zamawiający  według swojego wyboru może obniżyć odpowiednio wynagrodzenie albo może odstąpić od umowy lub żądać wykonania </w:t>
      </w:r>
      <w:r w:rsidR="006F237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po raz drugi na koszt Wykonawcy.</w:t>
      </w:r>
    </w:p>
    <w:p w:rsidR="00D64460" w:rsidRPr="00F95FB1" w:rsidRDefault="00D64460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  <w:sz w:val="24"/>
          <w:szCs w:val="24"/>
        </w:rPr>
        <w:t>Strony postanawiają, że z czynności odbioru  przedmiotu umowy będzie spisany protokół zawierający wszelkie ustalenia dokonane w toku odbioru, jak też terminy wyznaczone na usunięcie stwierdzonych przy odbiorze wad lub usterek.</w:t>
      </w:r>
    </w:p>
    <w:p w:rsidR="00793121" w:rsidRPr="00485302" w:rsidRDefault="00793121" w:rsidP="00A3783E">
      <w:pPr>
        <w:pStyle w:val="Akapitzlist1"/>
        <w:numPr>
          <w:ilvl w:val="0"/>
          <w:numId w:val="2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302">
        <w:rPr>
          <w:rFonts w:ascii="Times New Roman" w:hAnsi="Times New Roman"/>
          <w:sz w:val="24"/>
          <w:szCs w:val="24"/>
        </w:rPr>
        <w:t xml:space="preserve">W przypadku stwierdzenia wad w wykonanym przedmiocie umowy Wykonawca zobowiązuje się do ich nieodpłatnego usunięcia w terminie </w:t>
      </w:r>
      <w:r w:rsidR="006C6C91">
        <w:rPr>
          <w:rFonts w:ascii="Times New Roman" w:hAnsi="Times New Roman"/>
          <w:sz w:val="24"/>
          <w:szCs w:val="24"/>
        </w:rPr>
        <w:t>ustalonym z Zamawiającym</w:t>
      </w:r>
      <w:r w:rsidRPr="00485302">
        <w:rPr>
          <w:rFonts w:ascii="Times New Roman" w:hAnsi="Times New Roman"/>
          <w:sz w:val="24"/>
          <w:szCs w:val="24"/>
        </w:rPr>
        <w:t>.</w:t>
      </w:r>
    </w:p>
    <w:p w:rsidR="001F57B6" w:rsidRPr="00576DBC" w:rsidRDefault="00793121" w:rsidP="00576DB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</w:rPr>
        <w:t xml:space="preserve"> </w:t>
      </w:r>
      <w:r w:rsidRPr="00485302">
        <w:rPr>
          <w:rFonts w:ascii="Times New Roman" w:hAnsi="Times New Roman"/>
          <w:sz w:val="24"/>
          <w:szCs w:val="24"/>
        </w:rPr>
        <w:t>Wykonawca nie może odmówić usunięcia wad bez względu na wysokość  związanych z tym kosztów.</w:t>
      </w: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F57B6">
        <w:rPr>
          <w:rFonts w:ascii="Times New Roman" w:hAnsi="Times New Roman"/>
          <w:b/>
          <w:sz w:val="24"/>
          <w:szCs w:val="24"/>
        </w:rPr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>5</w:t>
      </w:r>
      <w:r w:rsidR="00CB24A7">
        <w:rPr>
          <w:rFonts w:ascii="Times New Roman" w:hAnsi="Times New Roman"/>
          <w:b/>
          <w:sz w:val="24"/>
          <w:szCs w:val="24"/>
        </w:rPr>
        <w:t xml:space="preserve"> Bezpieczeństwo i higiena pracy</w:t>
      </w: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podczas wykonywania robót jest zobowiązany zapewnić przestrzeganie przepisów oraz zasad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>zakresie bezpieczeństwa i</w:t>
      </w:r>
      <w:r>
        <w:rPr>
          <w:rFonts w:ascii="Times New Roman" w:hAnsi="Times New Roman"/>
          <w:sz w:val="24"/>
          <w:szCs w:val="24"/>
        </w:rPr>
        <w:t xml:space="preserve"> higieny pracy, bezpieczeństwa </w:t>
      </w:r>
      <w:r w:rsidRPr="00CB24A7">
        <w:rPr>
          <w:rFonts w:ascii="Times New Roman" w:hAnsi="Times New Roman"/>
          <w:sz w:val="24"/>
          <w:szCs w:val="24"/>
        </w:rPr>
        <w:t>i ochrony zdrowia oraz ochrony przeciwpożarowej przez osoby przebywające na terenie budowy.</w:t>
      </w:r>
    </w:p>
    <w:p w:rsid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zapewnia, że osoby realizujące niniejszą umowę posiadają odpowiednie kwalifikacje oraz przeszkolenia i uprawni</w:t>
      </w:r>
      <w:r>
        <w:rPr>
          <w:rFonts w:ascii="Times New Roman" w:hAnsi="Times New Roman"/>
          <w:sz w:val="24"/>
          <w:szCs w:val="24"/>
        </w:rPr>
        <w:t xml:space="preserve">enia wymagane przepisami prawa  </w:t>
      </w:r>
      <w:r w:rsidRPr="00CB24A7">
        <w:rPr>
          <w:rFonts w:ascii="Times New Roman" w:hAnsi="Times New Roman"/>
          <w:sz w:val="24"/>
          <w:szCs w:val="24"/>
        </w:rPr>
        <w:t>(w szczególności przepisami BHP).</w:t>
      </w:r>
    </w:p>
    <w:p w:rsidR="000D0F8D" w:rsidRDefault="000D0F8D" w:rsidP="00A3783E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Przy wykonywaniu robót budowlanych mają zastosowanie ogólne przepisy bezpieczeństwa i higieny pracy, obowiązujące przy wykonywaniu </w:t>
      </w:r>
      <w:r w:rsidR="00693C5F">
        <w:rPr>
          <w:rFonts w:ascii="Times New Roman" w:hAnsi="Times New Roman"/>
          <w:sz w:val="24"/>
          <w:szCs w:val="24"/>
        </w:rPr>
        <w:t>prac</w:t>
      </w:r>
      <w:r w:rsidRPr="000D0F8D">
        <w:rPr>
          <w:rFonts w:ascii="Times New Roman" w:hAnsi="Times New Roman"/>
          <w:sz w:val="24"/>
          <w:szCs w:val="24"/>
        </w:rPr>
        <w:t>.</w:t>
      </w:r>
    </w:p>
    <w:p w:rsidR="00833033" w:rsidRPr="006C6C91" w:rsidRDefault="000D0F8D" w:rsidP="0007074D">
      <w:pPr>
        <w:pStyle w:val="Akapitzlist1"/>
        <w:numPr>
          <w:ilvl w:val="0"/>
          <w:numId w:val="26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Szczegółowe warunki bezpieczeństwa i higieny pracy przy wykonywaniu robót są normowane rozporządzeniem Ministra Infrastruktury z dnia 6 lutego 2003 roku w sprawie bezpieczeństwa i higieny pracy podczas wykonywania robót budowlanych [Dz. U. Nr 47 poz. 401.]. </w:t>
      </w: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ponosi wyłączną odpowiedzialność za: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zapoznanie pracowników z przepisami BHP i ppoż.;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przeszkolenie pracowników z zakresu instrukcji przeciwpożarowej obowiązującej na terenie budynku, w którym realizowany jest przedmiot umowy;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osobach wyznaczonych do udzielania pierwszej pomocy;</w:t>
      </w:r>
    </w:p>
    <w:p w:rsidR="00C043E2" w:rsidRPr="00A644A8" w:rsidRDefault="00CB24A7" w:rsidP="00A644A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zagrożeniach dla bezpieczeństwa i zdrowia podczas pracy na terenie placówki terenowej;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przeprowadzenie instruktażu stanowiskowego, zapoznanie z oceną ryzyka zawodowego;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wyposażenie pracowników w ubiór ochronny oraz sprzęt niezbędny do wykonywania pracy, posiadający wymagane atesty i wyposażenie minimalizujące ryzyko wypadku;</w:t>
      </w:r>
    </w:p>
    <w:p w:rsidR="00A4296B" w:rsidRPr="00FC6BAA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niezwłoczne odsunięcie od pracy pracownika zatrudnionego przy pracach, do których nie posiada odpowiednich uprawnień</w:t>
      </w:r>
      <w:r w:rsidR="00993FA8">
        <w:rPr>
          <w:rFonts w:ascii="Times New Roman" w:hAnsi="Times New Roman"/>
          <w:sz w:val="24"/>
          <w:szCs w:val="24"/>
        </w:rPr>
        <w:t>.</w:t>
      </w:r>
    </w:p>
    <w:p w:rsidR="002110C4" w:rsidRPr="00D02CAA" w:rsidRDefault="002110C4" w:rsidP="00A378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2CAA">
        <w:rPr>
          <w:rFonts w:ascii="Times New Roman" w:hAnsi="Times New Roman"/>
          <w:sz w:val="24"/>
          <w:szCs w:val="24"/>
        </w:rPr>
        <w:lastRenderedPageBreak/>
        <w:t>Wykonawca winien: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znać właściwości substancji niebezpiecznych, jeżeli takimi się posługuje wykonując  pracę   </w:t>
      </w:r>
      <w:r w:rsidR="008606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umieć stosować je w sposób bezpieczny;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stosowne kwalifikacje zawodowe do wykonywania określonych prac;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zapoznać się z lokalizacją głównych zaworów i wyłączników.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wykonujący roboty budowlane powinni być wyposażeni w środki ochrony zbiorowej, jeśli prace tego wymagają oraz środki ochrony indywidualnej oraz przestrzegać ich stosowania zgodnie z przeznaczeniem.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wyeliminowania wypadków na budowie należy przed rozpoczęciem prac budowlanych przeprowadzić instruktaż dla zatrudnionych pracowników, z uwzględnieniem zawartych w przepisach zasad bezpieczeństwa i ochrony zdrowia, a w szczególności zapewnienia bezpieczeństwa i ochrony zdrowia dla prowadzenia robót remontowych, których charakter może stworzyć ryzyko powstania zagrożenia bezpieczeństwa i zdrowia ludzi tj. upadku z wysokości, przysypaniu w wykopach i porażenia prądem elektrycznym prze elektronarzędzia i sprzęt budowlany. Zatem przede wszystkim w pracach zaliczanych do szczególnie niebezpiecznych.</w:t>
      </w:r>
    </w:p>
    <w:p w:rsidR="00F2125E" w:rsidRDefault="002110C4" w:rsidP="006C6C91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szczególnie niebezpiecznych zawiera rozporządzenie Ministra Pracy i Polityki Socjalnej z dnia 28 sierpnia 2003 r. w sprawie ogólnych przepisów bezpieczeńs</w:t>
      </w:r>
      <w:r w:rsidR="00F95FB1">
        <w:rPr>
          <w:rFonts w:ascii="Times New Roman" w:hAnsi="Times New Roman"/>
          <w:sz w:val="24"/>
          <w:szCs w:val="24"/>
        </w:rPr>
        <w:t>twa i higieny pracy (DZ.U.</w:t>
      </w:r>
      <w:r>
        <w:rPr>
          <w:rFonts w:ascii="Times New Roman" w:hAnsi="Times New Roman"/>
          <w:sz w:val="24"/>
          <w:szCs w:val="24"/>
        </w:rPr>
        <w:t xml:space="preserve"> z 2003 r. Nr 169, poz.1650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roboty budowlane, rozbiórkowe, remontowe i montażowe prowadzone bez wstrzymania ruchu zakładu pracy lub jego części;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b)prace w zbiornikach, kanałach, wnętrzach urządzeń technicznych i innych niebezpiecznych przestrzeniach zamkniętych;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prace przy użyciu materiałów niebezpiecznych;</w:t>
      </w:r>
    </w:p>
    <w:p w:rsidR="007723E7" w:rsidRDefault="002110C4" w:rsidP="006F237F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prace na wysokości.</w:t>
      </w:r>
    </w:p>
    <w:p w:rsidR="009B2034" w:rsidRPr="00C043E2" w:rsidRDefault="00CB24A7" w:rsidP="009B2034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Do obowiązków Wykonawcy należy w szczególności wykonanie i utrzymanie na własny koszt wszelkich zabezpieczeń i urządzeń niezbędnych w powyższym celu.</w:t>
      </w:r>
    </w:p>
    <w:p w:rsidR="00520C0F" w:rsidRPr="009B2034" w:rsidRDefault="00CB24A7" w:rsidP="006F237F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 razie zaistnienia wypadku przy pracy pracownika Wykonawcy</w:t>
      </w:r>
      <w:r w:rsidR="00993FA8">
        <w:rPr>
          <w:rFonts w:ascii="Times New Roman" w:hAnsi="Times New Roman"/>
          <w:sz w:val="24"/>
          <w:szCs w:val="24"/>
        </w:rPr>
        <w:t>,</w:t>
      </w:r>
      <w:r w:rsidRPr="00CB24A7">
        <w:rPr>
          <w:rFonts w:ascii="Times New Roman" w:hAnsi="Times New Roman"/>
          <w:sz w:val="24"/>
          <w:szCs w:val="24"/>
        </w:rPr>
        <w:t xml:space="preserve"> ustalenie okoliczności </w:t>
      </w:r>
      <w:r w:rsidRPr="00CB24A7">
        <w:rPr>
          <w:rFonts w:ascii="Times New Roman" w:hAnsi="Times New Roman"/>
          <w:sz w:val="24"/>
          <w:szCs w:val="24"/>
        </w:rPr>
        <w:br/>
        <w:t>i przyczyn wypadku dokonuje zespół powypadkowy powołany przez zakład pracy poszkodowanego pracownika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CB24A7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Ustalenie przyczyn i okoliczności wypadku, mającego miejsce na terenie Placówki Terenowej</w:t>
      </w:r>
      <w:r w:rsidR="00855837"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>w czasie i z przyczyny wykonywania usługi związanej z realizacją umowy, odbywać się będzie w obecności wyznaczonego przedstawiciela Zamawiającego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F321AE" w:rsidRPr="006F237F" w:rsidRDefault="00F321AE" w:rsidP="00D85014">
      <w:pPr>
        <w:pStyle w:val="Akapitzlist1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lastRenderedPageBreak/>
        <w:t>Wykonawca zastosuje właściwą technologię robót, zgodną z zasadami współczesnej wiedzy technicznej, warunkami technicznymi i sztuką budowlaną, a także obowiązującymi przepisami, normami oraz zasadami BHP i ppoż.</w:t>
      </w:r>
    </w:p>
    <w:p w:rsidR="00B9521B" w:rsidRDefault="00B9521B" w:rsidP="00A3783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  organizacji robót i sposobie ich wykonania weźmie pod uwagę fakt, że prace odbywać się będą w funkcjonującym obiekcie KRUS. W związku z czym wszystkie prace muszą być wykonywane  tak, aby była możliwa pełna obsada interesantów i praca pracowników Zamawiającego oraz swobodny dostęp do siedziby Zamawiającego.</w:t>
      </w:r>
    </w:p>
    <w:p w:rsidR="0064162D" w:rsidRPr="003F16F5" w:rsidRDefault="00DD4D08" w:rsidP="003F16F5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Style w:val="Teksttreci"/>
          <w:rFonts w:ascii="Times New Roman" w:hAnsi="Times New Roman"/>
          <w:b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Wykonawca jest odpowiedzialny za zabezpieczenie terenu podczas wykonywania prac od chwili przekazania terenu do ostatecznego odbioru prac.</w:t>
      </w:r>
    </w:p>
    <w:p w:rsidR="00F95FB1" w:rsidRDefault="00D74A82" w:rsidP="00A3783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Odpowiedzialność z tytułu ewentualnych szkód powstałych w trakcie realizacji obowiązków związanych z usuwaniem wytworzonych odpadów ponosi Wykonawca.</w:t>
      </w:r>
    </w:p>
    <w:p w:rsidR="00A60056" w:rsidRPr="00F1537E" w:rsidRDefault="00742674" w:rsidP="00F1537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FB1">
        <w:rPr>
          <w:rFonts w:ascii="Times New Roman" w:hAnsi="Times New Roman"/>
          <w:sz w:val="24"/>
          <w:szCs w:val="24"/>
        </w:rPr>
        <w:t>Wszystkie użyte materiały budowlane muszą posiadać stosowne atesty, certyfikaty zgodności</w:t>
      </w:r>
      <w:r w:rsidR="00791FA6">
        <w:rPr>
          <w:rFonts w:ascii="Times New Roman" w:hAnsi="Times New Roman"/>
          <w:sz w:val="24"/>
          <w:szCs w:val="24"/>
        </w:rPr>
        <w:t xml:space="preserve"> </w:t>
      </w:r>
      <w:r w:rsidR="00791FA6">
        <w:rPr>
          <w:rFonts w:ascii="Times New Roman" w:hAnsi="Times New Roman"/>
          <w:sz w:val="24"/>
          <w:szCs w:val="24"/>
        </w:rPr>
        <w:br/>
      </w:r>
      <w:r w:rsidRPr="00F95FB1">
        <w:rPr>
          <w:rFonts w:ascii="Times New Roman" w:hAnsi="Times New Roman"/>
          <w:sz w:val="24"/>
          <w:szCs w:val="24"/>
        </w:rPr>
        <w:t>z aprobata techniczną, zgodność z polskimi normami, lub deklaracje zgodności producenta, jak również z normami bezpieczeństwa, o których mowa w art. 10 ustawy Prawo budowlane</w:t>
      </w:r>
      <w:r w:rsidR="00F95FB1" w:rsidRPr="00F95FB1">
        <w:rPr>
          <w:rFonts w:ascii="Times New Roman" w:hAnsi="Times New Roman"/>
          <w:sz w:val="24"/>
          <w:szCs w:val="24"/>
        </w:rPr>
        <w:t xml:space="preserve"> z dnia 7 lipca 1994 r. </w:t>
      </w:r>
      <w:hyperlink r:id="rId12" w:history="1"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(Dz. U. z 2019 r. poz. 1186 z </w:t>
        </w:r>
        <w:proofErr w:type="spellStart"/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późn</w:t>
        </w:r>
        <w:proofErr w:type="spellEnd"/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zm.)</w:t>
        </w:r>
      </w:hyperlink>
      <w:r w:rsidR="00F95FB1" w:rsidRPr="00F95FB1">
        <w:rPr>
          <w:rFonts w:ascii="Times New Roman" w:hAnsi="Times New Roman"/>
          <w:sz w:val="24"/>
          <w:szCs w:val="24"/>
        </w:rPr>
        <w:t>;</w:t>
      </w:r>
    </w:p>
    <w:p w:rsidR="00F321AE" w:rsidRDefault="00B22990" w:rsidP="00A3783E">
      <w:pPr>
        <w:numPr>
          <w:ilvl w:val="0"/>
          <w:numId w:val="26"/>
        </w:numPr>
        <w:spacing w:line="36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B22990">
        <w:rPr>
          <w:rFonts w:ascii="Times New Roman" w:hAnsi="Times New Roman"/>
          <w:color w:val="000000"/>
          <w:sz w:val="24"/>
          <w:szCs w:val="24"/>
        </w:rPr>
        <w:t>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udostępni Wykonawcy dostęp do wody oraz do energii elektrycznej na potrzeby zleconych przez Zamawiającego prac remontowych.</w:t>
      </w:r>
    </w:p>
    <w:p w:rsidR="003F5290" w:rsidRDefault="003F5290" w:rsidP="003F5290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wyznaczy osobę posiadającą kwalifikacje zawodowe, która ze swej strony będzie odpowiadała za prowadzenie robót zgodnie ze sztuką budowlaną, przepisami prawa budowlanego i obowiązującymi Polskimi Normami, przepisami BHP i p. 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7B72" w:rsidRDefault="009B7B72" w:rsidP="00A3783E">
      <w:pPr>
        <w:pStyle w:val="Tekstpodstawowy"/>
        <w:spacing w:line="360" w:lineRule="auto"/>
        <w:jc w:val="center"/>
        <w:rPr>
          <w:b/>
          <w:color w:val="000000"/>
        </w:rPr>
      </w:pPr>
      <w:r w:rsidRPr="00404537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6 </w:t>
      </w:r>
      <w:r w:rsidR="00404537">
        <w:rPr>
          <w:b/>
          <w:color w:val="000000"/>
        </w:rPr>
        <w:t xml:space="preserve"> </w:t>
      </w:r>
      <w:r w:rsidR="00404537" w:rsidRPr="00404537">
        <w:rPr>
          <w:b/>
          <w:color w:val="000000"/>
        </w:rPr>
        <w:t>Wynagrodzenie</w:t>
      </w:r>
    </w:p>
    <w:p w:rsidR="00404537" w:rsidRPr="00404537" w:rsidRDefault="00404537" w:rsidP="00A3783E">
      <w:pPr>
        <w:pStyle w:val="Tekstpodstawowy"/>
        <w:spacing w:line="360" w:lineRule="auto"/>
        <w:jc w:val="center"/>
        <w:rPr>
          <w:b/>
          <w:color w:val="000000"/>
        </w:rPr>
      </w:pPr>
    </w:p>
    <w:p w:rsidR="009B7B72" w:rsidRPr="005B474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Wysokość wynagrodzenia przysługującego Wykonawcy za wykonanie przedmiotu umowy ustalona została</w:t>
      </w:r>
      <w:r w:rsidR="00FA7FB7">
        <w:rPr>
          <w:color w:val="000000"/>
        </w:rPr>
        <w:t xml:space="preserve"> na podstawie oferty Wykonawcy.</w:t>
      </w:r>
    </w:p>
    <w:p w:rsidR="00BC2F9B" w:rsidRPr="00BC2F9B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auto"/>
        </w:rPr>
        <w:t>Wynagrodzenie za przedmiot u</w:t>
      </w:r>
      <w:r w:rsidR="001466DB">
        <w:rPr>
          <w:color w:val="auto"/>
        </w:rPr>
        <w:t xml:space="preserve">mowy ustala się na kwotę netto: </w:t>
      </w:r>
      <w:r w:rsidR="005C6D84">
        <w:rPr>
          <w:color w:val="auto"/>
        </w:rPr>
        <w:t>………………………………</w:t>
      </w:r>
      <w:r w:rsidR="00C91AB0">
        <w:rPr>
          <w:color w:val="auto"/>
        </w:rPr>
        <w:t xml:space="preserve"> </w:t>
      </w:r>
      <w:r w:rsidR="001466DB">
        <w:rPr>
          <w:color w:val="auto"/>
        </w:rPr>
        <w:t xml:space="preserve"> </w:t>
      </w:r>
      <w:r w:rsidRPr="005B4742">
        <w:rPr>
          <w:color w:val="auto"/>
        </w:rPr>
        <w:t xml:space="preserve">zł,  a wraz z należnym podatkiem VAT w wysokości </w:t>
      </w:r>
      <w:r w:rsidR="00C91AB0">
        <w:rPr>
          <w:color w:val="auto"/>
        </w:rPr>
        <w:t>23</w:t>
      </w:r>
      <w:r>
        <w:rPr>
          <w:color w:val="auto"/>
        </w:rPr>
        <w:t xml:space="preserve"> </w:t>
      </w:r>
      <w:r w:rsidRPr="005B4742">
        <w:rPr>
          <w:color w:val="auto"/>
        </w:rPr>
        <w:t xml:space="preserve">%  kwotę brutto: </w:t>
      </w:r>
      <w:r w:rsidR="005C6D84">
        <w:rPr>
          <w:color w:val="auto"/>
        </w:rPr>
        <w:t>…………………</w:t>
      </w:r>
      <w:r w:rsidR="00C91AB0">
        <w:rPr>
          <w:color w:val="000000"/>
        </w:rPr>
        <w:t>.</w:t>
      </w:r>
    </w:p>
    <w:p w:rsidR="00EA406E" w:rsidRPr="009B2034" w:rsidRDefault="001466DB" w:rsidP="00EA406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auto"/>
        </w:rPr>
        <w:t>Wykonawca</w:t>
      </w:r>
      <w:r w:rsidR="009B7B72">
        <w:rPr>
          <w:color w:val="auto"/>
        </w:rPr>
        <w:t xml:space="preserve"> jest</w:t>
      </w:r>
      <w:r w:rsidR="006366AE">
        <w:rPr>
          <w:color w:val="auto"/>
        </w:rPr>
        <w:t xml:space="preserve">/nie jest </w:t>
      </w:r>
      <w:r w:rsidR="00FA7FB7">
        <w:rPr>
          <w:color w:val="auto"/>
        </w:rPr>
        <w:t xml:space="preserve"> </w:t>
      </w:r>
      <w:r w:rsidR="009B7B72" w:rsidRPr="005B4742">
        <w:rPr>
          <w:color w:val="auto"/>
        </w:rPr>
        <w:t xml:space="preserve"> podatnikiem VAT.</w:t>
      </w:r>
    </w:p>
    <w:p w:rsidR="009B7B72" w:rsidRPr="008323CD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323CD">
        <w:rPr>
          <w:color w:val="auto"/>
        </w:rPr>
        <w:t xml:space="preserve">Wynagrodzenie określone w </w:t>
      </w:r>
      <w:r w:rsidRPr="008323CD">
        <w:rPr>
          <w:color w:val="000000"/>
        </w:rPr>
        <w:t xml:space="preserve">§ </w:t>
      </w:r>
      <w:r w:rsidR="00505966">
        <w:rPr>
          <w:color w:val="000000"/>
        </w:rPr>
        <w:t>6</w:t>
      </w:r>
      <w:r w:rsidRPr="008323CD">
        <w:rPr>
          <w:color w:val="auto"/>
        </w:rPr>
        <w:t xml:space="preserve"> ust. 2 jest wynagrodzeniem ryczałtowym, nie podlega waloryzacji oraz obejmuje wszystkie roszczenia Wykonawcy względem zamawiającego z tytułu realizacji przedmiotu umowy, w szczególności zawiera wszelkie koszty Wykonawcy wynikające z przedmiotu umowy, podatek VAT oraz inne należności publicznoprawne.</w:t>
      </w:r>
    </w:p>
    <w:p w:rsidR="005D0D81" w:rsidRPr="005D0D81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Wykonawca nie jest uprawniony do żądania zmiany wynagrodzenia z powodu błędnego oszacowania kosztów materiałów, robocizny i innych kosztów.</w:t>
      </w:r>
    </w:p>
    <w:p w:rsidR="00724E9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lastRenderedPageBreak/>
        <w:t xml:space="preserve">Zapłata wynagrodzenia brutto, o którym mowa w § </w:t>
      </w:r>
      <w:r w:rsidR="00505966">
        <w:rPr>
          <w:color w:val="000000"/>
        </w:rPr>
        <w:t>6</w:t>
      </w:r>
      <w:r w:rsidRPr="005B4742">
        <w:rPr>
          <w:color w:val="000000"/>
        </w:rPr>
        <w:t xml:space="preserve"> ust. 2 nastąpi przelewem na rachunek bankowy Wykonawcy podany na faktu</w:t>
      </w:r>
      <w:r w:rsidR="005F3801">
        <w:rPr>
          <w:color w:val="000000"/>
        </w:rPr>
        <w:t>rze, w terminie do 14 dni od daty</w:t>
      </w:r>
      <w:r w:rsidRPr="005B4742">
        <w:rPr>
          <w:color w:val="000000"/>
        </w:rPr>
        <w:t xml:space="preserve"> otrzymani</w:t>
      </w:r>
      <w:r w:rsidR="005F3801">
        <w:rPr>
          <w:color w:val="000000"/>
        </w:rPr>
        <w:t>a  prawidłowo wystawionej faktury</w:t>
      </w:r>
      <w:r w:rsidR="006366AE">
        <w:rPr>
          <w:color w:val="000000"/>
        </w:rPr>
        <w:t>/rachunku</w:t>
      </w:r>
      <w:r w:rsidR="00485302">
        <w:rPr>
          <w:color w:val="000000"/>
        </w:rPr>
        <w:t>.</w:t>
      </w:r>
      <w:r w:rsidR="005F3801" w:rsidRPr="005F3801">
        <w:rPr>
          <w:color w:val="000000"/>
        </w:rPr>
        <w:t xml:space="preserve"> </w:t>
      </w:r>
    </w:p>
    <w:p w:rsidR="009B7B72" w:rsidRPr="005F3801" w:rsidRDefault="005F3801" w:rsidP="00E7316D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W przypadku faktury wystawionej niezgodnie z obowiązującymi przepisami lub postanowieniami umowy, dokonanie zapłaty </w:t>
      </w:r>
      <w:r w:rsidR="005D0D81">
        <w:rPr>
          <w:color w:val="000000"/>
        </w:rPr>
        <w:t xml:space="preserve">będzie </w:t>
      </w:r>
      <w:r>
        <w:rPr>
          <w:color w:val="000000"/>
        </w:rPr>
        <w:t>wstrzymane do czasu otrzymania przez Zamawiającego prawidłowo wystawionej faktury korygującej.</w:t>
      </w:r>
    </w:p>
    <w:p w:rsidR="00C91AB0" w:rsidRPr="0050596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Podstawą wystawienia faktury</w:t>
      </w:r>
      <w:r w:rsidR="006366AE">
        <w:rPr>
          <w:color w:val="000000"/>
        </w:rPr>
        <w:t xml:space="preserve">/rachunku </w:t>
      </w:r>
      <w:r w:rsidR="00B47C55">
        <w:rPr>
          <w:color w:val="000000"/>
        </w:rPr>
        <w:t xml:space="preserve"> </w:t>
      </w:r>
      <w:r w:rsidR="006366AE">
        <w:rPr>
          <w:color w:val="000000"/>
        </w:rPr>
        <w:t>jest protokół odbioru,</w:t>
      </w:r>
      <w:r w:rsidR="00FA7FB7">
        <w:rPr>
          <w:color w:val="000000"/>
        </w:rPr>
        <w:t xml:space="preserve">  </w:t>
      </w:r>
      <w:r w:rsidR="00237376">
        <w:rPr>
          <w:color w:val="000000"/>
        </w:rPr>
        <w:t xml:space="preserve">podpisany bez zastrzeżeń przez </w:t>
      </w:r>
      <w:r>
        <w:rPr>
          <w:color w:val="000000"/>
        </w:rPr>
        <w:t xml:space="preserve"> upoważnionych przedstawi</w:t>
      </w:r>
      <w:r w:rsidR="002F5B67">
        <w:rPr>
          <w:color w:val="000000"/>
        </w:rPr>
        <w:t xml:space="preserve">cieli stron, </w:t>
      </w:r>
      <w:r w:rsidR="00FA7FB7">
        <w:rPr>
          <w:color w:val="000000"/>
        </w:rPr>
        <w:t>potwierdzający</w:t>
      </w:r>
      <w:r w:rsidR="00237376">
        <w:rPr>
          <w:color w:val="000000"/>
        </w:rPr>
        <w:t xml:space="preserve">ch </w:t>
      </w:r>
      <w:r w:rsidR="00FA7FB7">
        <w:rPr>
          <w:color w:val="000000"/>
        </w:rPr>
        <w:t xml:space="preserve"> </w:t>
      </w:r>
      <w:r w:rsidRPr="005B4742">
        <w:rPr>
          <w:color w:val="000000"/>
        </w:rPr>
        <w:t xml:space="preserve"> należyte wykonanie przedmiotu umowy. </w:t>
      </w:r>
    </w:p>
    <w:p w:rsidR="00C844E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Za dzień zapłaty uważany będzie dzień obciążenia rachunku bankowego Zamawiającego.</w:t>
      </w:r>
    </w:p>
    <w:p w:rsidR="006B107D" w:rsidRPr="00EA406E" w:rsidRDefault="00237376" w:rsidP="006B107D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Zamawiający </w:t>
      </w:r>
      <w:r w:rsidR="00FA7FB7">
        <w:rPr>
          <w:color w:val="000000"/>
        </w:rPr>
        <w:t xml:space="preserve"> nie </w:t>
      </w:r>
      <w:r>
        <w:rPr>
          <w:color w:val="000000"/>
        </w:rPr>
        <w:t>wyraża zgody na cesję wierzytelności</w:t>
      </w:r>
      <w:r w:rsidR="00FA7FB7">
        <w:rPr>
          <w:color w:val="000000"/>
        </w:rPr>
        <w:t>.</w:t>
      </w:r>
    </w:p>
    <w:p w:rsidR="009B7B72" w:rsidRDefault="009B7B72" w:rsidP="00A3783E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6C2BD5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7 </w:t>
      </w:r>
      <w:r w:rsidR="00713F84">
        <w:rPr>
          <w:b/>
          <w:color w:val="000000"/>
        </w:rPr>
        <w:t xml:space="preserve"> Kary umowne</w:t>
      </w:r>
    </w:p>
    <w:p w:rsidR="00E93073" w:rsidRDefault="00E93073" w:rsidP="00A3783E">
      <w:pPr>
        <w:pStyle w:val="Tekstpodstawowy"/>
        <w:spacing w:line="360" w:lineRule="auto"/>
        <w:rPr>
          <w:color w:val="000000"/>
        </w:rPr>
      </w:pPr>
    </w:p>
    <w:p w:rsid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Wykonawca zapłaci Zamawiającemu karę umowną za każdy przypadek niewykonania lub nienależytego wykonania </w:t>
      </w:r>
      <w:r w:rsidR="00AB1324">
        <w:rPr>
          <w:rFonts w:ascii="Times New Roman" w:hAnsi="Times New Roman"/>
          <w:sz w:val="24"/>
          <w:szCs w:val="24"/>
        </w:rPr>
        <w:t xml:space="preserve">przedmiotu umowy </w:t>
      </w:r>
      <w:r w:rsidRPr="00B17BEA">
        <w:rPr>
          <w:rFonts w:ascii="Times New Roman" w:hAnsi="Times New Roman"/>
          <w:sz w:val="24"/>
          <w:szCs w:val="24"/>
        </w:rPr>
        <w:t>w wysokości 1</w:t>
      </w:r>
      <w:r w:rsidR="005A483F">
        <w:rPr>
          <w:rFonts w:ascii="Times New Roman" w:hAnsi="Times New Roman"/>
          <w:sz w:val="24"/>
          <w:szCs w:val="24"/>
        </w:rPr>
        <w:t xml:space="preserve">0 </w:t>
      </w:r>
      <w:r w:rsidR="00AB1324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% wynagrodzenia brutto, określonego w § </w:t>
      </w:r>
      <w:r w:rsidR="00C91AB0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umowy, z zastrzeżeniem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="001B657D">
        <w:rPr>
          <w:rFonts w:ascii="Times New Roman" w:hAnsi="Times New Roman"/>
          <w:sz w:val="24"/>
          <w:szCs w:val="24"/>
        </w:rPr>
        <w:t xml:space="preserve"> </w:t>
      </w:r>
      <w:r w:rsidR="00E27649" w:rsidRPr="00E27649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>7</w:t>
      </w:r>
      <w:r w:rsidRPr="00B17BEA">
        <w:rPr>
          <w:rFonts w:ascii="Times New Roman" w:hAnsi="Times New Roman"/>
          <w:sz w:val="24"/>
          <w:szCs w:val="24"/>
        </w:rPr>
        <w:t xml:space="preserve"> 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ust. 2</w:t>
      </w:r>
      <w:r w:rsidR="00390F1B">
        <w:rPr>
          <w:rFonts w:ascii="Times New Roman" w:hAnsi="Times New Roman"/>
          <w:sz w:val="24"/>
          <w:szCs w:val="24"/>
        </w:rPr>
        <w:t xml:space="preserve">, 3, 4, 5 </w:t>
      </w:r>
      <w:r w:rsidRPr="00B17BEA">
        <w:rPr>
          <w:rFonts w:ascii="Times New Roman" w:hAnsi="Times New Roman"/>
          <w:sz w:val="24"/>
          <w:szCs w:val="24"/>
        </w:rPr>
        <w:t xml:space="preserve"> poniżej kształtującego kary umowne odmiennie dla wymienionych tam przypadków.</w:t>
      </w:r>
    </w:p>
    <w:p w:rsidR="00D31034" w:rsidRDefault="00D31034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 zapłaci Zamawiającemu karę umowną za niedotrzymanie terminu, o którym mowa </w:t>
      </w:r>
      <w:r w:rsidR="00C91AB0">
        <w:rPr>
          <w:rFonts w:ascii="Times New Roman" w:hAnsi="Times New Roman"/>
          <w:sz w:val="24"/>
          <w:szCs w:val="24"/>
        </w:rPr>
        <w:t xml:space="preserve">     </w:t>
      </w:r>
      <w:r w:rsidR="00787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>4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 w:rsidR="00DD7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brutto, o którym mowa 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>
        <w:rPr>
          <w:rFonts w:ascii="Times New Roman" w:hAnsi="Times New Roman"/>
          <w:sz w:val="24"/>
          <w:szCs w:val="24"/>
        </w:rPr>
        <w:t>, za każdy rozpoczęty dzień opóźnienia.</w:t>
      </w:r>
    </w:p>
    <w:p w:rsidR="002C5BC2" w:rsidRDefault="002C5BC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</w:t>
      </w:r>
      <w:r w:rsidR="00D74A82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 w przypadku odstąpienia od umowy wskutek okoliczności od Zamawiającego niezależnych w wysokości 10 % wartości wynagrodzenia brutto określonego w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580861">
        <w:rPr>
          <w:rFonts w:ascii="Times New Roman" w:hAnsi="Times New Roman"/>
          <w:sz w:val="24"/>
          <w:szCs w:val="24"/>
        </w:rPr>
        <w:t>.</w:t>
      </w:r>
    </w:p>
    <w:p w:rsidR="00867F3C" w:rsidRDefault="00867F3C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</w:t>
      </w:r>
      <w:r w:rsidR="00D7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opóźnienia w usunięcia  wad </w:t>
      </w:r>
      <w:r w:rsidR="00DD7768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 usterek w wyznaczonym terminie stwierdzonych przy odbiorze lub w okresie rękojmi i gwarancji</w:t>
      </w:r>
      <w:r w:rsidR="00DD77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837">
        <w:rPr>
          <w:rFonts w:ascii="Times New Roman" w:hAnsi="Times New Roman"/>
          <w:sz w:val="24"/>
          <w:szCs w:val="24"/>
        </w:rPr>
        <w:t xml:space="preserve">   </w:t>
      </w:r>
      <w:r w:rsidR="00787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 określonego w</w:t>
      </w:r>
      <w:r w:rsidRPr="00867F3C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 § </w:t>
      </w:r>
      <w:r w:rsidR="00DF4133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D74A82">
        <w:rPr>
          <w:rFonts w:ascii="Times New Roman" w:hAnsi="Times New Roman"/>
          <w:sz w:val="24"/>
          <w:szCs w:val="24"/>
        </w:rPr>
        <w:t xml:space="preserve">, za każdy dzień </w:t>
      </w:r>
      <w:r w:rsidR="00DD7768">
        <w:rPr>
          <w:rFonts w:ascii="Times New Roman" w:hAnsi="Times New Roman"/>
          <w:sz w:val="24"/>
          <w:szCs w:val="24"/>
        </w:rPr>
        <w:t>opóźnienia</w:t>
      </w:r>
      <w:r w:rsidR="00D3433D">
        <w:rPr>
          <w:rFonts w:ascii="Times New Roman" w:hAnsi="Times New Roman"/>
          <w:sz w:val="24"/>
          <w:szCs w:val="24"/>
        </w:rPr>
        <w:t xml:space="preserve"> liczony od daty wyznaczonej na usunięcie wad lub usterek.</w:t>
      </w:r>
    </w:p>
    <w:p w:rsidR="00D74A82" w:rsidRPr="00867F3C" w:rsidRDefault="00D74A8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zobowiązania do usuwania odpadów zgodnie z 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80861">
        <w:rPr>
          <w:rFonts w:ascii="Times New Roman" w:hAnsi="Times New Roman"/>
          <w:sz w:val="24"/>
          <w:szCs w:val="24"/>
        </w:rPr>
        <w:t>ust. 1</w:t>
      </w:r>
      <w:r w:rsidR="001B657D">
        <w:rPr>
          <w:rFonts w:ascii="Times New Roman" w:hAnsi="Times New Roman"/>
          <w:sz w:val="24"/>
          <w:szCs w:val="24"/>
        </w:rPr>
        <w:t>1</w:t>
      </w:r>
      <w:r w:rsidR="00DF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 umowy,</w:t>
      </w:r>
      <w:r w:rsidR="00CB5F61">
        <w:rPr>
          <w:rFonts w:ascii="Times New Roman" w:hAnsi="Times New Roman"/>
          <w:sz w:val="24"/>
          <w:szCs w:val="24"/>
        </w:rPr>
        <w:t xml:space="preserve"> Wykonawca zapłaci Zamawiającemu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CB5F61">
        <w:rPr>
          <w:rFonts w:ascii="Times New Roman" w:hAnsi="Times New Roman"/>
          <w:sz w:val="24"/>
          <w:szCs w:val="24"/>
        </w:rPr>
        <w:t xml:space="preserve">karę umowną  </w:t>
      </w:r>
      <w:r>
        <w:rPr>
          <w:rFonts w:ascii="Times New Roman" w:hAnsi="Times New Roman"/>
          <w:sz w:val="24"/>
          <w:szCs w:val="24"/>
        </w:rPr>
        <w:t>w wysokości  1.000  zł brutto.</w:t>
      </w:r>
    </w:p>
    <w:p w:rsidR="00E224F2" w:rsidRDefault="0096053C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potrącania kar umownych z wynagrodzenia Wykonawcy określonego w </w:t>
      </w:r>
      <w:r w:rsidR="00E224F2" w:rsidRPr="00B17BEA">
        <w:rPr>
          <w:rFonts w:ascii="Times New Roman" w:hAnsi="Times New Roman"/>
          <w:sz w:val="24"/>
          <w:szCs w:val="24"/>
        </w:rPr>
        <w:t xml:space="preserve">§ </w:t>
      </w:r>
      <w:r w:rsidR="00DF4133">
        <w:rPr>
          <w:rFonts w:ascii="Times New Roman" w:hAnsi="Times New Roman"/>
          <w:sz w:val="24"/>
          <w:szCs w:val="24"/>
        </w:rPr>
        <w:t>6</w:t>
      </w:r>
      <w:r w:rsidR="00E224F2" w:rsidRPr="00B17BEA">
        <w:rPr>
          <w:rFonts w:ascii="Times New Roman" w:hAnsi="Times New Roman"/>
          <w:sz w:val="24"/>
          <w:szCs w:val="24"/>
        </w:rPr>
        <w:t xml:space="preserve"> ust. </w:t>
      </w:r>
      <w:r w:rsidR="00E224F2">
        <w:rPr>
          <w:rFonts w:ascii="Times New Roman" w:hAnsi="Times New Roman"/>
          <w:sz w:val="24"/>
          <w:szCs w:val="24"/>
        </w:rPr>
        <w:t>2</w:t>
      </w:r>
      <w:r w:rsidR="00E224F2" w:rsidRPr="00B17BEA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iniejszej umowy</w:t>
      </w:r>
      <w:r w:rsidR="00E224F2">
        <w:rPr>
          <w:rFonts w:ascii="Times New Roman" w:hAnsi="Times New Roman"/>
          <w:sz w:val="24"/>
          <w:szCs w:val="24"/>
        </w:rPr>
        <w:t>.</w:t>
      </w:r>
      <w:r w:rsidR="006D51C2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Zamawiaj</w:t>
      </w:r>
      <w:r w:rsidR="006D51C2">
        <w:rPr>
          <w:rFonts w:ascii="Times New Roman" w:hAnsi="Times New Roman"/>
          <w:sz w:val="24"/>
          <w:szCs w:val="24"/>
        </w:rPr>
        <w:t>ą</w:t>
      </w:r>
      <w:r w:rsidR="00E224F2">
        <w:rPr>
          <w:rFonts w:ascii="Times New Roman" w:hAnsi="Times New Roman"/>
          <w:sz w:val="24"/>
          <w:szCs w:val="24"/>
        </w:rPr>
        <w:t>cy na podstawie noty obciążeniowej potrąci kary umo</w:t>
      </w:r>
      <w:r w:rsidR="006D51C2">
        <w:rPr>
          <w:rFonts w:ascii="Times New Roman" w:hAnsi="Times New Roman"/>
          <w:sz w:val="24"/>
          <w:szCs w:val="24"/>
        </w:rPr>
        <w:t>wne</w:t>
      </w:r>
      <w:r w:rsidR="00E224F2">
        <w:rPr>
          <w:rFonts w:ascii="Times New Roman" w:hAnsi="Times New Roman"/>
          <w:sz w:val="24"/>
          <w:szCs w:val="24"/>
        </w:rPr>
        <w:t xml:space="preserve"> z wynagrodzenia, na które została wystawiona</w:t>
      </w:r>
      <w:r w:rsidR="006D51C2">
        <w:rPr>
          <w:rFonts w:ascii="Times New Roman" w:hAnsi="Times New Roman"/>
          <w:sz w:val="24"/>
          <w:szCs w:val="24"/>
        </w:rPr>
        <w:t xml:space="preserve"> faktura stanowiąca rozliczenie za wykonanie przedmiotu umowy.</w:t>
      </w:r>
    </w:p>
    <w:p w:rsidR="00252F2A" w:rsidRPr="009B2034" w:rsidRDefault="00B17BEA" w:rsidP="009B2034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Zamawiający </w:t>
      </w:r>
      <w:r w:rsidR="003E0079">
        <w:rPr>
          <w:rFonts w:ascii="Times New Roman" w:hAnsi="Times New Roman"/>
          <w:sz w:val="24"/>
          <w:szCs w:val="24"/>
        </w:rPr>
        <w:t xml:space="preserve">zastrzega sobie </w:t>
      </w:r>
      <w:r w:rsidRPr="00B17BEA">
        <w:rPr>
          <w:rFonts w:ascii="Times New Roman" w:hAnsi="Times New Roman"/>
          <w:sz w:val="24"/>
          <w:szCs w:val="24"/>
        </w:rPr>
        <w:t xml:space="preserve"> prawo </w:t>
      </w:r>
      <w:r w:rsidR="003E0079">
        <w:rPr>
          <w:rFonts w:ascii="Times New Roman" w:hAnsi="Times New Roman"/>
          <w:sz w:val="24"/>
          <w:szCs w:val="24"/>
        </w:rPr>
        <w:t>do dochodzenia, na zasadach ogólnych,</w:t>
      </w:r>
      <w:r w:rsidRPr="00B17BEA">
        <w:rPr>
          <w:rFonts w:ascii="Times New Roman" w:hAnsi="Times New Roman"/>
          <w:sz w:val="24"/>
          <w:szCs w:val="24"/>
        </w:rPr>
        <w:t xml:space="preserve"> odszkodowania przewyższającego wysokość k</w:t>
      </w:r>
      <w:r w:rsidR="003E0079">
        <w:rPr>
          <w:rFonts w:ascii="Times New Roman" w:hAnsi="Times New Roman"/>
          <w:sz w:val="24"/>
          <w:szCs w:val="24"/>
        </w:rPr>
        <w:t>ar umownych</w:t>
      </w:r>
      <w:r w:rsidRPr="00B17BEA">
        <w:rPr>
          <w:rFonts w:ascii="Times New Roman" w:hAnsi="Times New Roman"/>
          <w:sz w:val="24"/>
          <w:szCs w:val="24"/>
        </w:rPr>
        <w:t>.</w:t>
      </w:r>
    </w:p>
    <w:p w:rsidR="00B17BEA" w:rsidRP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Kary umowne wymienione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w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="00DE02AF" w:rsidRPr="00DE02A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DE02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02AF">
        <w:rPr>
          <w:rFonts w:ascii="Times New Roman" w:hAnsi="Times New Roman"/>
          <w:sz w:val="24"/>
          <w:szCs w:val="24"/>
        </w:rPr>
        <w:t>ust. 1</w:t>
      </w:r>
      <w:r w:rsidR="000E2321">
        <w:rPr>
          <w:rFonts w:ascii="Times New Roman" w:hAnsi="Times New Roman"/>
          <w:sz w:val="24"/>
          <w:szCs w:val="24"/>
        </w:rPr>
        <w:t>-5</w:t>
      </w:r>
      <w:r w:rsidR="00DE02AF">
        <w:rPr>
          <w:rFonts w:ascii="Times New Roman" w:hAnsi="Times New Roman"/>
          <w:sz w:val="24"/>
          <w:szCs w:val="24"/>
        </w:rPr>
        <w:t xml:space="preserve">  </w:t>
      </w:r>
      <w:r w:rsidR="00CD5B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mogą być dochodzone łącznie.</w:t>
      </w:r>
    </w:p>
    <w:p w:rsidR="00791FA6" w:rsidRDefault="00B17BEA" w:rsidP="00A644A8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lastRenderedPageBreak/>
        <w:t xml:space="preserve">Zapłata lub potrącenie kary umownej nie zwalnia Wykonawcy z obowiązku realizacji obowiązków wynikających z niniejszej umowy. </w:t>
      </w:r>
    </w:p>
    <w:p w:rsidR="00A644A8" w:rsidRPr="00A644A8" w:rsidRDefault="00A644A8" w:rsidP="00A644A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3627" w:rsidRDefault="00FC0153" w:rsidP="00A378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2D5947">
        <w:rPr>
          <w:rFonts w:ascii="Times New Roman" w:hAnsi="Times New Roman"/>
          <w:b/>
          <w:sz w:val="24"/>
          <w:szCs w:val="24"/>
        </w:rPr>
        <w:t xml:space="preserve"> </w:t>
      </w:r>
      <w:r w:rsidR="009B2034">
        <w:rPr>
          <w:rFonts w:ascii="Times New Roman" w:hAnsi="Times New Roman"/>
          <w:b/>
          <w:sz w:val="24"/>
          <w:szCs w:val="24"/>
        </w:rPr>
        <w:t>8</w:t>
      </w:r>
      <w:r w:rsidR="002D5947">
        <w:rPr>
          <w:rFonts w:ascii="Times New Roman" w:hAnsi="Times New Roman"/>
          <w:b/>
          <w:sz w:val="24"/>
          <w:szCs w:val="24"/>
        </w:rPr>
        <w:t xml:space="preserve"> </w:t>
      </w:r>
      <w:r w:rsidR="00531C9D" w:rsidRPr="00531C9D">
        <w:rPr>
          <w:rFonts w:ascii="Times New Roman" w:hAnsi="Times New Roman"/>
          <w:b/>
          <w:sz w:val="24"/>
          <w:szCs w:val="24"/>
        </w:rPr>
        <w:t xml:space="preserve"> Odstąpienie od umowy</w:t>
      </w:r>
    </w:p>
    <w:p w:rsidR="00531C9D" w:rsidRDefault="00531C9D" w:rsidP="00A3783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C9D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przysługuje prawo do odstąpienia od niniejszej umowy w przypadku niewykonania lub nienależytego wykonania przez Wykonawcę  zobowiązań z niej wynikających.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odstąpienia od niniejszej umowy w razie niewykonania całości przedmiotu umowy w terminie określonym  w § </w:t>
      </w:r>
      <w:r w:rsidR="00DF41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610AE4" w:rsidRDefault="00610AE4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odszkodowanie za odstąpienie Zamawiającego od umowy z winy Wykonawcy.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</w:t>
      </w:r>
      <w:r w:rsidR="001F2564">
        <w:rPr>
          <w:rFonts w:ascii="Times New Roman" w:hAnsi="Times New Roman"/>
          <w:sz w:val="24"/>
          <w:szCs w:val="24"/>
        </w:rPr>
        <w:t xml:space="preserve">wystąpienia </w:t>
      </w:r>
      <w:r>
        <w:rPr>
          <w:rFonts w:ascii="Times New Roman" w:hAnsi="Times New Roman"/>
          <w:sz w:val="24"/>
          <w:szCs w:val="24"/>
        </w:rPr>
        <w:t xml:space="preserve"> istotnej zmiany okoliczności powodującej, że wykonanie umowy nie leży </w:t>
      </w:r>
      <w:r w:rsidR="00855837">
        <w:rPr>
          <w:rFonts w:ascii="Times New Roman" w:hAnsi="Times New Roman"/>
          <w:sz w:val="24"/>
          <w:szCs w:val="24"/>
        </w:rPr>
        <w:t xml:space="preserve">          </w:t>
      </w:r>
      <w:r w:rsidR="00787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interesie publicznym, czego nie można było przewidzieć w chwili zawarcia umowy</w:t>
      </w:r>
      <w:r w:rsidR="00610AE4">
        <w:rPr>
          <w:rFonts w:ascii="Times New Roman" w:hAnsi="Times New Roman"/>
          <w:sz w:val="24"/>
          <w:szCs w:val="24"/>
        </w:rPr>
        <w:t xml:space="preserve">, Zamawiający może odstąpić od umowy w terminie </w:t>
      </w:r>
      <w:r w:rsidR="00DF4133">
        <w:rPr>
          <w:rFonts w:ascii="Times New Roman" w:hAnsi="Times New Roman"/>
          <w:sz w:val="24"/>
          <w:szCs w:val="24"/>
        </w:rPr>
        <w:t xml:space="preserve">15 </w:t>
      </w:r>
      <w:r w:rsidR="00610AE4">
        <w:rPr>
          <w:rFonts w:ascii="Times New Roman" w:hAnsi="Times New Roman"/>
          <w:sz w:val="24"/>
          <w:szCs w:val="24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E77217" w:rsidRDefault="00E77217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powyższego, każda ze stron ma prawo do odstąpienia od umowy w przypadkach określonych w </w:t>
      </w:r>
      <w:r w:rsidR="008B7729">
        <w:rPr>
          <w:rFonts w:ascii="Times New Roman" w:hAnsi="Times New Roman"/>
          <w:sz w:val="24"/>
          <w:szCs w:val="24"/>
        </w:rPr>
        <w:t xml:space="preserve"> przepisach kodeksu cywilnego.</w:t>
      </w:r>
    </w:p>
    <w:p w:rsidR="00C8373B" w:rsidRPr="00957BE1" w:rsidRDefault="00531C9D" w:rsidP="00957BE1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</w:t>
      </w:r>
      <w:r w:rsidR="00610AE4">
        <w:rPr>
          <w:rFonts w:ascii="Times New Roman" w:hAnsi="Times New Roman"/>
          <w:sz w:val="24"/>
          <w:szCs w:val="24"/>
        </w:rPr>
        <w:t>.</w:t>
      </w:r>
      <w:r w:rsidR="00CF685C">
        <w:rPr>
          <w:rFonts w:ascii="Times New Roman" w:hAnsi="Times New Roman"/>
          <w:sz w:val="24"/>
          <w:szCs w:val="24"/>
        </w:rPr>
        <w:t xml:space="preserve"> </w:t>
      </w:r>
    </w:p>
    <w:p w:rsidR="00791FA6" w:rsidRDefault="00791FA6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</w:p>
    <w:p w:rsidR="00BA4B5F" w:rsidRDefault="00610AE4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 w:rsidRPr="00BA4B5F">
        <w:rPr>
          <w:b/>
          <w:color w:val="000000"/>
        </w:rPr>
        <w:t xml:space="preserve">§ </w:t>
      </w:r>
      <w:r w:rsidR="006D331E">
        <w:rPr>
          <w:b/>
          <w:color w:val="000000"/>
        </w:rPr>
        <w:t>9</w:t>
      </w:r>
      <w:r w:rsidR="002D5947">
        <w:rPr>
          <w:b/>
          <w:color w:val="000000"/>
        </w:rPr>
        <w:t xml:space="preserve"> </w:t>
      </w:r>
      <w:r w:rsidRPr="00BA4B5F">
        <w:rPr>
          <w:b/>
          <w:color w:val="000000"/>
        </w:rPr>
        <w:t xml:space="preserve"> Gwarancja</w:t>
      </w:r>
      <w:r w:rsidR="00A25DAD">
        <w:rPr>
          <w:b/>
          <w:color w:val="000000"/>
        </w:rPr>
        <w:t xml:space="preserve"> i rękojmia</w:t>
      </w:r>
    </w:p>
    <w:p w:rsidR="007873E1" w:rsidRPr="00A3783E" w:rsidRDefault="007873E1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</w:p>
    <w:p w:rsidR="00BA4B5F" w:rsidRPr="00E63E12" w:rsidRDefault="00BA4B5F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BA4B5F">
        <w:rPr>
          <w:color w:val="000000"/>
        </w:rPr>
        <w:t>Wykonawca</w:t>
      </w:r>
      <w:r>
        <w:rPr>
          <w:color w:val="000000"/>
        </w:rPr>
        <w:t xml:space="preserve"> udziela Zamawiającemu na wykonane roboty  budowlane, stanowiące przedmiot umowy, </w:t>
      </w:r>
      <w:r w:rsidR="00F95FB1">
        <w:rPr>
          <w:color w:val="000000"/>
        </w:rPr>
        <w:t xml:space="preserve">gwarancji na okres </w:t>
      </w:r>
      <w:r w:rsidR="008174FB">
        <w:rPr>
          <w:color w:val="000000"/>
        </w:rPr>
        <w:t xml:space="preserve">36 </w:t>
      </w:r>
      <w:r w:rsidR="00F95FB1">
        <w:rPr>
          <w:color w:val="000000"/>
        </w:rPr>
        <w:t xml:space="preserve"> </w:t>
      </w:r>
      <w:r w:rsidRPr="00E63E12">
        <w:rPr>
          <w:color w:val="000000"/>
        </w:rPr>
        <w:t>miesięcy, liczony od daty bezusterkowego odbioru końcowego przedmiotu umowy, na podstawie protokołu obioru.</w:t>
      </w:r>
    </w:p>
    <w:p w:rsidR="00505966" w:rsidRPr="00C858D5" w:rsidRDefault="00751DA5" w:rsidP="00505966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Zamawiającemu przysługują uprawnienia z tytułu rękojmi za wady fizyczne i prawne przedmiotu umowy, na zasadach i terminach określonych w przepisach kodeksu cywilnego.</w:t>
      </w:r>
    </w:p>
    <w:p w:rsidR="002D5947" w:rsidRPr="00DF4133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okresie gwarancji Wykonawca zobowiązany jest do nieodpłatnego usunięcia wad i usterek powstałych w okresie jej obowiązywania, w terminie wyznaczonym przez Zamawiającego.</w:t>
      </w:r>
    </w:p>
    <w:p w:rsidR="00E63E12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nieusunięcia wad i usterek w terminie wskazanym w ust. </w:t>
      </w:r>
      <w:r w:rsidR="00CD5BD8">
        <w:rPr>
          <w:color w:val="000000"/>
        </w:rPr>
        <w:t>3</w:t>
      </w:r>
      <w:r>
        <w:rPr>
          <w:color w:val="000000"/>
        </w:rPr>
        <w:t>, Zamawiający ma prawo powi</w:t>
      </w:r>
      <w:r w:rsidR="001333D0">
        <w:rPr>
          <w:color w:val="000000"/>
        </w:rPr>
        <w:t xml:space="preserve">erzyć </w:t>
      </w:r>
      <w:r>
        <w:rPr>
          <w:color w:val="000000"/>
        </w:rPr>
        <w:t xml:space="preserve"> ich usunięcie osobom trzecim</w:t>
      </w:r>
      <w:r w:rsidR="00CD5BD8">
        <w:rPr>
          <w:color w:val="000000"/>
        </w:rPr>
        <w:t xml:space="preserve">, </w:t>
      </w:r>
      <w:r>
        <w:rPr>
          <w:color w:val="000000"/>
        </w:rPr>
        <w:t xml:space="preserve"> a kosztami ich usunięcia obciążyć</w:t>
      </w:r>
      <w:r w:rsidR="00E63E12">
        <w:rPr>
          <w:color w:val="000000"/>
        </w:rPr>
        <w:t xml:space="preserve"> Wykonawcą.</w:t>
      </w:r>
    </w:p>
    <w:p w:rsidR="00E93073" w:rsidRPr="00957BE1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Niezależnie od obciążenia Wykonawcy powyższymi k</w:t>
      </w:r>
      <w:r w:rsidR="00094577">
        <w:rPr>
          <w:color w:val="000000"/>
        </w:rPr>
        <w:t>osztami</w:t>
      </w:r>
      <w:r>
        <w:rPr>
          <w:color w:val="000000"/>
        </w:rPr>
        <w:t xml:space="preserve">, Wykonawca zapłaci Zamawiającemu kary umowne przewidziane w </w:t>
      </w:r>
      <w:r w:rsidR="001333D0">
        <w:rPr>
          <w:color w:val="000000"/>
        </w:rPr>
        <w:t xml:space="preserve">§ </w:t>
      </w:r>
      <w:r w:rsidR="0001682F">
        <w:rPr>
          <w:color w:val="000000"/>
        </w:rPr>
        <w:t>7</w:t>
      </w:r>
      <w:r w:rsidR="00E245B7">
        <w:rPr>
          <w:color w:val="000000"/>
        </w:rPr>
        <w:t xml:space="preserve"> </w:t>
      </w:r>
      <w:r w:rsidR="001333D0">
        <w:rPr>
          <w:color w:val="000000"/>
        </w:rPr>
        <w:t xml:space="preserve"> niniejszej umowy.</w:t>
      </w:r>
    </w:p>
    <w:p w:rsidR="00791FA6" w:rsidRDefault="00791FA6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</w:p>
    <w:p w:rsidR="00791FA6" w:rsidRDefault="00791FA6" w:rsidP="00A644A8">
      <w:pPr>
        <w:pStyle w:val="Tekstpodstawowy"/>
        <w:spacing w:line="360" w:lineRule="auto"/>
        <w:rPr>
          <w:b/>
          <w:color w:val="000000"/>
        </w:rPr>
      </w:pPr>
    </w:p>
    <w:p w:rsidR="00E93073" w:rsidRPr="002A1871" w:rsidRDefault="00FC0153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§ </w:t>
      </w:r>
      <w:r w:rsidR="002D5947">
        <w:rPr>
          <w:b/>
          <w:color w:val="000000"/>
        </w:rPr>
        <w:t>1</w:t>
      </w:r>
      <w:r w:rsidR="00592E02">
        <w:rPr>
          <w:b/>
          <w:color w:val="000000"/>
        </w:rPr>
        <w:t>0</w:t>
      </w:r>
      <w:r w:rsidR="002A1871" w:rsidRPr="002A1871">
        <w:rPr>
          <w:b/>
          <w:color w:val="000000"/>
        </w:rPr>
        <w:t xml:space="preserve"> Przedstawiciele stron</w:t>
      </w: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Zamawiający wyznacza osob</w:t>
      </w:r>
      <w:r w:rsidR="00390F1B">
        <w:rPr>
          <w:color w:val="000000"/>
        </w:rPr>
        <w:t>y</w:t>
      </w:r>
      <w:r w:rsidRPr="005B4742">
        <w:rPr>
          <w:color w:val="000000"/>
        </w:rPr>
        <w:t xml:space="preserve"> odpowiedzialn</w:t>
      </w:r>
      <w:r w:rsidR="00EC5622">
        <w:rPr>
          <w:color w:val="000000"/>
        </w:rPr>
        <w:t xml:space="preserve">e </w:t>
      </w:r>
      <w:r w:rsidRPr="005B4742">
        <w:rPr>
          <w:color w:val="000000"/>
        </w:rPr>
        <w:t xml:space="preserve"> za koordynację wykonania przedmiotu umowy:</w:t>
      </w:r>
    </w:p>
    <w:p w:rsidR="00FE36CE" w:rsidRPr="00AA16C8" w:rsidRDefault="00425B93" w:rsidP="00425B93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5B4742">
        <w:rPr>
          <w:color w:val="auto"/>
        </w:rPr>
        <w:t>Wykonawca wyznacza osobę odpowiedzialną za koordynację wykonania przedmiotu umowy:</w:t>
      </w:r>
    </w:p>
    <w:p w:rsidR="00855837" w:rsidRPr="005B4742" w:rsidRDefault="007E52BB" w:rsidP="0007074D">
      <w:pPr>
        <w:pStyle w:val="Tekstpodstawowy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………………………….........</w:t>
      </w:r>
    </w:p>
    <w:p w:rsidR="009B7B72" w:rsidRDefault="009B7B72" w:rsidP="0007074D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7E52BB">
        <w:rPr>
          <w:b/>
          <w:color w:val="000000"/>
        </w:rPr>
        <w:t xml:space="preserve">§ </w:t>
      </w:r>
      <w:r w:rsidR="00FC0153">
        <w:rPr>
          <w:b/>
          <w:color w:val="000000"/>
        </w:rPr>
        <w:t>1</w:t>
      </w:r>
      <w:r w:rsidR="00592E02">
        <w:rPr>
          <w:b/>
          <w:color w:val="000000"/>
        </w:rPr>
        <w:t>1</w:t>
      </w:r>
      <w:r w:rsidR="007E52BB">
        <w:rPr>
          <w:b/>
          <w:color w:val="000000"/>
        </w:rPr>
        <w:t xml:space="preserve">  Klauzula poufności</w:t>
      </w:r>
      <w:r w:rsidR="00E56494">
        <w:rPr>
          <w:b/>
          <w:color w:val="000000"/>
        </w:rPr>
        <w:t xml:space="preserve">,  </w:t>
      </w:r>
      <w:r w:rsidR="007E52BB">
        <w:rPr>
          <w:b/>
          <w:color w:val="000000"/>
        </w:rPr>
        <w:t xml:space="preserve"> RODO.</w:t>
      </w:r>
    </w:p>
    <w:p w:rsidR="00C858D5" w:rsidRPr="00C858D5" w:rsidRDefault="009B7B72" w:rsidP="00C858D5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 w:rsidRPr="005B4742">
        <w:rPr>
          <w:color w:val="auto"/>
        </w:rPr>
        <w:t>Strony umowy zobowiązują się do zachowania zasad poufności w stos</w:t>
      </w:r>
      <w:r w:rsidR="00E729BB">
        <w:rPr>
          <w:color w:val="auto"/>
        </w:rPr>
        <w:t>unku do wszelkich informacji, w </w:t>
      </w:r>
      <w:r w:rsidRPr="005B4742">
        <w:rPr>
          <w:color w:val="auto"/>
        </w:rPr>
        <w:t>szczególności informacji o danych osobowych, w których posiadan</w:t>
      </w:r>
      <w:r w:rsidR="00E729BB">
        <w:rPr>
          <w:color w:val="auto"/>
        </w:rPr>
        <w:t>ie weszły lub wejdą w związku z </w:t>
      </w:r>
      <w:r w:rsidRPr="005B4742">
        <w:rPr>
          <w:color w:val="auto"/>
        </w:rPr>
        <w:t>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</w:t>
      </w:r>
      <w:r w:rsidR="00E729BB">
        <w:rPr>
          <w:color w:val="auto"/>
        </w:rPr>
        <w:t>zanych z </w:t>
      </w:r>
      <w:r w:rsidRPr="005B4742">
        <w:rPr>
          <w:color w:val="auto"/>
        </w:rPr>
        <w:t>realizacją umowy.</w:t>
      </w:r>
    </w:p>
    <w:p w:rsidR="006A1C32" w:rsidRDefault="006A1C32" w:rsidP="00A378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3FE">
        <w:rPr>
          <w:rFonts w:ascii="Times New Roman" w:hAnsi="Times New Roman"/>
          <w:sz w:val="24"/>
          <w:szCs w:val="24"/>
        </w:rPr>
        <w:t xml:space="preserve"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hAnsi="Times New Roman"/>
          <w:sz w:val="24"/>
          <w:szCs w:val="24"/>
        </w:rPr>
        <w:t xml:space="preserve">dyrektywy 95/46/WE </w:t>
      </w:r>
      <w:r w:rsidRPr="006C03FE">
        <w:rPr>
          <w:rFonts w:ascii="Times New Roman" w:hAnsi="Times New Roman"/>
          <w:sz w:val="24"/>
          <w:szCs w:val="24"/>
        </w:rPr>
        <w:t xml:space="preserve">(Dz. Urz. UE. L Nr 119, str. 1), zwanym dalej „RODO” oraz </w:t>
      </w:r>
      <w:r>
        <w:rPr>
          <w:rFonts w:ascii="Times New Roman" w:hAnsi="Times New Roman"/>
          <w:sz w:val="24"/>
          <w:szCs w:val="24"/>
        </w:rPr>
        <w:t>ustawy z dnia 10 maja 2018 r. o </w:t>
      </w:r>
      <w:r w:rsidRPr="006C03FE">
        <w:rPr>
          <w:rFonts w:ascii="Times New Roman" w:hAnsi="Times New Roman"/>
          <w:sz w:val="24"/>
          <w:szCs w:val="24"/>
        </w:rPr>
        <w:t>ochronie danych osobowych (Dz. U.201</w:t>
      </w:r>
      <w:r>
        <w:rPr>
          <w:rFonts w:ascii="Times New Roman" w:hAnsi="Times New Roman"/>
          <w:sz w:val="24"/>
          <w:szCs w:val="24"/>
        </w:rPr>
        <w:t>8</w:t>
      </w:r>
      <w:r w:rsidRPr="006C03FE">
        <w:rPr>
          <w:rFonts w:ascii="Times New Roman" w:hAnsi="Times New Roman"/>
          <w:sz w:val="24"/>
          <w:szCs w:val="24"/>
        </w:rPr>
        <w:t xml:space="preserve"> poz. 1000)</w:t>
      </w:r>
      <w:r>
        <w:rPr>
          <w:rFonts w:ascii="Times New Roman" w:hAnsi="Times New Roman"/>
          <w:sz w:val="24"/>
          <w:szCs w:val="24"/>
        </w:rPr>
        <w:t>.</w:t>
      </w:r>
    </w:p>
    <w:p w:rsidR="009B2034" w:rsidRDefault="009B2034" w:rsidP="009B20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52BB" w:rsidRDefault="007E52BB" w:rsidP="00A3783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52B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5034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92E02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Postanowienia końcowe</w:t>
      </w:r>
    </w:p>
    <w:p w:rsidR="00A3783E" w:rsidRPr="006C6C91" w:rsidRDefault="007E52BB" w:rsidP="006C6C91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2BB">
        <w:rPr>
          <w:rFonts w:ascii="Times New Roman" w:hAnsi="Times New Roman"/>
          <w:color w:val="000000"/>
          <w:sz w:val="24"/>
          <w:szCs w:val="24"/>
        </w:rPr>
        <w:t xml:space="preserve">W sprawach nieuregulowanych  niniejszą umową mają zastosowanie przepisy ustawy </w:t>
      </w:r>
      <w:r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7873E1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23 kwietnia</w:t>
      </w:r>
      <w:r w:rsidR="005E1788">
        <w:rPr>
          <w:rFonts w:ascii="Times New Roman" w:hAnsi="Times New Roman"/>
          <w:color w:val="000000"/>
          <w:sz w:val="24"/>
          <w:szCs w:val="24"/>
        </w:rPr>
        <w:t xml:space="preserve"> 1964 r. - Kodeks cywilny 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(Dz. U.  z 2019 r. poz. 114</w:t>
      </w:r>
      <w:r w:rsidR="00523379">
        <w:rPr>
          <w:rFonts w:ascii="Times New Roman" w:hAnsi="Times New Roman"/>
          <w:color w:val="000000"/>
          <w:sz w:val="24"/>
          <w:szCs w:val="24"/>
        </w:rPr>
        <w:t>5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).</w:t>
      </w:r>
      <w:r w:rsidR="005233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5947" w:rsidRPr="00A3783E" w:rsidRDefault="00BE2315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Sądem właściwym dla wszystkich spraw, które wynikną z realizacji tej umowy będzie  sąd właściwy miejscowo dla siedziby Zamawiającego.</w:t>
      </w:r>
    </w:p>
    <w:p w:rsidR="0031217F" w:rsidRPr="007E52BB" w:rsidRDefault="0031217F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9B7B72" w:rsidRDefault="009B7B72" w:rsidP="00E56494">
      <w:pPr>
        <w:pStyle w:val="Tekstpodstawowy"/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Niniejsza umowa została sporządzona w dwóch jednobrzmiących egzemplarzach, po jednym dla każdej ze Stron.</w:t>
      </w:r>
    </w:p>
    <w:p w:rsidR="00644841" w:rsidRDefault="00644841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B72" w:rsidRPr="005B4742" w:rsidRDefault="009B7B72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ZAMAWIAJĄCY                                                                           WYKONAWCA</w:t>
      </w:r>
    </w:p>
    <w:p w:rsidR="00C858D5" w:rsidRDefault="00C858D5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3E1" w:rsidRPr="005B4742" w:rsidRDefault="007873E1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7B72" w:rsidRPr="005B4742" w:rsidRDefault="009B7B7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Pr="005B4742">
        <w:rPr>
          <w:rFonts w:ascii="Times New Roman" w:hAnsi="Times New Roman"/>
          <w:sz w:val="24"/>
          <w:szCs w:val="24"/>
        </w:rPr>
        <w:tab/>
      </w:r>
      <w:r w:rsidR="00C858D5">
        <w:rPr>
          <w:rFonts w:ascii="Times New Roman" w:hAnsi="Times New Roman"/>
          <w:sz w:val="24"/>
          <w:szCs w:val="24"/>
        </w:rPr>
        <w:t>………</w:t>
      </w:r>
      <w:r w:rsidRPr="005B4742">
        <w:rPr>
          <w:rFonts w:ascii="Times New Roman" w:hAnsi="Times New Roman"/>
          <w:sz w:val="24"/>
          <w:szCs w:val="24"/>
        </w:rPr>
        <w:t>……………………………………</w:t>
      </w:r>
      <w:r w:rsidR="00C858D5">
        <w:rPr>
          <w:rFonts w:ascii="Times New Roman" w:hAnsi="Times New Roman"/>
          <w:sz w:val="24"/>
          <w:szCs w:val="24"/>
        </w:rPr>
        <w:t>…….</w:t>
      </w:r>
      <w:r w:rsidRPr="005B4742">
        <w:rPr>
          <w:rFonts w:ascii="Times New Roman" w:hAnsi="Times New Roman"/>
          <w:sz w:val="24"/>
          <w:szCs w:val="24"/>
        </w:rPr>
        <w:t>.</w:t>
      </w:r>
    </w:p>
    <w:p w:rsidR="00C858D5" w:rsidRDefault="00C858D5" w:rsidP="00C858D5">
      <w:pPr>
        <w:ind w:left="6237" w:hanging="57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 w:rsidR="009B7B72" w:rsidRPr="009909A6">
        <w:rPr>
          <w:rFonts w:ascii="Times New Roman" w:hAnsi="Times New Roman"/>
        </w:rPr>
        <w:t>(</w:t>
      </w:r>
      <w:r w:rsidR="009B7B72" w:rsidRPr="008017C7">
        <w:rPr>
          <w:rFonts w:ascii="Times New Roman" w:hAnsi="Times New Roman"/>
          <w:i/>
        </w:rPr>
        <w:t>pieczęć i podpis</w:t>
      </w:r>
      <w:r w:rsidR="0065073F">
        <w:rPr>
          <w:rFonts w:ascii="Times New Roman" w:hAnsi="Times New Roman"/>
          <w:i/>
        </w:rPr>
        <w:t xml:space="preserve"> </w:t>
      </w:r>
      <w:r w:rsidR="009B7B72" w:rsidRPr="008017C7">
        <w:rPr>
          <w:rFonts w:ascii="Times New Roman" w:hAnsi="Times New Roman"/>
          <w:i/>
        </w:rPr>
        <w:t xml:space="preserve">osoby uprawnionej </w:t>
      </w:r>
    </w:p>
    <w:p w:rsidR="009B7B72" w:rsidRPr="008017C7" w:rsidRDefault="009B7B72" w:rsidP="00C858D5">
      <w:pPr>
        <w:ind w:left="6237" w:hanging="573"/>
        <w:jc w:val="both"/>
        <w:rPr>
          <w:rFonts w:ascii="Times New Roman" w:hAnsi="Times New Roman"/>
        </w:rPr>
      </w:pPr>
      <w:r w:rsidRPr="008017C7">
        <w:rPr>
          <w:rFonts w:ascii="Times New Roman" w:hAnsi="Times New Roman"/>
          <w:i/>
        </w:rPr>
        <w:t xml:space="preserve">do składania </w:t>
      </w:r>
      <w:r w:rsidR="00E63E12" w:rsidRPr="008017C7">
        <w:rPr>
          <w:rFonts w:ascii="Times New Roman" w:hAnsi="Times New Roman"/>
          <w:i/>
        </w:rPr>
        <w:t xml:space="preserve">   </w:t>
      </w:r>
      <w:r w:rsidRPr="008017C7">
        <w:rPr>
          <w:rFonts w:ascii="Times New Roman" w:hAnsi="Times New Roman"/>
          <w:i/>
        </w:rPr>
        <w:t>oświadczeń woli w imieniu Wykonawcy)</w:t>
      </w:r>
    </w:p>
    <w:sectPr w:rsidR="009B7B72" w:rsidRPr="008017C7" w:rsidSect="007E337A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88" w:rsidRDefault="009A7F88">
      <w:r>
        <w:separator/>
      </w:r>
    </w:p>
  </w:endnote>
  <w:endnote w:type="continuationSeparator" w:id="0">
    <w:p w:rsidR="009A7F88" w:rsidRDefault="009A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E" w:rsidRDefault="006D331E">
    <w:pPr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DA3DC9" w:rsidRPr="00DA3DC9">
      <w:fldChar w:fldCharType="begin"/>
    </w:r>
    <w:r w:rsidR="009A7F88">
      <w:instrText xml:space="preserve"> PAGE    \* MERGEFORMAT </w:instrText>
    </w:r>
    <w:r w:rsidR="00DA3DC9" w:rsidRPr="00DA3DC9">
      <w:fldChar w:fldCharType="separate"/>
    </w:r>
    <w:r w:rsidR="00A644A8" w:rsidRPr="00A644A8">
      <w:rPr>
        <w:rFonts w:ascii="Cambria" w:hAnsi="Cambria"/>
        <w:noProof/>
        <w:sz w:val="28"/>
        <w:szCs w:val="28"/>
      </w:rPr>
      <w:t>9</w:t>
    </w:r>
    <w:r w:rsidR="00DA3DC9">
      <w:rPr>
        <w:rFonts w:ascii="Cambria" w:hAnsi="Cambria"/>
        <w:noProof/>
        <w:sz w:val="28"/>
        <w:szCs w:val="28"/>
      </w:rPr>
      <w:fldChar w:fldCharType="end"/>
    </w:r>
  </w:p>
  <w:p w:rsidR="006D331E" w:rsidRDefault="006D33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88" w:rsidRDefault="009A7F88">
      <w:r>
        <w:separator/>
      </w:r>
    </w:p>
  </w:footnote>
  <w:footnote w:type="continuationSeparator" w:id="0">
    <w:p w:rsidR="009A7F88" w:rsidRDefault="009A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E" w:rsidRDefault="006D331E" w:rsidP="00957BE1">
    <w:pPr>
      <w:pStyle w:val="Nagwek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10"/>
    <w:multiLevelType w:val="hybridMultilevel"/>
    <w:tmpl w:val="3A4A9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5F50FC"/>
    <w:multiLevelType w:val="hybridMultilevel"/>
    <w:tmpl w:val="9DB0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2BB"/>
    <w:multiLevelType w:val="hybridMultilevel"/>
    <w:tmpl w:val="5742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175"/>
    <w:multiLevelType w:val="hybridMultilevel"/>
    <w:tmpl w:val="2E304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2A8"/>
    <w:multiLevelType w:val="hybridMultilevel"/>
    <w:tmpl w:val="611265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746C2"/>
    <w:multiLevelType w:val="hybridMultilevel"/>
    <w:tmpl w:val="6CB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25E"/>
    <w:multiLevelType w:val="hybridMultilevel"/>
    <w:tmpl w:val="763686D2"/>
    <w:lvl w:ilvl="0" w:tplc="17BCE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D4C95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59"/>
    <w:multiLevelType w:val="hybridMultilevel"/>
    <w:tmpl w:val="4906C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B7BE7"/>
    <w:multiLevelType w:val="hybridMultilevel"/>
    <w:tmpl w:val="FACE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7C01"/>
    <w:multiLevelType w:val="hybridMultilevel"/>
    <w:tmpl w:val="E344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44DA8"/>
    <w:multiLevelType w:val="singleLevel"/>
    <w:tmpl w:val="1F626E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4852FA6"/>
    <w:multiLevelType w:val="hybridMultilevel"/>
    <w:tmpl w:val="7AFA5F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70A6161"/>
    <w:multiLevelType w:val="hybridMultilevel"/>
    <w:tmpl w:val="D2EE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97E"/>
    <w:multiLevelType w:val="hybridMultilevel"/>
    <w:tmpl w:val="9676D3DA"/>
    <w:lvl w:ilvl="0" w:tplc="F8EE6FE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200"/>
        </w:tabs>
        <w:ind w:left="3200" w:hanging="340"/>
      </w:pPr>
      <w:rPr>
        <w:color w:val="auto"/>
      </w:rPr>
    </w:lvl>
    <w:lvl w:ilvl="4" w:tplc="A9A4687C">
      <w:start w:val="1"/>
      <w:numFmt w:val="bullet"/>
      <w:lvlText w:val="-"/>
      <w:lvlJc w:val="left"/>
      <w:pPr>
        <w:tabs>
          <w:tab w:val="num" w:pos="3864"/>
        </w:tabs>
        <w:ind w:left="3864" w:hanging="284"/>
      </w:pPr>
    </w:lvl>
    <w:lvl w:ilvl="5" w:tplc="3B8CEF02">
      <w:start w:val="1"/>
      <w:numFmt w:val="lowerLetter"/>
      <w:lvlText w:val="%6)"/>
      <w:lvlJc w:val="left"/>
      <w:pPr>
        <w:tabs>
          <w:tab w:val="num" w:pos="4840"/>
        </w:tabs>
        <w:ind w:left="4840" w:hanging="360"/>
      </w:pPr>
      <w:rPr>
        <w:rFonts w:ascii="Times New Roman" w:eastAsia="Courier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AEF4464"/>
    <w:multiLevelType w:val="hybridMultilevel"/>
    <w:tmpl w:val="C896A5EA"/>
    <w:lvl w:ilvl="0" w:tplc="AF7CA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6B1D2E"/>
    <w:multiLevelType w:val="hybridMultilevel"/>
    <w:tmpl w:val="5D48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374C"/>
    <w:multiLevelType w:val="hybridMultilevel"/>
    <w:tmpl w:val="39980BF6"/>
    <w:lvl w:ilvl="0" w:tplc="58CE436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4A6C81"/>
    <w:multiLevelType w:val="hybridMultilevel"/>
    <w:tmpl w:val="85BAA320"/>
    <w:lvl w:ilvl="0" w:tplc="8638B1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2BFF"/>
    <w:multiLevelType w:val="hybridMultilevel"/>
    <w:tmpl w:val="A52401D8"/>
    <w:lvl w:ilvl="0" w:tplc="F1863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66A01"/>
    <w:multiLevelType w:val="hybridMultilevel"/>
    <w:tmpl w:val="1EDC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7F1D"/>
    <w:multiLevelType w:val="hybridMultilevel"/>
    <w:tmpl w:val="392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82D"/>
    <w:multiLevelType w:val="hybridMultilevel"/>
    <w:tmpl w:val="CF78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4240"/>
    <w:multiLevelType w:val="hybridMultilevel"/>
    <w:tmpl w:val="D63698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FE414F"/>
    <w:multiLevelType w:val="hybridMultilevel"/>
    <w:tmpl w:val="50460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7E9B"/>
    <w:multiLevelType w:val="hybridMultilevel"/>
    <w:tmpl w:val="9C10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4633"/>
    <w:multiLevelType w:val="hybridMultilevel"/>
    <w:tmpl w:val="0CA67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DD3B39"/>
    <w:multiLevelType w:val="hybridMultilevel"/>
    <w:tmpl w:val="4DCE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41D3"/>
    <w:multiLevelType w:val="hybridMultilevel"/>
    <w:tmpl w:val="5962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C5E79"/>
    <w:multiLevelType w:val="hybridMultilevel"/>
    <w:tmpl w:val="3276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5645F"/>
    <w:multiLevelType w:val="hybridMultilevel"/>
    <w:tmpl w:val="AE12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490B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1160"/>
    <w:multiLevelType w:val="hybridMultilevel"/>
    <w:tmpl w:val="40544728"/>
    <w:lvl w:ilvl="0" w:tplc="22DE13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93B1E"/>
    <w:multiLevelType w:val="hybridMultilevel"/>
    <w:tmpl w:val="3F4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50B14"/>
    <w:multiLevelType w:val="hybridMultilevel"/>
    <w:tmpl w:val="82AC6858"/>
    <w:lvl w:ilvl="0" w:tplc="8410CA7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30D89"/>
    <w:multiLevelType w:val="hybridMultilevel"/>
    <w:tmpl w:val="92F68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D3FAB"/>
    <w:multiLevelType w:val="hybridMultilevel"/>
    <w:tmpl w:val="057E10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4131A8"/>
    <w:multiLevelType w:val="hybridMultilevel"/>
    <w:tmpl w:val="604A56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75E528AC"/>
    <w:multiLevelType w:val="hybridMultilevel"/>
    <w:tmpl w:val="308E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06AA8"/>
    <w:multiLevelType w:val="hybridMultilevel"/>
    <w:tmpl w:val="F7C27986"/>
    <w:lvl w:ilvl="0" w:tplc="22F2E8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color w:val="auto"/>
      </w:rPr>
    </w:lvl>
    <w:lvl w:ilvl="2" w:tplc="22F2E88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5600F"/>
    <w:multiLevelType w:val="hybridMultilevel"/>
    <w:tmpl w:val="931E5FB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01">
      <w:start w:val="1"/>
      <w:numFmt w:val="bullet"/>
      <w:lvlText w:val=""/>
      <w:lvlJc w:val="left"/>
      <w:pPr>
        <w:ind w:left="46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9"/>
  </w:num>
  <w:num w:numId="5">
    <w:abstractNumId w:val="3"/>
  </w:num>
  <w:num w:numId="6">
    <w:abstractNumId w:val="8"/>
  </w:num>
  <w:num w:numId="7">
    <w:abstractNumId w:val="17"/>
  </w:num>
  <w:num w:numId="8">
    <w:abstractNumId w:val="31"/>
  </w:num>
  <w:num w:numId="9">
    <w:abstractNumId w:val="7"/>
  </w:num>
  <w:num w:numId="10">
    <w:abstractNumId w:val="16"/>
  </w:num>
  <w:num w:numId="11">
    <w:abstractNumId w:val="3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5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30"/>
  </w:num>
  <w:num w:numId="24">
    <w:abstractNumId w:val="15"/>
  </w:num>
  <w:num w:numId="25">
    <w:abstractNumId w:val="36"/>
  </w:num>
  <w:num w:numId="26">
    <w:abstractNumId w:val="18"/>
  </w:num>
  <w:num w:numId="27">
    <w:abstractNumId w:val="35"/>
  </w:num>
  <w:num w:numId="28">
    <w:abstractNumId w:val="4"/>
  </w:num>
  <w:num w:numId="29">
    <w:abstractNumId w:val="5"/>
  </w:num>
  <w:num w:numId="30">
    <w:abstractNumId w:val="21"/>
  </w:num>
  <w:num w:numId="31">
    <w:abstractNumId w:val="2"/>
  </w:num>
  <w:num w:numId="32">
    <w:abstractNumId w:val="1"/>
  </w:num>
  <w:num w:numId="33">
    <w:abstractNumId w:val="13"/>
  </w:num>
  <w:num w:numId="34">
    <w:abstractNumId w:val="10"/>
  </w:num>
  <w:num w:numId="35">
    <w:abstractNumId w:val="9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23"/>
  </w:num>
  <w:num w:numId="43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806"/>
    <w:rsid w:val="000020E0"/>
    <w:rsid w:val="00005754"/>
    <w:rsid w:val="00013A54"/>
    <w:rsid w:val="0001682F"/>
    <w:rsid w:val="000179C4"/>
    <w:rsid w:val="00023D8E"/>
    <w:rsid w:val="00026261"/>
    <w:rsid w:val="00027895"/>
    <w:rsid w:val="000304ED"/>
    <w:rsid w:val="000411C8"/>
    <w:rsid w:val="00046790"/>
    <w:rsid w:val="00050552"/>
    <w:rsid w:val="0005197F"/>
    <w:rsid w:val="00055FF8"/>
    <w:rsid w:val="00057533"/>
    <w:rsid w:val="000633EC"/>
    <w:rsid w:val="00063B40"/>
    <w:rsid w:val="00065DFE"/>
    <w:rsid w:val="00070276"/>
    <w:rsid w:val="0007074D"/>
    <w:rsid w:val="00071069"/>
    <w:rsid w:val="000764E3"/>
    <w:rsid w:val="000807D4"/>
    <w:rsid w:val="00080E47"/>
    <w:rsid w:val="0008706F"/>
    <w:rsid w:val="00094577"/>
    <w:rsid w:val="00095CC7"/>
    <w:rsid w:val="0009654E"/>
    <w:rsid w:val="000A2498"/>
    <w:rsid w:val="000A4048"/>
    <w:rsid w:val="000A7CA4"/>
    <w:rsid w:val="000B40F8"/>
    <w:rsid w:val="000B54C7"/>
    <w:rsid w:val="000B580F"/>
    <w:rsid w:val="000D0F8D"/>
    <w:rsid w:val="000D50CA"/>
    <w:rsid w:val="000D5BF8"/>
    <w:rsid w:val="000E2321"/>
    <w:rsid w:val="000E35F8"/>
    <w:rsid w:val="000E6BFF"/>
    <w:rsid w:val="000F552D"/>
    <w:rsid w:val="00103EF3"/>
    <w:rsid w:val="00113686"/>
    <w:rsid w:val="00123683"/>
    <w:rsid w:val="001251E6"/>
    <w:rsid w:val="00126929"/>
    <w:rsid w:val="001333D0"/>
    <w:rsid w:val="00133B5D"/>
    <w:rsid w:val="00140889"/>
    <w:rsid w:val="001466DB"/>
    <w:rsid w:val="00154035"/>
    <w:rsid w:val="00155868"/>
    <w:rsid w:val="00160A9A"/>
    <w:rsid w:val="001638DE"/>
    <w:rsid w:val="00170A6B"/>
    <w:rsid w:val="001735A3"/>
    <w:rsid w:val="00180351"/>
    <w:rsid w:val="00180C49"/>
    <w:rsid w:val="00190F9C"/>
    <w:rsid w:val="001947F6"/>
    <w:rsid w:val="00196A10"/>
    <w:rsid w:val="001A2770"/>
    <w:rsid w:val="001A71A9"/>
    <w:rsid w:val="001A7E27"/>
    <w:rsid w:val="001B0A2B"/>
    <w:rsid w:val="001B0D64"/>
    <w:rsid w:val="001B3030"/>
    <w:rsid w:val="001B4D6E"/>
    <w:rsid w:val="001B657D"/>
    <w:rsid w:val="001B74B4"/>
    <w:rsid w:val="001B7A89"/>
    <w:rsid w:val="001D101B"/>
    <w:rsid w:val="001D1D02"/>
    <w:rsid w:val="001E52E1"/>
    <w:rsid w:val="001F0266"/>
    <w:rsid w:val="001F2564"/>
    <w:rsid w:val="001F29C9"/>
    <w:rsid w:val="001F38DF"/>
    <w:rsid w:val="001F57B6"/>
    <w:rsid w:val="001F5D15"/>
    <w:rsid w:val="001F701C"/>
    <w:rsid w:val="00201B28"/>
    <w:rsid w:val="00202130"/>
    <w:rsid w:val="0020218E"/>
    <w:rsid w:val="00203001"/>
    <w:rsid w:val="00203907"/>
    <w:rsid w:val="00206206"/>
    <w:rsid w:val="0021061D"/>
    <w:rsid w:val="002110C4"/>
    <w:rsid w:val="002111CF"/>
    <w:rsid w:val="00212AB0"/>
    <w:rsid w:val="00212E41"/>
    <w:rsid w:val="00227039"/>
    <w:rsid w:val="00237376"/>
    <w:rsid w:val="00245F96"/>
    <w:rsid w:val="0025250D"/>
    <w:rsid w:val="00252F2A"/>
    <w:rsid w:val="0026731C"/>
    <w:rsid w:val="00282738"/>
    <w:rsid w:val="002A1871"/>
    <w:rsid w:val="002A1A97"/>
    <w:rsid w:val="002A3ED6"/>
    <w:rsid w:val="002A529B"/>
    <w:rsid w:val="002A6507"/>
    <w:rsid w:val="002B523E"/>
    <w:rsid w:val="002B6E52"/>
    <w:rsid w:val="002C5BC2"/>
    <w:rsid w:val="002D1576"/>
    <w:rsid w:val="002D5947"/>
    <w:rsid w:val="002E0015"/>
    <w:rsid w:val="002E12A5"/>
    <w:rsid w:val="002E25A6"/>
    <w:rsid w:val="002E6342"/>
    <w:rsid w:val="002E79FD"/>
    <w:rsid w:val="002F5B67"/>
    <w:rsid w:val="00301322"/>
    <w:rsid w:val="00306825"/>
    <w:rsid w:val="0031217F"/>
    <w:rsid w:val="00313900"/>
    <w:rsid w:val="00313D86"/>
    <w:rsid w:val="00314131"/>
    <w:rsid w:val="003171CB"/>
    <w:rsid w:val="00322963"/>
    <w:rsid w:val="0032493D"/>
    <w:rsid w:val="003323FC"/>
    <w:rsid w:val="00332B71"/>
    <w:rsid w:val="00332EF1"/>
    <w:rsid w:val="00333758"/>
    <w:rsid w:val="0033544D"/>
    <w:rsid w:val="00343055"/>
    <w:rsid w:val="003436CE"/>
    <w:rsid w:val="003507D9"/>
    <w:rsid w:val="00351647"/>
    <w:rsid w:val="00352D37"/>
    <w:rsid w:val="00365014"/>
    <w:rsid w:val="003738ED"/>
    <w:rsid w:val="00375C8A"/>
    <w:rsid w:val="00375ECA"/>
    <w:rsid w:val="00376A23"/>
    <w:rsid w:val="0039018B"/>
    <w:rsid w:val="00390F1B"/>
    <w:rsid w:val="00393381"/>
    <w:rsid w:val="003A49B8"/>
    <w:rsid w:val="003B17D4"/>
    <w:rsid w:val="003B23F6"/>
    <w:rsid w:val="003B4359"/>
    <w:rsid w:val="003D44E2"/>
    <w:rsid w:val="003E0079"/>
    <w:rsid w:val="003E0475"/>
    <w:rsid w:val="003E5528"/>
    <w:rsid w:val="003F1031"/>
    <w:rsid w:val="003F16F5"/>
    <w:rsid w:val="003F1F96"/>
    <w:rsid w:val="003F5290"/>
    <w:rsid w:val="003F6E4E"/>
    <w:rsid w:val="00401023"/>
    <w:rsid w:val="00404537"/>
    <w:rsid w:val="00407E2F"/>
    <w:rsid w:val="00413F31"/>
    <w:rsid w:val="00413F70"/>
    <w:rsid w:val="00415824"/>
    <w:rsid w:val="004259FB"/>
    <w:rsid w:val="00425B93"/>
    <w:rsid w:val="00427202"/>
    <w:rsid w:val="00431752"/>
    <w:rsid w:val="00434503"/>
    <w:rsid w:val="00435543"/>
    <w:rsid w:val="00440A81"/>
    <w:rsid w:val="00440B8D"/>
    <w:rsid w:val="00441D25"/>
    <w:rsid w:val="0046665E"/>
    <w:rsid w:val="00482875"/>
    <w:rsid w:val="004836D2"/>
    <w:rsid w:val="004837EF"/>
    <w:rsid w:val="004840CC"/>
    <w:rsid w:val="0048417B"/>
    <w:rsid w:val="00484273"/>
    <w:rsid w:val="00485302"/>
    <w:rsid w:val="00485EAD"/>
    <w:rsid w:val="00487D02"/>
    <w:rsid w:val="00496CEB"/>
    <w:rsid w:val="004A482E"/>
    <w:rsid w:val="004B0D07"/>
    <w:rsid w:val="004B1E15"/>
    <w:rsid w:val="004B379E"/>
    <w:rsid w:val="004B442E"/>
    <w:rsid w:val="004B4A18"/>
    <w:rsid w:val="004B7C1B"/>
    <w:rsid w:val="004C4939"/>
    <w:rsid w:val="004E492E"/>
    <w:rsid w:val="004F24B9"/>
    <w:rsid w:val="004F7EC4"/>
    <w:rsid w:val="00502972"/>
    <w:rsid w:val="00503493"/>
    <w:rsid w:val="00505966"/>
    <w:rsid w:val="0051401A"/>
    <w:rsid w:val="00516470"/>
    <w:rsid w:val="00520C0F"/>
    <w:rsid w:val="00523379"/>
    <w:rsid w:val="00525CB3"/>
    <w:rsid w:val="0052661A"/>
    <w:rsid w:val="00531C9D"/>
    <w:rsid w:val="005361F4"/>
    <w:rsid w:val="00541BDB"/>
    <w:rsid w:val="005608C5"/>
    <w:rsid w:val="0056468C"/>
    <w:rsid w:val="00572F8E"/>
    <w:rsid w:val="00576DBC"/>
    <w:rsid w:val="00580861"/>
    <w:rsid w:val="005833DC"/>
    <w:rsid w:val="00586699"/>
    <w:rsid w:val="005904F5"/>
    <w:rsid w:val="0059263A"/>
    <w:rsid w:val="00592E02"/>
    <w:rsid w:val="0059562E"/>
    <w:rsid w:val="005A350E"/>
    <w:rsid w:val="005A483F"/>
    <w:rsid w:val="005B2D54"/>
    <w:rsid w:val="005B38C5"/>
    <w:rsid w:val="005C0913"/>
    <w:rsid w:val="005C2115"/>
    <w:rsid w:val="005C24FF"/>
    <w:rsid w:val="005C6D84"/>
    <w:rsid w:val="005D0D81"/>
    <w:rsid w:val="005D3E63"/>
    <w:rsid w:val="005D4AE4"/>
    <w:rsid w:val="005D5095"/>
    <w:rsid w:val="005E1788"/>
    <w:rsid w:val="005F1108"/>
    <w:rsid w:val="005F1202"/>
    <w:rsid w:val="005F1FBD"/>
    <w:rsid w:val="005F3801"/>
    <w:rsid w:val="005F42AC"/>
    <w:rsid w:val="005F7876"/>
    <w:rsid w:val="006018CD"/>
    <w:rsid w:val="00610AE4"/>
    <w:rsid w:val="0062265F"/>
    <w:rsid w:val="00624F0A"/>
    <w:rsid w:val="006300C0"/>
    <w:rsid w:val="00631C05"/>
    <w:rsid w:val="00635F1B"/>
    <w:rsid w:val="00635F48"/>
    <w:rsid w:val="006366AE"/>
    <w:rsid w:val="00640582"/>
    <w:rsid w:val="0064162D"/>
    <w:rsid w:val="00644841"/>
    <w:rsid w:val="0065073F"/>
    <w:rsid w:val="00657762"/>
    <w:rsid w:val="006664E5"/>
    <w:rsid w:val="00671716"/>
    <w:rsid w:val="006927A1"/>
    <w:rsid w:val="00693C5F"/>
    <w:rsid w:val="006A16BF"/>
    <w:rsid w:val="006A1C32"/>
    <w:rsid w:val="006A4894"/>
    <w:rsid w:val="006A703D"/>
    <w:rsid w:val="006B107D"/>
    <w:rsid w:val="006B3767"/>
    <w:rsid w:val="006C066F"/>
    <w:rsid w:val="006C1A4F"/>
    <w:rsid w:val="006C2B9D"/>
    <w:rsid w:val="006C2BD5"/>
    <w:rsid w:val="006C2F98"/>
    <w:rsid w:val="006C6C91"/>
    <w:rsid w:val="006D331E"/>
    <w:rsid w:val="006D4E1E"/>
    <w:rsid w:val="006D51C2"/>
    <w:rsid w:val="006F06A0"/>
    <w:rsid w:val="006F237F"/>
    <w:rsid w:val="0070119E"/>
    <w:rsid w:val="00701C53"/>
    <w:rsid w:val="00704AAB"/>
    <w:rsid w:val="007109B0"/>
    <w:rsid w:val="00712AFE"/>
    <w:rsid w:val="00713F84"/>
    <w:rsid w:val="00723317"/>
    <w:rsid w:val="007234FC"/>
    <w:rsid w:val="00724E92"/>
    <w:rsid w:val="00724FB4"/>
    <w:rsid w:val="00735CB9"/>
    <w:rsid w:val="007368AA"/>
    <w:rsid w:val="007401E4"/>
    <w:rsid w:val="00742674"/>
    <w:rsid w:val="00742791"/>
    <w:rsid w:val="00743900"/>
    <w:rsid w:val="007445AB"/>
    <w:rsid w:val="00751DA5"/>
    <w:rsid w:val="007608FB"/>
    <w:rsid w:val="0076356F"/>
    <w:rsid w:val="00767174"/>
    <w:rsid w:val="007716FD"/>
    <w:rsid w:val="007723E7"/>
    <w:rsid w:val="00776F74"/>
    <w:rsid w:val="007805E1"/>
    <w:rsid w:val="007873E1"/>
    <w:rsid w:val="00791FA6"/>
    <w:rsid w:val="00793121"/>
    <w:rsid w:val="007A2D0E"/>
    <w:rsid w:val="007B6C29"/>
    <w:rsid w:val="007C2079"/>
    <w:rsid w:val="007C2C19"/>
    <w:rsid w:val="007C310F"/>
    <w:rsid w:val="007C34D9"/>
    <w:rsid w:val="007D0A24"/>
    <w:rsid w:val="007D1671"/>
    <w:rsid w:val="007D1A00"/>
    <w:rsid w:val="007D65F6"/>
    <w:rsid w:val="007D6E61"/>
    <w:rsid w:val="007E10E8"/>
    <w:rsid w:val="007E337A"/>
    <w:rsid w:val="007E52BB"/>
    <w:rsid w:val="007F0D5C"/>
    <w:rsid w:val="007F3A5A"/>
    <w:rsid w:val="008017C7"/>
    <w:rsid w:val="008058A2"/>
    <w:rsid w:val="00806CAB"/>
    <w:rsid w:val="00812A8C"/>
    <w:rsid w:val="0081430E"/>
    <w:rsid w:val="008174FB"/>
    <w:rsid w:val="00817841"/>
    <w:rsid w:val="008232D4"/>
    <w:rsid w:val="00833033"/>
    <w:rsid w:val="00840201"/>
    <w:rsid w:val="0084324C"/>
    <w:rsid w:val="00855837"/>
    <w:rsid w:val="00857803"/>
    <w:rsid w:val="00860608"/>
    <w:rsid w:val="0086507F"/>
    <w:rsid w:val="00867F3C"/>
    <w:rsid w:val="00871C2A"/>
    <w:rsid w:val="00873227"/>
    <w:rsid w:val="008779F5"/>
    <w:rsid w:val="00880F6C"/>
    <w:rsid w:val="00891A87"/>
    <w:rsid w:val="00893127"/>
    <w:rsid w:val="008A4931"/>
    <w:rsid w:val="008A4E44"/>
    <w:rsid w:val="008B00C6"/>
    <w:rsid w:val="008B7729"/>
    <w:rsid w:val="008D0F30"/>
    <w:rsid w:val="008D2C0A"/>
    <w:rsid w:val="008D2C94"/>
    <w:rsid w:val="008D7883"/>
    <w:rsid w:val="008E5B5C"/>
    <w:rsid w:val="008F0B84"/>
    <w:rsid w:val="008F49CF"/>
    <w:rsid w:val="00904CAC"/>
    <w:rsid w:val="00905989"/>
    <w:rsid w:val="00905E29"/>
    <w:rsid w:val="009068C9"/>
    <w:rsid w:val="00920D1F"/>
    <w:rsid w:val="00932EC9"/>
    <w:rsid w:val="00937B7A"/>
    <w:rsid w:val="00957BE1"/>
    <w:rsid w:val="0096053C"/>
    <w:rsid w:val="009626BC"/>
    <w:rsid w:val="009763F2"/>
    <w:rsid w:val="00981A9E"/>
    <w:rsid w:val="00993FA8"/>
    <w:rsid w:val="009A5841"/>
    <w:rsid w:val="009A7F88"/>
    <w:rsid w:val="009B0633"/>
    <w:rsid w:val="009B2034"/>
    <w:rsid w:val="009B4FD6"/>
    <w:rsid w:val="009B6E6B"/>
    <w:rsid w:val="009B7B72"/>
    <w:rsid w:val="009C6A94"/>
    <w:rsid w:val="009E1114"/>
    <w:rsid w:val="009F35FA"/>
    <w:rsid w:val="009F7FEA"/>
    <w:rsid w:val="00A1602B"/>
    <w:rsid w:val="00A20A95"/>
    <w:rsid w:val="00A25265"/>
    <w:rsid w:val="00A25DAD"/>
    <w:rsid w:val="00A27E24"/>
    <w:rsid w:val="00A35B8D"/>
    <w:rsid w:val="00A37496"/>
    <w:rsid w:val="00A3783E"/>
    <w:rsid w:val="00A42640"/>
    <w:rsid w:val="00A4296B"/>
    <w:rsid w:val="00A458CF"/>
    <w:rsid w:val="00A523C3"/>
    <w:rsid w:val="00A53D81"/>
    <w:rsid w:val="00A60056"/>
    <w:rsid w:val="00A628CE"/>
    <w:rsid w:val="00A644A8"/>
    <w:rsid w:val="00A72A36"/>
    <w:rsid w:val="00A74EF1"/>
    <w:rsid w:val="00A81A1E"/>
    <w:rsid w:val="00A83BB4"/>
    <w:rsid w:val="00A86568"/>
    <w:rsid w:val="00A86C63"/>
    <w:rsid w:val="00A91953"/>
    <w:rsid w:val="00A93C08"/>
    <w:rsid w:val="00AA16C8"/>
    <w:rsid w:val="00AA2380"/>
    <w:rsid w:val="00AB0D6A"/>
    <w:rsid w:val="00AB1324"/>
    <w:rsid w:val="00AB3758"/>
    <w:rsid w:val="00AD1672"/>
    <w:rsid w:val="00AD467B"/>
    <w:rsid w:val="00AE072B"/>
    <w:rsid w:val="00AE5948"/>
    <w:rsid w:val="00AE7AFD"/>
    <w:rsid w:val="00AE7BCC"/>
    <w:rsid w:val="00AF2240"/>
    <w:rsid w:val="00AF6204"/>
    <w:rsid w:val="00B17A93"/>
    <w:rsid w:val="00B17BEA"/>
    <w:rsid w:val="00B205A9"/>
    <w:rsid w:val="00B22012"/>
    <w:rsid w:val="00B22990"/>
    <w:rsid w:val="00B3420E"/>
    <w:rsid w:val="00B34B33"/>
    <w:rsid w:val="00B36AA0"/>
    <w:rsid w:val="00B45235"/>
    <w:rsid w:val="00B47C55"/>
    <w:rsid w:val="00B47E6F"/>
    <w:rsid w:val="00B51546"/>
    <w:rsid w:val="00B61B2B"/>
    <w:rsid w:val="00B67437"/>
    <w:rsid w:val="00B742AF"/>
    <w:rsid w:val="00B82BDA"/>
    <w:rsid w:val="00B84361"/>
    <w:rsid w:val="00B908A7"/>
    <w:rsid w:val="00B9521B"/>
    <w:rsid w:val="00BA4B5F"/>
    <w:rsid w:val="00BB1EB9"/>
    <w:rsid w:val="00BC2F9B"/>
    <w:rsid w:val="00BC309D"/>
    <w:rsid w:val="00BC7046"/>
    <w:rsid w:val="00BD434F"/>
    <w:rsid w:val="00BD677C"/>
    <w:rsid w:val="00BD7525"/>
    <w:rsid w:val="00BD7FD0"/>
    <w:rsid w:val="00BE2315"/>
    <w:rsid w:val="00BE2404"/>
    <w:rsid w:val="00BE5CF3"/>
    <w:rsid w:val="00BF757C"/>
    <w:rsid w:val="00BF7D14"/>
    <w:rsid w:val="00C01A92"/>
    <w:rsid w:val="00C01D96"/>
    <w:rsid w:val="00C043E2"/>
    <w:rsid w:val="00C05E0E"/>
    <w:rsid w:val="00C06409"/>
    <w:rsid w:val="00C1225E"/>
    <w:rsid w:val="00C22AC3"/>
    <w:rsid w:val="00C23C58"/>
    <w:rsid w:val="00C35FC6"/>
    <w:rsid w:val="00C420BB"/>
    <w:rsid w:val="00C44AE5"/>
    <w:rsid w:val="00C54125"/>
    <w:rsid w:val="00C54F59"/>
    <w:rsid w:val="00C61CC4"/>
    <w:rsid w:val="00C654B7"/>
    <w:rsid w:val="00C65EA3"/>
    <w:rsid w:val="00C709A0"/>
    <w:rsid w:val="00C76605"/>
    <w:rsid w:val="00C76954"/>
    <w:rsid w:val="00C77F54"/>
    <w:rsid w:val="00C8373B"/>
    <w:rsid w:val="00C844E6"/>
    <w:rsid w:val="00C858D5"/>
    <w:rsid w:val="00C86E9B"/>
    <w:rsid w:val="00C91AB0"/>
    <w:rsid w:val="00C92164"/>
    <w:rsid w:val="00C932A8"/>
    <w:rsid w:val="00C93749"/>
    <w:rsid w:val="00CA22C6"/>
    <w:rsid w:val="00CB0136"/>
    <w:rsid w:val="00CB24A7"/>
    <w:rsid w:val="00CB3817"/>
    <w:rsid w:val="00CB5F61"/>
    <w:rsid w:val="00CB6768"/>
    <w:rsid w:val="00CC2E8F"/>
    <w:rsid w:val="00CC47AE"/>
    <w:rsid w:val="00CD3470"/>
    <w:rsid w:val="00CD5BD8"/>
    <w:rsid w:val="00CD7728"/>
    <w:rsid w:val="00CE0FF7"/>
    <w:rsid w:val="00CE5616"/>
    <w:rsid w:val="00CE79FA"/>
    <w:rsid w:val="00CF685C"/>
    <w:rsid w:val="00D005CD"/>
    <w:rsid w:val="00D02CAA"/>
    <w:rsid w:val="00D10DFC"/>
    <w:rsid w:val="00D13024"/>
    <w:rsid w:val="00D254FF"/>
    <w:rsid w:val="00D30E90"/>
    <w:rsid w:val="00D31034"/>
    <w:rsid w:val="00D33A5B"/>
    <w:rsid w:val="00D3433D"/>
    <w:rsid w:val="00D40A96"/>
    <w:rsid w:val="00D44EE9"/>
    <w:rsid w:val="00D52713"/>
    <w:rsid w:val="00D56876"/>
    <w:rsid w:val="00D632CC"/>
    <w:rsid w:val="00D64460"/>
    <w:rsid w:val="00D74A82"/>
    <w:rsid w:val="00D84C16"/>
    <w:rsid w:val="00D85014"/>
    <w:rsid w:val="00D85AA5"/>
    <w:rsid w:val="00D9301C"/>
    <w:rsid w:val="00D9399A"/>
    <w:rsid w:val="00DA02C8"/>
    <w:rsid w:val="00DA3AC4"/>
    <w:rsid w:val="00DA3DC9"/>
    <w:rsid w:val="00DC0DAB"/>
    <w:rsid w:val="00DC4A86"/>
    <w:rsid w:val="00DC598F"/>
    <w:rsid w:val="00DD4D08"/>
    <w:rsid w:val="00DD7768"/>
    <w:rsid w:val="00DE02AF"/>
    <w:rsid w:val="00DE5E0C"/>
    <w:rsid w:val="00DF4133"/>
    <w:rsid w:val="00E0650F"/>
    <w:rsid w:val="00E067C1"/>
    <w:rsid w:val="00E06D2D"/>
    <w:rsid w:val="00E07F38"/>
    <w:rsid w:val="00E13F58"/>
    <w:rsid w:val="00E224F2"/>
    <w:rsid w:val="00E22CFD"/>
    <w:rsid w:val="00E2428F"/>
    <w:rsid w:val="00E245B7"/>
    <w:rsid w:val="00E24F33"/>
    <w:rsid w:val="00E27649"/>
    <w:rsid w:val="00E506CB"/>
    <w:rsid w:val="00E54FC0"/>
    <w:rsid w:val="00E56494"/>
    <w:rsid w:val="00E63E12"/>
    <w:rsid w:val="00E648F1"/>
    <w:rsid w:val="00E729BB"/>
    <w:rsid w:val="00E7316D"/>
    <w:rsid w:val="00E749BD"/>
    <w:rsid w:val="00E77217"/>
    <w:rsid w:val="00E84A11"/>
    <w:rsid w:val="00E850E9"/>
    <w:rsid w:val="00E923B2"/>
    <w:rsid w:val="00E93073"/>
    <w:rsid w:val="00E943BB"/>
    <w:rsid w:val="00E94D1B"/>
    <w:rsid w:val="00EA210A"/>
    <w:rsid w:val="00EA406E"/>
    <w:rsid w:val="00EB0FA8"/>
    <w:rsid w:val="00EB3627"/>
    <w:rsid w:val="00EB582E"/>
    <w:rsid w:val="00EB5EC1"/>
    <w:rsid w:val="00EB7FE5"/>
    <w:rsid w:val="00EC1370"/>
    <w:rsid w:val="00EC1FF5"/>
    <w:rsid w:val="00EC518E"/>
    <w:rsid w:val="00EC5622"/>
    <w:rsid w:val="00ED189B"/>
    <w:rsid w:val="00ED1DD0"/>
    <w:rsid w:val="00ED59C6"/>
    <w:rsid w:val="00EE51E3"/>
    <w:rsid w:val="00EE765C"/>
    <w:rsid w:val="00F042BB"/>
    <w:rsid w:val="00F079DA"/>
    <w:rsid w:val="00F11D30"/>
    <w:rsid w:val="00F1537E"/>
    <w:rsid w:val="00F20C6A"/>
    <w:rsid w:val="00F2125E"/>
    <w:rsid w:val="00F27115"/>
    <w:rsid w:val="00F317C0"/>
    <w:rsid w:val="00F321AE"/>
    <w:rsid w:val="00F372F0"/>
    <w:rsid w:val="00F42CD9"/>
    <w:rsid w:val="00F45702"/>
    <w:rsid w:val="00F53EC7"/>
    <w:rsid w:val="00F60500"/>
    <w:rsid w:val="00F648A4"/>
    <w:rsid w:val="00F650FC"/>
    <w:rsid w:val="00F67188"/>
    <w:rsid w:val="00F67328"/>
    <w:rsid w:val="00F7065A"/>
    <w:rsid w:val="00F72559"/>
    <w:rsid w:val="00F739DF"/>
    <w:rsid w:val="00F75055"/>
    <w:rsid w:val="00F76FB0"/>
    <w:rsid w:val="00F8386E"/>
    <w:rsid w:val="00F87290"/>
    <w:rsid w:val="00F931A4"/>
    <w:rsid w:val="00F93B7E"/>
    <w:rsid w:val="00F95FB1"/>
    <w:rsid w:val="00FA0509"/>
    <w:rsid w:val="00FA2F7A"/>
    <w:rsid w:val="00FA7FB7"/>
    <w:rsid w:val="00FB2870"/>
    <w:rsid w:val="00FC0153"/>
    <w:rsid w:val="00FC6BAA"/>
    <w:rsid w:val="00FC6D9F"/>
    <w:rsid w:val="00FC77BE"/>
    <w:rsid w:val="00FD0D30"/>
    <w:rsid w:val="00FD1D9F"/>
    <w:rsid w:val="00FD4D64"/>
    <w:rsid w:val="00FE36CE"/>
    <w:rsid w:val="00FF0EA9"/>
    <w:rsid w:val="00FF3806"/>
    <w:rsid w:val="00FF49FD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B7B72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7B72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9BB"/>
  </w:style>
  <w:style w:type="paragraph" w:styleId="Stopka">
    <w:name w:val="footer"/>
    <w:basedOn w:val="Normalny"/>
    <w:link w:val="Stopka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9BB"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956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59562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266"/>
  </w:style>
  <w:style w:type="character" w:customStyle="1" w:styleId="tabela1">
    <w:name w:val="tabela1"/>
    <w:basedOn w:val="Domylnaczcionkaakapitu"/>
    <w:rsid w:val="001F026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rsid w:val="00103EF3"/>
    <w:rPr>
      <w:color w:val="0000FF"/>
      <w:u w:val="singl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D5BF8"/>
    <w:rPr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5BF8"/>
    <w:pPr>
      <w:widowControl w:val="0"/>
      <w:shd w:val="clear" w:color="auto" w:fill="FFFFFF"/>
      <w:spacing w:before="960" w:after="240" w:line="274" w:lineRule="exact"/>
      <w:jc w:val="both"/>
      <w:outlineLvl w:val="1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rsid w:val="001466DB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ZnakZnak">
    <w:name w:val="Znak Znak"/>
    <w:basedOn w:val="Normalny"/>
    <w:rsid w:val="00FC0153"/>
    <w:pPr>
      <w:spacing w:line="360" w:lineRule="auto"/>
      <w:jc w:val="both"/>
    </w:pPr>
    <w:rPr>
      <w:rFonts w:ascii="Verdana" w:eastAsia="Times New Roman" w:hAnsi="Verdana"/>
    </w:rPr>
  </w:style>
  <w:style w:type="paragraph" w:styleId="Akapitzlist">
    <w:name w:val="List Paragraph"/>
    <w:basedOn w:val="Normalny"/>
    <w:uiPriority w:val="34"/>
    <w:qFormat/>
    <w:rsid w:val="001B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btgi2t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4ytenbtgi2t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u3damjsg43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enbtgi2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jsg43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ACD7-88E6-467C-A5E1-FA1BC8B5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Links>
    <vt:vector size="36" baseType="variant">
      <vt:variant>
        <vt:i4>4456475</vt:i4>
      </vt:variant>
      <vt:variant>
        <vt:i4>15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urspab</dc:creator>
  <cp:lastModifiedBy>dorwoj</cp:lastModifiedBy>
  <cp:revision>12</cp:revision>
  <cp:lastPrinted>2019-10-14T12:23:00Z</cp:lastPrinted>
  <dcterms:created xsi:type="dcterms:W3CDTF">2019-10-15T06:37:00Z</dcterms:created>
  <dcterms:modified xsi:type="dcterms:W3CDTF">2019-10-15T12:32:00Z</dcterms:modified>
</cp:coreProperties>
</file>