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Pr="00EF0C5D" w:rsidRDefault="002079FD" w:rsidP="00956B26">
      <w:pPr>
        <w:pStyle w:val="Tekstpodstawowy"/>
        <w:spacing w:line="240" w:lineRule="auto"/>
        <w:ind w:left="567"/>
        <w:rPr>
          <w:b/>
          <w:spacing w:val="-4"/>
          <w:sz w:val="24"/>
          <w:szCs w:val="24"/>
        </w:rPr>
      </w:pPr>
      <w:r w:rsidRPr="00EF0C5D">
        <w:rPr>
          <w:spacing w:val="-4"/>
          <w:sz w:val="24"/>
          <w:szCs w:val="24"/>
        </w:rPr>
        <w:t>Nawiązując do zamieszczonej na stronie internetowej Zamawiającego informacji, o której mowa w art. 86 ust. 5 ustawy PZP</w:t>
      </w:r>
      <w:r w:rsidR="00361752" w:rsidRPr="00EF0C5D">
        <w:rPr>
          <w:spacing w:val="-4"/>
          <w:sz w:val="24"/>
          <w:szCs w:val="24"/>
        </w:rPr>
        <w:t xml:space="preserve"> w postępowaniu </w:t>
      </w:r>
      <w:r w:rsidR="00EF0C5D" w:rsidRPr="00EF0C5D">
        <w:rPr>
          <w:sz w:val="24"/>
          <w:szCs w:val="24"/>
        </w:rPr>
        <w:t>na świadczenie usługi ochrony fizycznej, monitorowania alarmów antywłamaniowych i sygnału pożarowego oraz konserwacji i napraw zabezpieczenia technicznego w obiekcie Oddziału Regionalnego KRUS w Rzeszowie i obiektach podległych Placówek Terenowych na terenie województwa podkarpackiego</w:t>
      </w:r>
      <w:r w:rsidR="00956B26" w:rsidRPr="00EF0C5D">
        <w:rPr>
          <w:sz w:val="24"/>
          <w:szCs w:val="24"/>
        </w:rPr>
        <w:t xml:space="preserve">, </w:t>
      </w:r>
      <w:r w:rsidRPr="00EF0C5D">
        <w:rPr>
          <w:b/>
          <w:spacing w:val="-4"/>
          <w:sz w:val="24"/>
          <w:szCs w:val="24"/>
        </w:rPr>
        <w:t>oświadczamy, że:</w:t>
      </w:r>
    </w:p>
    <w:p w:rsidR="0088363F" w:rsidRDefault="0088363F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EF0C5D">
      <w:pPr>
        <w:autoSpaceDE w:val="0"/>
        <w:autoSpaceDN w:val="0"/>
        <w:adjustRightInd w:val="0"/>
        <w:spacing w:before="120" w:after="120"/>
        <w:ind w:left="539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88363F">
        <w:rPr>
          <w:i/>
          <w:iCs/>
          <w:sz w:val="24"/>
          <w:szCs w:val="24"/>
        </w:rPr>
        <w:t>9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E02F85" w:rsidRDefault="00E02F85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="0088363F">
        <w:rPr>
          <w:b/>
          <w:sz w:val="24"/>
          <w:szCs w:val="24"/>
        </w:rPr>
        <w:t xml:space="preserve">lub kopię poświadczoną za zgodność z oryginałem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  <w:rPr>
          <w:i/>
          <w:u w:val="single"/>
        </w:rPr>
      </w:pPr>
      <w:r w:rsidRPr="00552E83">
        <w:rPr>
          <w:i/>
          <w:u w:val="single"/>
        </w:rPr>
        <w:t>* niepotrzebne skreślić</w:t>
      </w:r>
    </w:p>
    <w:p w:rsidR="00EF0C5D" w:rsidRDefault="00EF0C5D" w:rsidP="00082608">
      <w:pPr>
        <w:pStyle w:val="Tekstpodstawowy"/>
        <w:spacing w:line="240" w:lineRule="auto"/>
        <w:ind w:left="540"/>
        <w:rPr>
          <w:i/>
          <w:u w:val="single"/>
        </w:rPr>
      </w:pPr>
    </w:p>
    <w:p w:rsidR="00EF0C5D" w:rsidRDefault="00EF0C5D" w:rsidP="00082608">
      <w:pPr>
        <w:pStyle w:val="Tekstpodstawowy"/>
        <w:spacing w:line="240" w:lineRule="auto"/>
        <w:ind w:left="540"/>
      </w:pPr>
    </w:p>
    <w:sectPr w:rsidR="00EF0C5D" w:rsidSect="0008260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8" w:rsidRDefault="00B11D28" w:rsidP="00F77038">
      <w:r>
        <w:separator/>
      </w:r>
    </w:p>
  </w:endnote>
  <w:endnote w:type="continuationSeparator" w:id="0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EF0C5D" w:rsidRPr="00EF0C5D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8" w:rsidRDefault="00B11D28" w:rsidP="00F77038">
      <w:r>
        <w:separator/>
      </w:r>
    </w:p>
  </w:footnote>
  <w:footnote w:type="continuationSeparator" w:id="0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25013"/>
    <w:rsid w:val="00082608"/>
    <w:rsid w:val="000A5A80"/>
    <w:rsid w:val="000F07D7"/>
    <w:rsid w:val="00106F4A"/>
    <w:rsid w:val="00166DFC"/>
    <w:rsid w:val="001A26C6"/>
    <w:rsid w:val="001D1C21"/>
    <w:rsid w:val="001E4C4B"/>
    <w:rsid w:val="002079FD"/>
    <w:rsid w:val="0028385F"/>
    <w:rsid w:val="00360836"/>
    <w:rsid w:val="00361752"/>
    <w:rsid w:val="0041416A"/>
    <w:rsid w:val="004971F3"/>
    <w:rsid w:val="004B10AE"/>
    <w:rsid w:val="004C0B4E"/>
    <w:rsid w:val="004E1BA3"/>
    <w:rsid w:val="005779EC"/>
    <w:rsid w:val="00583860"/>
    <w:rsid w:val="005B2A5F"/>
    <w:rsid w:val="00652EC8"/>
    <w:rsid w:val="00691463"/>
    <w:rsid w:val="006C6943"/>
    <w:rsid w:val="006D0251"/>
    <w:rsid w:val="00701BC4"/>
    <w:rsid w:val="007E5696"/>
    <w:rsid w:val="00807311"/>
    <w:rsid w:val="00826E05"/>
    <w:rsid w:val="00830790"/>
    <w:rsid w:val="00831D45"/>
    <w:rsid w:val="0086145B"/>
    <w:rsid w:val="0088363F"/>
    <w:rsid w:val="008E5BEA"/>
    <w:rsid w:val="00956B26"/>
    <w:rsid w:val="009734E8"/>
    <w:rsid w:val="009A14E1"/>
    <w:rsid w:val="00AF6532"/>
    <w:rsid w:val="00B0179E"/>
    <w:rsid w:val="00B0601E"/>
    <w:rsid w:val="00B11D28"/>
    <w:rsid w:val="00B13CA5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F119F"/>
    <w:rsid w:val="00E02F85"/>
    <w:rsid w:val="00E4333D"/>
    <w:rsid w:val="00E61B38"/>
    <w:rsid w:val="00E851AB"/>
    <w:rsid w:val="00E94F88"/>
    <w:rsid w:val="00EB7BB0"/>
    <w:rsid w:val="00ED2F49"/>
    <w:rsid w:val="00EF0C5D"/>
    <w:rsid w:val="00F73728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6</cp:revision>
  <cp:lastPrinted>2018-06-06T06:14:00Z</cp:lastPrinted>
  <dcterms:created xsi:type="dcterms:W3CDTF">2019-06-07T06:27:00Z</dcterms:created>
  <dcterms:modified xsi:type="dcterms:W3CDTF">2019-09-23T09:21:00Z</dcterms:modified>
</cp:coreProperties>
</file>