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4165BD" w:rsidRPr="00820760" w:rsidRDefault="00571112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0800-OP.2300.2.62</w:t>
      </w:r>
      <w:r w:rsidR="004165BD" w:rsidRPr="00820760">
        <w:rPr>
          <w:rFonts w:ascii="Calibri" w:hAnsi="Calibri"/>
          <w:b/>
          <w:sz w:val="21"/>
          <w:szCs w:val="21"/>
        </w:rPr>
        <w:t>.2019</w:t>
      </w:r>
    </w:p>
    <w:p w:rsidR="00643C24" w:rsidRDefault="00643C24" w:rsidP="00643C24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5650B2" w:rsidRPr="00643C24" w:rsidRDefault="00F043C3" w:rsidP="00643C24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571112" w:rsidRPr="00643C24" w:rsidRDefault="00643C24" w:rsidP="00571112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643C24">
        <w:rPr>
          <w:rFonts w:ascii="Calibri" w:hAnsi="Calibri"/>
          <w:b/>
          <w:sz w:val="21"/>
          <w:szCs w:val="21"/>
        </w:rPr>
        <w:t>na modern</w:t>
      </w:r>
      <w:r w:rsidR="00571112">
        <w:rPr>
          <w:rFonts w:ascii="Calibri" w:hAnsi="Calibri"/>
          <w:b/>
          <w:sz w:val="21"/>
          <w:szCs w:val="21"/>
        </w:rPr>
        <w:t>izację oświetlenia wewnętrznego</w:t>
      </w:r>
    </w:p>
    <w:p w:rsidR="00643C24" w:rsidRDefault="00643C24" w:rsidP="00643C24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643C24">
        <w:rPr>
          <w:rFonts w:ascii="Calibri" w:hAnsi="Calibri"/>
          <w:b/>
          <w:sz w:val="21"/>
          <w:szCs w:val="21"/>
        </w:rPr>
        <w:t>Oddziału Regionalnego KRUS w Lublinie</w:t>
      </w:r>
    </w:p>
    <w:p w:rsidR="00562668" w:rsidRPr="00643C24" w:rsidRDefault="00562668" w:rsidP="00643C24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</w:p>
    <w:p w:rsidR="00146C7A" w:rsidRPr="00820760" w:rsidRDefault="00146C7A" w:rsidP="00643C24">
      <w:pPr>
        <w:shd w:val="clear" w:color="auto" w:fill="FFFFFF"/>
        <w:tabs>
          <w:tab w:val="left" w:leader="dot" w:pos="6101"/>
        </w:tabs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4E5B4F" w:rsidRDefault="004E5B4F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643C24" w:rsidRDefault="00643C24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562668" w:rsidRDefault="00562668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4E5B4F" w:rsidRDefault="004E5B4F" w:rsidP="004E5B4F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Przedmiot zamówienia: jest objęty/nie jest objęty*</w:t>
      </w:r>
      <w:r w:rsidR="00D917A1">
        <w:rPr>
          <w:rFonts w:ascii="Calibri" w:hAnsi="Calibri"/>
          <w:sz w:val="21"/>
          <w:szCs w:val="21"/>
        </w:rPr>
        <w:t>*</w:t>
      </w:r>
      <w:r w:rsidRPr="00820760">
        <w:rPr>
          <w:rFonts w:ascii="Calibri" w:hAnsi="Calibri"/>
          <w:sz w:val="21"/>
          <w:szCs w:val="21"/>
        </w:rPr>
        <w:t xml:space="preserve"> odwrotnym obciążeniem VAT.</w:t>
      </w:r>
    </w:p>
    <w:p w:rsidR="00562668" w:rsidRPr="00820760" w:rsidRDefault="00562668" w:rsidP="00562668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4E5B4F" w:rsidRPr="00820760" w:rsidRDefault="004E5B4F" w:rsidP="004E5B4F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Wykonawca oświadcza, że:</w:t>
      </w:r>
    </w:p>
    <w:p w:rsidR="00505E88" w:rsidRDefault="004E5B4F" w:rsidP="00505E88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571112">
        <w:rPr>
          <w:rFonts w:ascii="Calibri" w:hAnsi="Calibri"/>
          <w:sz w:val="21"/>
          <w:szCs w:val="21"/>
        </w:rPr>
        <w:t xml:space="preserve">                    </w:t>
      </w:r>
      <w:r w:rsidRPr="00820760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505E88" w:rsidRDefault="00505E88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091C38" w:rsidRPr="00E252BD" w:rsidRDefault="00A21519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E252BD">
        <w:rPr>
          <w:rFonts w:ascii="Calibri" w:hAnsi="Calibri"/>
          <w:sz w:val="21"/>
          <w:szCs w:val="21"/>
        </w:rPr>
        <w:t>o</w:t>
      </w:r>
      <w:r w:rsidR="000234CC" w:rsidRPr="00E252BD">
        <w:rPr>
          <w:rFonts w:ascii="Calibri" w:hAnsi="Calibri"/>
          <w:sz w:val="21"/>
          <w:szCs w:val="21"/>
        </w:rPr>
        <w:t>świadczam</w:t>
      </w:r>
      <w:r w:rsidR="00091C38" w:rsidRPr="00E252BD">
        <w:rPr>
          <w:rFonts w:ascii="Calibri" w:hAnsi="Calibri"/>
          <w:sz w:val="21"/>
          <w:szCs w:val="21"/>
        </w:rPr>
        <w:t xml:space="preserve">, że </w:t>
      </w:r>
      <w:r w:rsidR="008D0094" w:rsidRPr="00E252BD">
        <w:rPr>
          <w:rFonts w:ascii="Calibri" w:hAnsi="Calibri"/>
          <w:sz w:val="21"/>
          <w:szCs w:val="21"/>
        </w:rPr>
        <w:t xml:space="preserve">została przeprowadzana wizja lokalna w budynkach, w których </w:t>
      </w:r>
      <w:r w:rsidR="00091C38" w:rsidRPr="00E252BD">
        <w:rPr>
          <w:rFonts w:ascii="Calibri" w:hAnsi="Calibri"/>
          <w:sz w:val="21"/>
          <w:szCs w:val="21"/>
        </w:rPr>
        <w:t xml:space="preserve"> wykonywane</w:t>
      </w:r>
      <w:r w:rsidR="00E252BD" w:rsidRPr="00E252BD">
        <w:rPr>
          <w:rFonts w:ascii="Calibri" w:hAnsi="Calibri"/>
          <w:sz w:val="21"/>
          <w:szCs w:val="21"/>
        </w:rPr>
        <w:t xml:space="preserve"> będą prace,</w:t>
      </w:r>
    </w:p>
    <w:p w:rsidR="004E5B4F" w:rsidRPr="00820760" w:rsidRDefault="004E5B4F" w:rsidP="004E5B4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="00571112"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C691B" w:rsidRDefault="004C5AAA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="004E5B4F"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4C691B" w:rsidRPr="00663F9E" w:rsidRDefault="00EC363F" w:rsidP="00663F9E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="00185A2C">
        <w:rPr>
          <w:rFonts w:ascii="Calibri" w:hAnsi="Calibri"/>
          <w:sz w:val="21"/>
          <w:szCs w:val="21"/>
        </w:rPr>
        <w:t>świadczam</w:t>
      </w:r>
      <w:r w:rsidR="004C5AAA">
        <w:rPr>
          <w:rFonts w:ascii="Calibri" w:hAnsi="Calibri"/>
          <w:sz w:val="21"/>
          <w:szCs w:val="21"/>
        </w:rPr>
        <w:t>, że jest związany</w:t>
      </w:r>
      <w:r w:rsidR="008E4640">
        <w:rPr>
          <w:rFonts w:ascii="Calibri" w:hAnsi="Calibri"/>
          <w:sz w:val="21"/>
          <w:szCs w:val="21"/>
        </w:rPr>
        <w:t xml:space="preserve"> ofertą 15</w:t>
      </w:r>
      <w:bookmarkStart w:id="0" w:name="_GoBack"/>
      <w:bookmarkEnd w:id="0"/>
      <w:r>
        <w:rPr>
          <w:rFonts w:ascii="Calibri" w:hAnsi="Calibri"/>
          <w:sz w:val="21"/>
          <w:szCs w:val="21"/>
        </w:rPr>
        <w:t xml:space="preserve"> dni od terminu składania ofert,</w:t>
      </w:r>
    </w:p>
    <w:p w:rsidR="004E5B4F" w:rsidRPr="00332815" w:rsidRDefault="004E5B4F" w:rsidP="00332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 w:rsidR="004C5AAA">
        <w:rPr>
          <w:rFonts w:ascii="Calibri" w:hAnsi="Calibri"/>
          <w:sz w:val="21"/>
          <w:szCs w:val="21"/>
        </w:rPr>
        <w:t xml:space="preserve">tj. </w:t>
      </w:r>
      <w:r w:rsidR="00571112">
        <w:rPr>
          <w:rFonts w:ascii="Calibri" w:hAnsi="Calibri"/>
          <w:sz w:val="21"/>
          <w:szCs w:val="21"/>
        </w:rPr>
        <w:t xml:space="preserve">                              </w:t>
      </w:r>
      <w:r w:rsidR="00571112" w:rsidRPr="00DB6EE0">
        <w:rPr>
          <w:rFonts w:ascii="Calibri" w:hAnsi="Calibri"/>
          <w:b/>
          <w:sz w:val="21"/>
          <w:szCs w:val="21"/>
        </w:rPr>
        <w:t>27 grudnia 2019 roku</w:t>
      </w:r>
    </w:p>
    <w:p w:rsidR="004E5B4F" w:rsidRPr="00820760" w:rsidRDefault="004C5AAA" w:rsidP="004E5B4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udzieli</w:t>
      </w:r>
      <w:r w:rsidR="004E5B4F" w:rsidRPr="00820760">
        <w:rPr>
          <w:rFonts w:ascii="Calibri" w:hAnsi="Calibri"/>
          <w:sz w:val="21"/>
          <w:szCs w:val="21"/>
        </w:rPr>
        <w:t xml:space="preserve">  gwarancji na okres </w:t>
      </w:r>
      <w:r w:rsidR="00332815">
        <w:rPr>
          <w:rFonts w:ascii="Calibri" w:hAnsi="Calibri"/>
          <w:sz w:val="21"/>
          <w:szCs w:val="21"/>
        </w:rPr>
        <w:t xml:space="preserve">minimum </w:t>
      </w:r>
      <w:r w:rsidR="004E5B4F" w:rsidRPr="00820760">
        <w:rPr>
          <w:rFonts w:ascii="Calibri" w:hAnsi="Calibri"/>
          <w:sz w:val="21"/>
          <w:szCs w:val="21"/>
        </w:rPr>
        <w:t>60 miesięcy</w:t>
      </w:r>
      <w:r w:rsidR="00332815">
        <w:rPr>
          <w:rFonts w:ascii="Calibri" w:hAnsi="Calibri"/>
          <w:sz w:val="21"/>
          <w:szCs w:val="21"/>
        </w:rPr>
        <w:t>,</w:t>
      </w:r>
      <w:r w:rsidR="004E5B4F" w:rsidRPr="00820760">
        <w:rPr>
          <w:rFonts w:ascii="Calibri" w:hAnsi="Calibri"/>
          <w:sz w:val="21"/>
          <w:szCs w:val="21"/>
        </w:rPr>
        <w:t xml:space="preserve"> na przedmiot umowy</w:t>
      </w:r>
    </w:p>
    <w:p w:rsidR="00663F9E" w:rsidRDefault="004E5B4F" w:rsidP="00663F9E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 w:rsidR="00E252BD"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 w:rsidR="00EC363F"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F44898" w:rsidRPr="00BB64D1" w:rsidRDefault="00B65EA1" w:rsidP="00B65EA1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się z istotnymi postanowieniami umowy zawartymi we wzorze i</w:t>
      </w:r>
      <w:r w:rsidR="00682133"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="00562668">
        <w:rPr>
          <w:rFonts w:ascii="Calibri" w:eastAsia="Calibri" w:hAnsi="Calibri"/>
          <w:sz w:val="21"/>
          <w:szCs w:val="21"/>
          <w:lang w:eastAsia="en-US"/>
        </w:rPr>
        <w:t xml:space="preserve">            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w przypadku 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wyboru oferty do zawarcia umowy na warunkach</w:t>
      </w:r>
      <w:r w:rsidR="00157A72">
        <w:rPr>
          <w:rFonts w:ascii="Calibri" w:eastAsia="Calibri" w:hAnsi="Calibri"/>
          <w:sz w:val="21"/>
          <w:szCs w:val="21"/>
          <w:lang w:eastAsia="en-US"/>
        </w:rPr>
        <w:t>,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w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miejscu i terminie wyznaczonym </w:t>
      </w:r>
      <w:r w:rsidR="00BB64D1" w:rsidRPr="00BB64D1">
        <w:rPr>
          <w:rFonts w:ascii="Calibri" w:eastAsia="Calibri" w:hAnsi="Calibri"/>
          <w:sz w:val="21"/>
          <w:szCs w:val="21"/>
          <w:lang w:eastAsia="en-US"/>
        </w:rPr>
        <w:t>przez Z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amawiającego.</w:t>
      </w:r>
    </w:p>
    <w:p w:rsidR="00F44898" w:rsidRDefault="00F44898" w:rsidP="004408B4">
      <w:pPr>
        <w:widowControl/>
        <w:autoSpaceDE/>
        <w:autoSpaceDN/>
        <w:adjustRightInd/>
        <w:spacing w:after="200" w:line="276" w:lineRule="auto"/>
        <w:ind w:left="357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562668" w:rsidRDefault="00562668" w:rsidP="004408B4">
      <w:pPr>
        <w:widowControl/>
        <w:autoSpaceDE/>
        <w:autoSpaceDN/>
        <w:adjustRightInd/>
        <w:spacing w:after="200" w:line="276" w:lineRule="auto"/>
        <w:ind w:left="357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16189F" w:rsidRPr="00562668" w:rsidRDefault="004408B4" w:rsidP="00F2054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091C38">
        <w:rPr>
          <w:rFonts w:ascii="Calibri" w:eastAsia="Calibri" w:hAnsi="Calibri" w:cs="Arial"/>
          <w:sz w:val="21"/>
          <w:szCs w:val="21"/>
          <w:lang w:eastAsia="en-US"/>
        </w:rPr>
        <w:lastRenderedPageBreak/>
        <w:t xml:space="preserve">Oferujemy wykonanie zamówienia, zgodnie z opisem przedmiotu </w:t>
      </w:r>
      <w:r w:rsidR="00C07A46" w:rsidRPr="00091C38">
        <w:rPr>
          <w:rFonts w:ascii="Calibri" w:eastAsia="Calibri" w:hAnsi="Calibri" w:cs="Arial"/>
          <w:sz w:val="21"/>
          <w:szCs w:val="21"/>
          <w:lang w:eastAsia="en-US"/>
        </w:rPr>
        <w:t>z</w:t>
      </w:r>
      <w:r w:rsidR="00562668">
        <w:rPr>
          <w:rFonts w:ascii="Calibri" w:eastAsia="Calibri" w:hAnsi="Calibri" w:cs="Arial"/>
          <w:sz w:val="21"/>
          <w:szCs w:val="21"/>
          <w:lang w:eastAsia="en-US"/>
        </w:rPr>
        <w:t>a następującą cenę:</w:t>
      </w:r>
    </w:p>
    <w:tbl>
      <w:tblPr>
        <w:tblW w:w="8149" w:type="dxa"/>
        <w:tblInd w:w="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12"/>
        <w:gridCol w:w="6917"/>
      </w:tblGrid>
      <w:tr w:rsidR="004408B4" w:rsidRPr="004408B4" w:rsidTr="00145074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C6787">
            <w:pPr>
              <w:widowControl/>
              <w:autoSpaceDE/>
              <w:autoSpaceDN/>
              <w:adjustRightInd/>
              <w:ind w:firstLineChars="100" w:firstLine="22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408B4" w:rsidRPr="004408B4" w:rsidTr="00145074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75E56" w:rsidP="00475E56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(słownie złotych ………………….………………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</w:t>
            </w: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…………………………………………….…)</w:t>
            </w:r>
          </w:p>
        </w:tc>
      </w:tr>
      <w:tr w:rsidR="004408B4" w:rsidRPr="004408B4" w:rsidTr="00145074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C6787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="004408B4" w:rsidRPr="004408B4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kwota VAT……………………………</w:t>
            </w:r>
          </w:p>
        </w:tc>
      </w:tr>
      <w:tr w:rsidR="004408B4" w:rsidRPr="004408B4" w:rsidTr="00145074">
        <w:trPr>
          <w:trHeight w:val="6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C6787" w:rsidP="004408B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………….…………………………………………………… </w:t>
            </w:r>
            <w:r w:rsidR="004408B4" w:rsidRPr="004408B4">
              <w:rPr>
                <w:rFonts w:ascii="Calibri" w:hAnsi="Calibri"/>
                <w:color w:val="000000"/>
                <w:sz w:val="22"/>
                <w:szCs w:val="22"/>
              </w:rPr>
              <w:t>złotych</w:t>
            </w:r>
          </w:p>
        </w:tc>
      </w:tr>
      <w:tr w:rsidR="004408B4" w:rsidRPr="004408B4" w:rsidTr="00145074">
        <w:trPr>
          <w:trHeight w:val="495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odbioru końcowego.                                                                                 Okres gwarancji równy j</w:t>
            </w:r>
            <w:r w:rsidR="0016189F">
              <w:rPr>
                <w:rFonts w:ascii="Calibri" w:hAnsi="Calibri" w:cs="Arial"/>
                <w:color w:val="000000"/>
                <w:sz w:val="22"/>
                <w:szCs w:val="22"/>
              </w:rPr>
              <w:t>est okresowi rękojmi (minimum 60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miesięcy).</w:t>
            </w:r>
          </w:p>
        </w:tc>
      </w:tr>
      <w:tr w:rsidR="004408B4" w:rsidRPr="004408B4" w:rsidTr="00145074">
        <w:trPr>
          <w:trHeight w:val="9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6565B" w:rsidRDefault="0096565B" w:rsidP="00506DF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14477A">
        <w:rPr>
          <w:rFonts w:ascii="Calibri" w:hAnsi="Calibri"/>
          <w:color w:val="000000"/>
          <w:sz w:val="22"/>
          <w:szCs w:val="22"/>
        </w:rPr>
        <w:t xml:space="preserve">cena przedmiotu zamówienia jest wieloskładnikowa, składa się z następujących pozycji: </w:t>
      </w:r>
    </w:p>
    <w:p w:rsidR="0096565B" w:rsidRDefault="0096565B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10720" w:type="dxa"/>
        <w:tblInd w:w="-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16"/>
        <w:gridCol w:w="698"/>
        <w:gridCol w:w="717"/>
        <w:gridCol w:w="2092"/>
        <w:gridCol w:w="1020"/>
        <w:gridCol w:w="1059"/>
        <w:gridCol w:w="608"/>
        <w:gridCol w:w="1196"/>
        <w:gridCol w:w="859"/>
        <w:gridCol w:w="1315"/>
      </w:tblGrid>
      <w:tr w:rsidR="00506DF1" w:rsidRPr="00506DF1" w:rsidTr="00506DF1">
        <w:trPr>
          <w:trHeight w:val="9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modernizacja oświetlenia wewnętrznego                                                       Oddziału Regionalnego KRUS w Lublinie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6DF1">
              <w:rPr>
                <w:rFonts w:ascii="Calibri" w:hAnsi="Calibri"/>
                <w:color w:val="000000"/>
                <w:sz w:val="16"/>
                <w:szCs w:val="16"/>
              </w:rPr>
              <w:t xml:space="preserve">ilość / </w:t>
            </w:r>
            <w:proofErr w:type="spellStart"/>
            <w:r w:rsidRPr="00506DF1">
              <w:rPr>
                <w:rFonts w:ascii="Calibri" w:hAnsi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6DF1">
              <w:rPr>
                <w:rFonts w:ascii="Calibri" w:hAnsi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6DF1">
              <w:rPr>
                <w:rFonts w:ascii="Calibri" w:hAnsi="Calibri"/>
                <w:color w:val="000000"/>
                <w:sz w:val="16"/>
                <w:szCs w:val="16"/>
              </w:rPr>
              <w:t>OPRAWY                 - cena jednostkowa netto w zł*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6DF1">
              <w:rPr>
                <w:rFonts w:ascii="Calibri" w:hAnsi="Calibri"/>
                <w:color w:val="000000"/>
                <w:sz w:val="16"/>
                <w:szCs w:val="16"/>
              </w:rPr>
              <w:t>ROBOCIZNA        - cena jednostkowa netto w zł**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6DF1">
              <w:rPr>
                <w:rFonts w:ascii="Calibri" w:hAnsi="Calibri"/>
                <w:color w:val="000000"/>
                <w:sz w:val="16"/>
                <w:szCs w:val="16"/>
              </w:rPr>
              <w:t xml:space="preserve"> Stawka VAT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6DF1">
              <w:rPr>
                <w:rFonts w:ascii="Calibri" w:hAnsi="Calibri"/>
                <w:color w:val="000000"/>
                <w:sz w:val="16"/>
                <w:szCs w:val="16"/>
              </w:rPr>
              <w:t>Wartość netto*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6DF1">
              <w:rPr>
                <w:rFonts w:ascii="Calibri" w:hAnsi="Calibri"/>
                <w:color w:val="000000"/>
                <w:sz w:val="16"/>
                <w:szCs w:val="16"/>
              </w:rPr>
              <w:t xml:space="preserve"> Wartość VAT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6DF1">
              <w:rPr>
                <w:rFonts w:ascii="Calibri" w:hAnsi="Calibri"/>
                <w:color w:val="000000"/>
                <w:sz w:val="16"/>
                <w:szCs w:val="16"/>
              </w:rPr>
              <w:t xml:space="preserve">Wartość brutto** </w:t>
            </w:r>
          </w:p>
        </w:tc>
      </w:tr>
      <w:tr w:rsidR="00506DF1" w:rsidRPr="00506DF1" w:rsidTr="00506DF1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</w:tr>
      <w:tr w:rsidR="00506DF1" w:rsidRPr="00506DF1" w:rsidTr="00506DF1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506DF1">
              <w:rPr>
                <w:rFonts w:ascii="Calibri" w:hAnsi="Calibri"/>
                <w:color w:val="000000"/>
                <w:sz w:val="18"/>
                <w:szCs w:val="18"/>
              </w:rPr>
              <w:t>LED DOWNLIGHT 18 W, 2400lm, IP20 lub LOR2503 25W, 2450lm, IP44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506DF1" w:rsidRPr="00506DF1" w:rsidTr="00506DF1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506D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panel LED </w:t>
            </w:r>
            <w:proofErr w:type="spellStart"/>
            <w:r w:rsidRPr="00506D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Mistic</w:t>
            </w:r>
            <w:proofErr w:type="spellEnd"/>
            <w:r w:rsidRPr="00506D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1200x300 ± 2% led 40W 3920 lm UGR˂19 z </w:t>
            </w:r>
            <w:proofErr w:type="spellStart"/>
            <w:r w:rsidRPr="00506D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ramką</w:t>
            </w:r>
            <w:proofErr w:type="spellEnd"/>
            <w:r w:rsidRPr="00506D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506DF1" w:rsidRPr="00506DF1" w:rsidTr="00506DF1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506DF1">
              <w:rPr>
                <w:rFonts w:ascii="Calibri" w:hAnsi="Calibri"/>
                <w:color w:val="000000"/>
                <w:sz w:val="18"/>
                <w:szCs w:val="18"/>
              </w:rPr>
              <w:t xml:space="preserve">oprawa hermetyczna LED IP65 40W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506DF1" w:rsidRPr="00506DF1" w:rsidTr="00506DF1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506DF1">
              <w:rPr>
                <w:rFonts w:ascii="Calibri" w:hAnsi="Calibri"/>
                <w:color w:val="000000"/>
                <w:sz w:val="18"/>
                <w:szCs w:val="18"/>
              </w:rPr>
              <w:t xml:space="preserve">oprawa LED N/T 18 W 2400lm IP65 typu plafon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506DF1" w:rsidRPr="00506DF1" w:rsidTr="00506DF1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7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SUMA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6DF1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</w:tr>
      <w:tr w:rsidR="00506DF1" w:rsidRPr="00506DF1" w:rsidTr="00506DF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7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06DF1" w:rsidRPr="00506DF1" w:rsidTr="00506DF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7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DF1" w:rsidRPr="00506DF1" w:rsidRDefault="00506DF1" w:rsidP="00506D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14477A" w:rsidRPr="00781DDE" w:rsidRDefault="0014477A" w:rsidP="008F7A25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781DDE">
        <w:rPr>
          <w:rFonts w:ascii="Calibri" w:hAnsi="Calibri"/>
          <w:bCs/>
          <w:sz w:val="18"/>
          <w:szCs w:val="18"/>
        </w:rPr>
        <w:t>*- z dokładnością do 2 miejsc po przecinku</w:t>
      </w:r>
    </w:p>
    <w:p w:rsidR="00463468" w:rsidRDefault="008740A9" w:rsidP="008F7A25">
      <w:pPr>
        <w:widowControl/>
        <w:autoSpaceDE/>
        <w:autoSpaceDN/>
        <w:adjustRightInd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OPRAWY – </w:t>
      </w:r>
      <w:r w:rsidRPr="00781DDE">
        <w:rPr>
          <w:rFonts w:ascii="Calibri" w:hAnsi="Calibri"/>
          <w:bCs/>
          <w:sz w:val="18"/>
          <w:szCs w:val="18"/>
        </w:rPr>
        <w:t>cena jednostkowa netto</w:t>
      </w:r>
      <w:r>
        <w:rPr>
          <w:rFonts w:ascii="Calibri" w:hAnsi="Calibri"/>
          <w:b/>
          <w:bCs/>
          <w:sz w:val="18"/>
          <w:szCs w:val="18"/>
        </w:rPr>
        <w:t xml:space="preserve"> </w:t>
      </w:r>
    </w:p>
    <w:p w:rsidR="0096565B" w:rsidRPr="00506DF1" w:rsidRDefault="008740A9" w:rsidP="00506DF1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ROBOCIZNA </w:t>
      </w:r>
      <w:r w:rsidRPr="00781DDE">
        <w:rPr>
          <w:rFonts w:ascii="Calibri" w:hAnsi="Calibri"/>
          <w:bCs/>
          <w:sz w:val="18"/>
          <w:szCs w:val="18"/>
        </w:rPr>
        <w:t>–</w:t>
      </w:r>
      <w:r w:rsidR="00781DDE" w:rsidRPr="00781DDE">
        <w:rPr>
          <w:rFonts w:ascii="Calibri" w:hAnsi="Calibri"/>
          <w:bCs/>
          <w:sz w:val="18"/>
          <w:szCs w:val="18"/>
        </w:rPr>
        <w:t xml:space="preserve"> cena netto robocizny niezbędnej do wykonania kompletności przedmiotu zamówienia (demontaż, montaż, malowanie, pomiary itp.)</w:t>
      </w:r>
    </w:p>
    <w:p w:rsidR="00F043C3" w:rsidRPr="00820760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820760">
        <w:rPr>
          <w:rFonts w:ascii="Calibri" w:hAnsi="Calibri"/>
          <w:color w:val="000000"/>
          <w:sz w:val="21"/>
          <w:szCs w:val="21"/>
        </w:rPr>
        <w:t xml:space="preserve"> </w:t>
      </w:r>
      <w:r w:rsidRPr="00820760">
        <w:rPr>
          <w:rFonts w:ascii="Calibri" w:hAnsi="Calibri"/>
          <w:color w:val="000000"/>
          <w:sz w:val="21"/>
          <w:szCs w:val="21"/>
        </w:rPr>
        <w:t>są:</w:t>
      </w:r>
    </w:p>
    <w:p w:rsidR="00F043C3" w:rsidRPr="00820760" w:rsidRDefault="00604313" w:rsidP="00F043C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</w:t>
      </w:r>
      <w:r w:rsidR="00F043C3" w:rsidRPr="00820760">
        <w:rPr>
          <w:rFonts w:ascii="Calibri" w:hAnsi="Calibri"/>
          <w:color w:val="000000"/>
          <w:sz w:val="21"/>
          <w:szCs w:val="21"/>
        </w:rPr>
        <w:t>arafowany</w:t>
      </w:r>
      <w:r w:rsidRPr="00820760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820760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820760" w:rsidRDefault="00604313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820760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820760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820760">
        <w:rPr>
          <w:rFonts w:ascii="Calibri" w:hAnsi="Calibri"/>
          <w:color w:val="000000"/>
          <w:sz w:val="21"/>
          <w:szCs w:val="21"/>
        </w:rPr>
        <w:t>;</w:t>
      </w:r>
    </w:p>
    <w:p w:rsidR="00A7651E" w:rsidRPr="00820760" w:rsidRDefault="00A7651E" w:rsidP="00A7651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………………………………………..</w:t>
      </w: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506DF1" w:rsidRDefault="00687C4F" w:rsidP="00506DF1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F043C3" w:rsidRPr="00DB6EE0" w:rsidRDefault="00F43518" w:rsidP="00DB6EE0">
      <w:pPr>
        <w:pStyle w:val="Bezodstpw"/>
        <w:rPr>
          <w:rFonts w:ascii="Calibri" w:hAnsi="Calibri"/>
          <w:i/>
          <w:sz w:val="12"/>
          <w:szCs w:val="12"/>
        </w:rPr>
      </w:pPr>
      <w:r w:rsidRPr="00506DF1">
        <w:rPr>
          <w:rFonts w:ascii="Calibri" w:hAnsi="Calibri"/>
          <w:i/>
          <w:sz w:val="16"/>
          <w:szCs w:val="16"/>
        </w:rPr>
        <w:t>*</w:t>
      </w:r>
      <w:r w:rsidR="00D917A1" w:rsidRPr="00506DF1">
        <w:rPr>
          <w:rFonts w:ascii="Calibri" w:hAnsi="Calibri"/>
          <w:i/>
          <w:sz w:val="16"/>
          <w:szCs w:val="16"/>
        </w:rPr>
        <w:t>*</w:t>
      </w:r>
      <w:r w:rsidRPr="00506DF1">
        <w:rPr>
          <w:rFonts w:ascii="Calibri" w:hAnsi="Calibri"/>
          <w:i/>
          <w:sz w:val="16"/>
          <w:szCs w:val="16"/>
        </w:rPr>
        <w:t xml:space="preserve"> </w:t>
      </w:r>
      <w:r w:rsidR="005C233C" w:rsidRPr="00506DF1">
        <w:rPr>
          <w:rFonts w:ascii="Calibri" w:hAnsi="Calibri"/>
          <w:i/>
          <w:sz w:val="16"/>
          <w:szCs w:val="16"/>
        </w:rPr>
        <w:t>niepotrzebne skreślić</w:t>
      </w:r>
    </w:p>
    <w:sectPr w:rsidR="00F043C3" w:rsidRPr="00DB6EE0" w:rsidSect="00FD36D8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F1" w:rsidRDefault="00506DF1" w:rsidP="00146C7A">
      <w:r>
        <w:separator/>
      </w:r>
    </w:p>
  </w:endnote>
  <w:endnote w:type="continuationSeparator" w:id="0">
    <w:p w:rsidR="00506DF1" w:rsidRDefault="00506DF1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506DF1" w:rsidRPr="00506DF1" w:rsidRDefault="00506DF1">
        <w:pPr>
          <w:pStyle w:val="Stopka"/>
          <w:jc w:val="right"/>
          <w:rPr>
            <w:rFonts w:ascii="Calibri" w:hAnsi="Calibri"/>
          </w:rPr>
        </w:pPr>
        <w:r w:rsidRPr="00506DF1">
          <w:rPr>
            <w:rFonts w:ascii="Calibri" w:hAnsi="Calibri"/>
          </w:rPr>
          <w:fldChar w:fldCharType="begin"/>
        </w:r>
        <w:r w:rsidRPr="00506DF1">
          <w:rPr>
            <w:rFonts w:ascii="Calibri" w:hAnsi="Calibri"/>
          </w:rPr>
          <w:instrText>PAGE   \* MERGEFORMAT</w:instrText>
        </w:r>
        <w:r w:rsidRPr="00506DF1">
          <w:rPr>
            <w:rFonts w:ascii="Calibri" w:hAnsi="Calibri"/>
          </w:rPr>
          <w:fldChar w:fldCharType="separate"/>
        </w:r>
        <w:r w:rsidR="008E4640">
          <w:rPr>
            <w:rFonts w:ascii="Calibri" w:hAnsi="Calibri"/>
            <w:noProof/>
          </w:rPr>
          <w:t>1</w:t>
        </w:r>
        <w:r w:rsidRPr="00506DF1">
          <w:rPr>
            <w:rFonts w:ascii="Calibri" w:hAnsi="Calibri"/>
          </w:rPr>
          <w:fldChar w:fldCharType="end"/>
        </w:r>
      </w:p>
    </w:sdtContent>
  </w:sdt>
  <w:p w:rsidR="00506DF1" w:rsidRDefault="00506DF1">
    <w:pPr>
      <w:pStyle w:val="Stopka"/>
    </w:pPr>
  </w:p>
  <w:p w:rsidR="00506DF1" w:rsidRDefault="00506D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F1" w:rsidRDefault="00506DF1" w:rsidP="00146C7A">
      <w:r>
        <w:separator/>
      </w:r>
    </w:p>
  </w:footnote>
  <w:footnote w:type="continuationSeparator" w:id="0">
    <w:p w:rsidR="00506DF1" w:rsidRDefault="00506DF1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506DF1" w:rsidRDefault="00506DF1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E84E3" wp14:editId="49BCC27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1" w:rsidRPr="005A0A19" w:rsidRDefault="00506DF1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0800-OP.2300.2.62</w:t>
                              </w:r>
                              <w:r w:rsidRPr="005A0A19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06DF1" w:rsidRPr="005A0A19" w:rsidRDefault="00506DF1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0800-OP.2300.2.62</w:t>
                        </w:r>
                        <w:r w:rsidRPr="005A0A19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506DF1" w:rsidRDefault="00506D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43E2CF3"/>
    <w:multiLevelType w:val="hybridMultilevel"/>
    <w:tmpl w:val="41CA42B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8"/>
  </w:num>
  <w:num w:numId="13">
    <w:abstractNumId w:val="15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  <w:num w:numId="20">
    <w:abstractNumId w:val="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AF8"/>
    <w:rsid w:val="00207474"/>
    <w:rsid w:val="0021168F"/>
    <w:rsid w:val="002203B9"/>
    <w:rsid w:val="0025313E"/>
    <w:rsid w:val="00277DB1"/>
    <w:rsid w:val="00281732"/>
    <w:rsid w:val="002B04FF"/>
    <w:rsid w:val="002C72BB"/>
    <w:rsid w:val="002D5ADE"/>
    <w:rsid w:val="002E2132"/>
    <w:rsid w:val="002F0B8B"/>
    <w:rsid w:val="002F5BA2"/>
    <w:rsid w:val="002F6763"/>
    <w:rsid w:val="0032125A"/>
    <w:rsid w:val="00322A8C"/>
    <w:rsid w:val="00332815"/>
    <w:rsid w:val="0034141B"/>
    <w:rsid w:val="003416CB"/>
    <w:rsid w:val="00356589"/>
    <w:rsid w:val="003C2903"/>
    <w:rsid w:val="00411428"/>
    <w:rsid w:val="004132F5"/>
    <w:rsid w:val="004165BD"/>
    <w:rsid w:val="004408B4"/>
    <w:rsid w:val="004464DB"/>
    <w:rsid w:val="00450A5F"/>
    <w:rsid w:val="00463468"/>
    <w:rsid w:val="00465BF0"/>
    <w:rsid w:val="00475E56"/>
    <w:rsid w:val="00485BAE"/>
    <w:rsid w:val="00490864"/>
    <w:rsid w:val="00492B07"/>
    <w:rsid w:val="004965E5"/>
    <w:rsid w:val="004B32DE"/>
    <w:rsid w:val="004C33F8"/>
    <w:rsid w:val="004C5AAA"/>
    <w:rsid w:val="004C6787"/>
    <w:rsid w:val="004C691B"/>
    <w:rsid w:val="004C77E7"/>
    <w:rsid w:val="004D5009"/>
    <w:rsid w:val="004E5B4F"/>
    <w:rsid w:val="00505E88"/>
    <w:rsid w:val="00506DF1"/>
    <w:rsid w:val="00547563"/>
    <w:rsid w:val="00562668"/>
    <w:rsid w:val="005650B2"/>
    <w:rsid w:val="005666A3"/>
    <w:rsid w:val="00571112"/>
    <w:rsid w:val="0059616C"/>
    <w:rsid w:val="005A0A19"/>
    <w:rsid w:val="005B01F1"/>
    <w:rsid w:val="005C233C"/>
    <w:rsid w:val="005E7C89"/>
    <w:rsid w:val="00604313"/>
    <w:rsid w:val="00604FE9"/>
    <w:rsid w:val="00617AA5"/>
    <w:rsid w:val="00623FDF"/>
    <w:rsid w:val="00643C24"/>
    <w:rsid w:val="00663F9E"/>
    <w:rsid w:val="0067694D"/>
    <w:rsid w:val="00682133"/>
    <w:rsid w:val="00687C4F"/>
    <w:rsid w:val="006A4B70"/>
    <w:rsid w:val="006D58EE"/>
    <w:rsid w:val="006F07B3"/>
    <w:rsid w:val="007360AC"/>
    <w:rsid w:val="007423F5"/>
    <w:rsid w:val="0075222A"/>
    <w:rsid w:val="00775DAF"/>
    <w:rsid w:val="00781DDE"/>
    <w:rsid w:val="007942A0"/>
    <w:rsid w:val="007A69C6"/>
    <w:rsid w:val="007B0FF9"/>
    <w:rsid w:val="00815C9B"/>
    <w:rsid w:val="00820760"/>
    <w:rsid w:val="008740A9"/>
    <w:rsid w:val="008C0ACE"/>
    <w:rsid w:val="008C2ED7"/>
    <w:rsid w:val="008D0094"/>
    <w:rsid w:val="008D7701"/>
    <w:rsid w:val="008E4640"/>
    <w:rsid w:val="008F7A25"/>
    <w:rsid w:val="00903BFA"/>
    <w:rsid w:val="00930FF4"/>
    <w:rsid w:val="00940144"/>
    <w:rsid w:val="0096565B"/>
    <w:rsid w:val="00967EF7"/>
    <w:rsid w:val="00973050"/>
    <w:rsid w:val="00986E9A"/>
    <w:rsid w:val="009A0AEB"/>
    <w:rsid w:val="009A197D"/>
    <w:rsid w:val="009A3AD6"/>
    <w:rsid w:val="009A5286"/>
    <w:rsid w:val="009A61C4"/>
    <w:rsid w:val="009E0AF9"/>
    <w:rsid w:val="00A21519"/>
    <w:rsid w:val="00A7651E"/>
    <w:rsid w:val="00A77F2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37F55"/>
    <w:rsid w:val="00C449CB"/>
    <w:rsid w:val="00C4706A"/>
    <w:rsid w:val="00CB3B48"/>
    <w:rsid w:val="00CD4BCD"/>
    <w:rsid w:val="00CF71D8"/>
    <w:rsid w:val="00D02217"/>
    <w:rsid w:val="00D0227D"/>
    <w:rsid w:val="00D15594"/>
    <w:rsid w:val="00D308E7"/>
    <w:rsid w:val="00D35E12"/>
    <w:rsid w:val="00D61B56"/>
    <w:rsid w:val="00D86726"/>
    <w:rsid w:val="00D917A1"/>
    <w:rsid w:val="00DA75D2"/>
    <w:rsid w:val="00DB6EE0"/>
    <w:rsid w:val="00E05238"/>
    <w:rsid w:val="00E06AFE"/>
    <w:rsid w:val="00E252BD"/>
    <w:rsid w:val="00E37543"/>
    <w:rsid w:val="00E56136"/>
    <w:rsid w:val="00E943C6"/>
    <w:rsid w:val="00EA52F4"/>
    <w:rsid w:val="00EC363F"/>
    <w:rsid w:val="00ED39A8"/>
    <w:rsid w:val="00F043C3"/>
    <w:rsid w:val="00F2054F"/>
    <w:rsid w:val="00F32AF5"/>
    <w:rsid w:val="00F43518"/>
    <w:rsid w:val="00F44898"/>
    <w:rsid w:val="00F5125C"/>
    <w:rsid w:val="00F928DC"/>
    <w:rsid w:val="00F9573F"/>
    <w:rsid w:val="00FC7071"/>
    <w:rsid w:val="00FD36D8"/>
    <w:rsid w:val="00FF4AD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663C-4066-44B3-885E-8CF18450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299A021A</Template>
  <TotalTime>13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2019-10-16T09:06:00Z</cp:lastPrinted>
  <dcterms:created xsi:type="dcterms:W3CDTF">2019-11-27T11:27:00Z</dcterms:created>
  <dcterms:modified xsi:type="dcterms:W3CDTF">2019-11-28T06:38:00Z</dcterms:modified>
</cp:coreProperties>
</file>