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F553F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4F553F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4F553F">
        <w:rPr>
          <w:rFonts w:ascii="Calibri" w:hAnsi="Calibri"/>
          <w:b/>
          <w:sz w:val="21"/>
          <w:szCs w:val="21"/>
        </w:rPr>
        <w:t>ogłoszenia o zamówieniu</w:t>
      </w:r>
    </w:p>
    <w:p w:rsidR="004165BD" w:rsidRPr="004F553F" w:rsidRDefault="000E70C7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0800-OP.2300.2.63</w:t>
      </w:r>
      <w:r w:rsidR="004165BD" w:rsidRPr="004F553F">
        <w:rPr>
          <w:rFonts w:ascii="Calibri" w:hAnsi="Calibri"/>
          <w:b/>
          <w:sz w:val="21"/>
          <w:szCs w:val="21"/>
        </w:rPr>
        <w:t>.2019</w:t>
      </w:r>
    </w:p>
    <w:p w:rsidR="00F043C3" w:rsidRPr="004F553F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4F553F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0E70C7" w:rsidRPr="000E70C7" w:rsidRDefault="002C7488" w:rsidP="000E70C7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d</w:t>
      </w:r>
      <w:r w:rsidRPr="00FA2AA3">
        <w:rPr>
          <w:rFonts w:ascii="Calibri" w:hAnsi="Calibri"/>
          <w:b/>
          <w:sz w:val="21"/>
          <w:szCs w:val="21"/>
        </w:rPr>
        <w:t xml:space="preserve">ostawa wraz z montażem </w:t>
      </w:r>
      <w:r w:rsidR="000E70C7" w:rsidRPr="000E70C7">
        <w:rPr>
          <w:rFonts w:ascii="Calibri" w:hAnsi="Calibri"/>
          <w:b/>
          <w:sz w:val="21"/>
          <w:szCs w:val="21"/>
        </w:rPr>
        <w:t xml:space="preserve">urządzeń klimatyzacyjnych </w:t>
      </w:r>
    </w:p>
    <w:p w:rsidR="00142921" w:rsidRDefault="000E70C7" w:rsidP="000E70C7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sz w:val="21"/>
          <w:szCs w:val="21"/>
        </w:rPr>
      </w:pPr>
      <w:r w:rsidRPr="000E70C7">
        <w:rPr>
          <w:rFonts w:ascii="Calibri" w:hAnsi="Calibri"/>
          <w:b/>
          <w:sz w:val="21"/>
          <w:szCs w:val="21"/>
        </w:rPr>
        <w:t>w pomieszczeniach biurowych w Placówce Terenowej KRUS Radzyń Podlaski</w:t>
      </w:r>
    </w:p>
    <w:p w:rsidR="00830235" w:rsidRPr="004F553F" w:rsidRDefault="00830235" w:rsidP="0005535C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4F553F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4F553F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4F553F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4F553F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4F553F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4F553F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4F553F">
              <w:rPr>
                <w:rFonts w:ascii="Calibri" w:hAnsi="Calibri"/>
                <w:sz w:val="21"/>
                <w:szCs w:val="21"/>
              </w:rPr>
              <w:t>adres</w:t>
            </w:r>
            <w:r w:rsidRPr="004F553F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4F553F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521E49" w:rsidRPr="00F80DCE" w:rsidRDefault="00521E49" w:rsidP="00F80DCE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Default="00521E49" w:rsidP="00521E4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>
        <w:rPr>
          <w:rFonts w:ascii="Calibri" w:hAnsi="Calibri"/>
          <w:sz w:val="21"/>
          <w:szCs w:val="21"/>
        </w:rPr>
        <w:t>*</w:t>
      </w:r>
      <w:r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521E49" w:rsidRPr="00820760" w:rsidRDefault="00521E49" w:rsidP="00521E49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Pr="00820760" w:rsidRDefault="00521E49" w:rsidP="00521E4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521E49" w:rsidRPr="00E252BD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E252BD">
        <w:rPr>
          <w:rFonts w:ascii="Calibri" w:hAnsi="Calibri"/>
          <w:sz w:val="21"/>
          <w:szCs w:val="21"/>
        </w:rPr>
        <w:t>oświadczam, że została przeprowadzana wizja lokalna w budynkach, w których  wykonywane będą prace,</w:t>
      </w:r>
      <w:r w:rsidR="00CF55BA">
        <w:rPr>
          <w:rFonts w:ascii="Calibri" w:hAnsi="Calibri"/>
          <w:sz w:val="21"/>
          <w:szCs w:val="21"/>
        </w:rPr>
        <w:t xml:space="preserve"> zgodnie z załącznikiem nr 4</w:t>
      </w:r>
    </w:p>
    <w:p w:rsidR="00521E49" w:rsidRPr="00820760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wnosi do nich żadnych zastrzeżeń.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521E49" w:rsidRPr="00663F9E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oświadczam, że jest związany ofertą 30 dni od terminu składania ofert,</w:t>
      </w:r>
    </w:p>
    <w:p w:rsidR="00521E49" w:rsidRPr="00332815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>tj.</w:t>
      </w:r>
      <w:r w:rsidR="004F73E2">
        <w:rPr>
          <w:rFonts w:ascii="Calibri" w:hAnsi="Calibri"/>
          <w:sz w:val="21"/>
          <w:szCs w:val="21"/>
        </w:rPr>
        <w:t xml:space="preserve">                               </w:t>
      </w:r>
      <w:r>
        <w:rPr>
          <w:rFonts w:ascii="Calibri" w:hAnsi="Calibri"/>
          <w:sz w:val="21"/>
          <w:szCs w:val="21"/>
        </w:rPr>
        <w:t xml:space="preserve"> </w:t>
      </w:r>
      <w:r w:rsidR="000E70C7">
        <w:rPr>
          <w:rFonts w:ascii="Calibri" w:hAnsi="Calibri"/>
          <w:sz w:val="21"/>
          <w:szCs w:val="21"/>
          <w:u w:val="single"/>
        </w:rPr>
        <w:t>do 27</w:t>
      </w:r>
      <w:r w:rsidR="004F73E2" w:rsidRPr="004F73E2">
        <w:rPr>
          <w:rFonts w:ascii="Calibri" w:hAnsi="Calibri"/>
          <w:sz w:val="21"/>
          <w:szCs w:val="21"/>
          <w:u w:val="single"/>
        </w:rPr>
        <w:t xml:space="preserve"> grudnia 2019 roku</w:t>
      </w:r>
      <w:r w:rsidRPr="004F73E2">
        <w:rPr>
          <w:rFonts w:ascii="Calibri" w:hAnsi="Calibri"/>
          <w:sz w:val="21"/>
          <w:szCs w:val="21"/>
          <w:u w:val="single"/>
        </w:rPr>
        <w:t>,</w:t>
      </w:r>
    </w:p>
    <w:p w:rsidR="00521E49" w:rsidRPr="00820760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udzieli</w:t>
      </w:r>
      <w:r w:rsidRPr="00820760">
        <w:rPr>
          <w:rFonts w:ascii="Calibri" w:hAnsi="Calibri"/>
          <w:sz w:val="21"/>
          <w:szCs w:val="21"/>
        </w:rPr>
        <w:t xml:space="preserve">  gwarancji na okres </w:t>
      </w:r>
      <w:r>
        <w:rPr>
          <w:rFonts w:ascii="Calibri" w:hAnsi="Calibri"/>
          <w:sz w:val="21"/>
          <w:szCs w:val="21"/>
        </w:rPr>
        <w:t xml:space="preserve">minimum </w:t>
      </w:r>
      <w:r w:rsidRPr="00820760">
        <w:rPr>
          <w:rFonts w:ascii="Calibri" w:hAnsi="Calibri"/>
          <w:sz w:val="21"/>
          <w:szCs w:val="21"/>
        </w:rPr>
        <w:t>60 miesięcy</w:t>
      </w:r>
      <w:r>
        <w:rPr>
          <w:rFonts w:ascii="Calibri" w:hAnsi="Calibri"/>
          <w:sz w:val="21"/>
          <w:szCs w:val="21"/>
        </w:rPr>
        <w:t>,</w:t>
      </w:r>
      <w:r w:rsidRPr="00820760">
        <w:rPr>
          <w:rFonts w:ascii="Calibri" w:hAnsi="Calibri"/>
          <w:sz w:val="21"/>
          <w:szCs w:val="21"/>
        </w:rPr>
        <w:t xml:space="preserve"> na przedmiot umowy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0E70C7" w:rsidRPr="00F80DCE" w:rsidRDefault="00521E49" w:rsidP="00F80DC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A5237D" w:rsidRDefault="00A5237D" w:rsidP="00A5237D">
      <w:pPr>
        <w:pStyle w:val="Bezodstpw"/>
        <w:rPr>
          <w:b/>
        </w:rPr>
      </w:pPr>
    </w:p>
    <w:p w:rsidR="008C363E" w:rsidRPr="0005579F" w:rsidRDefault="0005579F" w:rsidP="00091F45">
      <w:pPr>
        <w:pStyle w:val="Bezodstpw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</w:t>
      </w:r>
      <w:r w:rsidR="00E8350D" w:rsidRPr="0005579F">
        <w:rPr>
          <w:rFonts w:ascii="Calibri" w:hAnsi="Calibri"/>
          <w:sz w:val="21"/>
          <w:szCs w:val="21"/>
        </w:rPr>
        <w:t xml:space="preserve">ferujemy wykonanie zamówienia, zgodnie z opisem przedmiotu za następującą cenę: </w:t>
      </w:r>
    </w:p>
    <w:p w:rsidR="00A5237D" w:rsidRPr="00A5237D" w:rsidRDefault="00A5237D" w:rsidP="00091F45">
      <w:pPr>
        <w:pStyle w:val="Bezodstpw"/>
        <w:rPr>
          <w:rFonts w:ascii="Calibri" w:hAnsi="Calibri"/>
          <w:sz w:val="21"/>
          <w:szCs w:val="21"/>
        </w:rPr>
      </w:pP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8C363E" w:rsidRPr="00A5237D" w:rsidTr="008C363E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363E" w:rsidRPr="00A5237D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63E" w:rsidRPr="00A5237D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71" w:rsidRDefault="00832E71" w:rsidP="00A5237D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8C363E" w:rsidRPr="00A5237D" w:rsidRDefault="008C363E" w:rsidP="00A5237D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8C363E" w:rsidRPr="004408B4" w:rsidTr="008C363E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8C363E" w:rsidRPr="004408B4" w:rsidTr="008C36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8C363E" w:rsidRPr="004408B4" w:rsidTr="008C363E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  <w:tr w:rsidR="008C363E" w:rsidRPr="004408B4" w:rsidTr="008C363E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60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miesięcy).</w:t>
            </w:r>
          </w:p>
        </w:tc>
      </w:tr>
      <w:tr w:rsidR="008C363E" w:rsidRPr="004408B4" w:rsidTr="008C363E">
        <w:trPr>
          <w:trHeight w:val="960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956AE" w:rsidRDefault="009956AE" w:rsidP="009956A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0F18F4" w:rsidRDefault="005A40B2" w:rsidP="009956A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="008C363E"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8260" w:type="dxa"/>
        <w:tblInd w:w="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0"/>
        <w:gridCol w:w="960"/>
        <w:gridCol w:w="960"/>
        <w:gridCol w:w="960"/>
        <w:gridCol w:w="780"/>
        <w:gridCol w:w="960"/>
        <w:gridCol w:w="1300"/>
        <w:gridCol w:w="1180"/>
      </w:tblGrid>
      <w:tr w:rsidR="00F80DCE" w:rsidRPr="00F80DCE" w:rsidTr="009B4071">
        <w:trPr>
          <w:trHeight w:val="45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80DCE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dostawa, montaż, uruchomienie  urządzeń                                                                                                                                          klimatyzacyjnych                                                                                                                                                                                                          </w:t>
            </w:r>
            <w:r w:rsidRPr="00F80DC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w Placówce Terenowej KRUS – Radzyń Podlaski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zewnętrzna / wewnętrzna **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zewnętrzna / wewnętrzna **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zewnętrzna / wewnętrzna **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zewnętrzna / wewnętrzna **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80DCE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80DCE" w:rsidRPr="00F80DCE" w:rsidTr="009B4071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80DCE" w:rsidRPr="00F80DCE" w:rsidTr="009B4071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80DCE" w:rsidRPr="00F80DCE" w:rsidTr="009B4071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DCE" w:rsidRPr="00F80DCE" w:rsidRDefault="00F80DCE" w:rsidP="00F80DC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80DC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DC6C45" w:rsidRPr="00F406B1" w:rsidRDefault="00DC6C45" w:rsidP="005369DA">
      <w:pPr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3D49CB" w:rsidRPr="00820760" w:rsidRDefault="003D49CB" w:rsidP="003D49CB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:rsidR="003D49CB" w:rsidRPr="00820760" w:rsidRDefault="003D49CB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:rsidR="003D49CB" w:rsidRPr="007B1167" w:rsidRDefault="003D49CB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:rsidR="007B1167" w:rsidRPr="00820760" w:rsidRDefault="007B1167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potwierdzenie odbycia wizji lokalnej</w:t>
      </w:r>
    </w:p>
    <w:p w:rsidR="003D49CB" w:rsidRPr="005A40B2" w:rsidRDefault="003D49CB" w:rsidP="005A40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3D49CB" w:rsidRDefault="003D49CB" w:rsidP="00787CCA">
      <w:pPr>
        <w:pStyle w:val="Bezodstpw"/>
      </w:pPr>
    </w:p>
    <w:p w:rsidR="003D49CB" w:rsidRDefault="003D49CB" w:rsidP="003D49CB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3D49CB" w:rsidRDefault="003D49CB" w:rsidP="003D49C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787CCA" w:rsidRDefault="003D49CB" w:rsidP="00787CC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787CCA">
        <w:rPr>
          <w:rFonts w:ascii="Calibri" w:hAnsi="Calibri"/>
          <w:i/>
          <w:sz w:val="12"/>
          <w:szCs w:val="12"/>
        </w:rPr>
        <w:t>)</w:t>
      </w:r>
    </w:p>
    <w:p w:rsidR="00656781" w:rsidRPr="00787CCA" w:rsidRDefault="003D49CB" w:rsidP="00787CCA">
      <w:pPr>
        <w:pStyle w:val="Bezodstpw"/>
        <w:rPr>
          <w:rFonts w:ascii="Calibri" w:hAnsi="Calibri"/>
          <w:i/>
          <w:sz w:val="12"/>
          <w:szCs w:val="12"/>
        </w:rPr>
      </w:pPr>
      <w:r w:rsidRPr="00787CCA">
        <w:rPr>
          <w:rFonts w:ascii="Calibri" w:hAnsi="Calibri"/>
          <w:i/>
          <w:sz w:val="12"/>
          <w:szCs w:val="12"/>
        </w:rPr>
        <w:t>** niepotrzebne skreślić</w:t>
      </w:r>
    </w:p>
    <w:sectPr w:rsidR="00656781" w:rsidRPr="00787CCA" w:rsidSect="00FF7997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CA" w:rsidRDefault="00787CCA" w:rsidP="00146C7A">
      <w:r>
        <w:separator/>
      </w:r>
    </w:p>
  </w:endnote>
  <w:endnote w:type="continuationSeparator" w:id="0">
    <w:p w:rsidR="00787CCA" w:rsidRDefault="00787CC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787CCA" w:rsidRPr="00656781" w:rsidRDefault="00787CCA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656781">
          <w:rPr>
            <w:rFonts w:ascii="Calibri" w:hAnsi="Calibri"/>
            <w:sz w:val="16"/>
            <w:szCs w:val="16"/>
          </w:rPr>
          <w:fldChar w:fldCharType="begin"/>
        </w:r>
        <w:r w:rsidRPr="00656781">
          <w:rPr>
            <w:rFonts w:ascii="Calibri" w:hAnsi="Calibri"/>
            <w:sz w:val="16"/>
            <w:szCs w:val="16"/>
          </w:rPr>
          <w:instrText>PAGE   \* MERGEFORMAT</w:instrText>
        </w:r>
        <w:r w:rsidRPr="00656781">
          <w:rPr>
            <w:rFonts w:ascii="Calibri" w:hAnsi="Calibri"/>
            <w:sz w:val="16"/>
            <w:szCs w:val="16"/>
          </w:rPr>
          <w:fldChar w:fldCharType="separate"/>
        </w:r>
        <w:r w:rsidR="00EE09C0">
          <w:rPr>
            <w:rFonts w:ascii="Calibri" w:hAnsi="Calibri"/>
            <w:noProof/>
            <w:sz w:val="16"/>
            <w:szCs w:val="16"/>
          </w:rPr>
          <w:t>1</w:t>
        </w:r>
        <w:r w:rsidRPr="0065678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787CCA" w:rsidRDefault="00787C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CA" w:rsidRDefault="00787CCA" w:rsidP="00146C7A">
      <w:r>
        <w:separator/>
      </w:r>
    </w:p>
  </w:footnote>
  <w:footnote w:type="continuationSeparator" w:id="0">
    <w:p w:rsidR="00787CCA" w:rsidRDefault="00787CC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787CCA" w:rsidRDefault="00787CC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CCA" w:rsidRPr="00656781" w:rsidRDefault="00787CC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0800-OP.2300.2.63</w:t>
                              </w:r>
                              <w:r w:rsidRPr="00656781"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87CCA" w:rsidRPr="00656781" w:rsidRDefault="00787CCA">
                        <w:pPr>
                          <w:pStyle w:val="Stopka"/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0800-OP.2300.2.63</w:t>
                        </w:r>
                        <w:r w:rsidRPr="00656781"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B05FDB"/>
    <w:multiLevelType w:val="hybridMultilevel"/>
    <w:tmpl w:val="6300535C"/>
    <w:lvl w:ilvl="0" w:tplc="16EEF18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53F9E"/>
    <w:multiLevelType w:val="hybridMultilevel"/>
    <w:tmpl w:val="52C0F776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43E2CF3"/>
    <w:multiLevelType w:val="hybridMultilevel"/>
    <w:tmpl w:val="2FF2C56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4"/>
  </w:num>
  <w:num w:numId="16">
    <w:abstractNumId w:val="5"/>
  </w:num>
  <w:num w:numId="17">
    <w:abstractNumId w:val="2"/>
  </w:num>
  <w:num w:numId="18">
    <w:abstractNumId w:val="9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74AD"/>
    <w:rsid w:val="0005535C"/>
    <w:rsid w:val="0005579F"/>
    <w:rsid w:val="00061124"/>
    <w:rsid w:val="00071877"/>
    <w:rsid w:val="00091F45"/>
    <w:rsid w:val="000C2BA6"/>
    <w:rsid w:val="000E5E1D"/>
    <w:rsid w:val="000E70C7"/>
    <w:rsid w:val="000E7CCC"/>
    <w:rsid w:val="000F18F4"/>
    <w:rsid w:val="000F2445"/>
    <w:rsid w:val="00103F7A"/>
    <w:rsid w:val="0010475F"/>
    <w:rsid w:val="00142921"/>
    <w:rsid w:val="00146C7A"/>
    <w:rsid w:val="001707FE"/>
    <w:rsid w:val="001759F5"/>
    <w:rsid w:val="0017607B"/>
    <w:rsid w:val="0017637B"/>
    <w:rsid w:val="001C18AB"/>
    <w:rsid w:val="001F4D26"/>
    <w:rsid w:val="0021168F"/>
    <w:rsid w:val="002203B9"/>
    <w:rsid w:val="00261429"/>
    <w:rsid w:val="00272B31"/>
    <w:rsid w:val="00284F84"/>
    <w:rsid w:val="002C72BB"/>
    <w:rsid w:val="002C7488"/>
    <w:rsid w:val="002E2132"/>
    <w:rsid w:val="0032125A"/>
    <w:rsid w:val="00332C91"/>
    <w:rsid w:val="0034141B"/>
    <w:rsid w:val="003539F8"/>
    <w:rsid w:val="00356589"/>
    <w:rsid w:val="003A7CF8"/>
    <w:rsid w:val="003D49CB"/>
    <w:rsid w:val="003D6ED6"/>
    <w:rsid w:val="003E22BE"/>
    <w:rsid w:val="004132F5"/>
    <w:rsid w:val="004165BD"/>
    <w:rsid w:val="00465BF0"/>
    <w:rsid w:val="00485BAE"/>
    <w:rsid w:val="004A0EBF"/>
    <w:rsid w:val="004C77E7"/>
    <w:rsid w:val="004D5009"/>
    <w:rsid w:val="004E0646"/>
    <w:rsid w:val="004F553F"/>
    <w:rsid w:val="004F73E2"/>
    <w:rsid w:val="00504F46"/>
    <w:rsid w:val="00521E49"/>
    <w:rsid w:val="00530857"/>
    <w:rsid w:val="005356B6"/>
    <w:rsid w:val="005369DA"/>
    <w:rsid w:val="005829B8"/>
    <w:rsid w:val="0059616C"/>
    <w:rsid w:val="005A40B2"/>
    <w:rsid w:val="00604313"/>
    <w:rsid w:val="00604FE9"/>
    <w:rsid w:val="006118BC"/>
    <w:rsid w:val="00632054"/>
    <w:rsid w:val="00642D1D"/>
    <w:rsid w:val="00656781"/>
    <w:rsid w:val="00691D9D"/>
    <w:rsid w:val="00693D84"/>
    <w:rsid w:val="0069702F"/>
    <w:rsid w:val="006A4B70"/>
    <w:rsid w:val="006C3D9B"/>
    <w:rsid w:val="006F07B3"/>
    <w:rsid w:val="007058DB"/>
    <w:rsid w:val="007360AC"/>
    <w:rsid w:val="007423F5"/>
    <w:rsid w:val="00775DAF"/>
    <w:rsid w:val="00787CCA"/>
    <w:rsid w:val="007B0FF9"/>
    <w:rsid w:val="007B1167"/>
    <w:rsid w:val="00803753"/>
    <w:rsid w:val="008101F5"/>
    <w:rsid w:val="00830235"/>
    <w:rsid w:val="00832E71"/>
    <w:rsid w:val="0083750C"/>
    <w:rsid w:val="00847D15"/>
    <w:rsid w:val="008C363E"/>
    <w:rsid w:val="008D7701"/>
    <w:rsid w:val="00930FF4"/>
    <w:rsid w:val="00940144"/>
    <w:rsid w:val="009956AE"/>
    <w:rsid w:val="009A3AD6"/>
    <w:rsid w:val="009A5286"/>
    <w:rsid w:val="009B4071"/>
    <w:rsid w:val="009E0AF9"/>
    <w:rsid w:val="009E1B3C"/>
    <w:rsid w:val="00A01AEC"/>
    <w:rsid w:val="00A41B2F"/>
    <w:rsid w:val="00A5237D"/>
    <w:rsid w:val="00A66F94"/>
    <w:rsid w:val="00A7651E"/>
    <w:rsid w:val="00AF78DD"/>
    <w:rsid w:val="00B05DA1"/>
    <w:rsid w:val="00B1519E"/>
    <w:rsid w:val="00B2657E"/>
    <w:rsid w:val="00B27249"/>
    <w:rsid w:val="00B80CFB"/>
    <w:rsid w:val="00B8325E"/>
    <w:rsid w:val="00B870BC"/>
    <w:rsid w:val="00BA6893"/>
    <w:rsid w:val="00BC513F"/>
    <w:rsid w:val="00BD279D"/>
    <w:rsid w:val="00BF4ED0"/>
    <w:rsid w:val="00C04646"/>
    <w:rsid w:val="00C06D45"/>
    <w:rsid w:val="00C45DF4"/>
    <w:rsid w:val="00C4706A"/>
    <w:rsid w:val="00CB3B48"/>
    <w:rsid w:val="00CF55BA"/>
    <w:rsid w:val="00CF7DB1"/>
    <w:rsid w:val="00D02217"/>
    <w:rsid w:val="00D02877"/>
    <w:rsid w:val="00D14B7E"/>
    <w:rsid w:val="00D16386"/>
    <w:rsid w:val="00D308E7"/>
    <w:rsid w:val="00D74957"/>
    <w:rsid w:val="00D82CF0"/>
    <w:rsid w:val="00D86726"/>
    <w:rsid w:val="00DC4999"/>
    <w:rsid w:val="00DC6C45"/>
    <w:rsid w:val="00E05238"/>
    <w:rsid w:val="00E06AFE"/>
    <w:rsid w:val="00E334AF"/>
    <w:rsid w:val="00E37543"/>
    <w:rsid w:val="00E8350D"/>
    <w:rsid w:val="00EB6B4A"/>
    <w:rsid w:val="00EE09C0"/>
    <w:rsid w:val="00F043C3"/>
    <w:rsid w:val="00F24D01"/>
    <w:rsid w:val="00F32AF5"/>
    <w:rsid w:val="00F766F7"/>
    <w:rsid w:val="00F80DCE"/>
    <w:rsid w:val="00F9573F"/>
    <w:rsid w:val="00F966F6"/>
    <w:rsid w:val="00FB2648"/>
    <w:rsid w:val="00FC7071"/>
    <w:rsid w:val="00FF1376"/>
    <w:rsid w:val="00FF3D7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9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B736-8590-416E-96F6-00B4A83F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885D3129</Template>
  <TotalTime>129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</cp:revision>
  <cp:lastPrinted>2019-11-05T09:58:00Z</cp:lastPrinted>
  <dcterms:created xsi:type="dcterms:W3CDTF">2019-10-30T08:07:00Z</dcterms:created>
  <dcterms:modified xsi:type="dcterms:W3CDTF">2019-12-04T08:24:00Z</dcterms:modified>
</cp:coreProperties>
</file>