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922F60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A3FDC" w:rsidRDefault="00AA3FDC" w:rsidP="00922F60">
      <w:pPr>
        <w:shd w:val="clear" w:color="auto" w:fill="FFFFFF"/>
        <w:tabs>
          <w:tab w:val="left" w:leader="dot" w:pos="6101"/>
        </w:tabs>
        <w:jc w:val="center"/>
        <w:rPr>
          <w:bCs/>
          <w:color w:val="000000"/>
          <w:sz w:val="24"/>
          <w:szCs w:val="24"/>
        </w:rPr>
      </w:pPr>
    </w:p>
    <w:p w:rsidR="00922F60" w:rsidRPr="00922F60" w:rsidRDefault="00AF3971" w:rsidP="00922F60">
      <w:pPr>
        <w:shd w:val="clear" w:color="auto" w:fill="FFFFFF"/>
        <w:tabs>
          <w:tab w:val="left" w:leader="dot" w:pos="6101"/>
        </w:tabs>
        <w:jc w:val="center"/>
        <w:rPr>
          <w:bCs/>
          <w:color w:val="000000"/>
          <w:sz w:val="24"/>
          <w:szCs w:val="24"/>
        </w:rPr>
      </w:pPr>
      <w:r w:rsidRPr="00922F60">
        <w:rPr>
          <w:bCs/>
          <w:color w:val="000000"/>
          <w:sz w:val="24"/>
          <w:szCs w:val="24"/>
        </w:rPr>
        <w:t xml:space="preserve">na </w:t>
      </w:r>
      <w:r w:rsidR="00922F60" w:rsidRPr="00922F60">
        <w:rPr>
          <w:bCs/>
          <w:color w:val="000000"/>
          <w:sz w:val="24"/>
          <w:szCs w:val="24"/>
        </w:rPr>
        <w:t>dostawę oprogramowania</w:t>
      </w:r>
    </w:p>
    <w:p w:rsidR="00AF3971" w:rsidRDefault="00922F60" w:rsidP="00922F6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ADOBE DESIGN Standard CS6 WIN PL</w:t>
      </w:r>
    </w:p>
    <w:p w:rsidR="00922F60" w:rsidRDefault="00922F60" w:rsidP="00922F6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licencja komercyjna, wieczysta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</w:t>
      </w:r>
      <w:r w:rsidR="00AA3FDC">
        <w:rPr>
          <w:color w:val="000000"/>
          <w:sz w:val="24"/>
          <w:szCs w:val="24"/>
        </w:rPr>
        <w:t>……</w:t>
      </w:r>
      <w:bookmarkStart w:id="0" w:name="_GoBack"/>
      <w:bookmarkEnd w:id="0"/>
      <w:r w:rsidRPr="00C35C26">
        <w:rPr>
          <w:color w:val="000000"/>
          <w:sz w:val="24"/>
          <w:szCs w:val="24"/>
        </w:rPr>
        <w:t>… zł*;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="00922F60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>dni/tygodni, licząc od dnia podpisania umowy</w:t>
      </w:r>
      <w:r w:rsidR="00922F60">
        <w:rPr>
          <w:color w:val="000000"/>
          <w:sz w:val="24"/>
          <w:szCs w:val="24"/>
        </w:rPr>
        <w:t>/zamówienia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22F60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922F60">
        <w:rPr>
          <w:color w:val="000000"/>
          <w:sz w:val="24"/>
          <w:szCs w:val="24"/>
        </w:rPr>
        <w:t>: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</w:t>
      </w:r>
      <w:r w:rsidR="00922F60">
        <w:rPr>
          <w:color w:val="000000"/>
          <w:sz w:val="24"/>
          <w:szCs w:val="24"/>
        </w:rPr>
        <w:t>riów oceny ofert: nie dotyczy.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AA3FDC">
        <w:rPr>
          <w:i/>
          <w:iCs/>
          <w:color w:val="000000"/>
          <w:sz w:val="24"/>
          <w:szCs w:val="24"/>
        </w:rPr>
        <w:t>dnia</w:t>
      </w:r>
      <w:r w:rsidR="00AA3FDC">
        <w:rPr>
          <w:i/>
          <w:iCs/>
          <w:color w:val="000000"/>
          <w:sz w:val="24"/>
          <w:szCs w:val="24"/>
        </w:rPr>
        <w:tab/>
        <w:t>2020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A3FDC" w:rsidRPr="00E50867" w:rsidRDefault="00AA3FDC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71"/>
    <w:rsid w:val="000A06F5"/>
    <w:rsid w:val="00902323"/>
    <w:rsid w:val="00903E78"/>
    <w:rsid w:val="00922F60"/>
    <w:rsid w:val="00AA3FDC"/>
    <w:rsid w:val="00AB7AEF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F88B"/>
  <w15:docId w15:val="{7A583E2C-3DDB-4082-B3A8-E43BAB8E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3</cp:revision>
  <dcterms:created xsi:type="dcterms:W3CDTF">2020-03-13T10:55:00Z</dcterms:created>
  <dcterms:modified xsi:type="dcterms:W3CDTF">2020-03-13T11:45:00Z</dcterms:modified>
</cp:coreProperties>
</file>