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0E" w:rsidRDefault="008A1932" w:rsidP="0065210C">
      <w:pPr>
        <w:spacing w:after="0"/>
        <w:ind w:right="67"/>
        <w:jc w:val="center"/>
      </w:pPr>
      <w:r>
        <w:rPr>
          <w:sz w:val="42"/>
        </w:rPr>
        <w:t>Kasa Rolniczego Ubezpieczenia Społeczn</w:t>
      </w:r>
      <w:r w:rsidR="00AB6424">
        <w:rPr>
          <w:sz w:val="42"/>
        </w:rPr>
        <w:t>ego</w:t>
      </w:r>
    </w:p>
    <w:p w:rsidR="0095150E" w:rsidRDefault="00AB6424" w:rsidP="0065210C">
      <w:pPr>
        <w:pStyle w:val="Nagwek1"/>
      </w:pPr>
      <w:r>
        <w:t>Oddział Regionalny w Gdańsku</w:t>
      </w:r>
    </w:p>
    <w:p w:rsidR="0065210C" w:rsidRDefault="00AB6424" w:rsidP="0065210C">
      <w:pPr>
        <w:spacing w:after="0" w:line="240" w:lineRule="auto"/>
        <w:ind w:right="425"/>
        <w:jc w:val="center"/>
        <w:rPr>
          <w:sz w:val="26"/>
        </w:rPr>
      </w:pPr>
      <w:r>
        <w:rPr>
          <w:sz w:val="26"/>
        </w:rPr>
        <w:t>ul. Trakt św. Wojciec</w:t>
      </w:r>
      <w:r w:rsidR="00B67C54">
        <w:rPr>
          <w:sz w:val="26"/>
        </w:rPr>
        <w:t>ha 1</w:t>
      </w:r>
      <w:r w:rsidR="0065210C">
        <w:rPr>
          <w:sz w:val="26"/>
        </w:rPr>
        <w:t>37, 80-043 Gdańsk</w:t>
      </w:r>
    </w:p>
    <w:p w:rsidR="0095150E" w:rsidRDefault="0065210C" w:rsidP="0065210C">
      <w:pPr>
        <w:spacing w:after="0" w:line="240" w:lineRule="auto"/>
        <w:ind w:right="425"/>
        <w:jc w:val="center"/>
        <w:rPr>
          <w:sz w:val="26"/>
          <w:u w:val="single" w:color="000000"/>
        </w:rPr>
      </w:pPr>
      <w:r>
        <w:rPr>
          <w:sz w:val="26"/>
        </w:rPr>
        <w:t>tel.: (</w:t>
      </w:r>
      <w:r w:rsidR="00AB6424">
        <w:rPr>
          <w:sz w:val="26"/>
        </w:rPr>
        <w:t>58) Cent</w:t>
      </w:r>
      <w:r>
        <w:rPr>
          <w:sz w:val="26"/>
        </w:rPr>
        <w:t>rala 301-03-52, Sekretariat 301</w:t>
      </w:r>
      <w:r w:rsidR="00AB6424">
        <w:rPr>
          <w:sz w:val="26"/>
        </w:rPr>
        <w:t>-48-93</w:t>
      </w:r>
      <w:r w:rsidR="00C961D6">
        <w:rPr>
          <w:sz w:val="26"/>
        </w:rPr>
        <w:t xml:space="preserve">; fax 301-48-94 </w:t>
      </w:r>
      <w:hyperlink r:id="rId4" w:history="1">
        <w:r w:rsidR="00C961D6" w:rsidRPr="0003481D">
          <w:rPr>
            <w:rStyle w:val="Hipercze"/>
            <w:sz w:val="26"/>
          </w:rPr>
          <w:t>www.krus.gov.pl</w:t>
        </w:r>
      </w:hyperlink>
      <w:r w:rsidR="00C961D6">
        <w:rPr>
          <w:sz w:val="26"/>
        </w:rPr>
        <w:t xml:space="preserve"> </w:t>
      </w:r>
      <w:bookmarkStart w:id="0" w:name="_GoBack"/>
      <w:bookmarkEnd w:id="0"/>
      <w:r w:rsidR="00AB6424">
        <w:rPr>
          <w:sz w:val="26"/>
        </w:rPr>
        <w:t xml:space="preserve"> e-mail: </w:t>
      </w:r>
      <w:hyperlink r:id="rId5" w:history="1">
        <w:r w:rsidRPr="00993328">
          <w:rPr>
            <w:rStyle w:val="Hipercze"/>
            <w:sz w:val="26"/>
            <w:u w:color="000000"/>
          </w:rPr>
          <w:t>gdansk@krus.gov.pl</w:t>
        </w:r>
      </w:hyperlink>
    </w:p>
    <w:p w:rsidR="0065210C" w:rsidRDefault="0065210C" w:rsidP="0065210C">
      <w:pPr>
        <w:spacing w:after="0" w:line="240" w:lineRule="auto"/>
        <w:ind w:right="425"/>
        <w:jc w:val="center"/>
        <w:rPr>
          <w:sz w:val="26"/>
          <w:u w:val="single" w:color="000000"/>
        </w:rPr>
      </w:pPr>
    </w:p>
    <w:p w:rsidR="0065210C" w:rsidRDefault="0065210C" w:rsidP="0065210C">
      <w:pPr>
        <w:spacing w:after="0" w:line="240" w:lineRule="auto"/>
        <w:ind w:right="425"/>
        <w:jc w:val="center"/>
      </w:pPr>
    </w:p>
    <w:p w:rsidR="0076627C" w:rsidRDefault="00AB6424" w:rsidP="0076627C">
      <w:pPr>
        <w:tabs>
          <w:tab w:val="right" w:pos="9066"/>
        </w:tabs>
        <w:spacing w:after="0" w:line="240" w:lineRule="auto"/>
      </w:pPr>
      <w:r>
        <w:rPr>
          <w:sz w:val="26"/>
        </w:rPr>
        <w:t>0400-</w:t>
      </w:r>
      <w:r w:rsidR="008A1932">
        <w:rPr>
          <w:sz w:val="26"/>
        </w:rPr>
        <w:t>OP-</w:t>
      </w:r>
      <w:r w:rsidR="000062AA">
        <w:rPr>
          <w:sz w:val="26"/>
        </w:rPr>
        <w:t>261.</w:t>
      </w:r>
      <w:r w:rsidR="00AB3218">
        <w:rPr>
          <w:sz w:val="26"/>
        </w:rPr>
        <w:t>24</w:t>
      </w:r>
      <w:r w:rsidR="002A1590">
        <w:rPr>
          <w:sz w:val="26"/>
        </w:rPr>
        <w:t>.1</w:t>
      </w:r>
      <w:r w:rsidR="00D958F4">
        <w:rPr>
          <w:sz w:val="26"/>
        </w:rPr>
        <w:t>.20</w:t>
      </w:r>
      <w:r w:rsidR="002A1590">
        <w:rPr>
          <w:sz w:val="26"/>
        </w:rPr>
        <w:t>20</w:t>
      </w:r>
      <w:r>
        <w:rPr>
          <w:sz w:val="26"/>
        </w:rPr>
        <w:tab/>
        <w:t xml:space="preserve">Gdańsk, dn. </w:t>
      </w:r>
      <w:r w:rsidR="00AB3218">
        <w:rPr>
          <w:sz w:val="26"/>
        </w:rPr>
        <w:t>12</w:t>
      </w:r>
      <w:r w:rsidR="002A1590">
        <w:rPr>
          <w:sz w:val="26"/>
        </w:rPr>
        <w:t>-0</w:t>
      </w:r>
      <w:r w:rsidR="00AB3218">
        <w:rPr>
          <w:sz w:val="26"/>
        </w:rPr>
        <w:t>6</w:t>
      </w:r>
      <w:r w:rsidR="002A1590">
        <w:rPr>
          <w:sz w:val="26"/>
        </w:rPr>
        <w:t>-2020</w:t>
      </w:r>
      <w:r>
        <w:rPr>
          <w:sz w:val="26"/>
        </w:rPr>
        <w:t xml:space="preserve"> r.</w:t>
      </w:r>
      <w:r w:rsidR="0076627C">
        <w:t xml:space="preserve"> </w:t>
      </w:r>
    </w:p>
    <w:p w:rsidR="0076627C" w:rsidRDefault="0076627C" w:rsidP="0076627C">
      <w:pPr>
        <w:tabs>
          <w:tab w:val="right" w:pos="9066"/>
        </w:tabs>
        <w:spacing w:after="0" w:line="240" w:lineRule="auto"/>
        <w:rPr>
          <w:sz w:val="28"/>
        </w:rPr>
      </w:pPr>
    </w:p>
    <w:p w:rsidR="0076627C" w:rsidRDefault="0076627C" w:rsidP="0076627C">
      <w:pPr>
        <w:tabs>
          <w:tab w:val="right" w:pos="9066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</w:p>
    <w:p w:rsidR="0076627C" w:rsidRDefault="0076627C" w:rsidP="0076627C">
      <w:pPr>
        <w:tabs>
          <w:tab w:val="right" w:pos="9066"/>
        </w:tabs>
        <w:spacing w:after="0" w:line="240" w:lineRule="auto"/>
        <w:rPr>
          <w:sz w:val="28"/>
        </w:rPr>
      </w:pPr>
    </w:p>
    <w:p w:rsidR="0095150E" w:rsidRDefault="0076627C" w:rsidP="0076627C">
      <w:pPr>
        <w:tabs>
          <w:tab w:val="right" w:pos="9066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D</w:t>
      </w:r>
      <w:r w:rsidR="00AB6424">
        <w:rPr>
          <w:sz w:val="28"/>
        </w:rPr>
        <w:t>o wszystkich Wykonawców</w:t>
      </w:r>
    </w:p>
    <w:p w:rsidR="00C961D6" w:rsidRPr="00C961D6" w:rsidRDefault="00C961D6" w:rsidP="0076627C">
      <w:pPr>
        <w:tabs>
          <w:tab w:val="right" w:pos="9066"/>
        </w:tabs>
        <w:spacing w:after="0" w:line="240" w:lineRule="auto"/>
        <w:rPr>
          <w:u w:val="single"/>
        </w:rPr>
      </w:pPr>
      <w:r w:rsidRPr="00C961D6">
        <w:rPr>
          <w:sz w:val="28"/>
          <w:u w:val="single"/>
        </w:rPr>
        <w:t>Informacja z otwarcia ofert</w:t>
      </w:r>
    </w:p>
    <w:p w:rsidR="00C961D6" w:rsidRDefault="00C961D6">
      <w:pPr>
        <w:spacing w:after="0"/>
        <w:ind w:left="14"/>
      </w:pPr>
    </w:p>
    <w:p w:rsidR="0095150E" w:rsidRDefault="00AB6424">
      <w:pPr>
        <w:spacing w:after="0"/>
        <w:ind w:left="14"/>
      </w:pPr>
      <w:r>
        <w:t>Dotyczy:</w:t>
      </w:r>
    </w:p>
    <w:p w:rsidR="00B67C54" w:rsidRPr="00C961D6" w:rsidRDefault="004E0D08" w:rsidP="002A1590">
      <w:pPr>
        <w:spacing w:after="0" w:line="218" w:lineRule="auto"/>
        <w:ind w:left="9"/>
        <w:jc w:val="both"/>
        <w:rPr>
          <w:rFonts w:ascii="Arial" w:eastAsia="Times New Roman" w:hAnsi="Arial" w:cs="Arial"/>
          <w:color w:val="auto"/>
          <w:lang w:eastAsia="pl-PL"/>
        </w:rPr>
      </w:pPr>
      <w:r w:rsidRPr="00C961D6">
        <w:rPr>
          <w:rFonts w:ascii="Arial" w:eastAsia="Times New Roman" w:hAnsi="Arial" w:cs="Arial"/>
        </w:rPr>
        <w:t xml:space="preserve">Postępowania przetargowego </w:t>
      </w:r>
      <w:r w:rsidR="002A1590" w:rsidRPr="00C961D6">
        <w:rPr>
          <w:rFonts w:ascii="Arial" w:eastAsia="Times New Roman" w:hAnsi="Arial" w:cs="Arial"/>
        </w:rPr>
        <w:t xml:space="preserve">podprogowego </w:t>
      </w:r>
      <w:r w:rsidR="002A1590" w:rsidRPr="00C961D6">
        <w:rPr>
          <w:rFonts w:ascii="Arial" w:eastAsia="Times New Roman" w:hAnsi="Arial" w:cs="Arial"/>
          <w:lang w:eastAsia="pl-PL"/>
        </w:rPr>
        <w:t xml:space="preserve">na </w:t>
      </w:r>
      <w:r w:rsidR="002A1590" w:rsidRPr="00C961D6">
        <w:rPr>
          <w:rFonts w:ascii="Arial" w:eastAsia="Times New Roman" w:hAnsi="Arial" w:cs="Arial"/>
          <w:color w:val="auto"/>
          <w:lang w:eastAsia="pl-PL"/>
        </w:rPr>
        <w:t xml:space="preserve">wykonanie usługi: </w:t>
      </w:r>
      <w:r w:rsidR="002A1590" w:rsidRPr="00C961D6">
        <w:rPr>
          <w:rFonts w:ascii="Arial" w:eastAsia="Times New Roman" w:hAnsi="Arial" w:cs="Arial"/>
          <w:color w:val="auto"/>
          <w:lang w:eastAsia="pl-PL"/>
        </w:rPr>
        <w:br/>
        <w:t xml:space="preserve">Przegląd </w:t>
      </w:r>
      <w:r w:rsidR="00AB3218" w:rsidRPr="00C961D6">
        <w:rPr>
          <w:rFonts w:ascii="Arial" w:eastAsia="Times New Roman" w:hAnsi="Arial" w:cs="Arial"/>
          <w:color w:val="auto"/>
          <w:lang w:eastAsia="pl-PL"/>
        </w:rPr>
        <w:t>techniczny budynków</w:t>
      </w:r>
      <w:r w:rsidR="002A1590" w:rsidRPr="00C961D6">
        <w:rPr>
          <w:rFonts w:ascii="Arial" w:eastAsia="Times New Roman" w:hAnsi="Arial" w:cs="Arial"/>
          <w:color w:val="auto"/>
          <w:lang w:eastAsia="pl-PL"/>
        </w:rPr>
        <w:t xml:space="preserve"> w poszczególnych jednostkach organizacyjnych podległych KRUS Oddział Regionalny w Gdańsku</w:t>
      </w:r>
      <w:r w:rsidR="00B67C54" w:rsidRPr="00C961D6">
        <w:rPr>
          <w:rFonts w:ascii="Arial" w:eastAsia="Times New Roman" w:hAnsi="Arial" w:cs="Arial"/>
          <w:color w:val="auto"/>
          <w:lang w:eastAsia="pl-PL"/>
        </w:rPr>
        <w:t xml:space="preserve">. </w:t>
      </w:r>
    </w:p>
    <w:p w:rsidR="002A1590" w:rsidRPr="00C961D6" w:rsidRDefault="002A1590" w:rsidP="002A1590">
      <w:pPr>
        <w:spacing w:after="0" w:line="218" w:lineRule="auto"/>
        <w:ind w:left="9"/>
        <w:jc w:val="both"/>
        <w:rPr>
          <w:rFonts w:ascii="Arial" w:eastAsia="Times New Roman" w:hAnsi="Arial" w:cs="Arial"/>
          <w:b/>
        </w:rPr>
      </w:pPr>
      <w:r w:rsidRPr="00C961D6">
        <w:rPr>
          <w:rFonts w:ascii="Arial" w:eastAsia="Times New Roman" w:hAnsi="Arial" w:cs="Arial"/>
          <w:b/>
          <w:color w:val="auto"/>
          <w:lang w:eastAsia="pl-PL"/>
        </w:rPr>
        <w:t xml:space="preserve">   </w:t>
      </w:r>
    </w:p>
    <w:p w:rsidR="00D65988" w:rsidRPr="00C961D6" w:rsidRDefault="00D65988" w:rsidP="00D65988">
      <w:pPr>
        <w:spacing w:after="236" w:line="263" w:lineRule="auto"/>
        <w:ind w:hanging="10"/>
        <w:jc w:val="both"/>
        <w:rPr>
          <w:rFonts w:ascii="Arial" w:eastAsia="Times New Roman" w:hAnsi="Arial" w:cs="Arial"/>
        </w:rPr>
      </w:pPr>
      <w:r w:rsidRPr="00C961D6">
        <w:rPr>
          <w:rFonts w:ascii="Arial" w:eastAsia="Times New Roman" w:hAnsi="Arial" w:cs="Arial"/>
        </w:rPr>
        <w:t xml:space="preserve">Postępowanie prowadzone w trybie uproszczonym do którego na podstawie art. 4 pkt 8 ustawy         z dnia 29 stycznia 2004 r. Prawo zamówień publicznych (tj. Dz. U. z 2019 r. poz. 1843 </w:t>
      </w:r>
      <w:r w:rsidR="00B67C54" w:rsidRPr="00C961D6">
        <w:rPr>
          <w:rFonts w:ascii="Arial" w:eastAsia="Times New Roman" w:hAnsi="Arial" w:cs="Arial"/>
        </w:rPr>
        <w:t xml:space="preserve"> </w:t>
      </w:r>
      <w:r w:rsidRPr="00C961D6">
        <w:rPr>
          <w:rFonts w:ascii="Arial" w:eastAsia="Times New Roman" w:hAnsi="Arial" w:cs="Arial"/>
        </w:rPr>
        <w:t>) nie stosuje się przepisów niniejszej ustawy.</w:t>
      </w:r>
    </w:p>
    <w:p w:rsidR="0095150E" w:rsidRPr="005F4B2C" w:rsidRDefault="0095150E" w:rsidP="00B67C54">
      <w:pPr>
        <w:spacing w:after="1" w:line="258" w:lineRule="auto"/>
        <w:jc w:val="both"/>
        <w:rPr>
          <w:rFonts w:ascii="Arial" w:hAnsi="Arial" w:cs="Arial"/>
        </w:rPr>
      </w:pPr>
    </w:p>
    <w:p w:rsidR="0095150E" w:rsidRPr="005F4B2C" w:rsidRDefault="002A1590" w:rsidP="00415706">
      <w:pPr>
        <w:tabs>
          <w:tab w:val="left" w:pos="6804"/>
        </w:tabs>
        <w:spacing w:after="1" w:line="258" w:lineRule="auto"/>
        <w:ind w:left="28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B6424" w:rsidRPr="005F4B2C">
        <w:rPr>
          <w:rFonts w:ascii="Arial" w:hAnsi="Arial" w:cs="Arial"/>
        </w:rPr>
        <w:t xml:space="preserve">. Nazwy i adresy Wykonawców, którzy złożyli oferty w terminie, </w:t>
      </w:r>
      <w:r w:rsidR="000062AA">
        <w:rPr>
          <w:rFonts w:ascii="Arial" w:hAnsi="Arial" w:cs="Arial"/>
        </w:rPr>
        <w:t xml:space="preserve">zaoferowane przez nich ceny </w:t>
      </w:r>
      <w:r w:rsidR="00D65988">
        <w:rPr>
          <w:rFonts w:ascii="Arial" w:hAnsi="Arial" w:cs="Arial"/>
        </w:rPr>
        <w:t xml:space="preserve"> netto i brutto</w:t>
      </w:r>
      <w:r w:rsidR="00B67C54">
        <w:rPr>
          <w:rFonts w:ascii="Arial" w:hAnsi="Arial" w:cs="Arial"/>
        </w:rPr>
        <w:t xml:space="preserve"> / </w:t>
      </w:r>
      <w:r w:rsidR="00415706">
        <w:rPr>
          <w:rFonts w:ascii="Arial" w:hAnsi="Arial" w:cs="Arial"/>
        </w:rPr>
        <w:t>narastająco</w:t>
      </w:r>
      <w:r w:rsidR="00B67C54">
        <w:rPr>
          <w:rFonts w:ascii="Arial" w:hAnsi="Arial" w:cs="Arial"/>
        </w:rPr>
        <w:t xml:space="preserve"> /</w:t>
      </w:r>
    </w:p>
    <w:tbl>
      <w:tblPr>
        <w:tblW w:w="9249" w:type="dxa"/>
        <w:tblInd w:w="5" w:type="dxa"/>
        <w:tblCellMar>
          <w:top w:w="98" w:type="dxa"/>
          <w:left w:w="182" w:type="dxa"/>
          <w:bottom w:w="17" w:type="dxa"/>
          <w:right w:w="53" w:type="dxa"/>
        </w:tblCellMar>
        <w:tblLook w:val="04A0" w:firstRow="1" w:lastRow="0" w:firstColumn="1" w:lastColumn="0" w:noHBand="0" w:noVBand="1"/>
      </w:tblPr>
      <w:tblGrid>
        <w:gridCol w:w="603"/>
        <w:gridCol w:w="3990"/>
        <w:gridCol w:w="1538"/>
        <w:gridCol w:w="1559"/>
        <w:gridCol w:w="1559"/>
      </w:tblGrid>
      <w:tr w:rsidR="005F4B2C" w:rsidTr="005F4B2C">
        <w:trPr>
          <w:trHeight w:val="946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B2C" w:rsidRDefault="005F4B2C" w:rsidP="00A61138">
            <w:pPr>
              <w:spacing w:after="0"/>
              <w:ind w:left="10"/>
            </w:pPr>
            <w:proofErr w:type="spellStart"/>
            <w:r>
              <w:t>Lp</w:t>
            </w:r>
            <w:proofErr w:type="spellEnd"/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5706" w:rsidRDefault="00D958F4" w:rsidP="002156F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</w:p>
          <w:p w:rsidR="005F4B2C" w:rsidRDefault="00415706" w:rsidP="002156F9">
            <w:pPr>
              <w:spacing w:after="0"/>
            </w:pPr>
            <w:r>
              <w:rPr>
                <w:sz w:val="20"/>
              </w:rPr>
              <w:t xml:space="preserve">                  </w:t>
            </w:r>
            <w:r w:rsidR="005F4B2C">
              <w:rPr>
                <w:sz w:val="20"/>
              </w:rPr>
              <w:t>W</w:t>
            </w:r>
            <w:r w:rsidR="005F4B2C" w:rsidRPr="00A61138">
              <w:rPr>
                <w:sz w:val="20"/>
              </w:rPr>
              <w:t>ykonawcy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5706" w:rsidRDefault="00415706" w:rsidP="002A1590">
            <w:pPr>
              <w:spacing w:after="0"/>
              <w:ind w:left="206"/>
              <w:jc w:val="center"/>
              <w:rPr>
                <w:sz w:val="18"/>
              </w:rPr>
            </w:pPr>
          </w:p>
          <w:p w:rsidR="005F4B2C" w:rsidRDefault="005F4B2C" w:rsidP="002A1590">
            <w:pPr>
              <w:spacing w:after="0"/>
              <w:ind w:left="206"/>
              <w:jc w:val="center"/>
            </w:pPr>
            <w:r>
              <w:rPr>
                <w:sz w:val="18"/>
              </w:rPr>
              <w:t xml:space="preserve">Cena oferty </w:t>
            </w:r>
            <w:r w:rsidR="002A1590">
              <w:rPr>
                <w:sz w:val="18"/>
              </w:rPr>
              <w:t xml:space="preserve">netto </w:t>
            </w:r>
            <w:r>
              <w:rPr>
                <w:sz w:val="18"/>
              </w:rPr>
              <w:t xml:space="preserve"> w PLN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4B2C" w:rsidRDefault="002A1590" w:rsidP="002A1590">
            <w:r>
              <w:t xml:space="preserve">    </w:t>
            </w:r>
            <w:r>
              <w:rPr>
                <w:sz w:val="18"/>
              </w:rPr>
              <w:t>Cena oferty brutto   w PLN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706" w:rsidRDefault="00415706" w:rsidP="005F4B2C">
            <w:pPr>
              <w:spacing w:after="0"/>
              <w:ind w:right="140"/>
              <w:jc w:val="center"/>
              <w:rPr>
                <w:sz w:val="20"/>
              </w:rPr>
            </w:pPr>
          </w:p>
          <w:p w:rsidR="005F4B2C" w:rsidRDefault="002A1590" w:rsidP="005F4B2C">
            <w:pPr>
              <w:spacing w:after="0"/>
              <w:ind w:right="140"/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 w:rsidR="005F4B2C" w:rsidTr="007C58AA">
        <w:trPr>
          <w:trHeight w:val="652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B2C" w:rsidRPr="00D45E27" w:rsidRDefault="0076627C" w:rsidP="0065210C">
            <w:pPr>
              <w:spacing w:after="0"/>
              <w:ind w:right="134"/>
              <w:jc w:val="center"/>
              <w:rPr>
                <w:sz w:val="20"/>
                <w:szCs w:val="20"/>
              </w:rPr>
            </w:pPr>
            <w:r w:rsidRPr="00D45E27">
              <w:rPr>
                <w:sz w:val="20"/>
                <w:szCs w:val="20"/>
              </w:rPr>
              <w:t>1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4B2C" w:rsidRPr="00C961D6" w:rsidRDefault="00AB3218" w:rsidP="00C961D6">
            <w:pPr>
              <w:spacing w:after="0"/>
              <w:ind w:right="149"/>
              <w:rPr>
                <w:rFonts w:ascii="Arial" w:hAnsi="Arial" w:cs="Arial"/>
                <w:sz w:val="20"/>
                <w:szCs w:val="20"/>
              </w:rPr>
            </w:pPr>
            <w:r w:rsidRPr="00C961D6">
              <w:rPr>
                <w:rFonts w:ascii="Arial" w:hAnsi="Arial" w:cs="Arial"/>
                <w:sz w:val="20"/>
                <w:szCs w:val="20"/>
              </w:rPr>
              <w:t>Smart-Bud Marek Nowak</w:t>
            </w:r>
          </w:p>
          <w:p w:rsidR="00C961D6" w:rsidRDefault="00C961D6" w:rsidP="00C961D6">
            <w:pPr>
              <w:spacing w:after="0"/>
              <w:ind w:left="14" w:right="1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B3218" w:rsidRPr="00C961D6">
              <w:rPr>
                <w:rFonts w:ascii="Arial" w:hAnsi="Arial" w:cs="Arial"/>
                <w:sz w:val="20"/>
                <w:szCs w:val="20"/>
              </w:rPr>
              <w:t>l. Filipka 15</w:t>
            </w:r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:rsidR="00AB3218" w:rsidRPr="00C961D6" w:rsidRDefault="00AB3218" w:rsidP="00C961D6">
            <w:pPr>
              <w:spacing w:after="0"/>
              <w:ind w:left="14" w:right="149"/>
              <w:rPr>
                <w:rFonts w:ascii="Arial" w:hAnsi="Arial" w:cs="Arial"/>
                <w:sz w:val="20"/>
                <w:szCs w:val="20"/>
              </w:rPr>
            </w:pPr>
            <w:r w:rsidRPr="00C961D6">
              <w:rPr>
                <w:rFonts w:ascii="Arial" w:hAnsi="Arial" w:cs="Arial"/>
                <w:sz w:val="20"/>
                <w:szCs w:val="20"/>
              </w:rPr>
              <w:t>41-811 Zabrze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590" w:rsidRPr="002A1590" w:rsidRDefault="00C961D6" w:rsidP="00C961D6">
            <w:pPr>
              <w:spacing w:after="200"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 </w:t>
            </w:r>
            <w:r w:rsidR="00AB3218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2</w:t>
            </w:r>
            <w:r w:rsidR="007B0BA9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</w:t>
            </w:r>
            <w:r w:rsidR="00AB3218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520,00</w:t>
            </w:r>
          </w:p>
          <w:p w:rsidR="005F4B2C" w:rsidRPr="002A1590" w:rsidRDefault="002A1590" w:rsidP="0065210C">
            <w:pPr>
              <w:spacing w:after="0"/>
              <w:ind w:right="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210C" w:rsidRPr="002A1590" w:rsidRDefault="00AB3218" w:rsidP="0065210C">
            <w:pPr>
              <w:spacing w:after="0"/>
              <w:ind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B0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099,60</w:t>
            </w:r>
          </w:p>
          <w:p w:rsidR="005F4B2C" w:rsidRPr="002A1590" w:rsidRDefault="002A1590" w:rsidP="0065210C">
            <w:pPr>
              <w:spacing w:after="0"/>
              <w:ind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10C" w:rsidRDefault="0065210C" w:rsidP="0065210C">
            <w:pPr>
              <w:spacing w:after="0"/>
              <w:ind w:right="126"/>
              <w:jc w:val="center"/>
              <w:rPr>
                <w:sz w:val="20"/>
                <w:szCs w:val="20"/>
              </w:rPr>
            </w:pPr>
          </w:p>
          <w:p w:rsidR="005F4B2C" w:rsidRPr="00A61138" w:rsidRDefault="002A1590" w:rsidP="00B67C54">
            <w:pPr>
              <w:spacing w:after="0"/>
              <w:ind w:right="126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Oferta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4B2C" w:rsidTr="002A1590">
        <w:trPr>
          <w:trHeight w:val="622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4B2C" w:rsidRPr="00D45E27" w:rsidRDefault="0076627C" w:rsidP="0065210C">
            <w:pPr>
              <w:spacing w:after="0"/>
              <w:ind w:right="130"/>
              <w:jc w:val="center"/>
              <w:rPr>
                <w:sz w:val="20"/>
                <w:szCs w:val="20"/>
              </w:rPr>
            </w:pPr>
            <w:r w:rsidRPr="00D45E27">
              <w:rPr>
                <w:sz w:val="20"/>
                <w:szCs w:val="20"/>
              </w:rPr>
              <w:t>2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F4B2C" w:rsidRPr="00C961D6" w:rsidRDefault="00AB3218" w:rsidP="002A1590">
            <w:pPr>
              <w:spacing w:after="0"/>
              <w:ind w:right="134"/>
              <w:rPr>
                <w:rFonts w:ascii="Arial" w:hAnsi="Arial" w:cs="Arial"/>
                <w:sz w:val="20"/>
                <w:szCs w:val="20"/>
              </w:rPr>
            </w:pPr>
            <w:r w:rsidRPr="00C961D6">
              <w:rPr>
                <w:rFonts w:ascii="Arial" w:hAnsi="Arial" w:cs="Arial"/>
                <w:sz w:val="20"/>
                <w:szCs w:val="20"/>
              </w:rPr>
              <w:t xml:space="preserve">Bender </w:t>
            </w:r>
            <w:proofErr w:type="spellStart"/>
            <w:r w:rsidRPr="00C961D6">
              <w:rPr>
                <w:rFonts w:ascii="Arial" w:hAnsi="Arial" w:cs="Arial"/>
                <w:sz w:val="20"/>
                <w:szCs w:val="20"/>
              </w:rPr>
              <w:t>Building</w:t>
            </w:r>
            <w:proofErr w:type="spellEnd"/>
            <w:r w:rsidRPr="00C961D6">
              <w:rPr>
                <w:rFonts w:ascii="Arial" w:hAnsi="Arial" w:cs="Arial"/>
                <w:sz w:val="20"/>
                <w:szCs w:val="20"/>
              </w:rPr>
              <w:t xml:space="preserve"> Szymon Kubicki</w:t>
            </w:r>
          </w:p>
          <w:p w:rsidR="00AB3218" w:rsidRPr="00C961D6" w:rsidRDefault="00AB3218" w:rsidP="002A1590">
            <w:pPr>
              <w:spacing w:after="0"/>
              <w:ind w:right="134"/>
              <w:rPr>
                <w:rFonts w:ascii="Arial" w:hAnsi="Arial" w:cs="Arial"/>
                <w:sz w:val="20"/>
                <w:szCs w:val="20"/>
              </w:rPr>
            </w:pPr>
            <w:r w:rsidRPr="00C961D6">
              <w:rPr>
                <w:rFonts w:ascii="Arial" w:hAnsi="Arial" w:cs="Arial"/>
                <w:sz w:val="20"/>
                <w:szCs w:val="20"/>
              </w:rPr>
              <w:t>Podgórzyn 93</w:t>
            </w:r>
            <w:r w:rsidR="00C961D6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C961D6">
              <w:rPr>
                <w:rFonts w:ascii="Arial" w:hAnsi="Arial" w:cs="Arial"/>
                <w:sz w:val="20"/>
                <w:szCs w:val="20"/>
              </w:rPr>
              <w:t>88-400 Żnin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B2C" w:rsidRPr="002A1590" w:rsidRDefault="002A1590" w:rsidP="00AB3218">
            <w:pPr>
              <w:spacing w:after="0"/>
              <w:ind w:right="1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218">
              <w:rPr>
                <w:rFonts w:ascii="Arial" w:hAnsi="Arial" w:cs="Arial"/>
                <w:sz w:val="20"/>
                <w:szCs w:val="20"/>
              </w:rPr>
              <w:t>2</w:t>
            </w:r>
            <w:r w:rsidR="007B0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218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4B2C" w:rsidRPr="002A1590" w:rsidRDefault="00AB3218" w:rsidP="0065210C">
            <w:pPr>
              <w:spacing w:after="0"/>
              <w:ind w:right="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B0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444,00</w:t>
            </w:r>
            <w:r w:rsidR="002A1590" w:rsidRPr="002A15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47E" w:rsidRPr="00304429" w:rsidRDefault="00D65988" w:rsidP="00D65988">
            <w:pPr>
              <w:spacing w:after="0"/>
              <w:ind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Oferta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4B2C" w:rsidRPr="00A61138" w:rsidRDefault="005F4B2C" w:rsidP="0065210C">
            <w:pPr>
              <w:spacing w:after="0"/>
              <w:ind w:right="121"/>
              <w:jc w:val="center"/>
              <w:rPr>
                <w:sz w:val="18"/>
              </w:rPr>
            </w:pPr>
          </w:p>
        </w:tc>
      </w:tr>
      <w:tr w:rsidR="00D65988" w:rsidTr="00AB3218">
        <w:trPr>
          <w:trHeight w:val="732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988" w:rsidRPr="00D45E27" w:rsidRDefault="00D65988" w:rsidP="00D65988">
            <w:pPr>
              <w:spacing w:after="0"/>
              <w:ind w:right="115"/>
              <w:jc w:val="center"/>
              <w:rPr>
                <w:sz w:val="20"/>
                <w:szCs w:val="20"/>
              </w:rPr>
            </w:pPr>
            <w:r w:rsidRPr="00D45E27">
              <w:rPr>
                <w:sz w:val="20"/>
                <w:szCs w:val="20"/>
              </w:rPr>
              <w:t>3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5988" w:rsidRPr="00C961D6" w:rsidRDefault="00AB3218" w:rsidP="00AB3218">
            <w:pPr>
              <w:spacing w:after="200"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C961D6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BUDSERWIS Dariusz </w:t>
            </w:r>
            <w:proofErr w:type="spellStart"/>
            <w:r w:rsidRPr="00C961D6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Dewilewski</w:t>
            </w:r>
            <w:proofErr w:type="spellEnd"/>
            <w:r w:rsidRPr="00C961D6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        </w:t>
            </w:r>
            <w:r w:rsidR="00C961D6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                     ul. </w:t>
            </w:r>
            <w:proofErr w:type="spellStart"/>
            <w:r w:rsidR="00C961D6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Dulin’</w:t>
            </w:r>
            <w:r w:rsidRPr="00C961D6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a</w:t>
            </w:r>
            <w:proofErr w:type="spellEnd"/>
            <w:r w:rsidR="00C961D6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6/20     </w:t>
            </w:r>
            <w:r w:rsidRPr="00C961D6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80-180 Gdańsk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2A1590" w:rsidRDefault="00AB3218" w:rsidP="00D65988">
            <w:pPr>
              <w:spacing w:after="0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B0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220,00</w:t>
            </w:r>
            <w:r w:rsidR="00D65988" w:rsidRPr="002A15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2A1590" w:rsidRDefault="00D65988" w:rsidP="00AB3218">
            <w:pPr>
              <w:spacing w:after="0"/>
              <w:ind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5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5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218">
              <w:rPr>
                <w:rFonts w:ascii="Arial" w:hAnsi="Arial" w:cs="Arial"/>
                <w:sz w:val="20"/>
                <w:szCs w:val="20"/>
              </w:rPr>
              <w:t>3</w:t>
            </w:r>
            <w:r w:rsidR="007B0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218">
              <w:rPr>
                <w:rFonts w:ascii="Arial" w:hAnsi="Arial" w:cs="Arial"/>
                <w:sz w:val="20"/>
                <w:szCs w:val="20"/>
              </w:rPr>
              <w:t>960,60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88" w:rsidRDefault="00D65988" w:rsidP="00D65988">
            <w:r w:rsidRPr="005A4D3E">
              <w:rPr>
                <w:sz w:val="20"/>
                <w:szCs w:val="20"/>
              </w:rPr>
              <w:t xml:space="preserve">Oferta </w:t>
            </w:r>
            <w:proofErr w:type="spellStart"/>
            <w:r w:rsidRPr="005A4D3E">
              <w:rPr>
                <w:sz w:val="20"/>
                <w:szCs w:val="20"/>
              </w:rPr>
              <w:t>kpl</w:t>
            </w:r>
            <w:proofErr w:type="spellEnd"/>
            <w:r w:rsidRPr="005A4D3E">
              <w:rPr>
                <w:sz w:val="20"/>
                <w:szCs w:val="20"/>
              </w:rPr>
              <w:t>.</w:t>
            </w:r>
          </w:p>
        </w:tc>
      </w:tr>
      <w:tr w:rsidR="00D65988" w:rsidTr="0028675E">
        <w:trPr>
          <w:trHeight w:val="589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988" w:rsidRPr="00D45E27" w:rsidRDefault="00D65988" w:rsidP="00D65988">
            <w:pPr>
              <w:spacing w:after="0"/>
              <w:ind w:right="115"/>
              <w:jc w:val="center"/>
              <w:rPr>
                <w:sz w:val="20"/>
                <w:szCs w:val="20"/>
              </w:rPr>
            </w:pPr>
            <w:r w:rsidRPr="00D45E27">
              <w:rPr>
                <w:sz w:val="20"/>
                <w:szCs w:val="20"/>
              </w:rPr>
              <w:t>4</w:t>
            </w:r>
          </w:p>
        </w:tc>
        <w:tc>
          <w:tcPr>
            <w:tcW w:w="3990" w:type="dxa"/>
          </w:tcPr>
          <w:p w:rsidR="00EF168E" w:rsidRPr="00C961D6" w:rsidRDefault="00EF168E" w:rsidP="00EF16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1D6">
              <w:rPr>
                <w:rFonts w:ascii="Arial" w:hAnsi="Arial" w:cs="Arial"/>
                <w:sz w:val="20"/>
                <w:szCs w:val="20"/>
              </w:rPr>
              <w:t>Fraterm</w:t>
            </w:r>
            <w:proofErr w:type="spellEnd"/>
            <w:r w:rsidRPr="00C961D6">
              <w:rPr>
                <w:rFonts w:ascii="Arial" w:hAnsi="Arial" w:cs="Arial"/>
                <w:sz w:val="20"/>
                <w:szCs w:val="20"/>
              </w:rPr>
              <w:t xml:space="preserve"> Łukasz </w:t>
            </w:r>
            <w:proofErr w:type="spellStart"/>
            <w:r w:rsidRPr="00C961D6">
              <w:rPr>
                <w:rFonts w:ascii="Arial" w:hAnsi="Arial" w:cs="Arial"/>
                <w:sz w:val="20"/>
                <w:szCs w:val="20"/>
              </w:rPr>
              <w:t>Wittich</w:t>
            </w:r>
            <w:proofErr w:type="spellEnd"/>
            <w:r w:rsidRPr="00C961D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ul. Kochanowskiego I3 m. 212                                  91-469 Łódź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D65988" w:rsidRDefault="00EF168E" w:rsidP="00D65988">
            <w:pPr>
              <w:spacing w:after="0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B0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100,00</w:t>
            </w:r>
            <w:r w:rsidR="00D65988" w:rsidRPr="00D659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D65988" w:rsidRDefault="00EF168E" w:rsidP="00D65988">
            <w:pPr>
              <w:spacing w:after="0"/>
              <w:ind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B0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503,00</w:t>
            </w:r>
            <w:r w:rsidR="00D65988" w:rsidRPr="00D659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88" w:rsidRDefault="00D65988" w:rsidP="00D65988">
            <w:r w:rsidRPr="005A4D3E">
              <w:rPr>
                <w:sz w:val="20"/>
                <w:szCs w:val="20"/>
              </w:rPr>
              <w:t xml:space="preserve">Oferta </w:t>
            </w:r>
            <w:proofErr w:type="spellStart"/>
            <w:r w:rsidRPr="005A4D3E">
              <w:rPr>
                <w:sz w:val="20"/>
                <w:szCs w:val="20"/>
              </w:rPr>
              <w:t>kpl</w:t>
            </w:r>
            <w:proofErr w:type="spellEnd"/>
            <w:r w:rsidRPr="005A4D3E">
              <w:rPr>
                <w:sz w:val="20"/>
                <w:szCs w:val="20"/>
              </w:rPr>
              <w:t>.</w:t>
            </w:r>
          </w:p>
        </w:tc>
      </w:tr>
      <w:tr w:rsidR="00D65988" w:rsidTr="005F4B2C">
        <w:trPr>
          <w:trHeight w:val="589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988" w:rsidRPr="00D45E27" w:rsidRDefault="00D65988" w:rsidP="00D65988">
            <w:pPr>
              <w:spacing w:after="0"/>
              <w:ind w:right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5988" w:rsidRPr="00C961D6" w:rsidRDefault="00EF168E" w:rsidP="00EF168E">
            <w:pPr>
              <w:spacing w:after="0"/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C961D6">
              <w:rPr>
                <w:rFonts w:ascii="Arial" w:hAnsi="Arial" w:cs="Arial"/>
                <w:sz w:val="20"/>
                <w:szCs w:val="20"/>
              </w:rPr>
              <w:t>Ramo Polska Sp. z o.o.</w:t>
            </w:r>
          </w:p>
          <w:p w:rsidR="00EF168E" w:rsidRPr="00C961D6" w:rsidRDefault="00EF168E" w:rsidP="00EF168E">
            <w:pPr>
              <w:spacing w:after="0"/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C961D6">
              <w:rPr>
                <w:rFonts w:ascii="Arial" w:hAnsi="Arial" w:cs="Arial"/>
                <w:sz w:val="20"/>
                <w:szCs w:val="20"/>
              </w:rPr>
              <w:t>Al. Jerozolimskie 214</w:t>
            </w:r>
          </w:p>
          <w:p w:rsidR="00EF168E" w:rsidRPr="00C961D6" w:rsidRDefault="00EF168E" w:rsidP="00EF168E">
            <w:pPr>
              <w:spacing w:after="0"/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C961D6">
              <w:rPr>
                <w:rFonts w:ascii="Arial" w:hAnsi="Arial" w:cs="Arial"/>
                <w:sz w:val="20"/>
                <w:szCs w:val="20"/>
              </w:rPr>
              <w:t>02-486 Warszawa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D65988" w:rsidRDefault="00EF168E" w:rsidP="00D65988">
            <w:pPr>
              <w:spacing w:after="0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B0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D65988" w:rsidRDefault="00EF168E" w:rsidP="00D65988">
            <w:pPr>
              <w:spacing w:after="0"/>
              <w:ind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B0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471,00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88" w:rsidRDefault="00D65988" w:rsidP="00D65988">
            <w:r w:rsidRPr="005A4D3E">
              <w:rPr>
                <w:sz w:val="20"/>
                <w:szCs w:val="20"/>
              </w:rPr>
              <w:t xml:space="preserve">Oferta </w:t>
            </w:r>
            <w:proofErr w:type="spellStart"/>
            <w:r w:rsidRPr="005A4D3E">
              <w:rPr>
                <w:sz w:val="20"/>
                <w:szCs w:val="20"/>
              </w:rPr>
              <w:t>kpl</w:t>
            </w:r>
            <w:proofErr w:type="spellEnd"/>
            <w:r w:rsidRPr="005A4D3E">
              <w:rPr>
                <w:sz w:val="20"/>
                <w:szCs w:val="20"/>
              </w:rPr>
              <w:t>.</w:t>
            </w:r>
          </w:p>
        </w:tc>
      </w:tr>
      <w:tr w:rsidR="00D65988" w:rsidTr="00F35DB9">
        <w:trPr>
          <w:trHeight w:val="589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988" w:rsidRPr="00D45E27" w:rsidRDefault="00D65988" w:rsidP="00D65988">
            <w:pPr>
              <w:spacing w:after="0"/>
              <w:ind w:right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5988" w:rsidRPr="00C961D6" w:rsidRDefault="00EF168E" w:rsidP="00F35DB9">
            <w:pPr>
              <w:spacing w:after="0"/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C961D6">
              <w:rPr>
                <w:rFonts w:ascii="Arial" w:hAnsi="Arial" w:cs="Arial"/>
                <w:sz w:val="20"/>
                <w:szCs w:val="20"/>
              </w:rPr>
              <w:t xml:space="preserve"> ERIW- Nadzory i Usługi Budowlane</w:t>
            </w:r>
          </w:p>
          <w:p w:rsidR="00F35DB9" w:rsidRPr="00C961D6" w:rsidRDefault="00F35DB9" w:rsidP="00F35DB9">
            <w:pPr>
              <w:spacing w:after="0"/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C961D6">
              <w:rPr>
                <w:rFonts w:ascii="Arial" w:hAnsi="Arial" w:cs="Arial"/>
                <w:sz w:val="20"/>
                <w:szCs w:val="20"/>
              </w:rPr>
              <w:t>Legacz 18</w:t>
            </w:r>
            <w:r w:rsidR="00C961D6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C961D6">
              <w:rPr>
                <w:rFonts w:ascii="Arial" w:hAnsi="Arial" w:cs="Arial"/>
                <w:sz w:val="20"/>
                <w:szCs w:val="20"/>
              </w:rPr>
              <w:t>05-304 Stanisławów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D65988" w:rsidRDefault="00F35DB9" w:rsidP="00D65988">
            <w:pPr>
              <w:spacing w:after="0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B0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D65988" w:rsidRDefault="00F35DB9" w:rsidP="00D65988">
            <w:pPr>
              <w:spacing w:after="0"/>
              <w:ind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0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070,00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88" w:rsidRDefault="00D65988" w:rsidP="00D65988">
            <w:r w:rsidRPr="005A4D3E">
              <w:rPr>
                <w:sz w:val="20"/>
                <w:szCs w:val="20"/>
              </w:rPr>
              <w:t xml:space="preserve">Oferta </w:t>
            </w:r>
            <w:proofErr w:type="spellStart"/>
            <w:r w:rsidRPr="005A4D3E">
              <w:rPr>
                <w:sz w:val="20"/>
                <w:szCs w:val="20"/>
              </w:rPr>
              <w:t>kpl</w:t>
            </w:r>
            <w:proofErr w:type="spellEnd"/>
            <w:r w:rsidRPr="005A4D3E">
              <w:rPr>
                <w:sz w:val="20"/>
                <w:szCs w:val="20"/>
              </w:rPr>
              <w:t>.</w:t>
            </w:r>
          </w:p>
        </w:tc>
      </w:tr>
      <w:tr w:rsidR="00D65988" w:rsidTr="00F35DB9">
        <w:trPr>
          <w:trHeight w:val="589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988" w:rsidRPr="00D45E27" w:rsidRDefault="00D65988" w:rsidP="00D65988">
            <w:pPr>
              <w:spacing w:after="0"/>
              <w:ind w:right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990" w:type="dxa"/>
            <w:tcBorders>
              <w:top w:val="single" w:sz="2" w:space="0" w:color="000000"/>
              <w:bottom w:val="single" w:sz="4" w:space="0" w:color="auto"/>
            </w:tcBorders>
          </w:tcPr>
          <w:p w:rsidR="00D65988" w:rsidRPr="00C961D6" w:rsidRDefault="00F35DB9" w:rsidP="00F35DB9">
            <w:pPr>
              <w:rPr>
                <w:rFonts w:ascii="Arial" w:hAnsi="Arial" w:cs="Arial"/>
                <w:sz w:val="20"/>
                <w:szCs w:val="20"/>
              </w:rPr>
            </w:pPr>
            <w:r w:rsidRPr="00C961D6">
              <w:rPr>
                <w:rFonts w:ascii="Arial" w:hAnsi="Arial" w:cs="Arial"/>
                <w:sz w:val="20"/>
                <w:szCs w:val="20"/>
              </w:rPr>
              <w:t>PRIDM Michał Drywa Firma Budowlana                   ul. Nowe Osiedle 17A ,  83-300 Kartuzy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D65988" w:rsidRDefault="00F35DB9" w:rsidP="00D65988">
            <w:pPr>
              <w:spacing w:after="0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0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D65988" w:rsidRDefault="00F35DB9" w:rsidP="00D65988">
            <w:pPr>
              <w:spacing w:after="0"/>
              <w:ind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7B0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268,00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88" w:rsidRDefault="00D65988" w:rsidP="00D65988">
            <w:r w:rsidRPr="005A4D3E">
              <w:rPr>
                <w:sz w:val="20"/>
                <w:szCs w:val="20"/>
              </w:rPr>
              <w:t xml:space="preserve">Oferta </w:t>
            </w:r>
            <w:proofErr w:type="spellStart"/>
            <w:r w:rsidRPr="005A4D3E">
              <w:rPr>
                <w:sz w:val="20"/>
                <w:szCs w:val="20"/>
              </w:rPr>
              <w:t>kpl</w:t>
            </w:r>
            <w:proofErr w:type="spellEnd"/>
            <w:r w:rsidRPr="005A4D3E">
              <w:rPr>
                <w:sz w:val="20"/>
                <w:szCs w:val="20"/>
              </w:rPr>
              <w:t>.</w:t>
            </w:r>
          </w:p>
        </w:tc>
      </w:tr>
      <w:tr w:rsidR="00D65988" w:rsidTr="00F35DB9">
        <w:trPr>
          <w:trHeight w:val="589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988" w:rsidRPr="00D45E27" w:rsidRDefault="00D65988" w:rsidP="00D65988">
            <w:pPr>
              <w:spacing w:after="0"/>
              <w:ind w:right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5988" w:rsidRPr="00C961D6" w:rsidRDefault="00F35DB9" w:rsidP="007B0BA9">
            <w:pPr>
              <w:spacing w:after="0"/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C961D6">
              <w:rPr>
                <w:rFonts w:ascii="Arial" w:hAnsi="Arial" w:cs="Arial"/>
                <w:sz w:val="20"/>
                <w:szCs w:val="20"/>
              </w:rPr>
              <w:t xml:space="preserve">PBI Administracja Sp. z o.o. </w:t>
            </w:r>
            <w:r w:rsidR="007B0BA9" w:rsidRPr="00C961D6">
              <w:rPr>
                <w:rFonts w:ascii="Arial" w:hAnsi="Arial" w:cs="Arial"/>
                <w:sz w:val="20"/>
                <w:szCs w:val="20"/>
              </w:rPr>
              <w:t xml:space="preserve">ul Gen. Kutrzeby 16/18,   05-082 Stare Babice 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D65988" w:rsidRDefault="007B0BA9" w:rsidP="00D65988">
            <w:pPr>
              <w:spacing w:after="0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D65988" w:rsidRDefault="007B0BA9" w:rsidP="00D65988">
            <w:pPr>
              <w:spacing w:after="0"/>
              <w:ind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12 546,00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88" w:rsidRDefault="00D65988" w:rsidP="00D65988">
            <w:r w:rsidRPr="005A4D3E">
              <w:rPr>
                <w:sz w:val="20"/>
                <w:szCs w:val="20"/>
              </w:rPr>
              <w:t xml:space="preserve">Oferta </w:t>
            </w:r>
            <w:proofErr w:type="spellStart"/>
            <w:r w:rsidRPr="005A4D3E">
              <w:rPr>
                <w:sz w:val="20"/>
                <w:szCs w:val="20"/>
              </w:rPr>
              <w:t>kpl</w:t>
            </w:r>
            <w:proofErr w:type="spellEnd"/>
            <w:r w:rsidRPr="005A4D3E">
              <w:rPr>
                <w:sz w:val="20"/>
                <w:szCs w:val="20"/>
              </w:rPr>
              <w:t>.</w:t>
            </w:r>
          </w:p>
        </w:tc>
      </w:tr>
      <w:tr w:rsidR="00D65988" w:rsidTr="005F4B2C">
        <w:trPr>
          <w:trHeight w:val="589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988" w:rsidRPr="00D45E27" w:rsidRDefault="00D65988" w:rsidP="00D65988">
            <w:pPr>
              <w:spacing w:after="0"/>
              <w:ind w:right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65988" w:rsidRPr="00C961D6" w:rsidRDefault="007B0BA9" w:rsidP="007B0BA9">
            <w:pPr>
              <w:spacing w:after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C961D6">
              <w:rPr>
                <w:rFonts w:ascii="Arial" w:hAnsi="Arial" w:cs="Arial"/>
                <w:sz w:val="20"/>
                <w:szCs w:val="20"/>
              </w:rPr>
              <w:t xml:space="preserve">DB_ Profesja </w:t>
            </w:r>
            <w:r w:rsidRPr="00C961D6">
              <w:rPr>
                <w:rFonts w:ascii="Arial" w:hAnsi="Arial" w:cs="Arial"/>
                <w:sz w:val="18"/>
                <w:szCs w:val="18"/>
              </w:rPr>
              <w:t>D. Nowak</w:t>
            </w:r>
            <w:r w:rsidR="00415706" w:rsidRPr="00C961D6">
              <w:rPr>
                <w:rFonts w:ascii="Arial" w:hAnsi="Arial" w:cs="Arial"/>
                <w:sz w:val="18"/>
                <w:szCs w:val="18"/>
              </w:rPr>
              <w:t xml:space="preserve">-Gil, </w:t>
            </w:r>
            <w:r w:rsidRPr="00C961D6">
              <w:rPr>
                <w:rFonts w:ascii="Arial" w:hAnsi="Arial" w:cs="Arial"/>
                <w:sz w:val="18"/>
                <w:szCs w:val="18"/>
              </w:rPr>
              <w:t xml:space="preserve"> B. </w:t>
            </w:r>
            <w:r w:rsidR="00C961D6" w:rsidRPr="00C961D6">
              <w:rPr>
                <w:rFonts w:ascii="Arial" w:hAnsi="Arial" w:cs="Arial"/>
                <w:sz w:val="18"/>
                <w:szCs w:val="18"/>
              </w:rPr>
              <w:t xml:space="preserve">Wrona </w:t>
            </w:r>
            <w:r w:rsidR="00415706" w:rsidRPr="00C961D6">
              <w:rPr>
                <w:rFonts w:ascii="Arial" w:hAnsi="Arial" w:cs="Arial"/>
                <w:sz w:val="18"/>
                <w:szCs w:val="18"/>
              </w:rPr>
              <w:t>s</w:t>
            </w:r>
            <w:r w:rsidRPr="00C961D6">
              <w:rPr>
                <w:rFonts w:ascii="Arial" w:hAnsi="Arial" w:cs="Arial"/>
                <w:sz w:val="18"/>
                <w:szCs w:val="18"/>
              </w:rPr>
              <w:t>.c.</w:t>
            </w:r>
          </w:p>
          <w:p w:rsidR="007B0BA9" w:rsidRPr="00C961D6" w:rsidRDefault="007B0BA9" w:rsidP="007B0BA9">
            <w:pPr>
              <w:spacing w:after="0"/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C961D6">
              <w:rPr>
                <w:rFonts w:ascii="Arial" w:hAnsi="Arial" w:cs="Arial"/>
                <w:sz w:val="20"/>
                <w:szCs w:val="20"/>
              </w:rPr>
              <w:t>ul Radomska 16,  26-400 Przysucha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D65988" w:rsidRDefault="007B0BA9" w:rsidP="00D65988">
            <w:pPr>
              <w:spacing w:after="0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13 824,00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D65988" w:rsidRDefault="007B0BA9" w:rsidP="00D65988">
            <w:pPr>
              <w:spacing w:after="0"/>
              <w:ind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17 003,52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88" w:rsidRDefault="00D65988" w:rsidP="00D65988">
            <w:r w:rsidRPr="005A4D3E">
              <w:rPr>
                <w:sz w:val="20"/>
                <w:szCs w:val="20"/>
              </w:rPr>
              <w:t xml:space="preserve">Oferta </w:t>
            </w:r>
            <w:proofErr w:type="spellStart"/>
            <w:r w:rsidRPr="005A4D3E">
              <w:rPr>
                <w:sz w:val="20"/>
                <w:szCs w:val="20"/>
              </w:rPr>
              <w:t>kpl</w:t>
            </w:r>
            <w:proofErr w:type="spellEnd"/>
            <w:r w:rsidRPr="005A4D3E">
              <w:rPr>
                <w:sz w:val="20"/>
                <w:szCs w:val="20"/>
              </w:rPr>
              <w:t>.</w:t>
            </w:r>
          </w:p>
        </w:tc>
      </w:tr>
      <w:tr w:rsidR="00D65988" w:rsidTr="005F4B2C">
        <w:trPr>
          <w:trHeight w:val="589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5988" w:rsidRPr="00D45E27" w:rsidRDefault="00D65988" w:rsidP="00D65988">
            <w:pPr>
              <w:spacing w:after="0"/>
              <w:ind w:right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961D6" w:rsidRDefault="007B0BA9" w:rsidP="00D65988">
            <w:pPr>
              <w:spacing w:after="0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1D6">
              <w:rPr>
                <w:rFonts w:ascii="Arial" w:hAnsi="Arial" w:cs="Arial"/>
                <w:sz w:val="20"/>
                <w:szCs w:val="20"/>
              </w:rPr>
              <w:t xml:space="preserve">BUKO CONSULTING </w:t>
            </w:r>
          </w:p>
          <w:p w:rsidR="00D65988" w:rsidRPr="00C961D6" w:rsidRDefault="007B0BA9" w:rsidP="00D65988">
            <w:pPr>
              <w:spacing w:after="0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1D6">
              <w:rPr>
                <w:rFonts w:ascii="Arial" w:hAnsi="Arial" w:cs="Arial"/>
                <w:sz w:val="20"/>
                <w:szCs w:val="20"/>
              </w:rPr>
              <w:t>Małgorzata Pankiewicz-Buko</w:t>
            </w:r>
          </w:p>
          <w:p w:rsidR="007B0BA9" w:rsidRPr="00C961D6" w:rsidRDefault="00C961D6" w:rsidP="00D65988">
            <w:pPr>
              <w:spacing w:after="0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B0BA9" w:rsidRPr="00C961D6">
              <w:rPr>
                <w:rFonts w:ascii="Arial" w:hAnsi="Arial" w:cs="Arial"/>
                <w:sz w:val="20"/>
                <w:szCs w:val="20"/>
              </w:rPr>
              <w:t>l Graniczna40 ,  62-081 Przeźmierowo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B67C54" w:rsidRDefault="007B0BA9" w:rsidP="00D65988">
            <w:pPr>
              <w:spacing w:after="0"/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17 300,00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988" w:rsidRPr="00B67C54" w:rsidRDefault="007B0BA9" w:rsidP="00D65988">
            <w:pPr>
              <w:spacing w:after="0"/>
              <w:ind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21 279,00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988" w:rsidRDefault="00D65988" w:rsidP="00D65988">
            <w:r w:rsidRPr="005A4D3E">
              <w:rPr>
                <w:sz w:val="20"/>
                <w:szCs w:val="20"/>
              </w:rPr>
              <w:t xml:space="preserve">Oferta </w:t>
            </w:r>
            <w:proofErr w:type="spellStart"/>
            <w:r w:rsidRPr="005A4D3E">
              <w:rPr>
                <w:sz w:val="20"/>
                <w:szCs w:val="20"/>
              </w:rPr>
              <w:t>kpl</w:t>
            </w:r>
            <w:proofErr w:type="spellEnd"/>
            <w:r w:rsidRPr="005A4D3E">
              <w:rPr>
                <w:sz w:val="20"/>
                <w:szCs w:val="20"/>
              </w:rPr>
              <w:t>.</w:t>
            </w:r>
          </w:p>
        </w:tc>
      </w:tr>
    </w:tbl>
    <w:p w:rsidR="00453353" w:rsidRDefault="00453353" w:rsidP="002A1590">
      <w:pPr>
        <w:spacing w:after="0"/>
        <w:ind w:right="10"/>
      </w:pPr>
    </w:p>
    <w:p w:rsidR="0095150E" w:rsidRDefault="0095150E" w:rsidP="002A1590">
      <w:pPr>
        <w:spacing w:after="0"/>
        <w:ind w:right="10"/>
      </w:pPr>
    </w:p>
    <w:p w:rsidR="002A1590" w:rsidRDefault="002A1590" w:rsidP="002A1590">
      <w:pPr>
        <w:spacing w:after="0"/>
        <w:ind w:right="10"/>
      </w:pPr>
      <w:r>
        <w:t xml:space="preserve">    </w:t>
      </w:r>
    </w:p>
    <w:p w:rsidR="002A1590" w:rsidRDefault="002A1590">
      <w:pPr>
        <w:spacing w:after="0"/>
        <w:ind w:right="10"/>
        <w:jc w:val="right"/>
      </w:pPr>
    </w:p>
    <w:p w:rsidR="002A1590" w:rsidRDefault="002A1590">
      <w:pPr>
        <w:spacing w:after="0"/>
        <w:ind w:right="10"/>
        <w:jc w:val="right"/>
      </w:pPr>
    </w:p>
    <w:p w:rsidR="002A1590" w:rsidRDefault="002A1590">
      <w:pPr>
        <w:spacing w:after="0"/>
        <w:ind w:right="10"/>
        <w:jc w:val="right"/>
      </w:pPr>
    </w:p>
    <w:p w:rsidR="002A1590" w:rsidRDefault="002A1590">
      <w:pPr>
        <w:spacing w:after="0"/>
        <w:ind w:right="10"/>
        <w:jc w:val="right"/>
      </w:pPr>
    </w:p>
    <w:p w:rsidR="00BA4032" w:rsidRDefault="00BA4032" w:rsidP="00BA4032">
      <w:pPr>
        <w:spacing w:after="401" w:line="258" w:lineRule="auto"/>
        <w:ind w:left="4" w:hanging="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Zamawiającego</w:t>
      </w:r>
    </w:p>
    <w:p w:rsidR="0095150E" w:rsidRDefault="0095150E">
      <w:pPr>
        <w:spacing w:after="0"/>
        <w:jc w:val="center"/>
      </w:pPr>
    </w:p>
    <w:sectPr w:rsidR="0095150E" w:rsidSect="007A73CF">
      <w:pgSz w:w="11914" w:h="16848"/>
      <w:pgMar w:top="860" w:right="1561" w:bottom="955" w:left="12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0E"/>
    <w:rsid w:val="000062AA"/>
    <w:rsid w:val="001B03A2"/>
    <w:rsid w:val="002156F9"/>
    <w:rsid w:val="002270DD"/>
    <w:rsid w:val="002515A6"/>
    <w:rsid w:val="002A1590"/>
    <w:rsid w:val="00304429"/>
    <w:rsid w:val="003256D4"/>
    <w:rsid w:val="0034347E"/>
    <w:rsid w:val="00366470"/>
    <w:rsid w:val="00415706"/>
    <w:rsid w:val="00453353"/>
    <w:rsid w:val="004A0447"/>
    <w:rsid w:val="004E0D08"/>
    <w:rsid w:val="0056583D"/>
    <w:rsid w:val="005F4B2C"/>
    <w:rsid w:val="00605E96"/>
    <w:rsid w:val="006373F8"/>
    <w:rsid w:val="0065210C"/>
    <w:rsid w:val="0076627C"/>
    <w:rsid w:val="007A73CF"/>
    <w:rsid w:val="007B0BA9"/>
    <w:rsid w:val="007C58AA"/>
    <w:rsid w:val="00816B4A"/>
    <w:rsid w:val="00822A7F"/>
    <w:rsid w:val="00867D04"/>
    <w:rsid w:val="008A1932"/>
    <w:rsid w:val="0095150E"/>
    <w:rsid w:val="00997FDA"/>
    <w:rsid w:val="00A61138"/>
    <w:rsid w:val="00AB3218"/>
    <w:rsid w:val="00AB6424"/>
    <w:rsid w:val="00AF1C29"/>
    <w:rsid w:val="00B05FB7"/>
    <w:rsid w:val="00B558DD"/>
    <w:rsid w:val="00B67C54"/>
    <w:rsid w:val="00B8440C"/>
    <w:rsid w:val="00BA4032"/>
    <w:rsid w:val="00C62E22"/>
    <w:rsid w:val="00C961D6"/>
    <w:rsid w:val="00D45E27"/>
    <w:rsid w:val="00D65988"/>
    <w:rsid w:val="00D958F4"/>
    <w:rsid w:val="00DA1823"/>
    <w:rsid w:val="00EB5E4B"/>
    <w:rsid w:val="00EF168E"/>
    <w:rsid w:val="00F352FB"/>
    <w:rsid w:val="00F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1508"/>
  <w15:docId w15:val="{5C847835-8394-4E76-82AF-AD58CF07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3CF"/>
    <w:pPr>
      <w:spacing w:after="160" w:line="259" w:lineRule="auto"/>
    </w:pPr>
    <w:rPr>
      <w:rFonts w:eastAsia="Calibri" w:cs="Calibri"/>
      <w:color w:val="000000"/>
      <w:sz w:val="22"/>
      <w:szCs w:val="22"/>
      <w:lang w:eastAsia="en-US"/>
    </w:rPr>
  </w:style>
  <w:style w:type="paragraph" w:styleId="Nagwek1">
    <w:name w:val="heading 1"/>
    <w:next w:val="Normalny"/>
    <w:link w:val="Nagwek1Znak"/>
    <w:unhideWhenUsed/>
    <w:qFormat/>
    <w:rsid w:val="007A73CF"/>
    <w:pPr>
      <w:keepNext/>
      <w:keepLines/>
      <w:spacing w:after="98" w:line="259" w:lineRule="auto"/>
      <w:ind w:left="2382"/>
      <w:outlineLvl w:val="0"/>
    </w:pPr>
    <w:rPr>
      <w:rFonts w:eastAsia="Calibri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A73CF"/>
    <w:rPr>
      <w:rFonts w:eastAsia="Calibri"/>
      <w:color w:val="000000"/>
      <w:sz w:val="40"/>
      <w:lang w:bidi="ar-SA"/>
    </w:rPr>
  </w:style>
  <w:style w:type="table" w:customStyle="1" w:styleId="TableGrid">
    <w:name w:val="TableGrid"/>
    <w:rsid w:val="007A73C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8DD"/>
    <w:rPr>
      <w:rFonts w:ascii="Segoe UI" w:eastAsia="Calibri" w:hAnsi="Segoe UI" w:cs="Segoe UI"/>
      <w:color w:val="000000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6521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33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ansk@krus.gov.pl" TargetMode="External"/><Relationship Id="rId4" Type="http://schemas.openxmlformats.org/officeDocument/2006/relationships/hyperlink" Target="http://www.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word2</dc:creator>
  <cp:lastModifiedBy>PIOTR SOKOŁOWSKI</cp:lastModifiedBy>
  <cp:revision>6</cp:revision>
  <cp:lastPrinted>2020-06-12T07:22:00Z</cp:lastPrinted>
  <dcterms:created xsi:type="dcterms:W3CDTF">2020-06-12T06:46:00Z</dcterms:created>
  <dcterms:modified xsi:type="dcterms:W3CDTF">2020-06-12T07:32:00Z</dcterms:modified>
</cp:coreProperties>
</file>