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14E" w:rsidRPr="00B13224" w:rsidRDefault="0037714E" w:rsidP="0037714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13224">
        <w:rPr>
          <w:rFonts w:ascii="Times New Roman" w:hAnsi="Times New Roman"/>
          <w:sz w:val="24"/>
          <w:szCs w:val="24"/>
          <w:lang w:eastAsia="en-US"/>
        </w:rPr>
        <w:t xml:space="preserve">Zasady bezpiecznej pracy w gospodarstwie rolnym, które należy wziąć pod uwagę podczas tworzenia projektu </w:t>
      </w:r>
      <w:r w:rsidRPr="00431B73">
        <w:rPr>
          <w:rFonts w:ascii="Times New Roman" w:hAnsi="Times New Roman"/>
          <w:i/>
          <w:sz w:val="24"/>
          <w:szCs w:val="24"/>
          <w:lang w:eastAsia="en-US"/>
        </w:rPr>
        <w:t>gry</w:t>
      </w:r>
      <w:r w:rsidRPr="00B13224">
        <w:rPr>
          <w:rFonts w:ascii="Times New Roman" w:hAnsi="Times New Roman"/>
          <w:sz w:val="24"/>
          <w:szCs w:val="24"/>
          <w:lang w:eastAsia="en-US"/>
        </w:rPr>
        <w:t xml:space="preserve"> znajdują się na stronie internetowej Kasy, pod linkiem: </w:t>
      </w:r>
      <w:hyperlink r:id="rId4" w:history="1">
        <w:r w:rsidRPr="00B13224">
          <w:rPr>
            <w:rFonts w:ascii="Times New Roman" w:hAnsi="Times New Roman"/>
            <w:color w:val="0563C1"/>
            <w:sz w:val="24"/>
            <w:szCs w:val="24"/>
            <w:u w:val="single"/>
            <w:lang w:eastAsia="en-US"/>
          </w:rPr>
          <w:t>https://www.krus.gov.pl/fileadmin/moje_dokumenty/obrazki/broszury_prewencja/Ochrona_zycia_i_zdrowia_2009.pdf</w:t>
        </w:r>
      </w:hyperlink>
      <w:r w:rsidRPr="00B13224">
        <w:rPr>
          <w:rFonts w:ascii="Times New Roman" w:hAnsi="Times New Roman"/>
          <w:sz w:val="24"/>
          <w:szCs w:val="24"/>
          <w:lang w:eastAsia="en-US"/>
        </w:rPr>
        <w:t xml:space="preserve">, podobnie jak </w:t>
      </w:r>
      <w:r w:rsidRPr="00B13224">
        <w:rPr>
          <w:rFonts w:ascii="Times New Roman" w:hAnsi="Times New Roman"/>
          <w:i/>
          <w:sz w:val="24"/>
          <w:szCs w:val="24"/>
          <w:lang w:eastAsia="en-US"/>
        </w:rPr>
        <w:t>Wykaz czynności szczególnie niebezpiecznych, związanych z prowadzeniem gospodarstwa rolnego, których nie wolno powierzać dzieciom poniżej 16 lat:</w:t>
      </w:r>
      <w:r w:rsidRPr="00B13224">
        <w:rPr>
          <w:rFonts w:ascii="Times New Roman" w:hAnsi="Times New Roman"/>
          <w:sz w:val="24"/>
          <w:szCs w:val="24"/>
          <w:lang w:eastAsia="en-US"/>
        </w:rPr>
        <w:t xml:space="preserve"> </w:t>
      </w:r>
      <w:hyperlink r:id="rId5" w:history="1">
        <w:r w:rsidRPr="00B13224">
          <w:rPr>
            <w:rFonts w:ascii="Times New Roman" w:hAnsi="Times New Roman"/>
            <w:color w:val="0563C1"/>
            <w:sz w:val="24"/>
            <w:szCs w:val="24"/>
            <w:u w:val="single"/>
            <w:lang w:eastAsia="en-US"/>
          </w:rPr>
          <w:t>https://www.krus.gov.pl/zadania-krus/prewencja/wypadki-przy-pracy-rolniczej/przyczyny-i-okolicznosci-wypadkow/wykaz-czynnosci-szczegolnie-niebezpiecznych-zwiazanych-z-prowadzeniem-gospodarstwa-rolnego-ktorych-nie-wolno-powierzac-dzieciom-ponizej-16-lat/</w:t>
        </w:r>
      </w:hyperlink>
      <w:r w:rsidRPr="00B13224">
        <w:rPr>
          <w:rFonts w:ascii="Times New Roman" w:hAnsi="Times New Roman"/>
          <w:sz w:val="24"/>
          <w:szCs w:val="24"/>
          <w:lang w:eastAsia="en-US"/>
        </w:rPr>
        <w:t>).</w:t>
      </w:r>
    </w:p>
    <w:p w:rsidR="0037714E" w:rsidRPr="00B13224" w:rsidRDefault="0037714E" w:rsidP="0037714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13224">
        <w:rPr>
          <w:rFonts w:ascii="Times New Roman" w:hAnsi="Times New Roman"/>
          <w:sz w:val="24"/>
          <w:szCs w:val="24"/>
          <w:lang w:eastAsia="en-US"/>
        </w:rPr>
        <w:t>Pomocnicze źródła wiedzy:</w:t>
      </w:r>
    </w:p>
    <w:p w:rsidR="0037714E" w:rsidRPr="00B13224" w:rsidRDefault="0037714E" w:rsidP="0037714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6" w:history="1">
        <w:r w:rsidRPr="00B13224">
          <w:rPr>
            <w:rFonts w:ascii="Times New Roman" w:hAnsi="Times New Roman"/>
            <w:color w:val="0563C1"/>
            <w:sz w:val="24"/>
            <w:szCs w:val="24"/>
            <w:u w:val="single"/>
            <w:lang w:eastAsia="en-US"/>
          </w:rPr>
          <w:t>https://www.krus.gov.pl/fileadmin/moje_dokumenty/obrazki/Dokumenty/Wydarzenia_2020/kampanie_2020/Lista_kontrolna_Zwierzeta_2020.pdf</w:t>
        </w:r>
      </w:hyperlink>
    </w:p>
    <w:p w:rsidR="0037714E" w:rsidRPr="00B13224" w:rsidRDefault="0037714E" w:rsidP="0037714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7" w:history="1">
        <w:r w:rsidRPr="00B13224">
          <w:rPr>
            <w:rFonts w:ascii="Times New Roman" w:hAnsi="Times New Roman"/>
            <w:color w:val="0563C1"/>
            <w:sz w:val="24"/>
            <w:szCs w:val="24"/>
            <w:u w:val="single"/>
            <w:lang w:eastAsia="en-US"/>
          </w:rPr>
          <w:t>https://www.krus.gov.pl/fileadmin/moje_dokumenty/dokumenty/prewencja/Lista_kontrolna_Upadek_2020_2.pdf</w:t>
        </w:r>
      </w:hyperlink>
    </w:p>
    <w:p w:rsidR="0037714E" w:rsidRPr="00B13224" w:rsidRDefault="0037714E" w:rsidP="0037714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8" w:history="1">
        <w:r w:rsidRPr="00B13224">
          <w:rPr>
            <w:rFonts w:ascii="Times New Roman" w:hAnsi="Times New Roman"/>
            <w:color w:val="0563C1"/>
            <w:sz w:val="24"/>
            <w:szCs w:val="24"/>
            <w:u w:val="single"/>
            <w:lang w:eastAsia="en-US"/>
          </w:rPr>
          <w:t>https://www.krus.gov.pl/fileadmin/moje_dokumenty/obrazki/Dokumenty/Wydarzenia_2020/kampanie_2020/lista_kontrolna_maszyny_2020.pdf</w:t>
        </w:r>
      </w:hyperlink>
    </w:p>
    <w:p w:rsidR="0037714E" w:rsidRPr="00B13224" w:rsidRDefault="0037714E" w:rsidP="0037714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7714E" w:rsidRPr="00B13224" w:rsidRDefault="0037714E" w:rsidP="0037714E">
      <w:pPr>
        <w:spacing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965C9A" w:rsidRDefault="0037714E">
      <w:bookmarkStart w:id="0" w:name="_GoBack"/>
      <w:bookmarkEnd w:id="0"/>
    </w:p>
    <w:sectPr w:rsidR="00965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4E"/>
    <w:rsid w:val="000B2A87"/>
    <w:rsid w:val="0031714B"/>
    <w:rsid w:val="0037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9CFDC-B8FA-4C34-B79C-621AF81F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14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us.gov.pl/fileadmin/moje_dokumenty/obrazki/Dokumenty/Wydarzenia_2020/kampanie_2020/lista_kontrolna_maszyny_20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rus.gov.pl/fileadmin/moje_dokumenty/dokumenty/prewencja/Lista_kontrolna_Upadek_2020_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rus.gov.pl/fileadmin/moje_dokumenty/obrazki/Dokumenty/Wydarzenia_2020/kampanie_2020/Lista_kontrolna_Zwierzeta_2020.pdf" TargetMode="External"/><Relationship Id="rId5" Type="http://schemas.openxmlformats.org/officeDocument/2006/relationships/hyperlink" Target="https://www.krus.gov.pl/zadania-krus/prewencja/wypadki-przy-pracy-rolniczej/przyczyny-i-okolicznosci-wypadkow/wykaz-czynnosci-szczegolnie-niebezpiecznych-zwiazanych-z-prowadzeniem-gospodarstwa-rolnego-ktorych-nie-wolno-powierzac-dzieciom-ponizej-16-la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krus.gov.pl/fileadmin/moje_dokumenty/obrazki/broszury_prewencja/Ochrona_zycia_i_zdrowia_2009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MAŁGORZATA. MYSZKA</dc:creator>
  <cp:keywords/>
  <dc:description/>
  <cp:lastModifiedBy>EWELINA MAŁGORZATA. MYSZKA</cp:lastModifiedBy>
  <cp:revision>1</cp:revision>
  <dcterms:created xsi:type="dcterms:W3CDTF">2020-07-28T07:45:00Z</dcterms:created>
  <dcterms:modified xsi:type="dcterms:W3CDTF">2020-07-28T07:45:00Z</dcterms:modified>
</cp:coreProperties>
</file>