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10E" w:rsidRDefault="00063C13" w:rsidP="00296434">
      <w:pPr>
        <w:ind w:left="6381" w:firstLine="709"/>
        <w:jc w:val="both"/>
        <w:rPr>
          <w:b/>
          <w:bCs/>
        </w:rPr>
      </w:pPr>
      <w:r>
        <w:rPr>
          <w:b/>
          <w:bCs/>
        </w:rPr>
        <w:t>ZATWIERDZAM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Default="00D03975" w:rsidP="00D03975">
      <w:pPr>
        <w:jc w:val="center"/>
        <w:rPr>
          <w:b/>
          <w:bCs/>
        </w:rPr>
      </w:pPr>
    </w:p>
    <w:p w:rsidR="00063C13" w:rsidRDefault="00063C13" w:rsidP="00D03975">
      <w:pPr>
        <w:jc w:val="center"/>
        <w:rPr>
          <w:b/>
          <w:bCs/>
        </w:rPr>
      </w:pPr>
    </w:p>
    <w:p w:rsidR="00063C13" w:rsidRPr="00532C28" w:rsidRDefault="00063C13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Kasa Rolniczego Ubezpieczenia Społecznego </w:t>
      </w:r>
      <w:r w:rsidR="0007410E">
        <w:rPr>
          <w:b/>
          <w:bCs/>
        </w:rPr>
        <w:t>– Oddział Regionalny</w:t>
      </w:r>
    </w:p>
    <w:p w:rsidR="00D03975" w:rsidRPr="00532C28" w:rsidRDefault="0007410E" w:rsidP="00D03975">
      <w:pPr>
        <w:jc w:val="center"/>
        <w:rPr>
          <w:b/>
          <w:bCs/>
        </w:rPr>
      </w:pPr>
      <w:r>
        <w:rPr>
          <w:b/>
          <w:bCs/>
        </w:rPr>
        <w:t>10</w:t>
      </w:r>
      <w:r w:rsidR="00D03975" w:rsidRPr="00532C28">
        <w:rPr>
          <w:b/>
          <w:bCs/>
        </w:rPr>
        <w:t xml:space="preserve"> – </w:t>
      </w:r>
      <w:r>
        <w:rPr>
          <w:b/>
          <w:bCs/>
        </w:rPr>
        <w:t>959 Olsztyn</w:t>
      </w:r>
      <w:r w:rsidR="00D03975" w:rsidRPr="00532C28">
        <w:rPr>
          <w:b/>
          <w:bCs/>
        </w:rPr>
        <w:t xml:space="preserve">, </w:t>
      </w:r>
      <w:r>
        <w:rPr>
          <w:b/>
          <w:bCs/>
        </w:rPr>
        <w:t>ul</w:t>
      </w:r>
      <w:r w:rsidR="00D03975" w:rsidRPr="00532C28">
        <w:rPr>
          <w:b/>
          <w:bCs/>
        </w:rPr>
        <w:t>.</w:t>
      </w:r>
      <w:r>
        <w:rPr>
          <w:b/>
          <w:bCs/>
        </w:rPr>
        <w:t xml:space="preserve"> Mickiewicza</w:t>
      </w:r>
      <w:r w:rsidR="00D03975" w:rsidRPr="00532C28">
        <w:rPr>
          <w:b/>
          <w:bCs/>
        </w:rPr>
        <w:t xml:space="preserve"> 1</w:t>
      </w:r>
    </w:p>
    <w:p w:rsidR="00D03975" w:rsidRDefault="00D03975" w:rsidP="0007410E"/>
    <w:p w:rsidR="0007410E" w:rsidRDefault="0007410E" w:rsidP="0007410E"/>
    <w:p w:rsidR="0007410E" w:rsidRDefault="0007410E" w:rsidP="0007410E"/>
    <w:p w:rsidR="0007410E" w:rsidRPr="00532C28" w:rsidRDefault="0007410E" w:rsidP="0007410E"/>
    <w:p w:rsidR="00D03975" w:rsidRPr="00532C28" w:rsidRDefault="00D03975" w:rsidP="00D03975">
      <w:pPr>
        <w:jc w:val="center"/>
        <w:rPr>
          <w:lang w:val="de-DE"/>
        </w:rPr>
      </w:pPr>
      <w:r w:rsidRPr="00532C28">
        <w:rPr>
          <w:lang w:val="de-DE"/>
        </w:rPr>
        <w:t>tel.: (</w:t>
      </w:r>
      <w:r w:rsidR="0007410E">
        <w:rPr>
          <w:lang w:val="de-DE"/>
        </w:rPr>
        <w:t>89</w:t>
      </w:r>
      <w:r w:rsidRPr="00532C28">
        <w:rPr>
          <w:lang w:val="de-DE"/>
        </w:rPr>
        <w:t>) 5</w:t>
      </w:r>
      <w:r w:rsidR="0007410E">
        <w:rPr>
          <w:lang w:val="de-DE"/>
        </w:rPr>
        <w:t>34</w:t>
      </w:r>
      <w:r w:rsidRPr="00532C28">
        <w:rPr>
          <w:lang w:val="de-DE"/>
        </w:rPr>
        <w:t>-</w:t>
      </w:r>
      <w:r w:rsidR="0007410E">
        <w:rPr>
          <w:lang w:val="de-DE"/>
        </w:rPr>
        <w:t>97</w:t>
      </w:r>
      <w:r w:rsidRPr="00532C28">
        <w:rPr>
          <w:lang w:val="de-DE"/>
        </w:rPr>
        <w:t>-</w:t>
      </w:r>
      <w:r w:rsidR="0007410E">
        <w:rPr>
          <w:lang w:val="de-DE"/>
        </w:rPr>
        <w:t>71</w:t>
      </w:r>
    </w:p>
    <w:p w:rsidR="00D03975" w:rsidRPr="00532C28" w:rsidRDefault="00D03975" w:rsidP="00D03975">
      <w:pPr>
        <w:jc w:val="center"/>
        <w:rPr>
          <w:b/>
          <w:bCs/>
          <w:lang w:val="de-DE"/>
        </w:rPr>
      </w:pPr>
      <w:r w:rsidRPr="00532C28">
        <w:rPr>
          <w:lang w:val="de-DE"/>
        </w:rPr>
        <w:t>e-mail:</w:t>
      </w:r>
      <w:hyperlink r:id="rId8" w:history="1">
        <w:r w:rsidR="0007410E" w:rsidRPr="00B129A2">
          <w:rPr>
            <w:rStyle w:val="Hipercze"/>
            <w:lang w:val="de-DE"/>
          </w:rPr>
          <w:t>olsztyn@krus.gov.pl</w:t>
        </w:r>
      </w:hyperlink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rPr>
          <w:b/>
          <w:bCs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6B7A9C" w:rsidRDefault="00CA2F13" w:rsidP="00364594">
      <w:pPr>
        <w:tabs>
          <w:tab w:val="left" w:pos="2268"/>
        </w:tabs>
        <w:spacing w:line="360" w:lineRule="auto"/>
        <w:jc w:val="center"/>
      </w:pPr>
      <w:r>
        <w:t xml:space="preserve">na </w:t>
      </w:r>
      <w:bookmarkStart w:id="0" w:name="_Hlk23151719"/>
      <w:bookmarkStart w:id="1" w:name="_Hlk23152898"/>
      <w:r w:rsidR="00364594" w:rsidRPr="00364594">
        <w:rPr>
          <w:b/>
        </w:rPr>
        <w:t>usług</w:t>
      </w:r>
      <w:r w:rsidR="00BD32F3">
        <w:rPr>
          <w:b/>
        </w:rPr>
        <w:t>ę</w:t>
      </w:r>
      <w:r w:rsidR="00364594" w:rsidRPr="00364594">
        <w:rPr>
          <w:b/>
        </w:rPr>
        <w:t xml:space="preserve"> kompleksowego sprzątania obiektów, przylegających terenów zewnętrznych oraz terenów zielonych w OR/KRUS w Olsztynie </w:t>
      </w:r>
      <w:bookmarkEnd w:id="0"/>
      <w:r w:rsidR="00364594" w:rsidRPr="00364594">
        <w:rPr>
          <w:b/>
        </w:rPr>
        <w:t xml:space="preserve">oraz podległych </w:t>
      </w:r>
      <w:r w:rsidR="00364594">
        <w:rPr>
          <w:b/>
        </w:rPr>
        <w:br/>
      </w:r>
      <w:r w:rsidR="00364594" w:rsidRPr="00364594">
        <w:rPr>
          <w:b/>
        </w:rPr>
        <w:t xml:space="preserve">Placówkach Terenowych </w:t>
      </w:r>
      <w:r w:rsidR="00364594" w:rsidRPr="00364594">
        <w:rPr>
          <w:b/>
          <w:u w:val="single"/>
        </w:rPr>
        <w:t>z podziałem na trzy części</w:t>
      </w:r>
      <w:r w:rsidR="00364594">
        <w:rPr>
          <w:b/>
        </w:rPr>
        <w:t>.</w:t>
      </w:r>
      <w:bookmarkEnd w:id="1"/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D03975" w:rsidRPr="00532C28" w:rsidRDefault="00D03975" w:rsidP="00D03975">
      <w:pPr>
        <w:jc w:val="center"/>
      </w:pPr>
      <w:r w:rsidRPr="00532C28">
        <w:t>(zwana dalej SIWZ)</w:t>
      </w:r>
    </w:p>
    <w:p w:rsidR="00F12700" w:rsidRPr="00532C28" w:rsidRDefault="00F12700" w:rsidP="00F12700">
      <w:pPr>
        <w:rPr>
          <w:rStyle w:val="Pogrubienie"/>
          <w:rFonts w:ascii="Arial Narrow" w:hAnsi="Arial Narrow"/>
          <w:szCs w:val="22"/>
        </w:rPr>
      </w:pPr>
    </w:p>
    <w:p w:rsidR="00F12700" w:rsidRPr="00532C28" w:rsidRDefault="00F12700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D03975" w:rsidRPr="00532C28" w:rsidRDefault="00D03975" w:rsidP="00D03975"/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Default="00D03975" w:rsidP="00D03975">
      <w:pPr>
        <w:pBdr>
          <w:bottom w:val="single" w:sz="12" w:space="1" w:color="auto"/>
        </w:pBdr>
      </w:pPr>
    </w:p>
    <w:p w:rsidR="00704A1F" w:rsidRPr="00532C28" w:rsidRDefault="00704A1F" w:rsidP="00D03975">
      <w:pPr>
        <w:pBdr>
          <w:bottom w:val="single" w:sz="12" w:space="1" w:color="auto"/>
        </w:pBdr>
      </w:pPr>
    </w:p>
    <w:p w:rsidR="00704A1F" w:rsidRPr="00532C28" w:rsidRDefault="00704A1F" w:rsidP="00D03975">
      <w:pPr>
        <w:pBdr>
          <w:bottom w:val="single" w:sz="12" w:space="1" w:color="auto"/>
        </w:pBdr>
      </w:pPr>
    </w:p>
    <w:p w:rsidR="00D03975" w:rsidRDefault="00FC7D48" w:rsidP="00D03975">
      <w:pPr>
        <w:pBdr>
          <w:bottom w:val="single" w:sz="12" w:space="1" w:color="auto"/>
        </w:pBdr>
      </w:pPr>
      <w:r>
        <w:t>Rozdział I – Instrukcja dla Wykonawców</w:t>
      </w:r>
    </w:p>
    <w:p w:rsidR="001A30D3" w:rsidRDefault="002F0912" w:rsidP="00D03975">
      <w:pPr>
        <w:pBdr>
          <w:bottom w:val="single" w:sz="12" w:space="1" w:color="auto"/>
        </w:pBdr>
      </w:pPr>
      <w:r>
        <w:t>Rozdział II</w:t>
      </w:r>
      <w:r w:rsidR="001A30D3">
        <w:t xml:space="preserve"> – Wz</w:t>
      </w:r>
      <w:r w:rsidR="00406E28">
        <w:t>o</w:t>
      </w:r>
      <w:r w:rsidR="001A30D3">
        <w:t>r</w:t>
      </w:r>
      <w:r w:rsidR="00406E28">
        <w:t>y</w:t>
      </w:r>
      <w:r w:rsidR="001A30D3">
        <w:t xml:space="preserve"> </w:t>
      </w:r>
      <w:r w:rsidR="00406E28">
        <w:t>umów</w:t>
      </w:r>
      <w:r w:rsidR="00364594">
        <w:t>/ Opis przedmiotu zamówienia</w:t>
      </w:r>
    </w:p>
    <w:p w:rsidR="00D03975" w:rsidRPr="00532C28" w:rsidRDefault="00FC7D48" w:rsidP="00D03975">
      <w:pPr>
        <w:pBdr>
          <w:bottom w:val="single" w:sz="12" w:space="1" w:color="auto"/>
        </w:pBdr>
      </w:pPr>
      <w:r>
        <w:t xml:space="preserve">Rozdział III – Formularz ofertowy i załączniki </w:t>
      </w:r>
      <w:r w:rsidR="00BC4176">
        <w:t>do SIWZ</w:t>
      </w: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07410E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>
        <w:t>Olsztyn</w:t>
      </w:r>
      <w:r w:rsidR="00433B84">
        <w:t>, 20</w:t>
      </w:r>
      <w:r w:rsidR="00057C09">
        <w:t xml:space="preserve">20 </w:t>
      </w:r>
      <w:r w:rsidR="00D03975" w:rsidRPr="00532C28">
        <w:t>r.</w:t>
      </w:r>
    </w:p>
    <w:p w:rsidR="00FC7D48" w:rsidRDefault="0007410E" w:rsidP="00580A9F">
      <w:pPr>
        <w:jc w:val="center"/>
        <w:rPr>
          <w:rFonts w:eastAsia="Calibri"/>
        </w:rPr>
      </w:pPr>
      <w:r>
        <w:rPr>
          <w:rFonts w:eastAsia="Calibri"/>
        </w:rPr>
        <w:t>1</w:t>
      </w:r>
      <w:r w:rsidR="00406E28">
        <w:rPr>
          <w:rFonts w:eastAsia="Calibri"/>
        </w:rPr>
        <w:t>000-</w:t>
      </w:r>
      <w:r>
        <w:rPr>
          <w:rFonts w:eastAsia="Calibri"/>
        </w:rPr>
        <w:t>OP</w:t>
      </w:r>
      <w:r w:rsidR="00406E28">
        <w:rPr>
          <w:rFonts w:eastAsia="Calibri"/>
        </w:rPr>
        <w:t>.261.</w:t>
      </w:r>
      <w:r>
        <w:rPr>
          <w:rFonts w:eastAsia="Calibri"/>
        </w:rPr>
        <w:t>2</w:t>
      </w:r>
      <w:r w:rsidR="003264B3">
        <w:rPr>
          <w:rFonts w:eastAsia="Calibri"/>
        </w:rPr>
        <w:t>.</w:t>
      </w:r>
      <w:r w:rsidR="00057C09">
        <w:rPr>
          <w:rFonts w:eastAsia="Calibri"/>
        </w:rPr>
        <w:t>1</w:t>
      </w:r>
      <w:r>
        <w:rPr>
          <w:rFonts w:eastAsia="Calibri"/>
        </w:rPr>
        <w:t>.</w:t>
      </w:r>
      <w:r w:rsidR="00406E28">
        <w:rPr>
          <w:rFonts w:eastAsia="Calibri"/>
        </w:rPr>
        <w:t>20</w:t>
      </w:r>
      <w:r w:rsidR="00057C09">
        <w:rPr>
          <w:rFonts w:eastAsia="Calibri"/>
        </w:rPr>
        <w:t>20</w:t>
      </w: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  <w:rPr>
          <w:rFonts w:eastAsia="Calibri"/>
        </w:rPr>
      </w:pPr>
    </w:p>
    <w:p w:rsidR="00417B8D" w:rsidRDefault="00417B8D" w:rsidP="00580A9F">
      <w:pPr>
        <w:jc w:val="center"/>
      </w:pPr>
    </w:p>
    <w:p w:rsidR="00580A9F" w:rsidRPr="00C42BE2" w:rsidRDefault="0094594B" w:rsidP="00580A9F">
      <w:pPr>
        <w:jc w:val="center"/>
        <w:rPr>
          <w:b/>
          <w:color w:val="1F497D" w:themeColor="text2"/>
          <w:sz w:val="36"/>
          <w:szCs w:val="36"/>
          <w:u w:val="single"/>
        </w:rPr>
      </w:pPr>
      <w:r w:rsidRPr="00C42BE2">
        <w:rPr>
          <w:b/>
          <w:color w:val="1F497D" w:themeColor="text2"/>
          <w:sz w:val="36"/>
          <w:szCs w:val="36"/>
          <w:u w:val="single"/>
        </w:rPr>
        <w:lastRenderedPageBreak/>
        <w:t>Rozdział I – Instrukcja dla Wykonawców</w:t>
      </w:r>
    </w:p>
    <w:p w:rsidR="0094594B" w:rsidRPr="0094594B" w:rsidRDefault="0094594B" w:rsidP="00580A9F">
      <w:pPr>
        <w:jc w:val="center"/>
        <w:rPr>
          <w:b/>
        </w:rPr>
      </w:pPr>
    </w:p>
    <w:p w:rsidR="00D03975" w:rsidRPr="00B7759F" w:rsidRDefault="00D03975" w:rsidP="00B8183C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D03975" w:rsidRPr="00532C28" w:rsidRDefault="00D03975" w:rsidP="00F77ACA">
      <w:pPr>
        <w:spacing w:line="276" w:lineRule="auto"/>
        <w:jc w:val="both"/>
      </w:pPr>
      <w:r w:rsidRPr="00532C28">
        <w:t xml:space="preserve">Kasa Rolniczego Ubezpieczenia Społecznego – </w:t>
      </w:r>
      <w:r w:rsidR="0007410E">
        <w:t>Oddział Regionalny</w:t>
      </w:r>
      <w:r w:rsidRPr="00532C28">
        <w:t xml:space="preserve"> z siedzibą w</w:t>
      </w:r>
      <w:r w:rsidR="0007410E">
        <w:t xml:space="preserve"> Olsztynie </w:t>
      </w:r>
      <w:r w:rsidRPr="00532C28">
        <w:t xml:space="preserve">przy </w:t>
      </w:r>
      <w:r w:rsidR="0007410E">
        <w:br/>
        <w:t>ul</w:t>
      </w:r>
      <w:r w:rsidRPr="00532C28">
        <w:t>.</w:t>
      </w:r>
      <w:r w:rsidR="0007410E">
        <w:t xml:space="preserve"> Mickiewicza </w:t>
      </w:r>
      <w:r w:rsidRPr="00532C28">
        <w:t xml:space="preserve">1, zwana dalej „Zamawiającym” lub „KRUS” ogłasza postępowanie </w:t>
      </w:r>
      <w:r w:rsidRPr="00532C28">
        <w:br/>
        <w:t xml:space="preserve">o udzielenie zamówienia publicznego w trybie przetargu nieograniczonego na podstawie </w:t>
      </w:r>
      <w:r w:rsidR="0007410E">
        <w:br/>
      </w:r>
      <w:r w:rsidRPr="00532C28">
        <w:t xml:space="preserve">art. 39 </w:t>
      </w:r>
      <w:r w:rsidRPr="00D129DB">
        <w:t>ustawy – Prawo zamówień publicznych z dnia 29 stycznia 2004r.</w:t>
      </w:r>
      <w:r w:rsidR="00661C66">
        <w:t>,</w:t>
      </w:r>
      <w:r w:rsidRPr="00D129DB">
        <w:t xml:space="preserve"> zwanej dalej ustawą </w:t>
      </w:r>
      <w:r w:rsidR="0007410E">
        <w:br/>
      </w:r>
      <w:r w:rsidR="00977F75" w:rsidRPr="00D129DB">
        <w:rPr>
          <w:rFonts w:eastAsia="Calibri"/>
        </w:rPr>
        <w:t>(</w:t>
      </w:r>
      <w:proofErr w:type="spellStart"/>
      <w:r w:rsidR="00343D4F">
        <w:rPr>
          <w:rFonts w:eastAsia="Calibri"/>
        </w:rPr>
        <w:t>t.j</w:t>
      </w:r>
      <w:proofErr w:type="spellEnd"/>
      <w:r w:rsidR="00343D4F">
        <w:rPr>
          <w:rFonts w:eastAsia="Calibri"/>
        </w:rPr>
        <w:t xml:space="preserve">. </w:t>
      </w:r>
      <w:r w:rsidR="00977F75" w:rsidRPr="00D129DB">
        <w:t>Dz. U. z 201</w:t>
      </w:r>
      <w:r w:rsidR="0007410E">
        <w:t>9</w:t>
      </w:r>
      <w:r w:rsidR="00057C09">
        <w:t xml:space="preserve"> </w:t>
      </w:r>
      <w:r w:rsidR="00977F75" w:rsidRPr="00D129DB">
        <w:t>r. poz.</w:t>
      </w:r>
      <w:r w:rsidR="00343D4F">
        <w:t>1</w:t>
      </w:r>
      <w:r w:rsidR="0007410E">
        <w:t>843</w:t>
      </w:r>
      <w:r w:rsidR="00977F75" w:rsidRPr="00D129DB">
        <w:t>)</w:t>
      </w:r>
      <w:r w:rsidR="00EC4194" w:rsidRPr="00D129DB">
        <w:t xml:space="preserve"> </w:t>
      </w:r>
      <w:r w:rsidRPr="00D129DB">
        <w:t>zgodnie z opisem przedmiotu zamówienia.</w:t>
      </w:r>
    </w:p>
    <w:p w:rsidR="00D03975" w:rsidRPr="00532C28" w:rsidRDefault="00D03975" w:rsidP="00F77ACA">
      <w:pPr>
        <w:spacing w:line="276" w:lineRule="auto"/>
        <w:rPr>
          <w:rFonts w:ascii="Arial Narrow" w:hAnsi="Arial Narrow"/>
          <w:i/>
        </w:rPr>
      </w:pPr>
    </w:p>
    <w:p w:rsidR="00CF5D98" w:rsidRDefault="00F814E8" w:rsidP="00B8183C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F538DE" w:rsidRPr="00702096" w:rsidRDefault="00C94C59" w:rsidP="00B8183C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b/>
          <w:sz w:val="22"/>
          <w:szCs w:val="22"/>
        </w:rPr>
      </w:pPr>
      <w:r w:rsidRPr="00702096">
        <w:rPr>
          <w:b/>
        </w:rPr>
        <w:t>Przedmiotem zamówienia</w:t>
      </w:r>
      <w:r w:rsidR="00406E28" w:rsidRPr="00702096">
        <w:rPr>
          <w:b/>
        </w:rPr>
        <w:t xml:space="preserve"> </w:t>
      </w:r>
      <w:r w:rsidR="00F538DE">
        <w:rPr>
          <w:b/>
        </w:rPr>
        <w:t>jest:</w:t>
      </w:r>
    </w:p>
    <w:p w:rsidR="00F538DE" w:rsidRDefault="00F538DE" w:rsidP="00521E60">
      <w:pPr>
        <w:spacing w:line="276" w:lineRule="auto"/>
        <w:contextualSpacing/>
        <w:jc w:val="both"/>
      </w:pPr>
      <w:r w:rsidRPr="00521E60">
        <w:rPr>
          <w:b/>
        </w:rPr>
        <w:t>Część</w:t>
      </w:r>
      <w:r w:rsidR="00364594">
        <w:t xml:space="preserve"> </w:t>
      </w:r>
      <w:r w:rsidR="00521E60">
        <w:rPr>
          <w:b/>
        </w:rPr>
        <w:t xml:space="preserve">1: </w:t>
      </w:r>
      <w:bookmarkStart w:id="2" w:name="_Hlk23151782"/>
      <w:r w:rsidR="00364594" w:rsidRPr="00364594">
        <w:t>usług</w:t>
      </w:r>
      <w:r w:rsidR="00364594">
        <w:t>a</w:t>
      </w:r>
      <w:r w:rsidR="00364594" w:rsidRPr="00364594">
        <w:t xml:space="preserve"> kompleksowego sprzątania obiektów, przylegających terenów zewnętrznych oraz terenów zielonych</w:t>
      </w:r>
      <w:bookmarkEnd w:id="2"/>
      <w:r w:rsidR="00364594" w:rsidRPr="00364594">
        <w:t xml:space="preserve"> w OR/KRUS w Olsztynie </w:t>
      </w:r>
      <w:r w:rsidR="00406E28">
        <w:t>i</w:t>
      </w:r>
      <w:r w:rsidR="00521E60">
        <w:t xml:space="preserve"> podległych</w:t>
      </w:r>
      <w:r w:rsidR="00406E28">
        <w:t xml:space="preserve"> </w:t>
      </w:r>
      <w:r w:rsidR="00521E60">
        <w:t>Placówkach Terenowych w Ostródzie, Szczytnie, Iławie, Nidzicy,</w:t>
      </w:r>
      <w:r w:rsidR="009F6967">
        <w:t xml:space="preserve"> </w:t>
      </w:r>
      <w:r w:rsidR="00521E60">
        <w:t xml:space="preserve">Działdowie, Nowym Mieście Lubawskim oraz Archiwum KRUS w Iławie. </w:t>
      </w:r>
      <w:r w:rsidR="00406E28">
        <w:t xml:space="preserve"> </w:t>
      </w:r>
      <w:r w:rsidR="00521E60">
        <w:br/>
      </w:r>
      <w:r w:rsidRPr="00AC115D">
        <w:t xml:space="preserve">Pełne informacje nt. przedmiotu zamówienia znajdują się w </w:t>
      </w:r>
      <w:r w:rsidRPr="001C555C">
        <w:t>SIWZ</w:t>
      </w:r>
      <w:r w:rsidRPr="001C555C">
        <w:rPr>
          <w:i/>
        </w:rPr>
        <w:t xml:space="preserve"> Rozdział II</w:t>
      </w:r>
      <w:r w:rsidRPr="001C555C">
        <w:t xml:space="preserve"> </w:t>
      </w:r>
      <w:r w:rsidR="00364594">
        <w:br/>
      </w:r>
      <w:r w:rsidRPr="001C555C">
        <w:t>–</w:t>
      </w:r>
      <w:r w:rsidR="00364594">
        <w:t xml:space="preserve"> W</w:t>
      </w:r>
      <w:r>
        <w:t>z</w:t>
      </w:r>
      <w:r w:rsidR="00364594">
        <w:t>o</w:t>
      </w:r>
      <w:r>
        <w:t>r</w:t>
      </w:r>
      <w:r w:rsidR="00364594">
        <w:t>y</w:t>
      </w:r>
      <w:r>
        <w:t xml:space="preserve"> um</w:t>
      </w:r>
      <w:r w:rsidR="00364594">
        <w:t>ó</w:t>
      </w:r>
      <w:r>
        <w:t>w</w:t>
      </w:r>
      <w:r w:rsidR="00364594">
        <w:t xml:space="preserve">/ </w:t>
      </w:r>
      <w:r w:rsidR="00364594" w:rsidRPr="00CB73EE">
        <w:t>Opis</w:t>
      </w:r>
      <w:r w:rsidR="00364594" w:rsidRPr="00AC115D">
        <w:t xml:space="preserve"> przedmiotu zamówienia</w:t>
      </w:r>
      <w:r w:rsidRPr="00AC115D">
        <w:t>.</w:t>
      </w:r>
    </w:p>
    <w:p w:rsidR="00F538DE" w:rsidRDefault="00F538DE" w:rsidP="00702096">
      <w:pPr>
        <w:spacing w:line="276" w:lineRule="auto"/>
        <w:contextualSpacing/>
        <w:jc w:val="both"/>
      </w:pPr>
    </w:p>
    <w:p w:rsidR="000F1839" w:rsidRDefault="00F538DE" w:rsidP="009F6967">
      <w:pPr>
        <w:spacing w:line="276" w:lineRule="auto"/>
        <w:contextualSpacing/>
        <w:jc w:val="both"/>
      </w:pPr>
      <w:r w:rsidRPr="00521E60">
        <w:rPr>
          <w:b/>
        </w:rPr>
        <w:t>Część</w:t>
      </w:r>
      <w:r w:rsidR="009F6967">
        <w:rPr>
          <w:b/>
        </w:rPr>
        <w:t xml:space="preserve"> </w:t>
      </w:r>
      <w:r w:rsidR="00521E60">
        <w:rPr>
          <w:b/>
        </w:rPr>
        <w:t>2:</w:t>
      </w:r>
      <w:r w:rsidR="009F6967">
        <w:rPr>
          <w:b/>
        </w:rPr>
        <w:t xml:space="preserve"> </w:t>
      </w:r>
      <w:bookmarkStart w:id="3" w:name="_Hlk22622879"/>
      <w:r w:rsidR="00364594" w:rsidRPr="00364594">
        <w:t xml:space="preserve">usługa kompleksowego sprzątania obiektów, przylegających terenów zewnętrznych oraz terenów zielonych </w:t>
      </w:r>
      <w:r w:rsidR="00521E60">
        <w:t>w podległych Placówkach Terenowych w</w:t>
      </w:r>
      <w:bookmarkEnd w:id="3"/>
      <w:r w:rsidR="00521E60">
        <w:t xml:space="preserve"> Braniewie, Pasłęku, Morągu i Lidzbarku Warmińskim.</w:t>
      </w:r>
      <w:bookmarkStart w:id="4" w:name="_Hlk22622937"/>
      <w:r w:rsidR="009F6967">
        <w:t xml:space="preserve"> </w:t>
      </w:r>
      <w:r w:rsidRPr="00AC115D">
        <w:t xml:space="preserve">Pełne informacje nt. przedmiotu zamówienia znajdują się w </w:t>
      </w:r>
      <w:r w:rsidRPr="001C555C">
        <w:t>SIWZ</w:t>
      </w:r>
      <w:r w:rsidRPr="001C555C">
        <w:rPr>
          <w:i/>
        </w:rPr>
        <w:t xml:space="preserve"> Rozdział II</w:t>
      </w:r>
      <w:r w:rsidRPr="001C555C">
        <w:t xml:space="preserve"> </w:t>
      </w:r>
      <w:r w:rsidR="00364594">
        <w:br/>
      </w:r>
      <w:r w:rsidR="00364594" w:rsidRPr="001C555C">
        <w:t>–</w:t>
      </w:r>
      <w:r w:rsidR="00364594">
        <w:t xml:space="preserve"> Wzory umów/ </w:t>
      </w:r>
      <w:r w:rsidR="00364594" w:rsidRPr="00CB73EE">
        <w:t>Opis</w:t>
      </w:r>
      <w:r w:rsidR="00364594" w:rsidRPr="00AC115D">
        <w:t xml:space="preserve"> przedmiotu zamówienia.</w:t>
      </w:r>
    </w:p>
    <w:bookmarkEnd w:id="4"/>
    <w:p w:rsidR="0007410E" w:rsidRDefault="0007410E" w:rsidP="00702096">
      <w:pPr>
        <w:widowControl w:val="0"/>
        <w:spacing w:line="276" w:lineRule="auto"/>
        <w:jc w:val="both"/>
      </w:pPr>
    </w:p>
    <w:p w:rsidR="0007410E" w:rsidRPr="00521E60" w:rsidRDefault="0007410E" w:rsidP="00702096">
      <w:pPr>
        <w:widowControl w:val="0"/>
        <w:spacing w:line="276" w:lineRule="auto"/>
        <w:jc w:val="both"/>
      </w:pPr>
      <w:r w:rsidRPr="009F6967">
        <w:rPr>
          <w:b/>
        </w:rPr>
        <w:t>Część</w:t>
      </w:r>
      <w:r w:rsidR="009F6967">
        <w:rPr>
          <w:b/>
        </w:rPr>
        <w:t xml:space="preserve"> </w:t>
      </w:r>
      <w:r w:rsidRPr="009F6967">
        <w:rPr>
          <w:b/>
        </w:rPr>
        <w:t>3:</w:t>
      </w:r>
      <w:r w:rsidR="009F6967">
        <w:t xml:space="preserve"> </w:t>
      </w:r>
      <w:r w:rsidR="00364594" w:rsidRPr="00364594">
        <w:t xml:space="preserve">usługa kompleksowego sprzątania obiektów, przylegających terenów zewnętrznych oraz terenów zielonych </w:t>
      </w:r>
      <w:r w:rsidR="009F6967">
        <w:t xml:space="preserve">w podległych Placówkach Terenowych w Kętrzynie, Mrągowie, Giżycku, Piszu, Olecku i Ełku. </w:t>
      </w:r>
      <w:r w:rsidR="009F6967" w:rsidRPr="009F6967">
        <w:t xml:space="preserve">Pełne informacje nt. przedmiotu zamówienia znajdują się w SIWZ Rozdział </w:t>
      </w:r>
      <w:r w:rsidR="009F6967" w:rsidRPr="00364594">
        <w:rPr>
          <w:i/>
        </w:rPr>
        <w:t>II</w:t>
      </w:r>
      <w:r w:rsidR="009F6967" w:rsidRPr="009F6967">
        <w:t xml:space="preserve"> </w:t>
      </w:r>
      <w:r w:rsidR="00364594">
        <w:br/>
      </w:r>
      <w:r w:rsidR="00364594" w:rsidRPr="001C555C">
        <w:t>–</w:t>
      </w:r>
      <w:r w:rsidR="00364594">
        <w:t xml:space="preserve"> </w:t>
      </w:r>
      <w:bookmarkStart w:id="5" w:name="_Hlk23152002"/>
      <w:r w:rsidR="00364594">
        <w:t xml:space="preserve">Wzory umów/ </w:t>
      </w:r>
      <w:r w:rsidR="00364594" w:rsidRPr="00CB73EE">
        <w:t>Opis</w:t>
      </w:r>
      <w:r w:rsidR="00364594" w:rsidRPr="00AC115D">
        <w:t xml:space="preserve"> przedmiotu zamówienia.</w:t>
      </w:r>
      <w:bookmarkEnd w:id="5"/>
    </w:p>
    <w:p w:rsidR="00F538DE" w:rsidRDefault="00F538DE" w:rsidP="00F92FA2">
      <w:pPr>
        <w:spacing w:line="276" w:lineRule="auto"/>
        <w:contextualSpacing/>
        <w:jc w:val="both"/>
      </w:pPr>
    </w:p>
    <w:p w:rsidR="00C15B5E" w:rsidRPr="00614BCF" w:rsidRDefault="002D5B85" w:rsidP="00B8183C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color w:val="000000"/>
        </w:rPr>
      </w:pPr>
      <w:r w:rsidRPr="00FE5E65">
        <w:t xml:space="preserve">Zamawiający w przedmiotowym postępowaniu dla </w:t>
      </w:r>
      <w:r w:rsidR="009F6967">
        <w:t>każdej z</w:t>
      </w:r>
      <w:r w:rsidRPr="00FE5E65">
        <w:t xml:space="preserve"> części zamówienia stosuje klauzulę społeczną na podstawie art. 29 ust. 3a ustawy.</w:t>
      </w:r>
      <w:r w:rsidRPr="00FE5E65" w:rsidDel="002D5B85">
        <w:rPr>
          <w:rFonts w:cs="Calibri"/>
        </w:rPr>
        <w:t xml:space="preserve"> </w:t>
      </w:r>
      <w:r w:rsidR="003134C4" w:rsidRPr="00FE5E65">
        <w:rPr>
          <w:rFonts w:cs="Calibri"/>
        </w:rPr>
        <w:t xml:space="preserve">Zamawiający </w:t>
      </w:r>
      <w:r w:rsidR="003134C4" w:rsidRPr="00FE5E65">
        <w:rPr>
          <w:rFonts w:cs="Calibri"/>
          <w:iCs/>
        </w:rPr>
        <w:t xml:space="preserve">wymaga aby </w:t>
      </w:r>
      <w:r w:rsidR="00C15B5E" w:rsidRPr="00FE5E65">
        <w:rPr>
          <w:color w:val="000000"/>
        </w:rPr>
        <w:t>wśród osób wykonujących czynności w trakcie realizacji zamówienia</w:t>
      </w:r>
      <w:r w:rsidR="00614BCF">
        <w:rPr>
          <w:color w:val="000000"/>
        </w:rPr>
        <w:t xml:space="preserve"> </w:t>
      </w:r>
      <w:r w:rsidR="00C15B5E" w:rsidRPr="00614BCF">
        <w:rPr>
          <w:color w:val="000000"/>
        </w:rPr>
        <w:t>zatrudnione b</w:t>
      </w:r>
      <w:r w:rsidR="00614BCF">
        <w:rPr>
          <w:color w:val="000000"/>
        </w:rPr>
        <w:t>ędą</w:t>
      </w:r>
      <w:r w:rsidR="00C15B5E" w:rsidRPr="00614BCF">
        <w:rPr>
          <w:color w:val="000000"/>
        </w:rPr>
        <w:t xml:space="preserve"> osoby</w:t>
      </w:r>
      <w:r w:rsidR="00C15B5E" w:rsidRPr="00614BCF">
        <w:rPr>
          <w:b/>
          <w:color w:val="000000"/>
        </w:rPr>
        <w:t xml:space="preserve"> na podstawie umowy o pracę zawarte</w:t>
      </w:r>
      <w:r w:rsidR="00C672E7">
        <w:rPr>
          <w:b/>
          <w:color w:val="000000"/>
        </w:rPr>
        <w:t>j</w:t>
      </w:r>
      <w:r w:rsidR="00C15B5E" w:rsidRPr="00614BCF">
        <w:rPr>
          <w:b/>
          <w:color w:val="000000"/>
        </w:rPr>
        <w:t xml:space="preserve"> </w:t>
      </w:r>
      <w:r w:rsidR="00955BA9">
        <w:rPr>
          <w:b/>
          <w:color w:val="000000"/>
        </w:rPr>
        <w:t>zgodnie z</w:t>
      </w:r>
      <w:r w:rsidR="00C15B5E" w:rsidRPr="00614BCF">
        <w:rPr>
          <w:b/>
          <w:color w:val="000000"/>
        </w:rPr>
        <w:t xml:space="preserve"> Kodek</w:t>
      </w:r>
      <w:r w:rsidR="00955BA9">
        <w:rPr>
          <w:b/>
          <w:color w:val="000000"/>
        </w:rPr>
        <w:t>sem</w:t>
      </w:r>
      <w:r w:rsidR="00C15B5E" w:rsidRPr="00614BCF">
        <w:rPr>
          <w:b/>
          <w:color w:val="000000"/>
        </w:rPr>
        <w:t xml:space="preserve"> Pracy. </w:t>
      </w:r>
    </w:p>
    <w:p w:rsidR="006A544F" w:rsidRDefault="006A544F" w:rsidP="001A69C0">
      <w:pPr>
        <w:widowControl w:val="0"/>
        <w:spacing w:line="276" w:lineRule="auto"/>
        <w:jc w:val="both"/>
        <w:rPr>
          <w:rFonts w:cs="Calibri"/>
        </w:rPr>
      </w:pPr>
    </w:p>
    <w:p w:rsidR="006A544F" w:rsidRPr="001C329C" w:rsidRDefault="006A544F" w:rsidP="001A69C0">
      <w:pPr>
        <w:widowControl w:val="0"/>
        <w:spacing w:line="276" w:lineRule="auto"/>
        <w:jc w:val="both"/>
      </w:pPr>
      <w:r w:rsidRPr="000A4D56">
        <w:t xml:space="preserve">Osoby te muszą być </w:t>
      </w:r>
      <w:r w:rsidRPr="00B119DC">
        <w:t xml:space="preserve">zatrudniane na umowę o pracę </w:t>
      </w:r>
      <w:r w:rsidRPr="001C329C">
        <w:rPr>
          <w:iCs/>
        </w:rPr>
        <w:t xml:space="preserve">zgodnie z art. 22 § 1 ustawy z dnia 26 czerwca 1974r. – Kodeks pracy </w:t>
      </w:r>
      <w:r w:rsidR="008D191D" w:rsidRPr="00E64CAB">
        <w:t>(</w:t>
      </w:r>
      <w:r w:rsidR="008D191D">
        <w:t>Dz. U. z 201</w:t>
      </w:r>
      <w:r w:rsidR="00CA529D">
        <w:t>9</w:t>
      </w:r>
      <w:r w:rsidR="008D191D">
        <w:t xml:space="preserve"> r. poz.</w:t>
      </w:r>
      <w:r w:rsidR="00CA529D">
        <w:t xml:space="preserve"> 1040)</w:t>
      </w:r>
      <w:r w:rsidR="005951BE">
        <w:t>.</w:t>
      </w:r>
      <w:r w:rsidR="00CA529D">
        <w:t xml:space="preserve"> </w:t>
      </w:r>
      <w:r w:rsidRPr="001C329C">
        <w:t xml:space="preserve">Powyższy warunek zostanie spełniony poprzez zatrudnienie na umowę o pracę nowych pracowników lub wyznaczenie do realizacji zamówienia zatrudnionych już </w:t>
      </w:r>
      <w:r w:rsidR="00CA529D">
        <w:br/>
      </w:r>
      <w:r w:rsidRPr="001C329C">
        <w:t>u Wykonawcy pracowników.</w:t>
      </w:r>
    </w:p>
    <w:p w:rsidR="00D670BA" w:rsidRPr="000A4D56" w:rsidRDefault="00D670BA" w:rsidP="001A69C0">
      <w:pPr>
        <w:pStyle w:val="Tekstpodstawowy"/>
        <w:autoSpaceDN w:val="0"/>
        <w:spacing w:before="60" w:after="60"/>
        <w:jc w:val="both"/>
        <w:rPr>
          <w:color w:val="000000"/>
        </w:rPr>
      </w:pPr>
    </w:p>
    <w:p w:rsidR="006A544F" w:rsidRPr="001A69C0" w:rsidRDefault="00C15B5E" w:rsidP="001A69C0">
      <w:pPr>
        <w:pStyle w:val="Tekstpodstawowy"/>
        <w:autoSpaceDN w:val="0"/>
        <w:spacing w:before="60" w:after="60"/>
        <w:jc w:val="both"/>
        <w:rPr>
          <w:iCs/>
        </w:rPr>
      </w:pPr>
      <w:r w:rsidRPr="001C329C">
        <w:rPr>
          <w:color w:val="000000"/>
        </w:rPr>
        <w:t>Przed podpisaniem umowy Wykonawca</w:t>
      </w:r>
      <w:r w:rsidR="006A544F" w:rsidRPr="001C329C">
        <w:rPr>
          <w:color w:val="000000"/>
        </w:rPr>
        <w:t xml:space="preserve"> lub podwykonawca</w:t>
      </w:r>
      <w:r w:rsidRPr="001C329C">
        <w:rPr>
          <w:color w:val="000000"/>
        </w:rPr>
        <w:t xml:space="preserve">, </w:t>
      </w:r>
      <w:r w:rsidR="006A544F" w:rsidRPr="00E606AB">
        <w:rPr>
          <w:color w:val="000000"/>
        </w:rPr>
        <w:t>mają obowiązek</w:t>
      </w:r>
      <w:r w:rsidRPr="00E606AB">
        <w:rPr>
          <w:color w:val="000000"/>
        </w:rPr>
        <w:t>, przedstawi</w:t>
      </w:r>
      <w:r w:rsidR="006A544F" w:rsidRPr="00C050FC">
        <w:rPr>
          <w:color w:val="000000"/>
        </w:rPr>
        <w:t>ć</w:t>
      </w:r>
      <w:r w:rsidRPr="00C050FC">
        <w:rPr>
          <w:color w:val="000000"/>
        </w:rPr>
        <w:t xml:space="preserve"> Zamawiającemu </w:t>
      </w:r>
      <w:r w:rsidR="006A544F" w:rsidRPr="001A69C0">
        <w:rPr>
          <w:iCs/>
        </w:rPr>
        <w:t xml:space="preserve">wykaz osób przewidzianych do realizacji zamówienia wraz z oświadczeniem </w:t>
      </w:r>
      <w:r w:rsidR="00CA529D">
        <w:rPr>
          <w:iCs/>
        </w:rPr>
        <w:br/>
      </w:r>
      <w:r w:rsidR="006A544F" w:rsidRPr="001A69C0">
        <w:rPr>
          <w:iCs/>
        </w:rPr>
        <w:t xml:space="preserve">o zatrudnianiu </w:t>
      </w:r>
      <w:r w:rsidR="005951BE">
        <w:rPr>
          <w:iCs/>
        </w:rPr>
        <w:t>ich</w:t>
      </w:r>
      <w:r w:rsidR="006A544F" w:rsidRPr="001A69C0">
        <w:rPr>
          <w:iCs/>
        </w:rPr>
        <w:t xml:space="preserve"> na podstawie umowy o pracę. </w:t>
      </w:r>
    </w:p>
    <w:p w:rsidR="00FE2389" w:rsidRPr="000A4D56" w:rsidRDefault="00FE2389" w:rsidP="00C15B5E">
      <w:pPr>
        <w:overflowPunct w:val="0"/>
        <w:autoSpaceDE w:val="0"/>
        <w:autoSpaceDN w:val="0"/>
        <w:adjustRightInd w:val="0"/>
        <w:ind w:left="360"/>
        <w:jc w:val="both"/>
      </w:pPr>
    </w:p>
    <w:p w:rsidR="006A544F" w:rsidRPr="00897057" w:rsidRDefault="000A4D56" w:rsidP="000A4D56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B119DC">
        <w:t>W</w:t>
      </w:r>
      <w:r w:rsidR="00FE2389" w:rsidRPr="001C329C">
        <w:t xml:space="preserve">ykaz i kopie dokumentów potwierdzających zatrudnienie osób na umowę o pracę przy realizacji zamówienia </w:t>
      </w:r>
      <w:r w:rsidRPr="001C329C">
        <w:t>powinny zawierać</w:t>
      </w:r>
      <w:r w:rsidR="00FE2389" w:rsidRPr="00E606AB">
        <w:t>: zanonimizowane - za wyjątkiem imienia i nazwiska umowy o pracę, dokumenty potwierdzające opłacanie składek na ubezpieczenie społ</w:t>
      </w:r>
      <w:r w:rsidR="00FE2389" w:rsidRPr="00C050FC">
        <w:t xml:space="preserve">eczne i zdrowotne z tytułu zatrudnienia na umowę o pracę np. zaświadczenie ZUS lub zanonimizowane, za wyjątkiem imienia </w:t>
      </w:r>
      <w:r w:rsidR="001E7124">
        <w:br/>
      </w:r>
      <w:r w:rsidR="00FE2389" w:rsidRPr="00C050FC">
        <w:t>i nazwiska dowody potwierdzające zgłoszenie pracownika do ubezpieczeń</w:t>
      </w:r>
      <w:r w:rsidR="00FE2389" w:rsidRPr="00897057">
        <w:t>.</w:t>
      </w:r>
    </w:p>
    <w:p w:rsidR="000A4D56" w:rsidRPr="001A69C0" w:rsidRDefault="000A4D56" w:rsidP="001A69C0">
      <w:pPr>
        <w:pStyle w:val="Tekstpodstawowy"/>
        <w:autoSpaceDN w:val="0"/>
        <w:spacing w:before="60" w:after="60"/>
        <w:jc w:val="both"/>
      </w:pPr>
      <w:r w:rsidRPr="001A69C0">
        <w:rPr>
          <w:iCs/>
        </w:rPr>
        <w:lastRenderedPageBreak/>
        <w:t>Uprawnienia Zamawiającego w zakresie kontroli spełniania przez Wykonawcę wymagań dotyczących zatrudnienia osób oraz sankcje z tytułu niespełnienia tych wymagań zostały określone w projektach umów dla</w:t>
      </w:r>
      <w:r w:rsidR="007F106F">
        <w:rPr>
          <w:iCs/>
        </w:rPr>
        <w:t xml:space="preserve"> każdej </w:t>
      </w:r>
      <w:r w:rsidRPr="001A69C0">
        <w:rPr>
          <w:iCs/>
        </w:rPr>
        <w:t>części przedmiotu zamówienia.</w:t>
      </w:r>
    </w:p>
    <w:p w:rsidR="006A544F" w:rsidRPr="000A4D56" w:rsidRDefault="006A544F" w:rsidP="00C15B5E">
      <w:pPr>
        <w:overflowPunct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134C4" w:rsidRPr="00A11B45" w:rsidRDefault="00417B8D" w:rsidP="001A69C0">
      <w:pPr>
        <w:spacing w:before="120"/>
        <w:jc w:val="both"/>
        <w:rPr>
          <w:iCs/>
        </w:rPr>
      </w:pPr>
      <w:r w:rsidRPr="00897057">
        <w:t>Szczegółowy zakres zatrudnienia zawarty jest we wz</w:t>
      </w:r>
      <w:r w:rsidR="005951BE">
        <w:t>orach</w:t>
      </w:r>
      <w:r w:rsidRPr="00897057">
        <w:t xml:space="preserve"> umów dla </w:t>
      </w:r>
      <w:r w:rsidR="00CA529D">
        <w:t>każdej</w:t>
      </w:r>
      <w:r w:rsidRPr="00897057">
        <w:t xml:space="preserve"> części zamówienia w SI</w:t>
      </w:r>
      <w:r w:rsidR="000A4D56" w:rsidRPr="00897057">
        <w:t>W</w:t>
      </w:r>
      <w:r w:rsidRPr="003C13C3">
        <w:t>Z Rozdział II –</w:t>
      </w:r>
      <w:r w:rsidR="002E2A59">
        <w:t xml:space="preserve"> </w:t>
      </w:r>
      <w:r w:rsidR="00364594" w:rsidRPr="00364594">
        <w:t>Wzory umów/ Opis przedmiotu zamówienia.</w:t>
      </w:r>
    </w:p>
    <w:p w:rsidR="003134C4" w:rsidRPr="000A4D56" w:rsidRDefault="003134C4" w:rsidP="001A69C0">
      <w:pPr>
        <w:pStyle w:val="Akapitzlist"/>
        <w:widowControl w:val="0"/>
        <w:spacing w:line="276" w:lineRule="auto"/>
        <w:ind w:left="567"/>
        <w:jc w:val="both"/>
      </w:pPr>
    </w:p>
    <w:p w:rsidR="001A4568" w:rsidRPr="001A69C0" w:rsidRDefault="002033AC" w:rsidP="00CB1818">
      <w:pPr>
        <w:pStyle w:val="Akapitzlist"/>
        <w:widowControl w:val="0"/>
        <w:numPr>
          <w:ilvl w:val="1"/>
          <w:numId w:val="8"/>
        </w:numPr>
        <w:spacing w:line="276" w:lineRule="auto"/>
        <w:ind w:left="567" w:hanging="567"/>
        <w:jc w:val="both"/>
      </w:pPr>
      <w:r w:rsidRPr="001A69C0">
        <w:t xml:space="preserve">Przedmiot zamówienia został określony wg kodów zawartych we Wspólnym Słowniku Zamówień (CPV): </w:t>
      </w:r>
      <w:r w:rsidR="00702096" w:rsidRPr="001A69C0">
        <w:t xml:space="preserve"> 90.91.00.00-9 – usługi sprzątania.</w:t>
      </w:r>
    </w:p>
    <w:p w:rsidR="00702096" w:rsidRPr="00702096" w:rsidRDefault="00702096" w:rsidP="00E2142F">
      <w:pPr>
        <w:pStyle w:val="Akapitzlist"/>
        <w:rPr>
          <w:rStyle w:val="Pogrubienie"/>
          <w:b w:val="0"/>
          <w:bCs w:val="0"/>
          <w:sz w:val="22"/>
          <w:szCs w:val="22"/>
        </w:rPr>
      </w:pPr>
    </w:p>
    <w:p w:rsidR="00226C3A" w:rsidRDefault="00226C3A" w:rsidP="00CB1818">
      <w:pPr>
        <w:pStyle w:val="Akapitzlist"/>
        <w:widowControl w:val="0"/>
        <w:numPr>
          <w:ilvl w:val="1"/>
          <w:numId w:val="8"/>
        </w:numPr>
        <w:spacing w:line="276" w:lineRule="auto"/>
        <w:ind w:left="567" w:hanging="567"/>
        <w:jc w:val="both"/>
      </w:pPr>
      <w: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226C3A" w:rsidRDefault="00226C3A" w:rsidP="00CB1818">
      <w:pPr>
        <w:numPr>
          <w:ilvl w:val="0"/>
          <w:numId w:val="10"/>
        </w:numPr>
        <w:spacing w:after="160" w:line="320" w:lineRule="exact"/>
        <w:ind w:left="851" w:hanging="284"/>
        <w:contextualSpacing/>
        <w:jc w:val="both"/>
        <w:rPr>
          <w:i/>
          <w:iCs/>
        </w:rPr>
      </w:pPr>
      <w:r>
        <w:t xml:space="preserve">administratorem danych osobowych jest </w:t>
      </w:r>
      <w:r>
        <w:rPr>
          <w:i/>
          <w:iCs/>
        </w:rPr>
        <w:t>Kasa Rolniczego Ubezpieczenia Społecznego, Centrala, Al. Niepodległości 190,00-608 Warszawa</w:t>
      </w:r>
      <w:r w:rsidR="00CA529D">
        <w:rPr>
          <w:i/>
          <w:iCs/>
          <w:lang w:eastAsia="en-US"/>
        </w:rPr>
        <w:t xml:space="preserve">, </w:t>
      </w:r>
      <w:r w:rsidR="00CA529D" w:rsidRPr="00CA529D">
        <w:rPr>
          <w:iCs/>
          <w:lang w:eastAsia="en-US"/>
        </w:rPr>
        <w:t>którą zgodnie z art. 59</w:t>
      </w:r>
      <w:r w:rsidR="00CA529D">
        <w:rPr>
          <w:iCs/>
          <w:lang w:eastAsia="en-US"/>
        </w:rPr>
        <w:t xml:space="preserve"> ust. 3 ustawy z dnia 20 grudnia 1990 r. o ubezpieczeniu społecznym rolników kieruje Preze</w:t>
      </w:r>
      <w:r w:rsidR="00C672E7">
        <w:rPr>
          <w:iCs/>
          <w:lang w:eastAsia="en-US"/>
        </w:rPr>
        <w:t>s</w:t>
      </w:r>
      <w:r w:rsidR="00CA529D">
        <w:rPr>
          <w:iCs/>
          <w:lang w:eastAsia="en-US"/>
        </w:rPr>
        <w:t xml:space="preserve"> Kasy, reprezentowany przez Dyrektora Oddziału Regionalnego KRUS w Olsztynie;</w:t>
      </w:r>
    </w:p>
    <w:p w:rsidR="00226C3A" w:rsidRDefault="00226C3A" w:rsidP="00CB1818">
      <w:pPr>
        <w:numPr>
          <w:ilvl w:val="0"/>
          <w:numId w:val="10"/>
        </w:numPr>
        <w:ind w:left="851" w:hanging="284"/>
        <w:jc w:val="both"/>
        <w:rPr>
          <w:color w:val="000000"/>
        </w:rPr>
      </w:pPr>
      <w:r>
        <w:rPr>
          <w:color w:val="000000"/>
        </w:rPr>
        <w:t xml:space="preserve">kontakt z inspektorem ochrony danych w Kasie Rolniczego Ubezpieczenia Społecznego </w:t>
      </w:r>
      <w:r>
        <w:rPr>
          <w:color w:val="000000"/>
        </w:rPr>
        <w:br/>
        <w:t>(</w:t>
      </w:r>
      <w:r>
        <w:rPr>
          <w:i/>
          <w:iCs/>
          <w:color w:val="000000"/>
        </w:rPr>
        <w:t>e-mail</w:t>
      </w:r>
      <w:r>
        <w:rPr>
          <w:color w:val="000000"/>
        </w:rPr>
        <w:t xml:space="preserve">) - </w:t>
      </w:r>
      <w:hyperlink r:id="rId9" w:history="1">
        <w:r>
          <w:rPr>
            <w:rStyle w:val="Hipercze"/>
            <w:rFonts w:eastAsiaTheme="majorEastAsia"/>
          </w:rPr>
          <w:t>iod@krus.gov.pl</w:t>
        </w:r>
      </w:hyperlink>
      <w:r>
        <w:rPr>
          <w:color w:val="000000"/>
        </w:rPr>
        <w:t xml:space="preserve"> lub listownie na adres: KRUS-Centrala Al. Niepodległości 190, </w:t>
      </w:r>
      <w:r w:rsidR="001E7124">
        <w:rPr>
          <w:color w:val="000000"/>
        </w:rPr>
        <w:br/>
      </w:r>
      <w:r>
        <w:rPr>
          <w:color w:val="000000"/>
        </w:rPr>
        <w:t xml:space="preserve">00-608 Warszawa; </w:t>
      </w:r>
    </w:p>
    <w:p w:rsidR="00226C3A" w:rsidRPr="006B7A9C" w:rsidRDefault="00226C3A" w:rsidP="00CA529D">
      <w:pPr>
        <w:tabs>
          <w:tab w:val="left" w:pos="2268"/>
        </w:tabs>
        <w:ind w:left="851"/>
        <w:jc w:val="both"/>
      </w:pPr>
      <w:r>
        <w:t>dane osobowe przetwarzane będą na podstawie art. 6 ust. 1 lit. c</w:t>
      </w:r>
      <w:r>
        <w:rPr>
          <w:i/>
          <w:iCs/>
        </w:rPr>
        <w:t xml:space="preserve"> </w:t>
      </w:r>
      <w:r>
        <w:t xml:space="preserve">RODO w celu </w:t>
      </w:r>
      <w:r>
        <w:rPr>
          <w:lang w:eastAsia="en-US"/>
        </w:rPr>
        <w:t xml:space="preserve">związanym </w:t>
      </w:r>
      <w:r w:rsidR="001E7124">
        <w:rPr>
          <w:lang w:eastAsia="en-US"/>
        </w:rPr>
        <w:br/>
      </w:r>
      <w:r>
        <w:rPr>
          <w:lang w:eastAsia="en-US"/>
        </w:rPr>
        <w:t xml:space="preserve">z postępowaniem o udzielenie zamówienia publicznego </w:t>
      </w:r>
      <w:r w:rsidR="006B7A9C">
        <w:rPr>
          <w:lang w:eastAsia="en-US"/>
        </w:rPr>
        <w:t xml:space="preserve">na </w:t>
      </w:r>
      <w:r w:rsidR="005951BE" w:rsidRPr="00364594">
        <w:rPr>
          <w:b/>
        </w:rPr>
        <w:t xml:space="preserve">Wykonywanie usługi kompleksowego sprzątania obiektów, przylegających terenów zewnętrznych oraz terenów zielonych w OR/KRUS w Olsztynie oraz podległych Placówkach Terenowych </w:t>
      </w:r>
      <w:r w:rsidR="005951BE">
        <w:rPr>
          <w:b/>
        </w:rPr>
        <w:br/>
      </w:r>
      <w:r w:rsidR="005951BE" w:rsidRPr="00364594">
        <w:rPr>
          <w:b/>
          <w:u w:val="single"/>
        </w:rPr>
        <w:t>z podziałem na trzy części</w:t>
      </w:r>
      <w:r w:rsidR="005951BE">
        <w:rPr>
          <w:b/>
        </w:rPr>
        <w:t>.</w:t>
      </w:r>
      <w:r w:rsidR="005951BE">
        <w:t xml:space="preserve"> </w:t>
      </w:r>
      <w:r>
        <w:rPr>
          <w:b/>
        </w:rPr>
        <w:t xml:space="preserve">znak: </w:t>
      </w:r>
      <w:r w:rsidR="00CA529D">
        <w:rPr>
          <w:b/>
          <w:u w:val="single"/>
        </w:rPr>
        <w:t>1</w:t>
      </w:r>
      <w:r w:rsidRPr="00985B9B">
        <w:rPr>
          <w:b/>
          <w:u w:val="single"/>
        </w:rPr>
        <w:t>000-</w:t>
      </w:r>
      <w:r w:rsidR="00CA529D">
        <w:rPr>
          <w:b/>
          <w:u w:val="single"/>
        </w:rPr>
        <w:t>OP</w:t>
      </w:r>
      <w:r w:rsidRPr="00985B9B">
        <w:rPr>
          <w:b/>
          <w:u w:val="single"/>
        </w:rPr>
        <w:t>.261.</w:t>
      </w:r>
      <w:r w:rsidR="00FB33F5">
        <w:rPr>
          <w:b/>
          <w:u w:val="single"/>
        </w:rPr>
        <w:t>2</w:t>
      </w:r>
      <w:r w:rsidRPr="00985B9B">
        <w:rPr>
          <w:b/>
          <w:u w:val="single"/>
        </w:rPr>
        <w:t>.</w:t>
      </w:r>
      <w:r w:rsidR="00057C09">
        <w:rPr>
          <w:b/>
          <w:u w:val="single"/>
        </w:rPr>
        <w:t>1</w:t>
      </w:r>
      <w:r w:rsidR="00CA529D">
        <w:rPr>
          <w:b/>
          <w:u w:val="single"/>
        </w:rPr>
        <w:t>.</w:t>
      </w:r>
      <w:r w:rsidRPr="00985B9B">
        <w:rPr>
          <w:b/>
          <w:u w:val="single"/>
        </w:rPr>
        <w:t>20</w:t>
      </w:r>
      <w:r w:rsidR="00057C09">
        <w:rPr>
          <w:b/>
          <w:u w:val="single"/>
        </w:rPr>
        <w:t>20</w:t>
      </w:r>
      <w:r>
        <w:rPr>
          <w:b/>
          <w:u w:val="single"/>
        </w:rPr>
        <w:t xml:space="preserve">, </w:t>
      </w:r>
      <w:r>
        <w:rPr>
          <w:lang w:eastAsia="en-US"/>
        </w:rPr>
        <w:t>prowadzonym w trybie przetargu</w:t>
      </w:r>
      <w:r w:rsidR="005951BE">
        <w:rPr>
          <w:lang w:eastAsia="en-US"/>
        </w:rPr>
        <w:t xml:space="preserve"> </w:t>
      </w:r>
      <w:r>
        <w:rPr>
          <w:lang w:eastAsia="en-US"/>
        </w:rPr>
        <w:t>nieograniczonego;</w:t>
      </w:r>
    </w:p>
    <w:p w:rsidR="00226C3A" w:rsidRPr="00296434" w:rsidRDefault="00226C3A" w:rsidP="00CB1818">
      <w:pPr>
        <w:numPr>
          <w:ilvl w:val="0"/>
          <w:numId w:val="11"/>
        </w:numPr>
        <w:spacing w:after="160" w:line="320" w:lineRule="exact"/>
        <w:ind w:left="851" w:hanging="284"/>
        <w:contextualSpacing/>
        <w:jc w:val="both"/>
      </w:pPr>
      <w:r>
        <w:t xml:space="preserve">odbiorcami danych osobowych będą osoby lub podmioty, którym </w:t>
      </w:r>
      <w:r w:rsidRPr="007B5250">
        <w:t xml:space="preserve">udostępniona zostanie dokumentacja postępowania w oparciu o art. 8 oraz art. 96 ust. 3 ustawy;  </w:t>
      </w:r>
    </w:p>
    <w:p w:rsidR="00226C3A" w:rsidRPr="00296434" w:rsidRDefault="00226C3A" w:rsidP="00CB1818">
      <w:pPr>
        <w:numPr>
          <w:ilvl w:val="0"/>
          <w:numId w:val="11"/>
        </w:numPr>
        <w:spacing w:after="160" w:line="320" w:lineRule="exact"/>
        <w:ind w:left="851" w:hanging="284"/>
        <w:contextualSpacing/>
        <w:jc w:val="both"/>
      </w:pPr>
      <w:r w:rsidRPr="007B5250">
        <w:t>dane osobowe będą przechowywane, zgodnie z art. 97 ust. 1 ustawy, przez okres 4 lat od dnia zakończenia postępowania o</w:t>
      </w:r>
      <w:r w:rsidRPr="00974195">
        <w:t xml:space="preserve"> udzielenie zamówienia, a jeżeli czas trwania umowy przekracza </w:t>
      </w:r>
      <w:r w:rsidR="004D2119">
        <w:br/>
      </w:r>
      <w:r w:rsidRPr="00974195">
        <w:t>4 lata, okres przechowywania obejmuje cały czas trwania umowy;</w:t>
      </w:r>
    </w:p>
    <w:p w:rsidR="00226C3A" w:rsidRPr="00255B0F" w:rsidRDefault="00226C3A" w:rsidP="00CB1818">
      <w:pPr>
        <w:numPr>
          <w:ilvl w:val="0"/>
          <w:numId w:val="11"/>
        </w:numPr>
        <w:spacing w:after="160" w:line="320" w:lineRule="exact"/>
        <w:ind w:left="851" w:hanging="284"/>
        <w:contextualSpacing/>
        <w:jc w:val="both"/>
        <w:rPr>
          <w:b/>
          <w:bCs/>
          <w:i/>
          <w:iCs/>
        </w:rPr>
      </w:pPr>
      <w:r w:rsidRPr="007B5250">
        <w:t>obowiązek podania przez Wykonawcę danych osobowych bezpośrednio dotyczących Wykonawcy jest wymogiem ustawowym określonym w przepis</w:t>
      </w:r>
      <w:r w:rsidRPr="00974195">
        <w:t xml:space="preserve">ach ustawy </w:t>
      </w:r>
      <w:proofErr w:type="spellStart"/>
      <w:r w:rsidRPr="00974195">
        <w:t>Pzp</w:t>
      </w:r>
      <w:proofErr w:type="spellEnd"/>
      <w:r w:rsidRPr="00974195">
        <w:t xml:space="preserve">, związanym </w:t>
      </w:r>
      <w:r w:rsidR="001E7124">
        <w:br/>
      </w:r>
      <w:r w:rsidRPr="00974195">
        <w:t xml:space="preserve">z udziałem w postępowaniu o udzielenie zamówienia publicznego; konsekwencje niepodania określonych danych wynikają z ustawy;  </w:t>
      </w:r>
    </w:p>
    <w:p w:rsidR="00226C3A" w:rsidRPr="00296434" w:rsidRDefault="00226C3A" w:rsidP="00CB1818">
      <w:pPr>
        <w:numPr>
          <w:ilvl w:val="0"/>
          <w:numId w:val="11"/>
        </w:numPr>
        <w:spacing w:after="160" w:line="320" w:lineRule="exact"/>
        <w:ind w:left="851" w:hanging="284"/>
        <w:contextualSpacing/>
        <w:jc w:val="both"/>
        <w:rPr>
          <w:lang w:eastAsia="en-US"/>
        </w:rPr>
      </w:pPr>
      <w:r w:rsidRPr="00295124">
        <w:t xml:space="preserve">w odniesieniu do danych osobowych decyzje nie będą podejmowane w sposób zautomatyzowany, stosowanie do </w:t>
      </w:r>
      <w:r w:rsidRPr="00296434">
        <w:t>art. 22 RODO;</w:t>
      </w:r>
    </w:p>
    <w:p w:rsidR="00226C3A" w:rsidRPr="00296434" w:rsidRDefault="00226C3A" w:rsidP="00CB1818">
      <w:pPr>
        <w:numPr>
          <w:ilvl w:val="0"/>
          <w:numId w:val="11"/>
        </w:numPr>
        <w:spacing w:after="160" w:line="320" w:lineRule="exact"/>
        <w:ind w:left="851" w:hanging="284"/>
        <w:contextualSpacing/>
        <w:jc w:val="both"/>
      </w:pPr>
      <w:r w:rsidRPr="00296434">
        <w:t>Wykonawca posiada:</w:t>
      </w:r>
    </w:p>
    <w:p w:rsidR="00226C3A" w:rsidRPr="00296434" w:rsidRDefault="00226C3A" w:rsidP="00CB1818">
      <w:pPr>
        <w:numPr>
          <w:ilvl w:val="0"/>
          <w:numId w:val="12"/>
        </w:numPr>
        <w:spacing w:after="160" w:line="320" w:lineRule="exact"/>
        <w:ind w:left="1134" w:hanging="425"/>
        <w:contextualSpacing/>
        <w:jc w:val="both"/>
      </w:pPr>
      <w:r w:rsidRPr="007B5250">
        <w:t>na podstawie art. 15 RODO prawo dostępu do danych osobowych dotyczących</w:t>
      </w:r>
      <w:r w:rsidRPr="00974195">
        <w:t xml:space="preserve"> Wykonawcy;</w:t>
      </w:r>
    </w:p>
    <w:p w:rsidR="00226C3A" w:rsidRPr="00295124" w:rsidRDefault="00226C3A" w:rsidP="00CB1818">
      <w:pPr>
        <w:numPr>
          <w:ilvl w:val="0"/>
          <w:numId w:val="12"/>
        </w:numPr>
        <w:spacing w:after="160" w:line="320" w:lineRule="exact"/>
        <w:ind w:left="1134" w:hanging="425"/>
        <w:contextualSpacing/>
        <w:jc w:val="both"/>
      </w:pPr>
      <w:r w:rsidRPr="007B5250">
        <w:t xml:space="preserve">na podstawie art. 16 RODO prawo do sprostowania swoich danych osobowych (wyjaśnienie: </w:t>
      </w:r>
      <w:r w:rsidRPr="00974195">
        <w:rPr>
          <w:i/>
          <w:iCs/>
        </w:rPr>
        <w:t xml:space="preserve">skorzystanie z prawa do sprostowania nie może skutkować zmianą </w:t>
      </w:r>
      <w:r w:rsidRPr="00974195">
        <w:rPr>
          <w:i/>
          <w:iCs/>
          <w:lang w:eastAsia="en-US"/>
        </w:rPr>
        <w:t xml:space="preserve">wyniku postępowania </w:t>
      </w:r>
      <w:r w:rsidR="001E7124">
        <w:rPr>
          <w:i/>
          <w:iCs/>
          <w:lang w:eastAsia="en-US"/>
        </w:rPr>
        <w:br/>
      </w:r>
      <w:r w:rsidRPr="00974195">
        <w:rPr>
          <w:i/>
          <w:iCs/>
          <w:lang w:eastAsia="en-US"/>
        </w:rPr>
        <w:t xml:space="preserve">o udzielenie zamówienia publicznego ani zmianą postanowień umowy w zakresie niezgodnym z ustawą </w:t>
      </w:r>
      <w:proofErr w:type="spellStart"/>
      <w:r w:rsidRPr="00974195">
        <w:rPr>
          <w:i/>
          <w:iCs/>
          <w:lang w:eastAsia="en-US"/>
        </w:rPr>
        <w:t>Pzp</w:t>
      </w:r>
      <w:proofErr w:type="spellEnd"/>
      <w:r w:rsidRPr="00974195">
        <w:rPr>
          <w:i/>
          <w:iCs/>
          <w:lang w:eastAsia="en-US"/>
        </w:rPr>
        <w:t xml:space="preserve"> oraz nie może naruszać integralności protokołu oraz jego załączników</w:t>
      </w:r>
      <w:r w:rsidRPr="00255B0F">
        <w:rPr>
          <w:i/>
          <w:iCs/>
        </w:rPr>
        <w:t>)</w:t>
      </w:r>
      <w:r w:rsidRPr="00295124">
        <w:t>;</w:t>
      </w:r>
    </w:p>
    <w:p w:rsidR="00226C3A" w:rsidRPr="00296434" w:rsidRDefault="00226C3A" w:rsidP="00CB1818">
      <w:pPr>
        <w:numPr>
          <w:ilvl w:val="0"/>
          <w:numId w:val="12"/>
        </w:numPr>
        <w:spacing w:after="160" w:line="320" w:lineRule="exact"/>
        <w:ind w:left="1134" w:hanging="425"/>
        <w:contextualSpacing/>
        <w:jc w:val="both"/>
      </w:pPr>
      <w:r w:rsidRPr="00296434">
        <w:t xml:space="preserve">na podstawie art. 18 RODO prawo żądania od administratora ograniczenia przetwarzania danych osobowych z zastrzeżeniem przypadków, o których mowa w art. 18 ust. 2 RODO </w:t>
      </w:r>
      <w:r w:rsidRPr="00296434">
        <w:lastRenderedPageBreak/>
        <w:t xml:space="preserve">(wyjaśnienie: </w:t>
      </w:r>
      <w:r w:rsidRPr="00296434">
        <w:rPr>
          <w:i/>
          <w:iCs/>
          <w:lang w:eastAsia="en-US"/>
        </w:rPr>
        <w:t xml:space="preserve">prawo do ograniczenia przetwarzania nie ma zastosowania w odniesieniu </w:t>
      </w:r>
      <w:r w:rsidR="004D2119">
        <w:rPr>
          <w:i/>
          <w:iCs/>
          <w:lang w:eastAsia="en-US"/>
        </w:rPr>
        <w:br/>
      </w:r>
      <w:r w:rsidRPr="00296434">
        <w:rPr>
          <w:i/>
          <w:iCs/>
          <w:lang w:eastAsia="en-US"/>
        </w:rPr>
        <w:t xml:space="preserve">do </w:t>
      </w:r>
      <w:r w:rsidRPr="00296434">
        <w:rPr>
          <w:i/>
          <w:iCs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296434">
        <w:t xml:space="preserve">;  </w:t>
      </w:r>
    </w:p>
    <w:p w:rsidR="00226C3A" w:rsidRPr="00296434" w:rsidRDefault="00226C3A" w:rsidP="00CB1818">
      <w:pPr>
        <w:numPr>
          <w:ilvl w:val="0"/>
          <w:numId w:val="12"/>
        </w:numPr>
        <w:spacing w:after="160" w:line="320" w:lineRule="exact"/>
        <w:ind w:left="1134" w:hanging="425"/>
        <w:contextualSpacing/>
        <w:jc w:val="both"/>
        <w:rPr>
          <w:i/>
          <w:iCs/>
        </w:rPr>
      </w:pPr>
      <w:r w:rsidRPr="00296434">
        <w:t>prawo do wniesienia skargi do Prezesa Urzędu Ochrony Danych Osobowych, gdy Wykonawca uzna, że przetwarzanie danych osobowych dotyczących Wykonawcy narusza przepisy RODO;</w:t>
      </w:r>
    </w:p>
    <w:p w:rsidR="00226C3A" w:rsidRPr="00296434" w:rsidRDefault="00226C3A" w:rsidP="00CB1818">
      <w:pPr>
        <w:numPr>
          <w:ilvl w:val="0"/>
          <w:numId w:val="11"/>
        </w:numPr>
        <w:spacing w:after="160" w:line="320" w:lineRule="exact"/>
        <w:ind w:left="709" w:hanging="283"/>
        <w:contextualSpacing/>
        <w:jc w:val="both"/>
        <w:rPr>
          <w:i/>
          <w:iCs/>
        </w:rPr>
      </w:pPr>
      <w:r w:rsidRPr="007B5250">
        <w:t>Wykonawcy nie przysługuje:</w:t>
      </w:r>
    </w:p>
    <w:p w:rsidR="00226C3A" w:rsidRPr="00296434" w:rsidRDefault="00226C3A" w:rsidP="00CB1818">
      <w:pPr>
        <w:numPr>
          <w:ilvl w:val="0"/>
          <w:numId w:val="13"/>
        </w:numPr>
        <w:spacing w:after="160" w:line="320" w:lineRule="exact"/>
        <w:ind w:left="1134" w:hanging="425"/>
        <w:contextualSpacing/>
        <w:jc w:val="both"/>
        <w:rPr>
          <w:i/>
          <w:iCs/>
        </w:rPr>
      </w:pPr>
      <w:r w:rsidRPr="007B5250">
        <w:t>w związku z art. 17 ust. 3 lit. b, d lub e RODO prawo do usunięcia danych osobowych;</w:t>
      </w:r>
    </w:p>
    <w:p w:rsidR="00226C3A" w:rsidRPr="00974195" w:rsidRDefault="00226C3A" w:rsidP="00CB1818">
      <w:pPr>
        <w:numPr>
          <w:ilvl w:val="0"/>
          <w:numId w:val="13"/>
        </w:numPr>
        <w:spacing w:after="160" w:line="320" w:lineRule="exact"/>
        <w:ind w:left="1134" w:hanging="425"/>
        <w:contextualSpacing/>
        <w:jc w:val="both"/>
        <w:rPr>
          <w:b/>
          <w:bCs/>
          <w:i/>
          <w:iCs/>
        </w:rPr>
      </w:pPr>
      <w:r w:rsidRPr="007B5250">
        <w:t xml:space="preserve">prawo do przenoszenia danych osobowych, o którym mowa w </w:t>
      </w:r>
      <w:r w:rsidRPr="00974195">
        <w:t>art. 20 RODO;</w:t>
      </w:r>
    </w:p>
    <w:p w:rsidR="00226C3A" w:rsidRPr="00296434" w:rsidRDefault="00226C3A" w:rsidP="00CB1818">
      <w:pPr>
        <w:numPr>
          <w:ilvl w:val="0"/>
          <w:numId w:val="13"/>
        </w:numPr>
        <w:spacing w:after="160" w:line="320" w:lineRule="exact"/>
        <w:ind w:left="1134" w:hanging="425"/>
        <w:contextualSpacing/>
        <w:jc w:val="both"/>
        <w:rPr>
          <w:b/>
          <w:bCs/>
          <w:i/>
          <w:iCs/>
        </w:rPr>
      </w:pPr>
      <w:r w:rsidRPr="00255B0F">
        <w:rPr>
          <w:b/>
          <w:bCs/>
        </w:rPr>
        <w:t xml:space="preserve">na podstawie art. 21 RODO prawo sprzeciwu, wobec przetwarzania danych osobowych, gdyż podstawą prawną przetwarzania danych osobowych Wykonawcy jest art. 6 ust. </w:t>
      </w:r>
      <w:r w:rsidR="004D2119">
        <w:rPr>
          <w:b/>
          <w:bCs/>
        </w:rPr>
        <w:br/>
      </w:r>
      <w:r w:rsidRPr="00255B0F">
        <w:rPr>
          <w:b/>
          <w:bCs/>
        </w:rPr>
        <w:t>1 lit. c RODO</w:t>
      </w:r>
      <w:r w:rsidRPr="00295124">
        <w:t>.</w:t>
      </w:r>
      <w:r w:rsidRPr="00296434">
        <w:rPr>
          <w:b/>
          <w:bCs/>
        </w:rPr>
        <w:t xml:space="preserve"> </w:t>
      </w:r>
    </w:p>
    <w:p w:rsidR="00226C3A" w:rsidRPr="00296434" w:rsidRDefault="00226C3A" w:rsidP="00CB1818">
      <w:pPr>
        <w:pStyle w:val="Akapitzlist"/>
        <w:widowControl w:val="0"/>
        <w:numPr>
          <w:ilvl w:val="1"/>
          <w:numId w:val="8"/>
        </w:numPr>
        <w:spacing w:line="276" w:lineRule="auto"/>
        <w:ind w:left="567" w:hanging="567"/>
        <w:jc w:val="both"/>
      </w:pPr>
      <w:r w:rsidRPr="00296434">
        <w:t>Wykonawca ubiegający się o udzielenie niniejszego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D03975" w:rsidRPr="00532C28" w:rsidRDefault="00D03975" w:rsidP="00F77ACA">
      <w:pPr>
        <w:pStyle w:val="Akapitzlist"/>
        <w:widowControl w:val="0"/>
        <w:spacing w:line="276" w:lineRule="auto"/>
        <w:ind w:left="1080"/>
        <w:jc w:val="both"/>
        <w:rPr>
          <w:sz w:val="22"/>
          <w:szCs w:val="22"/>
        </w:rPr>
      </w:pPr>
    </w:p>
    <w:p w:rsidR="004D410E" w:rsidRDefault="002033AC" w:rsidP="00CB1818">
      <w:pPr>
        <w:numPr>
          <w:ilvl w:val="0"/>
          <w:numId w:val="8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46188">
        <w:rPr>
          <w:b/>
          <w:bCs/>
          <w:u w:val="single"/>
        </w:rPr>
        <w:t>Termin wykonania zamówienia</w:t>
      </w:r>
    </w:p>
    <w:p w:rsidR="00AB6E59" w:rsidRDefault="001E7124" w:rsidP="001E7124">
      <w:pPr>
        <w:spacing w:line="276" w:lineRule="auto"/>
        <w:ind w:left="567"/>
        <w:jc w:val="both"/>
        <w:rPr>
          <w:bCs/>
        </w:rPr>
      </w:pPr>
      <w:r>
        <w:rPr>
          <w:bCs/>
        </w:rPr>
        <w:t xml:space="preserve">Dla każdej części zamówienia </w:t>
      </w:r>
      <w:r w:rsidR="00AB6E59" w:rsidRPr="003C000B">
        <w:rPr>
          <w:bCs/>
        </w:rPr>
        <w:t>umowa będzie obowiązywać przez</w:t>
      </w:r>
      <w:r>
        <w:rPr>
          <w:bCs/>
        </w:rPr>
        <w:t xml:space="preserve"> okres</w:t>
      </w:r>
      <w:r w:rsidR="00AB6E59" w:rsidRPr="003C000B">
        <w:rPr>
          <w:bCs/>
        </w:rPr>
        <w:t xml:space="preserve"> </w:t>
      </w:r>
      <w:r w:rsidR="006E3EE2">
        <w:rPr>
          <w:bCs/>
        </w:rPr>
        <w:t>12</w:t>
      </w:r>
      <w:r w:rsidR="00BD2517" w:rsidRPr="00A24F5D">
        <w:rPr>
          <w:bCs/>
        </w:rPr>
        <w:t xml:space="preserve"> </w:t>
      </w:r>
      <w:r w:rsidR="00AB6E59" w:rsidRPr="00A24F5D">
        <w:rPr>
          <w:bCs/>
        </w:rPr>
        <w:t>miesi</w:t>
      </w:r>
      <w:r w:rsidR="00BD2517">
        <w:rPr>
          <w:bCs/>
        </w:rPr>
        <w:t>ę</w:t>
      </w:r>
      <w:r w:rsidR="00AB6E59" w:rsidRPr="00A24F5D">
        <w:rPr>
          <w:bCs/>
        </w:rPr>
        <w:t>c</w:t>
      </w:r>
      <w:r w:rsidR="00BD2517">
        <w:rPr>
          <w:bCs/>
        </w:rPr>
        <w:t>y</w:t>
      </w:r>
      <w:r w:rsidR="00AB6E59" w:rsidRPr="00A24F5D">
        <w:rPr>
          <w:bCs/>
        </w:rPr>
        <w:t>. Realizacja umowy rozpocznie się w dniu 01.01.20</w:t>
      </w:r>
      <w:r>
        <w:rPr>
          <w:bCs/>
        </w:rPr>
        <w:t>2</w:t>
      </w:r>
      <w:r w:rsidR="00057C09">
        <w:rPr>
          <w:bCs/>
        </w:rPr>
        <w:t>1</w:t>
      </w:r>
      <w:r w:rsidR="00AB6E59" w:rsidRPr="00A24F5D">
        <w:rPr>
          <w:bCs/>
        </w:rPr>
        <w:t>r</w:t>
      </w:r>
      <w:r w:rsidR="00087D8C" w:rsidRPr="00F92FA2">
        <w:rPr>
          <w:bCs/>
        </w:rPr>
        <w:t>.</w:t>
      </w:r>
      <w:r w:rsidR="00AB6E59" w:rsidRPr="00F92FA2">
        <w:rPr>
          <w:bCs/>
        </w:rPr>
        <w:t xml:space="preserve"> i zakończy 31.12.</w:t>
      </w:r>
      <w:r w:rsidR="006E3EE2" w:rsidRPr="00F92FA2">
        <w:rPr>
          <w:bCs/>
        </w:rPr>
        <w:t>20</w:t>
      </w:r>
      <w:r>
        <w:rPr>
          <w:bCs/>
        </w:rPr>
        <w:t>2</w:t>
      </w:r>
      <w:r w:rsidR="00057C09">
        <w:rPr>
          <w:bCs/>
        </w:rPr>
        <w:t>1</w:t>
      </w:r>
      <w:r w:rsidR="006E3EE2" w:rsidRPr="00F92FA2">
        <w:rPr>
          <w:bCs/>
        </w:rPr>
        <w:t>r</w:t>
      </w:r>
      <w:r w:rsidR="00AB6E59" w:rsidRPr="00F92FA2">
        <w:rPr>
          <w:bCs/>
        </w:rPr>
        <w:t>.</w:t>
      </w:r>
      <w:r w:rsidR="00AB6E59">
        <w:rPr>
          <w:bCs/>
        </w:rPr>
        <w:t xml:space="preserve"> </w:t>
      </w:r>
    </w:p>
    <w:p w:rsidR="00AA1680" w:rsidRDefault="00AA1680" w:rsidP="00F77ACA">
      <w:pPr>
        <w:spacing w:line="276" w:lineRule="auto"/>
        <w:jc w:val="both"/>
        <w:rPr>
          <w:b/>
          <w:bCs/>
        </w:rPr>
      </w:pPr>
    </w:p>
    <w:p w:rsidR="004D410E" w:rsidRDefault="002033AC" w:rsidP="00CB1818">
      <w:pPr>
        <w:numPr>
          <w:ilvl w:val="0"/>
          <w:numId w:val="8"/>
        </w:numPr>
        <w:spacing w:line="276" w:lineRule="auto"/>
        <w:ind w:left="567" w:hanging="567"/>
        <w:jc w:val="both"/>
        <w:rPr>
          <w:u w:val="single"/>
        </w:rPr>
      </w:pPr>
      <w:r w:rsidRPr="00B7759F">
        <w:rPr>
          <w:b/>
          <w:bCs/>
          <w:u w:val="single"/>
        </w:rPr>
        <w:t>Warunki udziału w postępowaniu</w:t>
      </w:r>
      <w:r w:rsidR="00245A14" w:rsidRPr="00B7759F">
        <w:rPr>
          <w:b/>
          <w:bCs/>
          <w:u w:val="single"/>
        </w:rPr>
        <w:t xml:space="preserve"> </w:t>
      </w:r>
    </w:p>
    <w:p w:rsidR="004D410E" w:rsidRDefault="00BB32B2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</w:pPr>
      <w:r>
        <w:t xml:space="preserve"> </w:t>
      </w:r>
      <w:r w:rsidR="002033AC" w:rsidRPr="00532C28">
        <w:t>O udzielenie zamówienia mogą ubiegać się Wykonawcy, którzy</w:t>
      </w:r>
      <w:r w:rsidR="00245A14" w:rsidRPr="00532C28">
        <w:t>:</w:t>
      </w:r>
    </w:p>
    <w:p w:rsidR="004D410E" w:rsidRDefault="00245A14" w:rsidP="00CB1818">
      <w:pPr>
        <w:pStyle w:val="Akapitzlist"/>
        <w:numPr>
          <w:ilvl w:val="2"/>
          <w:numId w:val="9"/>
        </w:numPr>
        <w:spacing w:line="276" w:lineRule="auto"/>
        <w:ind w:left="1134" w:hanging="643"/>
        <w:jc w:val="both"/>
        <w:rPr>
          <w:i/>
        </w:rPr>
      </w:pPr>
      <w:r w:rsidRPr="00532C28">
        <w:t xml:space="preserve">nie podlegają wykluczeniu na podstawie </w:t>
      </w:r>
      <w:r w:rsidR="00D129DB">
        <w:t>art. 24 ust. 1</w:t>
      </w:r>
      <w:r w:rsidR="00E505C9">
        <w:t xml:space="preserve"> ustawy</w:t>
      </w:r>
      <w:r w:rsidR="00986DF0">
        <w:t>.</w:t>
      </w:r>
    </w:p>
    <w:p w:rsidR="009664D7" w:rsidRPr="00532C28" w:rsidRDefault="009664D7" w:rsidP="009664D7">
      <w:pPr>
        <w:spacing w:line="276" w:lineRule="auto"/>
        <w:jc w:val="both"/>
        <w:rPr>
          <w:i/>
        </w:rPr>
      </w:pPr>
    </w:p>
    <w:p w:rsidR="009664D7" w:rsidRPr="00532C28" w:rsidRDefault="009664D7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</w:t>
      </w:r>
      <w:r w:rsidR="002E2A59">
        <w:rPr>
          <w:u w:val="single"/>
          <w:lang w:eastAsia="ar-SA"/>
        </w:rPr>
        <w:br/>
      </w:r>
      <w:r w:rsidRPr="00532C28">
        <w:rPr>
          <w:u w:val="single"/>
          <w:lang w:eastAsia="ar-SA"/>
        </w:rPr>
        <w:t xml:space="preserve">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523C64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 w:rsidR="00D129DB"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9664D7" w:rsidRPr="00661C66" w:rsidRDefault="009664D7" w:rsidP="009664D7">
      <w:pPr>
        <w:spacing w:line="276" w:lineRule="auto"/>
        <w:jc w:val="both"/>
      </w:pPr>
    </w:p>
    <w:p w:rsidR="004D410E" w:rsidRDefault="00245A14" w:rsidP="00CB1818">
      <w:pPr>
        <w:pStyle w:val="Akapitzlist"/>
        <w:numPr>
          <w:ilvl w:val="2"/>
          <w:numId w:val="9"/>
        </w:numPr>
        <w:spacing w:line="276" w:lineRule="auto"/>
        <w:ind w:left="1134" w:hanging="643"/>
        <w:jc w:val="both"/>
      </w:pPr>
      <w:r w:rsidRPr="00532C28">
        <w:t xml:space="preserve">spełniają warunki udziału w postępowaniu </w:t>
      </w:r>
      <w:r w:rsidR="002033AC" w:rsidRPr="00532C28">
        <w:t>dotyczące:</w:t>
      </w:r>
    </w:p>
    <w:p w:rsidR="005A0FCF" w:rsidRPr="00532C28" w:rsidRDefault="005A0FCF" w:rsidP="00F77ACA">
      <w:pPr>
        <w:spacing w:line="276" w:lineRule="auto"/>
        <w:ind w:left="360"/>
        <w:jc w:val="both"/>
      </w:pPr>
    </w:p>
    <w:p w:rsidR="004D410E" w:rsidRDefault="00EC4194" w:rsidP="00CB1818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Cs/>
        </w:rPr>
      </w:pPr>
      <w:r w:rsidRPr="00532C28">
        <w:rPr>
          <w:u w:val="single"/>
        </w:rPr>
        <w:t xml:space="preserve">kompetencji lub uprawnień do prowadzenia określonej działalności zawodowej, </w:t>
      </w:r>
      <w:r w:rsidR="002E2A59">
        <w:rPr>
          <w:u w:val="single"/>
        </w:rPr>
        <w:br/>
      </w:r>
      <w:r w:rsidRPr="00532C28">
        <w:rPr>
          <w:u w:val="single"/>
        </w:rPr>
        <w:t xml:space="preserve">o ile wynika to z odrębnych </w:t>
      </w:r>
      <w:r w:rsidRPr="00F83C32">
        <w:rPr>
          <w:u w:val="single"/>
        </w:rPr>
        <w:t>przepisów</w:t>
      </w:r>
      <w:r w:rsidR="00F83C32" w:rsidRPr="00F83C32">
        <w:t xml:space="preserve"> – </w:t>
      </w:r>
      <w:r w:rsidR="00F83C32" w:rsidRPr="00FC7DBB">
        <w:t xml:space="preserve">Zamawiający nie określa </w:t>
      </w:r>
      <w:r w:rsidR="00016427">
        <w:t xml:space="preserve">szczegółowego </w:t>
      </w:r>
      <w:r w:rsidR="00F83C32" w:rsidRPr="00FC7DBB">
        <w:t xml:space="preserve">wymagania w tym zakresie. </w:t>
      </w:r>
    </w:p>
    <w:p w:rsidR="00114530" w:rsidRPr="00532C28" w:rsidRDefault="00114530" w:rsidP="00523C64">
      <w:pPr>
        <w:widowControl w:val="0"/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</w:p>
    <w:p w:rsidR="001C71E0" w:rsidRDefault="00EC4194" w:rsidP="00CB1818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</w:rPr>
      </w:pPr>
      <w:r w:rsidRPr="00532C28">
        <w:rPr>
          <w:u w:val="single"/>
        </w:rPr>
        <w:t>sytuacji ekonomicznej lub finansowe</w:t>
      </w:r>
      <w:r w:rsidR="00536B74">
        <w:rPr>
          <w:u w:val="single"/>
        </w:rPr>
        <w:t>j</w:t>
      </w:r>
      <w:r w:rsidR="00FC7D48">
        <w:rPr>
          <w:u w:val="single"/>
        </w:rPr>
        <w:t xml:space="preserve"> </w:t>
      </w:r>
      <w:r w:rsidR="00F83C32">
        <w:t>–</w:t>
      </w:r>
    </w:p>
    <w:p w:rsidR="00016427" w:rsidRPr="001A69C0" w:rsidRDefault="006A56D2" w:rsidP="002E2A5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</w:rPr>
      </w:pPr>
      <w:r w:rsidRPr="001A69C0">
        <w:rPr>
          <w:b/>
        </w:rPr>
        <w:t>Dla części 1 zamówienia:</w:t>
      </w:r>
    </w:p>
    <w:p w:rsidR="006A56D2" w:rsidRPr="006436D3" w:rsidRDefault="006A56D2" w:rsidP="002E2A59">
      <w:pPr>
        <w:ind w:left="1134"/>
      </w:pPr>
      <w:r w:rsidRPr="006B7A9C">
        <w:t xml:space="preserve">Posiadają </w:t>
      </w:r>
      <w:r w:rsidR="001C71E0">
        <w:t>ubezpieczenie</w:t>
      </w:r>
      <w:r w:rsidR="005951BE">
        <w:t xml:space="preserve"> od</w:t>
      </w:r>
      <w:r w:rsidRPr="006B7A9C">
        <w:t xml:space="preserve"> odpowiedzialności cywilnej w zakresie prowadzonej działalności związane z przedmio</w:t>
      </w:r>
      <w:r>
        <w:t>t</w:t>
      </w:r>
      <w:r w:rsidRPr="006B7A9C">
        <w:t xml:space="preserve">em zamówienia na sumę gwarancyjną nie mniejszą niż </w:t>
      </w:r>
      <w:r w:rsidR="00751F9F">
        <w:t>256</w:t>
      </w:r>
      <w:r w:rsidRPr="006436D3">
        <w:t> 000,00 zł.</w:t>
      </w:r>
    </w:p>
    <w:p w:rsidR="006A56D2" w:rsidRPr="001E7124" w:rsidRDefault="006A56D2" w:rsidP="002E2A59">
      <w:pPr>
        <w:ind w:left="1134"/>
        <w:rPr>
          <w:b/>
        </w:rPr>
      </w:pPr>
      <w:r w:rsidRPr="001E7124">
        <w:rPr>
          <w:b/>
        </w:rPr>
        <w:t>Dla części 2 zamówienia:</w:t>
      </w:r>
    </w:p>
    <w:p w:rsidR="00751F9F" w:rsidRPr="002E2A59" w:rsidRDefault="00C47A62" w:rsidP="002E2A59">
      <w:pPr>
        <w:ind w:left="1134"/>
      </w:pPr>
      <w:r w:rsidRPr="00951B4E">
        <w:t xml:space="preserve">Posiadają </w:t>
      </w:r>
      <w:r w:rsidR="001C71E0" w:rsidRPr="00951B4E">
        <w:t>ubezpieczenie</w:t>
      </w:r>
      <w:r w:rsidR="005951BE">
        <w:t xml:space="preserve"> od</w:t>
      </w:r>
      <w:r w:rsidRPr="00951B4E">
        <w:t xml:space="preserve"> odpowiedzialności cywilnej w zakresie prowadzonej działalności związane z przedmiotem zamówienia na sumę gwarancyjną nie mniejszą niż </w:t>
      </w:r>
      <w:r w:rsidR="00751F9F">
        <w:t>63</w:t>
      </w:r>
      <w:r w:rsidRPr="006436D3">
        <w:t> 000,00 zł.</w:t>
      </w:r>
      <w:r w:rsidR="00751F9F">
        <w:t xml:space="preserve"> </w:t>
      </w:r>
    </w:p>
    <w:p w:rsidR="005951BE" w:rsidRDefault="005951BE">
      <w:pPr>
        <w:rPr>
          <w:b/>
        </w:rPr>
      </w:pPr>
      <w:r>
        <w:rPr>
          <w:b/>
        </w:rPr>
        <w:br w:type="page"/>
      </w:r>
    </w:p>
    <w:p w:rsidR="00751F9F" w:rsidRPr="001E7124" w:rsidRDefault="00751F9F" w:rsidP="002E2A59">
      <w:pPr>
        <w:ind w:left="1134"/>
        <w:rPr>
          <w:b/>
        </w:rPr>
      </w:pPr>
      <w:r w:rsidRPr="001E7124">
        <w:rPr>
          <w:b/>
        </w:rPr>
        <w:lastRenderedPageBreak/>
        <w:t xml:space="preserve">Dla części </w:t>
      </w:r>
      <w:r>
        <w:rPr>
          <w:b/>
        </w:rPr>
        <w:t>3</w:t>
      </w:r>
      <w:r w:rsidRPr="001E7124">
        <w:rPr>
          <w:b/>
        </w:rPr>
        <w:t xml:space="preserve"> zamówienia:</w:t>
      </w:r>
    </w:p>
    <w:p w:rsidR="00751F9F" w:rsidRPr="006436D3" w:rsidRDefault="00751F9F" w:rsidP="002E2A59">
      <w:pPr>
        <w:ind w:left="1134"/>
      </w:pPr>
      <w:r w:rsidRPr="00951B4E">
        <w:t>Posiadają ubezpieczenie</w:t>
      </w:r>
      <w:r w:rsidR="005951BE">
        <w:t xml:space="preserve"> od</w:t>
      </w:r>
      <w:r w:rsidRPr="00951B4E">
        <w:t xml:space="preserve"> odpowiedzialności cywilnej w zakresie prowadzonej działalności związane z przedmiotem zamówienia na sumę gwarancyjną nie mniejszą niż </w:t>
      </w:r>
      <w:r>
        <w:t>126</w:t>
      </w:r>
      <w:r w:rsidRPr="006436D3">
        <w:t> 000,00 zł.</w:t>
      </w:r>
    </w:p>
    <w:p w:rsidR="00751F9F" w:rsidRPr="006436D3" w:rsidRDefault="00751F9F" w:rsidP="00C47A62"/>
    <w:p w:rsidR="006A56D2" w:rsidRPr="00951B4E" w:rsidRDefault="006A56D2" w:rsidP="006B7A9C">
      <w:pPr>
        <w:rPr>
          <w:b/>
        </w:rPr>
      </w:pPr>
    </w:p>
    <w:p w:rsidR="006854E8" w:rsidRPr="00951B4E" w:rsidRDefault="00EC4194" w:rsidP="00CB1818">
      <w:pPr>
        <w:pStyle w:val="Akapitzlist"/>
        <w:widowControl w:val="0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/>
          <w:bCs/>
        </w:rPr>
      </w:pPr>
      <w:r w:rsidRPr="00951B4E">
        <w:rPr>
          <w:u w:val="single"/>
        </w:rPr>
        <w:t>zdol</w:t>
      </w:r>
      <w:r w:rsidR="009664D7" w:rsidRPr="00951B4E">
        <w:rPr>
          <w:u w:val="single"/>
        </w:rPr>
        <w:t>ności technicznej lub zawodowej</w:t>
      </w:r>
      <w:r w:rsidR="00FC7D48" w:rsidRPr="00951B4E">
        <w:rPr>
          <w:u w:val="single"/>
        </w:rPr>
        <w:t xml:space="preserve"> </w:t>
      </w:r>
    </w:p>
    <w:p w:rsidR="00F83F96" w:rsidRDefault="00F83F96" w:rsidP="002E2A5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u w:val="single"/>
          <w:lang w:eastAsia="ar-SA"/>
        </w:rPr>
      </w:pPr>
      <w:r w:rsidRPr="00951B4E">
        <w:t xml:space="preserve">Zamawiający uzna warunek za spełniony jeżeli Wykonawca </w:t>
      </w:r>
      <w:r w:rsidRPr="00951B4E">
        <w:rPr>
          <w:b/>
        </w:rPr>
        <w:t>wykaże, że</w:t>
      </w:r>
      <w:r w:rsidRPr="00951B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51B4E">
        <w:rPr>
          <w:color w:val="000000"/>
        </w:rPr>
        <w:t xml:space="preserve">w okresie ostatnich 3 lat przed upływem terminu składania ofert, a jeżeli okres prowadzenia działalności jest krótszy - w tym okresie wykonał, a w przypadku świadczeń okresowych lub ciągłych wykonuje, </w:t>
      </w:r>
      <w:r w:rsidRPr="00951B4E">
        <w:t xml:space="preserve">co najmniej </w:t>
      </w:r>
      <w:r w:rsidRPr="00951B4E">
        <w:rPr>
          <w:b/>
        </w:rPr>
        <w:t>jedno zamówienie</w:t>
      </w:r>
      <w:r w:rsidRPr="00951B4E">
        <w:t xml:space="preserve"> </w:t>
      </w:r>
      <w:r w:rsidR="006A56D2" w:rsidRPr="00951B4E">
        <w:t>polegające na świadczeniu przez okres roku usługi</w:t>
      </w:r>
      <w:r w:rsidR="00751F9F">
        <w:t xml:space="preserve"> kompleksowego utrzymania czystości w pomieszczeniach użyteczności publicznej </w:t>
      </w:r>
      <w:r w:rsidR="002E2A59">
        <w:br/>
      </w:r>
      <w:r w:rsidR="00751F9F">
        <w:t>o wartości:</w:t>
      </w:r>
    </w:p>
    <w:p w:rsidR="00751F9F" w:rsidRPr="00951B4E" w:rsidRDefault="00751F9F" w:rsidP="002E2A5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951B4E">
        <w:rPr>
          <w:b/>
        </w:rPr>
        <w:t>Dla części 1</w:t>
      </w:r>
      <w:r>
        <w:rPr>
          <w:b/>
        </w:rPr>
        <w:t xml:space="preserve"> </w:t>
      </w:r>
      <w:r w:rsidRPr="00951B4E">
        <w:rPr>
          <w:b/>
        </w:rPr>
        <w:t>zamówienia</w:t>
      </w:r>
      <w:r w:rsidRPr="00951B4E">
        <w:t xml:space="preserve">: </w:t>
      </w:r>
      <w:r>
        <w:t>250 000,00 zł</w:t>
      </w:r>
    </w:p>
    <w:p w:rsidR="00751F9F" w:rsidRPr="00951B4E" w:rsidRDefault="00751F9F" w:rsidP="002E2A5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951B4E">
        <w:rPr>
          <w:b/>
        </w:rPr>
        <w:t xml:space="preserve">Dla części </w:t>
      </w:r>
      <w:r>
        <w:rPr>
          <w:b/>
        </w:rPr>
        <w:t xml:space="preserve">2 </w:t>
      </w:r>
      <w:r w:rsidRPr="00951B4E">
        <w:rPr>
          <w:b/>
        </w:rPr>
        <w:t>zamówienia</w:t>
      </w:r>
      <w:r w:rsidRPr="00951B4E">
        <w:t xml:space="preserve">: </w:t>
      </w:r>
      <w:r>
        <w:t>60 000,00 zł</w:t>
      </w:r>
    </w:p>
    <w:p w:rsidR="00751F9F" w:rsidRPr="00951B4E" w:rsidRDefault="00751F9F" w:rsidP="002E2A59">
      <w:pPr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951B4E">
        <w:rPr>
          <w:b/>
        </w:rPr>
        <w:t xml:space="preserve">Dla części </w:t>
      </w:r>
      <w:r>
        <w:rPr>
          <w:b/>
        </w:rPr>
        <w:t xml:space="preserve">3 </w:t>
      </w:r>
      <w:r w:rsidRPr="00951B4E">
        <w:rPr>
          <w:b/>
        </w:rPr>
        <w:t>zamówienia</w:t>
      </w:r>
      <w:r w:rsidRPr="00951B4E">
        <w:t xml:space="preserve">: </w:t>
      </w:r>
      <w:r>
        <w:t>120 000,00 zł</w:t>
      </w:r>
    </w:p>
    <w:p w:rsidR="00F83F96" w:rsidRDefault="00F83F96" w:rsidP="003C000B">
      <w:pPr>
        <w:suppressAutoHyphens/>
        <w:spacing w:line="276" w:lineRule="auto"/>
        <w:jc w:val="both"/>
        <w:rPr>
          <w:u w:val="single"/>
          <w:lang w:eastAsia="ar-SA"/>
        </w:rPr>
      </w:pPr>
    </w:p>
    <w:p w:rsidR="002033AC" w:rsidRDefault="002033AC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</w:t>
      </w:r>
      <w:r w:rsidR="004D2119">
        <w:rPr>
          <w:u w:val="single"/>
          <w:lang w:eastAsia="ar-SA"/>
        </w:rPr>
        <w:br/>
      </w:r>
      <w:r w:rsidRPr="00532C28">
        <w:rPr>
          <w:u w:val="single"/>
          <w:lang w:eastAsia="ar-SA"/>
        </w:rPr>
        <w:t xml:space="preserve">w </w:t>
      </w:r>
      <w:r w:rsidR="00D129DB"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 xml:space="preserve">kt </w:t>
      </w:r>
      <w:r w:rsidR="00B7759F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</w:t>
      </w:r>
      <w:r w:rsidR="009664D7" w:rsidRPr="00532C28">
        <w:rPr>
          <w:u w:val="single"/>
          <w:lang w:eastAsia="ar-SA"/>
        </w:rPr>
        <w:t>.2.</w:t>
      </w:r>
      <w:r w:rsidRPr="00532C28">
        <w:rPr>
          <w:u w:val="single"/>
          <w:lang w:eastAsia="ar-SA"/>
        </w:rPr>
        <w:t xml:space="preserve"> będzie dla tych Wykonawców dokonana </w:t>
      </w:r>
      <w:r w:rsidR="009664D7" w:rsidRPr="00532C28">
        <w:rPr>
          <w:u w:val="single"/>
          <w:lang w:eastAsia="ar-SA"/>
        </w:rPr>
        <w:t>łącznie</w:t>
      </w:r>
      <w:r w:rsidRPr="00532C28">
        <w:rPr>
          <w:u w:val="single"/>
          <w:lang w:eastAsia="ar-SA"/>
        </w:rPr>
        <w:t>.</w:t>
      </w:r>
    </w:p>
    <w:p w:rsidR="00655261" w:rsidRPr="00532C28" w:rsidRDefault="00655261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</w:p>
    <w:p w:rsidR="00655261" w:rsidRPr="001B0B45" w:rsidRDefault="00655261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  <w:rPr>
          <w:b/>
        </w:rPr>
      </w:pPr>
      <w:r w:rsidRPr="00532C28"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prawnych. </w:t>
      </w:r>
      <w:r>
        <w:t xml:space="preserve">W tym celu </w:t>
      </w:r>
      <w:r w:rsidRPr="00532C28">
        <w:t>Wykonawca</w:t>
      </w:r>
      <w:r>
        <w:t xml:space="preserve"> musi udowodnić Z</w:t>
      </w:r>
      <w:r w:rsidRPr="00532C28">
        <w:t>amawiającemu, że realizując zamówienie, będzie dysponował niezbędnymi zasobami tych podmiotów, w</w:t>
      </w:r>
      <w:r>
        <w:t> </w:t>
      </w:r>
      <w:r w:rsidRPr="00532C28">
        <w:t>szczególności przedstawiając zobowiązanie tych podmiotów do oddania mu do dyspozycji niezbędnych zasobów na potrzeby realizacji zamówienia.</w:t>
      </w:r>
      <w:r>
        <w:t xml:space="preserve"> </w:t>
      </w:r>
    </w:p>
    <w:p w:rsidR="00655261" w:rsidRPr="00532C28" w:rsidRDefault="00655261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  <w:rPr>
          <w:rStyle w:val="dane1"/>
        </w:rPr>
      </w:pPr>
      <w:r w:rsidRPr="00532C28">
        <w:t>W odniesieniu do warunków dotyczących wykształcenia, kwalifikacji</w:t>
      </w:r>
      <w:r>
        <w:t xml:space="preserve"> zawodowych lub doświadczenia, W</w:t>
      </w:r>
      <w:r w:rsidRPr="00532C28">
        <w:t xml:space="preserve">ykonawcy mogą polegać na zdolnościach innych podmiotów, jeśli podmioty </w:t>
      </w:r>
      <w:r w:rsidR="004D2119">
        <w:br/>
      </w:r>
      <w:r w:rsidRPr="00532C28">
        <w:t>te zrealizują roboty budowlane lub usługi, do realizacji których te zdolności są wymagane</w:t>
      </w:r>
      <w:r>
        <w:t>.</w:t>
      </w:r>
    </w:p>
    <w:p w:rsidR="00655261" w:rsidRDefault="00655261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</w:pPr>
      <w:r w:rsidRPr="00532C28">
        <w:t>Zamaw</w:t>
      </w:r>
      <w:r>
        <w:t>iający oceni, czy udostępniane W</w:t>
      </w:r>
      <w:r w:rsidRPr="00532C28">
        <w:t>ykonawcy przez inne podmioty zdolności techniczne lub zawodowe lub ich sytuacja finansowa lub ekonomiczna</w:t>
      </w:r>
      <w:r>
        <w:t>, pozwalają na wykazanie przez W</w:t>
      </w:r>
      <w:r w:rsidRPr="00532C28">
        <w:t>ykonawcę spełniania warunków udziału w postępowaniu oraz zbada, czy nie zachodzą wobec tego podmiotu podstawy wykluczenia, o których</w:t>
      </w:r>
      <w:r>
        <w:t xml:space="preserve"> mowa w art. 24 ust. 1</w:t>
      </w:r>
      <w:r w:rsidRPr="00532C28">
        <w:t xml:space="preserve">. </w:t>
      </w:r>
    </w:p>
    <w:p w:rsidR="00655261" w:rsidRDefault="00655261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</w:pPr>
      <w:r>
        <w:t xml:space="preserve">W celu oceny, czy Wykonawca, </w:t>
      </w:r>
      <w:r w:rsidRPr="00532C28">
        <w:t>który polega na zdolnościach lub sytuacji innych podmiotó</w:t>
      </w:r>
      <w:r>
        <w:t>w,</w:t>
      </w:r>
      <w:r w:rsidRPr="00532C28">
        <w:t xml:space="preserve"> będzie dysponował niezbędnymi zasobami </w:t>
      </w:r>
      <w:r>
        <w:t xml:space="preserve">w stopniu umożliwiającym należyte wykonanie zamówienia oraz oceny, czy stosunek łączący Wykonawcę z tymi podmiotami gwarantuje rzeczywisty dostęp do ich zasobów, Wykonawca zobowiązany będzie dołączyć do oferty: </w:t>
      </w:r>
    </w:p>
    <w:p w:rsidR="00655261" w:rsidRPr="00655261" w:rsidRDefault="00655261" w:rsidP="00B8183C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:rsidR="00655261" w:rsidRPr="00655261" w:rsidRDefault="00655261" w:rsidP="00B8183C">
      <w:pPr>
        <w:pStyle w:val="Akapitzlist"/>
        <w:numPr>
          <w:ilvl w:val="0"/>
          <w:numId w:val="4"/>
        </w:numPr>
        <w:spacing w:line="276" w:lineRule="auto"/>
        <w:jc w:val="both"/>
        <w:rPr>
          <w:vanish/>
        </w:rPr>
      </w:pPr>
    </w:p>
    <w:p w:rsidR="00655261" w:rsidRPr="00655261" w:rsidRDefault="00655261" w:rsidP="00B8183C">
      <w:pPr>
        <w:pStyle w:val="Akapitzlist"/>
        <w:numPr>
          <w:ilvl w:val="1"/>
          <w:numId w:val="4"/>
        </w:numPr>
        <w:spacing w:line="276" w:lineRule="auto"/>
        <w:jc w:val="both"/>
        <w:rPr>
          <w:vanish/>
        </w:rPr>
      </w:pPr>
    </w:p>
    <w:p w:rsidR="00655261" w:rsidRDefault="00655261" w:rsidP="00CB1818">
      <w:pPr>
        <w:pStyle w:val="Akapitzlist"/>
        <w:numPr>
          <w:ilvl w:val="2"/>
          <w:numId w:val="146"/>
        </w:numPr>
        <w:spacing w:line="276" w:lineRule="auto"/>
        <w:ind w:left="1276" w:hanging="709"/>
        <w:jc w:val="both"/>
      </w:pPr>
      <w:r>
        <w:t>zakres dostępnych Wykonawcy zasobów innego podmiotu</w:t>
      </w:r>
      <w:r w:rsidRPr="00532C28">
        <w:t>,</w:t>
      </w:r>
    </w:p>
    <w:p w:rsidR="00655261" w:rsidRDefault="00655261" w:rsidP="00CB1818">
      <w:pPr>
        <w:pStyle w:val="Akapitzlist"/>
        <w:numPr>
          <w:ilvl w:val="2"/>
          <w:numId w:val="146"/>
        </w:numPr>
        <w:spacing w:line="276" w:lineRule="auto"/>
        <w:ind w:left="1276" w:hanging="709"/>
        <w:jc w:val="both"/>
      </w:pPr>
      <w:r>
        <w:t>sposób wykorzystania zasobów innego podmiotu, przez Wykonawcę, przy wykonywaniu zamówienia publicznego,</w:t>
      </w:r>
    </w:p>
    <w:p w:rsidR="00655261" w:rsidRDefault="00655261" w:rsidP="00CB1818">
      <w:pPr>
        <w:pStyle w:val="Akapitzlist"/>
        <w:numPr>
          <w:ilvl w:val="2"/>
          <w:numId w:val="146"/>
        </w:numPr>
        <w:spacing w:line="276" w:lineRule="auto"/>
        <w:ind w:left="1276" w:hanging="709"/>
        <w:jc w:val="both"/>
      </w:pPr>
      <w:r>
        <w:t>zakres i okres udziału innego podmiotu przy wykonywaniu zamówienia publicznego,</w:t>
      </w:r>
    </w:p>
    <w:p w:rsidR="00655261" w:rsidRDefault="00655261" w:rsidP="00CB1818">
      <w:pPr>
        <w:pStyle w:val="Akapitzlist"/>
        <w:numPr>
          <w:ilvl w:val="2"/>
          <w:numId w:val="146"/>
        </w:numPr>
        <w:spacing w:line="276" w:lineRule="auto"/>
        <w:ind w:left="1276" w:hanging="709"/>
        <w:jc w:val="both"/>
      </w:pPr>
      <w: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033AC" w:rsidRPr="00532C28" w:rsidRDefault="00655261" w:rsidP="00CB1818">
      <w:pPr>
        <w:pStyle w:val="Akapitzlist"/>
        <w:numPr>
          <w:ilvl w:val="1"/>
          <w:numId w:val="9"/>
        </w:numPr>
        <w:spacing w:line="276" w:lineRule="auto"/>
        <w:ind w:hanging="436"/>
        <w:jc w:val="both"/>
      </w:pPr>
      <w:r>
        <w:lastRenderedPageBreak/>
        <w:t>W celu oceny, czy wobec podmiotu, na którego zdolnościach lub sytuacji Wykonawca polega, nie zachodzą podstawy wykluczenia z postępowania, Wykonawca zobowiązany będzie przedstawić dokumenty wskazane w pkt 5. odnoszące się do tych podmiotów.</w:t>
      </w:r>
    </w:p>
    <w:p w:rsidR="004D410E" w:rsidRDefault="00C24F99" w:rsidP="00CB1818">
      <w:pPr>
        <w:numPr>
          <w:ilvl w:val="0"/>
          <w:numId w:val="9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</w:t>
      </w:r>
      <w:r w:rsidR="002033AC" w:rsidRPr="00B7759F">
        <w:rPr>
          <w:b/>
          <w:bCs/>
          <w:u w:val="single"/>
        </w:rPr>
        <w:t>potwierdz</w:t>
      </w:r>
      <w:r w:rsidRPr="00B7759F">
        <w:rPr>
          <w:b/>
          <w:bCs/>
          <w:u w:val="single"/>
        </w:rPr>
        <w:t>ających</w:t>
      </w:r>
      <w:r w:rsidR="002033AC" w:rsidRPr="00B7759F">
        <w:rPr>
          <w:b/>
          <w:bCs/>
          <w:u w:val="single"/>
        </w:rPr>
        <w:t xml:space="preserve"> spełniani</w:t>
      </w:r>
      <w:r w:rsidRPr="00B7759F">
        <w:rPr>
          <w:b/>
          <w:bCs/>
          <w:u w:val="single"/>
        </w:rPr>
        <w:t>e</w:t>
      </w:r>
      <w:r w:rsidR="002033AC" w:rsidRPr="00B7759F">
        <w:rPr>
          <w:b/>
          <w:bCs/>
          <w:u w:val="single"/>
        </w:rPr>
        <w:t xml:space="preserve"> warunków udziału </w:t>
      </w:r>
      <w:r w:rsidR="00301F63">
        <w:rPr>
          <w:b/>
          <w:bCs/>
          <w:u w:val="single"/>
        </w:rPr>
        <w:br/>
      </w:r>
      <w:r w:rsidR="002033AC" w:rsidRPr="00B7759F">
        <w:rPr>
          <w:b/>
          <w:bCs/>
          <w:u w:val="single"/>
        </w:rPr>
        <w:t xml:space="preserve">w postępowaniu oraz </w:t>
      </w:r>
      <w:r w:rsidRPr="00B7759F">
        <w:rPr>
          <w:b/>
          <w:bCs/>
          <w:u w:val="single"/>
        </w:rPr>
        <w:t>brak podstaw wykluczenia</w:t>
      </w:r>
      <w:r w:rsidR="002033AC" w:rsidRPr="00B7759F">
        <w:rPr>
          <w:b/>
          <w:bCs/>
          <w:u w:val="single"/>
        </w:rPr>
        <w:t xml:space="preserve">  </w:t>
      </w:r>
    </w:p>
    <w:p w:rsidR="004D410E" w:rsidRDefault="00721D3F" w:rsidP="00CB1818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</w:pPr>
      <w:r w:rsidRPr="008D02E3">
        <w:rPr>
          <w:bCs/>
        </w:rPr>
        <w:t>Wykonawca zobowiązany jest dołączyć do oferty aktualne na dzień składania ofert o</w:t>
      </w:r>
      <w:r w:rsidR="00CE6C73" w:rsidRPr="008D02E3">
        <w:rPr>
          <w:bCs/>
        </w:rPr>
        <w:t>świadcze</w:t>
      </w:r>
      <w:r w:rsidRPr="008D02E3">
        <w:rPr>
          <w:bCs/>
        </w:rPr>
        <w:t>nie</w:t>
      </w:r>
      <w:r w:rsidR="00130ADD">
        <w:rPr>
          <w:bCs/>
        </w:rPr>
        <w:t xml:space="preserve"> własne (wzór oświadczenia stanowi załącznik nr 1 do SIWZ). Informacje zawarte w oświadczeniu stanowią wstępne potwierdzenie, że Wykonawca nie podlega wykluczeniu</w:t>
      </w:r>
      <w:r w:rsidR="007D783C">
        <w:rPr>
          <w:bCs/>
        </w:rPr>
        <w:t xml:space="preserve"> oraz spełnia warunki udziału w postępowaniu</w:t>
      </w:r>
      <w:r w:rsidR="00130ADD">
        <w:rPr>
          <w:bCs/>
        </w:rPr>
        <w:t>.</w:t>
      </w:r>
    </w:p>
    <w:p w:rsidR="004D410E" w:rsidRPr="00D57796" w:rsidRDefault="00721D3F" w:rsidP="00CB1818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b/>
        </w:rPr>
      </w:pPr>
      <w:r w:rsidRPr="00532C28">
        <w:t>W przypadku</w:t>
      </w:r>
      <w:r w:rsidR="00B7759F">
        <w:t xml:space="preserve"> wspólnego ubiegania się o zamówienie przez Wykonawców, </w:t>
      </w:r>
      <w:r w:rsidR="004D2119">
        <w:br/>
      </w:r>
      <w:r w:rsidR="00130ADD">
        <w:t xml:space="preserve">ww. oświadczenie </w:t>
      </w:r>
      <w:r w:rsidR="008D02E3">
        <w:t xml:space="preserve">składa </w:t>
      </w:r>
      <w:r w:rsidRPr="00532C28">
        <w:t xml:space="preserve"> każd</w:t>
      </w:r>
      <w:r w:rsidR="008D02E3">
        <w:t>y</w:t>
      </w:r>
      <w:r w:rsidRPr="00532C28">
        <w:t xml:space="preserve"> z </w:t>
      </w:r>
      <w:r w:rsidR="00B7759F">
        <w:t xml:space="preserve">Wykonawców wspólnie ubiegających się o zamówienie. </w:t>
      </w:r>
      <w:r w:rsidR="00130ADD">
        <w:t>Oświadczenie to</w:t>
      </w:r>
      <w:r w:rsidR="00B7759F">
        <w:t xml:space="preserve"> </w:t>
      </w:r>
      <w:r w:rsidR="004C0574">
        <w:t xml:space="preserve">musi </w:t>
      </w:r>
      <w:r w:rsidR="00BF25D2">
        <w:t xml:space="preserve">potwierdzać </w:t>
      </w:r>
      <w:r w:rsidR="004C0574">
        <w:t>brak podstaw wykluczenia</w:t>
      </w:r>
      <w:r w:rsidR="004215DF">
        <w:t xml:space="preserve"> i spełnienie warunków udziału w postępowaniu</w:t>
      </w:r>
      <w:r w:rsidR="003D7CB1">
        <w:t>.</w:t>
      </w:r>
      <w:r w:rsidR="004C0574">
        <w:t xml:space="preserve"> </w:t>
      </w:r>
    </w:p>
    <w:p w:rsidR="004215DF" w:rsidRDefault="004215DF" w:rsidP="00D57796">
      <w:pPr>
        <w:pStyle w:val="Akapitzlist"/>
        <w:spacing w:line="276" w:lineRule="auto"/>
        <w:ind w:left="1276"/>
        <w:jc w:val="both"/>
        <w:rPr>
          <w:b/>
        </w:rPr>
      </w:pPr>
    </w:p>
    <w:p w:rsidR="0040540C" w:rsidRDefault="00721D3F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b/>
        </w:rPr>
      </w:pPr>
      <w:r w:rsidRPr="00E2142F">
        <w:rPr>
          <w:b/>
        </w:rPr>
        <w:t>Zamawiający</w:t>
      </w:r>
      <w:r w:rsidR="004C0574" w:rsidRPr="00E2142F">
        <w:rPr>
          <w:b/>
        </w:rPr>
        <w:t>,</w:t>
      </w:r>
      <w:r w:rsidRPr="00E2142F">
        <w:rPr>
          <w:b/>
        </w:rPr>
        <w:t xml:space="preserve"> zgodnie z art</w:t>
      </w:r>
      <w:r w:rsidR="003023F0" w:rsidRPr="00E2142F">
        <w:rPr>
          <w:b/>
        </w:rPr>
        <w:t>. 24aa ust. 1 ustawy</w:t>
      </w:r>
      <w:r w:rsidR="004C0574" w:rsidRPr="00E2142F">
        <w:rPr>
          <w:b/>
        </w:rPr>
        <w:t>,</w:t>
      </w:r>
      <w:r w:rsidR="003023F0" w:rsidRPr="00E2142F">
        <w:rPr>
          <w:b/>
        </w:rPr>
        <w:t xml:space="preserve"> najpierw dokona oceny ofert, a następnie zbada, czy Wykonawca, którego oferta została oceniona jako najkorzystniejsza, n</w:t>
      </w:r>
      <w:r w:rsidR="00847E69" w:rsidRPr="00E2142F">
        <w:rPr>
          <w:b/>
        </w:rPr>
        <w:t xml:space="preserve">ie podlega </w:t>
      </w:r>
      <w:r w:rsidR="00847E69" w:rsidRPr="0025302D">
        <w:rPr>
          <w:b/>
        </w:rPr>
        <w:t>wykluczeniu</w:t>
      </w:r>
      <w:r w:rsidR="0025302D" w:rsidRPr="0025302D">
        <w:rPr>
          <w:b/>
        </w:rPr>
        <w:t xml:space="preserve"> </w:t>
      </w:r>
      <w:r w:rsidR="0025302D" w:rsidRPr="00380FA0">
        <w:rPr>
          <w:b/>
          <w:bCs/>
        </w:rPr>
        <w:t>oraz spełnia warunki udziału w postępowaniu</w:t>
      </w:r>
      <w:r w:rsidR="003A494B" w:rsidRPr="0025302D">
        <w:rPr>
          <w:b/>
        </w:rPr>
        <w:t>.</w:t>
      </w:r>
      <w:r w:rsidR="00847E69" w:rsidRPr="00E2142F">
        <w:rPr>
          <w:b/>
        </w:rPr>
        <w:t xml:space="preserve"> </w:t>
      </w:r>
    </w:p>
    <w:p w:rsidR="00E505C9" w:rsidRPr="006B7A9C" w:rsidRDefault="00E505C9" w:rsidP="00D57796">
      <w:pPr>
        <w:pStyle w:val="Akapitzlist"/>
        <w:spacing w:line="276" w:lineRule="auto"/>
        <w:ind w:left="567"/>
        <w:jc w:val="both"/>
        <w:rPr>
          <w:b/>
        </w:rPr>
      </w:pPr>
    </w:p>
    <w:p w:rsidR="00E505C9" w:rsidRPr="00532C28" w:rsidRDefault="00E505C9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nie podlegania wykluczeniu z postępowania Zamawiający będzie żądał </w:t>
      </w:r>
      <w:r w:rsidR="004D2119">
        <w:rPr>
          <w:b/>
        </w:rPr>
        <w:br/>
      </w:r>
      <w:r w:rsidRPr="00532C28">
        <w:rPr>
          <w:b/>
        </w:rPr>
        <w:t>od Wykonawcy, którego oferta zostanie najwyżej oceniona, następujących dokumentów:</w:t>
      </w:r>
    </w:p>
    <w:p w:rsidR="00E505C9" w:rsidRDefault="00E505C9" w:rsidP="00E505C9">
      <w:pPr>
        <w:tabs>
          <w:tab w:val="left" w:pos="360"/>
        </w:tabs>
        <w:spacing w:line="276" w:lineRule="auto"/>
        <w:ind w:left="993" w:hanging="567"/>
        <w:jc w:val="both"/>
      </w:pPr>
      <w:r>
        <w:t xml:space="preserve">   Zamawiający nie żąda dokumentów.</w:t>
      </w:r>
    </w:p>
    <w:p w:rsidR="0040540C" w:rsidRDefault="0040540C" w:rsidP="0040540C">
      <w:pPr>
        <w:pStyle w:val="Akapitzlist"/>
        <w:spacing w:line="276" w:lineRule="auto"/>
        <w:ind w:left="567"/>
        <w:jc w:val="both"/>
      </w:pPr>
    </w:p>
    <w:p w:rsidR="004D410E" w:rsidRDefault="001D72CD" w:rsidP="00CB1818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b/>
          <w:bCs/>
        </w:rPr>
      </w:pPr>
      <w:r w:rsidRPr="00532C28">
        <w:rPr>
          <w:b/>
          <w:bCs/>
        </w:rPr>
        <w:t xml:space="preserve">Dokumenty podmiotów zagranicznych </w:t>
      </w:r>
    </w:p>
    <w:p w:rsidR="00433B84" w:rsidRPr="00D93B7F" w:rsidRDefault="00D93B7F" w:rsidP="00D93B7F">
      <w:pPr>
        <w:shd w:val="clear" w:color="auto" w:fill="FFFFFF"/>
        <w:spacing w:line="276" w:lineRule="auto"/>
        <w:ind w:left="426"/>
      </w:pPr>
      <w:r>
        <w:t xml:space="preserve">  </w:t>
      </w:r>
      <w:r w:rsidRPr="00D93B7F">
        <w:t>Zamawiający nie żąda dokumentów.</w:t>
      </w:r>
    </w:p>
    <w:p w:rsidR="00D93B7F" w:rsidRPr="00532C28" w:rsidRDefault="00D93B7F" w:rsidP="00D93B7F">
      <w:pPr>
        <w:shd w:val="clear" w:color="auto" w:fill="FFFFFF"/>
        <w:spacing w:line="276" w:lineRule="auto"/>
        <w:ind w:left="426"/>
        <w:rPr>
          <w:u w:val="single"/>
        </w:rPr>
      </w:pPr>
    </w:p>
    <w:p w:rsidR="004D410E" w:rsidRDefault="001D72CD" w:rsidP="00CB1818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1D72CD" w:rsidRDefault="001D72CD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A54835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A54835">
        <w:br/>
      </w:r>
      <w:r w:rsidRPr="00532C28">
        <w:t xml:space="preserve">o przynależności do tej samej grupy kapitałowej w rozumieniu ustawy z dnia 16 lutego 2007r. </w:t>
      </w:r>
      <w:r w:rsidR="004D2119">
        <w:br/>
      </w:r>
      <w:r w:rsidRPr="00532C28">
        <w:t>o ochronie konkurencji i konsumentów</w:t>
      </w:r>
      <w:r w:rsidRPr="003408A7">
        <w:t>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</w:t>
      </w:r>
      <w:r w:rsidR="004D2119">
        <w:br/>
      </w:r>
      <w:r w:rsidRPr="00532C28">
        <w:t xml:space="preserve">w postępowaniu o udzielenie zamówienia. </w:t>
      </w:r>
    </w:p>
    <w:p w:rsidR="0060244B" w:rsidRPr="0060244B" w:rsidRDefault="0040540C" w:rsidP="001D72CD">
      <w:pPr>
        <w:pStyle w:val="Akapitzlist"/>
        <w:spacing w:line="276" w:lineRule="auto"/>
        <w:ind w:left="567"/>
        <w:jc w:val="both"/>
        <w:rPr>
          <w:b/>
        </w:rPr>
      </w:pPr>
      <w:r w:rsidRPr="0040540C">
        <w:rPr>
          <w:b/>
        </w:rPr>
        <w:t xml:space="preserve">Wykonawca nie jest zobowiązany do składania powyższego oświadczenia wraz z ofertą lecz po powzięciu wiadomości o okolicznościach warunkujących jego złożenie, zgodnie </w:t>
      </w:r>
      <w:r w:rsidR="0060244B">
        <w:rPr>
          <w:b/>
        </w:rPr>
        <w:br/>
      </w:r>
      <w:r w:rsidRPr="0040540C">
        <w:rPr>
          <w:b/>
        </w:rPr>
        <w:t>z przywołanym artykułem ustawy.</w:t>
      </w:r>
    </w:p>
    <w:p w:rsidR="001D72CD" w:rsidRPr="00532C28" w:rsidRDefault="001D72CD" w:rsidP="006A4C9E">
      <w:pPr>
        <w:tabs>
          <w:tab w:val="left" w:pos="360"/>
        </w:tabs>
        <w:spacing w:line="276" w:lineRule="auto"/>
        <w:ind w:left="993" w:hanging="567"/>
        <w:jc w:val="both"/>
      </w:pPr>
    </w:p>
    <w:p w:rsidR="004D410E" w:rsidRDefault="00847E69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>Wykonawca w sytuacji zaistnienia podstaw do jego wykluczenia z postępowania</w:t>
      </w:r>
      <w:r w:rsidR="0091295F" w:rsidRPr="00D900DD">
        <w:t xml:space="preserve"> na podstawie art. 24 ust. 1 pkt 13 i 14 oraz 16-20</w:t>
      </w:r>
      <w:r w:rsidR="00532C28" w:rsidRPr="00D900DD">
        <w:t xml:space="preserve"> </w:t>
      </w:r>
      <w:r w:rsidR="0091295F" w:rsidRPr="00D900DD">
        <w:t xml:space="preserve">ustawy – </w:t>
      </w:r>
      <w:proofErr w:type="spellStart"/>
      <w:r w:rsidR="0091295F" w:rsidRPr="00D900DD">
        <w:t>Pzp</w:t>
      </w:r>
      <w:proofErr w:type="spellEnd"/>
      <w:r w:rsidR="0091295F" w:rsidRPr="00D900DD">
        <w:t>,</w:t>
      </w:r>
      <w:r w:rsidRPr="00D900DD">
        <w:t xml:space="preserve"> m</w:t>
      </w:r>
      <w:r w:rsidR="0091295F" w:rsidRPr="00D900DD">
        <w:t>oże przedstawić</w:t>
      </w:r>
      <w:r w:rsidRPr="00D900DD">
        <w:t xml:space="preserve"> dowod</w:t>
      </w:r>
      <w:r w:rsidR="0091295F" w:rsidRPr="00D900DD">
        <w:t>y</w:t>
      </w:r>
      <w:r w:rsidRPr="00D900DD">
        <w:t xml:space="preserve"> na to, że </w:t>
      </w:r>
      <w:r w:rsidR="0091295F" w:rsidRPr="00D900DD">
        <w:t>podjęte przez niego środki</w:t>
      </w:r>
      <w:r w:rsidRPr="00D900DD">
        <w:t xml:space="preserve"> </w:t>
      </w:r>
      <w:r w:rsidR="0091295F" w:rsidRPr="00D900DD">
        <w:t xml:space="preserve">są </w:t>
      </w:r>
      <w:r w:rsidRPr="00D900DD">
        <w:t>wystarczające do wykazania jego rzetelności</w:t>
      </w:r>
      <w:r w:rsidR="0091295F" w:rsidRPr="00D900DD">
        <w:t>, w szczególności udowodnić naprawienie szkody wyrządzonej przestępstwem lub przestępstwem skarbowym, zadośćuczynienie pieniężne za doznaną krzywdę</w:t>
      </w:r>
      <w:r w:rsidRPr="00D900DD">
        <w:t xml:space="preserve"> </w:t>
      </w:r>
      <w:r w:rsidR="00532C28" w:rsidRPr="00D900DD"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>
        <w:t>b nieprawidłowemu postępowaniu W</w:t>
      </w:r>
      <w:r w:rsidR="00532C28" w:rsidRPr="00D900DD">
        <w:t>ykonawcy,</w:t>
      </w:r>
      <w:r w:rsidR="00192676">
        <w:t xml:space="preserve"> </w:t>
      </w:r>
      <w:r w:rsidR="00192676">
        <w:lastRenderedPageBreak/>
        <w:t xml:space="preserve">tzw. </w:t>
      </w:r>
      <w:proofErr w:type="spellStart"/>
      <w:r w:rsidR="00192676">
        <w:t>self-</w:t>
      </w:r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</w:t>
      </w:r>
      <w:r w:rsidR="00532C28" w:rsidRPr="00D900DD">
        <w:rPr>
          <w:shd w:val="clear" w:color="auto" w:fill="FFFFFF"/>
        </w:rPr>
        <w:t>0</w:t>
      </w:r>
      <w:r w:rsidR="004C0574">
        <w:rPr>
          <w:shd w:val="clear" w:color="auto" w:fill="FFFFFF"/>
        </w:rPr>
        <w:t xml:space="preserve"> ustawy</w:t>
      </w:r>
      <w:r w:rsidR="00532C28" w:rsidRPr="00D900DD">
        <w:rPr>
          <w:shd w:val="clear" w:color="auto" w:fill="FFFFFF"/>
        </w:rPr>
        <w:t xml:space="preserve">. </w:t>
      </w:r>
    </w:p>
    <w:p w:rsidR="00532C28" w:rsidRPr="00D900DD" w:rsidRDefault="00532C28" w:rsidP="00384AB5">
      <w:pPr>
        <w:pStyle w:val="Akapitzlist"/>
        <w:ind w:left="567" w:hanging="567"/>
        <w:rPr>
          <w:shd w:val="clear" w:color="auto" w:fill="FFFFFF"/>
        </w:rPr>
      </w:pPr>
    </w:p>
    <w:p w:rsidR="004D410E" w:rsidRDefault="00287FE2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>Postanowienia określone w pkt 5.</w:t>
      </w:r>
      <w:r w:rsidR="00E505C9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532C28"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>
        <w:rPr>
          <w:shd w:val="clear" w:color="auto" w:fill="FFFFFF"/>
        </w:rPr>
        <w:t>o</w:t>
      </w:r>
      <w:r w:rsidR="00532C28" w:rsidRPr="00D900DD">
        <w:rPr>
          <w:shd w:val="clear" w:color="auto" w:fill="FFFFFF"/>
        </w:rPr>
        <w:t>ny w tym wyroku okres obowiązywania zakazu.</w:t>
      </w:r>
    </w:p>
    <w:p w:rsidR="00847E69" w:rsidRPr="00532C28" w:rsidRDefault="00847E69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4D410E" w:rsidRDefault="003023F0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spełnienia warunków </w:t>
      </w:r>
      <w:r w:rsidR="00086DAD" w:rsidRPr="00532C28">
        <w:rPr>
          <w:b/>
        </w:rPr>
        <w:t>udziału w postępowaniu Zamawiają</w:t>
      </w:r>
      <w:r w:rsidRPr="00532C28">
        <w:rPr>
          <w:b/>
        </w:rPr>
        <w:t>cy będzie żądał następujących dokumentów:</w:t>
      </w:r>
    </w:p>
    <w:p w:rsidR="009E1A56" w:rsidRPr="009E1A56" w:rsidRDefault="009E1A56" w:rsidP="009E1A56">
      <w:pPr>
        <w:pStyle w:val="Akapitzlist"/>
        <w:rPr>
          <w:b/>
        </w:rPr>
      </w:pPr>
    </w:p>
    <w:p w:rsidR="004D410E" w:rsidRDefault="009E1A56" w:rsidP="00CB1818">
      <w:pPr>
        <w:pStyle w:val="Akapitzlist"/>
        <w:numPr>
          <w:ilvl w:val="2"/>
          <w:numId w:val="9"/>
        </w:numPr>
        <w:spacing w:line="276" w:lineRule="auto"/>
        <w:ind w:left="1276" w:hanging="709"/>
        <w:jc w:val="both"/>
        <w:rPr>
          <w:b/>
        </w:rPr>
      </w:pPr>
      <w:r w:rsidRPr="00532C28">
        <w:rPr>
          <w:b/>
        </w:rPr>
        <w:t xml:space="preserve">W zakresie warunku dotyczącego kompetencji lub uprawnień do prowadzenia określonej działalności: </w:t>
      </w:r>
    </w:p>
    <w:p w:rsidR="009E1A56" w:rsidRPr="0022654D" w:rsidRDefault="003A0C6B" w:rsidP="003A0C6B">
      <w:pPr>
        <w:pStyle w:val="Akapitzlist"/>
        <w:widowControl w:val="0"/>
        <w:autoSpaceDE w:val="0"/>
        <w:autoSpaceDN w:val="0"/>
        <w:adjustRightInd w:val="0"/>
        <w:spacing w:line="276" w:lineRule="auto"/>
        <w:ind w:left="1079" w:firstLine="197"/>
        <w:jc w:val="both"/>
        <w:rPr>
          <w:bCs/>
        </w:rPr>
      </w:pPr>
      <w:r>
        <w:rPr>
          <w:bCs/>
        </w:rPr>
        <w:t>Zamawiający nie żąda dokumentów.</w:t>
      </w:r>
    </w:p>
    <w:p w:rsidR="009E1A56" w:rsidRPr="0022654D" w:rsidRDefault="009E1A56" w:rsidP="009E1A56">
      <w:pPr>
        <w:spacing w:line="276" w:lineRule="auto"/>
        <w:jc w:val="both"/>
        <w:rPr>
          <w:b/>
        </w:rPr>
      </w:pPr>
    </w:p>
    <w:p w:rsidR="004D410E" w:rsidRDefault="009E1A56" w:rsidP="00CB1818">
      <w:pPr>
        <w:pStyle w:val="Akapitzlist"/>
        <w:numPr>
          <w:ilvl w:val="2"/>
          <w:numId w:val="9"/>
        </w:numPr>
        <w:tabs>
          <w:tab w:val="left" w:pos="1276"/>
          <w:tab w:val="left" w:pos="1560"/>
        </w:tabs>
        <w:spacing w:line="276" w:lineRule="auto"/>
        <w:ind w:hanging="513"/>
        <w:jc w:val="both"/>
        <w:rPr>
          <w:b/>
        </w:rPr>
      </w:pPr>
      <w:r w:rsidRPr="00532C28">
        <w:rPr>
          <w:b/>
        </w:rPr>
        <w:t>W zakresie warunku dotyczącego sytuacji ekonomicznej lub finansowej:</w:t>
      </w:r>
    </w:p>
    <w:p w:rsidR="00E505C9" w:rsidRDefault="00E505C9" w:rsidP="00E2142F">
      <w:pPr>
        <w:tabs>
          <w:tab w:val="left" w:pos="1276"/>
          <w:tab w:val="left" w:pos="1560"/>
        </w:tabs>
        <w:spacing w:line="276" w:lineRule="auto"/>
        <w:jc w:val="both"/>
      </w:pPr>
    </w:p>
    <w:p w:rsidR="00F9555C" w:rsidRPr="006436D3" w:rsidRDefault="00F9555C" w:rsidP="00E2142F">
      <w:pPr>
        <w:tabs>
          <w:tab w:val="left" w:pos="1276"/>
          <w:tab w:val="left" w:pos="1560"/>
        </w:tabs>
        <w:spacing w:line="276" w:lineRule="auto"/>
        <w:jc w:val="both"/>
        <w:rPr>
          <w:b/>
        </w:rPr>
      </w:pPr>
      <w:r w:rsidRPr="00B02D39">
        <w:rPr>
          <w:b/>
          <w:u w:val="single"/>
        </w:rPr>
        <w:t>W przypadku Części 1:</w:t>
      </w:r>
      <w:r w:rsidRPr="00CE2A92">
        <w:rPr>
          <w:u w:val="single"/>
        </w:rPr>
        <w:t xml:space="preserve"> </w:t>
      </w:r>
      <w:r w:rsidRPr="00F9555C">
        <w:rPr>
          <w:bCs/>
        </w:rPr>
        <w:t xml:space="preserve">dokument potwierdzający, że Wykonawca jest ubezpieczony </w:t>
      </w:r>
      <w:r w:rsidR="004D2119">
        <w:rPr>
          <w:bCs/>
        </w:rPr>
        <w:br/>
      </w:r>
      <w:r w:rsidRPr="00F9555C">
        <w:rPr>
          <w:bCs/>
        </w:rPr>
        <w:t xml:space="preserve">od odpowiedzialności cywilnej w zakresie prowadzonej działalności związanej z przedmiotem zamówienia na sumę ubezpieczenia minimum </w:t>
      </w:r>
      <w:r w:rsidR="002E641C">
        <w:rPr>
          <w:bCs/>
        </w:rPr>
        <w:t>256</w:t>
      </w:r>
      <w:r w:rsidRPr="006436D3">
        <w:rPr>
          <w:bCs/>
        </w:rPr>
        <w:t xml:space="preserve"> 000,00 złotych. </w:t>
      </w:r>
    </w:p>
    <w:p w:rsidR="00243F38" w:rsidRDefault="00243F38" w:rsidP="00243F38">
      <w:pPr>
        <w:tabs>
          <w:tab w:val="left" w:pos="1276"/>
          <w:tab w:val="left" w:pos="1560"/>
        </w:tabs>
        <w:spacing w:line="276" w:lineRule="auto"/>
        <w:jc w:val="both"/>
        <w:rPr>
          <w:bCs/>
        </w:rPr>
      </w:pPr>
      <w:r w:rsidRPr="00951B4E">
        <w:rPr>
          <w:b/>
          <w:u w:val="single"/>
        </w:rPr>
        <w:t xml:space="preserve">W przypadku Części 2: </w:t>
      </w:r>
      <w:r w:rsidRPr="00951B4E">
        <w:rPr>
          <w:bCs/>
        </w:rPr>
        <w:t xml:space="preserve">dokument potwierdzający, że Wykonawca jest ubezpieczony </w:t>
      </w:r>
      <w:r w:rsidR="004D2119">
        <w:rPr>
          <w:bCs/>
        </w:rPr>
        <w:br/>
      </w:r>
      <w:r w:rsidRPr="00951B4E">
        <w:rPr>
          <w:bCs/>
        </w:rPr>
        <w:t xml:space="preserve">od odpowiedzialności cywilnej w zakresie prowadzonej działalności związanej z przedmiotem zamówienia na sumę ubezpieczenia minimum </w:t>
      </w:r>
      <w:r w:rsidR="002E641C">
        <w:rPr>
          <w:bCs/>
        </w:rPr>
        <w:t>63</w:t>
      </w:r>
      <w:r w:rsidRPr="006436D3">
        <w:rPr>
          <w:bCs/>
        </w:rPr>
        <w:t> 000,00 złotych.</w:t>
      </w:r>
      <w:r w:rsidRPr="00F9555C">
        <w:rPr>
          <w:bCs/>
        </w:rPr>
        <w:t xml:space="preserve"> </w:t>
      </w:r>
    </w:p>
    <w:p w:rsidR="002E641C" w:rsidRPr="00F9555C" w:rsidRDefault="002E641C" w:rsidP="002E641C">
      <w:pPr>
        <w:tabs>
          <w:tab w:val="left" w:pos="1276"/>
          <w:tab w:val="left" w:pos="1560"/>
        </w:tabs>
        <w:spacing w:line="276" w:lineRule="auto"/>
        <w:jc w:val="both"/>
        <w:rPr>
          <w:b/>
        </w:rPr>
      </w:pPr>
      <w:r w:rsidRPr="00951B4E">
        <w:rPr>
          <w:b/>
          <w:u w:val="single"/>
        </w:rPr>
        <w:t xml:space="preserve">W przypadku Części </w:t>
      </w:r>
      <w:r>
        <w:rPr>
          <w:b/>
          <w:u w:val="single"/>
        </w:rPr>
        <w:t>3</w:t>
      </w:r>
      <w:r w:rsidRPr="00951B4E">
        <w:rPr>
          <w:b/>
          <w:u w:val="single"/>
        </w:rPr>
        <w:t xml:space="preserve">: </w:t>
      </w:r>
      <w:r w:rsidRPr="00951B4E">
        <w:rPr>
          <w:bCs/>
        </w:rPr>
        <w:t xml:space="preserve">dokument potwierdzający, że Wykonawca jest ubezpieczony </w:t>
      </w:r>
      <w:r w:rsidR="004D2119">
        <w:rPr>
          <w:bCs/>
        </w:rPr>
        <w:br/>
      </w:r>
      <w:r w:rsidRPr="00951B4E">
        <w:rPr>
          <w:bCs/>
        </w:rPr>
        <w:t xml:space="preserve">od odpowiedzialności cywilnej w zakresie prowadzonej działalności związanej z przedmiotem zamówienia na sumę ubezpieczenia minimum </w:t>
      </w:r>
      <w:r>
        <w:rPr>
          <w:bCs/>
        </w:rPr>
        <w:t>126</w:t>
      </w:r>
      <w:r w:rsidRPr="006436D3">
        <w:rPr>
          <w:bCs/>
        </w:rPr>
        <w:t> 000,00 złotych.</w:t>
      </w:r>
      <w:r w:rsidRPr="00F9555C">
        <w:rPr>
          <w:bCs/>
        </w:rPr>
        <w:t xml:space="preserve"> </w:t>
      </w:r>
    </w:p>
    <w:p w:rsidR="002E641C" w:rsidRPr="00F9555C" w:rsidRDefault="002E641C" w:rsidP="00243F38">
      <w:pPr>
        <w:tabs>
          <w:tab w:val="left" w:pos="1276"/>
          <w:tab w:val="left" w:pos="1560"/>
        </w:tabs>
        <w:spacing w:line="276" w:lineRule="auto"/>
        <w:jc w:val="both"/>
        <w:rPr>
          <w:b/>
        </w:rPr>
      </w:pPr>
    </w:p>
    <w:p w:rsidR="009E1A56" w:rsidRPr="0022654D" w:rsidRDefault="009E1A56" w:rsidP="009E1A56">
      <w:pPr>
        <w:spacing w:line="276" w:lineRule="auto"/>
        <w:jc w:val="both"/>
        <w:rPr>
          <w:b/>
        </w:rPr>
      </w:pPr>
    </w:p>
    <w:p w:rsidR="004D410E" w:rsidRDefault="009E1A56" w:rsidP="00CB1818">
      <w:pPr>
        <w:pStyle w:val="Akapitzlist"/>
        <w:numPr>
          <w:ilvl w:val="2"/>
          <w:numId w:val="9"/>
        </w:numPr>
        <w:spacing w:line="276" w:lineRule="auto"/>
        <w:ind w:hanging="513"/>
        <w:jc w:val="both"/>
        <w:rPr>
          <w:b/>
        </w:rPr>
      </w:pPr>
      <w:r w:rsidRPr="009E1A56">
        <w:rPr>
          <w:b/>
        </w:rPr>
        <w:t>W zakresie warunku dotyczącego zdolności technicznej lub zawodowej:</w:t>
      </w:r>
    </w:p>
    <w:p w:rsidR="00A54835" w:rsidRPr="00A54835" w:rsidRDefault="00A54835" w:rsidP="00A54835">
      <w:pPr>
        <w:pStyle w:val="Akapitzlist"/>
        <w:spacing w:line="276" w:lineRule="auto"/>
        <w:ind w:left="1004"/>
        <w:jc w:val="both"/>
      </w:pPr>
      <w:r w:rsidRPr="00A54835">
        <w:t xml:space="preserve">     </w:t>
      </w:r>
    </w:p>
    <w:p w:rsidR="00CE2A92" w:rsidRPr="00B92479" w:rsidRDefault="00CE2A92" w:rsidP="00E2142F">
      <w:pPr>
        <w:tabs>
          <w:tab w:val="left" w:pos="2268"/>
        </w:tabs>
        <w:spacing w:line="276" w:lineRule="auto"/>
        <w:jc w:val="both"/>
      </w:pPr>
      <w:r w:rsidRPr="00E2142F">
        <w:rPr>
          <w:b/>
          <w:u w:val="single"/>
        </w:rPr>
        <w:t>W przypadku</w:t>
      </w:r>
      <w:r w:rsidR="002E641C">
        <w:rPr>
          <w:b/>
          <w:u w:val="single"/>
        </w:rPr>
        <w:t xml:space="preserve"> każdej</w:t>
      </w:r>
      <w:r w:rsidRPr="00E2142F">
        <w:rPr>
          <w:b/>
          <w:u w:val="single"/>
        </w:rPr>
        <w:t xml:space="preserve"> Części:</w:t>
      </w:r>
      <w:r w:rsidRPr="00CE2A92">
        <w:rPr>
          <w:u w:val="single"/>
        </w:rPr>
        <w:t xml:space="preserve"> </w:t>
      </w:r>
      <w:r w:rsidRPr="00B92479">
        <w:t>Wykaz</w:t>
      </w:r>
      <w:r w:rsidRPr="00B94659">
        <w:t xml:space="preserve"> wykonanych usług, a w przypadku świadczeń okresowych lub ciągłych wykonywanych, w okresie ostatnich trzech lat przed upływem terminu składania ofert, a jeżeli okres prowadzenia działalności jest krótszy -  w tym okresie, wraz z podaniem ich wartości, przedmiotu, dat wykonania i podmiotów, na rzecz których usługi zostały wykonane, oraz załączeniem dowodów określających czy te usługi zostały wykonane należycie, przy czym dowodami, o których mowa, </w:t>
      </w:r>
      <w:r w:rsidR="004D2119">
        <w:br/>
      </w:r>
      <w:r w:rsidRPr="00B94659">
        <w:t xml:space="preserve">są </w:t>
      </w:r>
      <w:r w:rsidRPr="00437E2F">
        <w:rPr>
          <w:b/>
          <w:i/>
        </w:rPr>
        <w:t>referencje</w:t>
      </w:r>
      <w:r w:rsidRPr="00B94659">
        <w:t xml:space="preserve"> bądź inne dokumenty wystawione przez podmiot, na rzecz którego były wykonywane, </w:t>
      </w:r>
      <w:r w:rsidR="004D2119">
        <w:br/>
      </w:r>
      <w:r w:rsidRPr="00B94659">
        <w:t>a jeżeli z uzasadnionej przyczyny o obiektywny</w:t>
      </w:r>
      <w:r w:rsidR="005951BE">
        <w:t>m</w:t>
      </w:r>
      <w:r w:rsidRPr="00B94659">
        <w:t xml:space="preserve">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B92479">
        <w:t xml:space="preserve">Wykaz powinien zawierać usługi na potwierdzenie spełnienia warunków udziału w niniejszym postępowaniu </w:t>
      </w:r>
      <w:r w:rsidRPr="00296434">
        <w:rPr>
          <w:i/>
        </w:rPr>
        <w:t xml:space="preserve">(wzór wykazu stanowi Załącznik </w:t>
      </w:r>
      <w:r w:rsidR="00A95827" w:rsidRPr="00296434">
        <w:rPr>
          <w:i/>
        </w:rPr>
        <w:t xml:space="preserve">do SIWZ - </w:t>
      </w:r>
      <w:r w:rsidRPr="00296434">
        <w:rPr>
          <w:i/>
        </w:rPr>
        <w:t xml:space="preserve">nr </w:t>
      </w:r>
      <w:r w:rsidR="007D783C">
        <w:rPr>
          <w:i/>
        </w:rPr>
        <w:t>2</w:t>
      </w:r>
      <w:r w:rsidRPr="00296434">
        <w:rPr>
          <w:i/>
        </w:rPr>
        <w:t>)</w:t>
      </w:r>
      <w:r w:rsidR="00A95827" w:rsidRPr="0059608A">
        <w:rPr>
          <w:i/>
        </w:rPr>
        <w:t>.</w:t>
      </w:r>
    </w:p>
    <w:p w:rsidR="0004147D" w:rsidRDefault="0004147D" w:rsidP="003D6383">
      <w:pPr>
        <w:tabs>
          <w:tab w:val="left" w:pos="360"/>
        </w:tabs>
        <w:spacing w:line="276" w:lineRule="auto"/>
        <w:jc w:val="both"/>
        <w:rPr>
          <w:b/>
        </w:rPr>
      </w:pPr>
    </w:p>
    <w:p w:rsidR="004D410E" w:rsidRDefault="001D72CD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>
        <w:rPr>
          <w:bCs/>
        </w:rPr>
        <w:t>Wykonawca</w:t>
      </w:r>
      <w:r w:rsidR="00684E97" w:rsidRPr="00D900DD">
        <w:rPr>
          <w:bCs/>
        </w:rPr>
        <w:t xml:space="preserve"> nie jest zobowiązany do złożenia oświadczeń lub dokumentów potwierdzających spełnianie warunków udziału w postępowaniu lub brak podstaw wykluczenia, jeżeli Zamawiający posiada oświadczenia lub dokumenty dotyczą</w:t>
      </w:r>
      <w:r w:rsidR="00684E97">
        <w:rPr>
          <w:bCs/>
        </w:rPr>
        <w:t>ce tego W</w:t>
      </w:r>
      <w:r w:rsidR="00684E97" w:rsidRPr="00D900DD">
        <w:rPr>
          <w:bCs/>
        </w:rPr>
        <w:t xml:space="preserve">ykonawcy lub może je uzyskać za pomocą bezpłatnych i ogólnodostępnych baz danych, w szczególności rejestrów publicznych w rozumieniu </w:t>
      </w:r>
      <w:r w:rsidR="00684E97" w:rsidRPr="00D900DD">
        <w:rPr>
          <w:bCs/>
        </w:rPr>
        <w:lastRenderedPageBreak/>
        <w:t xml:space="preserve">ustawy </w:t>
      </w:r>
      <w:r w:rsidR="00684E97" w:rsidRPr="00D900DD">
        <w:t xml:space="preserve">z dnia 17 lutego 2005r. o informatyzacji działalności podmiotów realizujących zadania publiczne </w:t>
      </w:r>
      <w:r w:rsidR="008D191D" w:rsidRPr="00D900DD">
        <w:t>(</w:t>
      </w:r>
      <w:r w:rsidR="008D191D">
        <w:t>Dz. U. z 201</w:t>
      </w:r>
      <w:r w:rsidR="00323C1E">
        <w:t>9</w:t>
      </w:r>
      <w:r w:rsidR="008D191D">
        <w:t xml:space="preserve"> r. poz. 70</w:t>
      </w:r>
      <w:r w:rsidR="00323C1E">
        <w:t>0</w:t>
      </w:r>
      <w:r w:rsidR="008D191D">
        <w:t xml:space="preserve"> z </w:t>
      </w:r>
      <w:proofErr w:type="spellStart"/>
      <w:r w:rsidR="008D191D">
        <w:t>późn</w:t>
      </w:r>
      <w:proofErr w:type="spellEnd"/>
      <w:r w:rsidR="008D191D">
        <w:t>. zm.</w:t>
      </w:r>
      <w:r w:rsidR="008D191D" w:rsidRPr="00D900DD">
        <w:t>).</w:t>
      </w:r>
    </w:p>
    <w:p w:rsidR="002E00C1" w:rsidRPr="00532C28" w:rsidRDefault="002E00C1" w:rsidP="00F77ACA">
      <w:pPr>
        <w:shd w:val="clear" w:color="auto" w:fill="FFFFFF"/>
        <w:spacing w:line="276" w:lineRule="auto"/>
        <w:rPr>
          <w:b/>
        </w:rPr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4D410E" w:rsidRDefault="002033AC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4D410E" w:rsidRDefault="00B359C5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D900DD">
        <w:t xml:space="preserve">Komunikacja między Zamawiającym a Wykonawcami odbywa się przy użyciu środków komunikacji elektronicznej w rozumieniu ustawy z dnia 18 lipca 2002 r. o świadczeniu usług drogą elektroniczną </w:t>
      </w:r>
      <w:r w:rsidR="00333441" w:rsidRPr="00D900DD">
        <w:t>(</w:t>
      </w:r>
      <w:r w:rsidR="00333441">
        <w:t>Dz. U. z 201</w:t>
      </w:r>
      <w:r w:rsidR="00323C1E">
        <w:t>9</w:t>
      </w:r>
      <w:r w:rsidR="00333441">
        <w:t>r. poz. 12</w:t>
      </w:r>
      <w:r w:rsidR="00323C1E">
        <w:t>3</w:t>
      </w:r>
      <w:r w:rsidR="00333441">
        <w:t xml:space="preserve"> z </w:t>
      </w:r>
      <w:proofErr w:type="spellStart"/>
      <w:r w:rsidR="00333441">
        <w:t>późn</w:t>
      </w:r>
      <w:proofErr w:type="spellEnd"/>
      <w:r w:rsidR="00333441">
        <w:t>. zm.)</w:t>
      </w:r>
      <w:r w:rsidR="002E00C1">
        <w:t>.</w:t>
      </w:r>
    </w:p>
    <w:p w:rsidR="004D410E" w:rsidRDefault="00B359C5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strike/>
        </w:rPr>
      </w:pPr>
      <w:r w:rsidRPr="00D900DD">
        <w:t xml:space="preserve">Jeżeli </w:t>
      </w:r>
      <w:r w:rsidR="002033AC" w:rsidRPr="00D900DD">
        <w:t xml:space="preserve">Zamawiający lub Wykonawca przekazują oświadczenia, wnioski, zawiadomienia oraz informacje </w:t>
      </w:r>
      <w:r w:rsidRPr="00D900DD">
        <w:t>przy użyciu środków komunikacji elektronicznej</w:t>
      </w:r>
      <w:r w:rsidR="002E1B8C">
        <w:t>,</w:t>
      </w:r>
      <w:r w:rsidR="002E1B8C" w:rsidRPr="00D900DD">
        <w:t xml:space="preserve"> </w:t>
      </w:r>
      <w:r w:rsidRPr="00D900DD">
        <w:t>k</w:t>
      </w:r>
      <w:r w:rsidR="002033AC" w:rsidRPr="00D900DD">
        <w:t xml:space="preserve">ażda ze stron </w:t>
      </w:r>
      <w:r w:rsidRPr="00D900DD">
        <w:t xml:space="preserve">na żądanie drugiej strony </w:t>
      </w:r>
      <w:r w:rsidR="002033AC" w:rsidRPr="00684E97">
        <w:rPr>
          <w:u w:val="single"/>
        </w:rPr>
        <w:t>niezwłocznie potwierdz</w:t>
      </w:r>
      <w:r w:rsidRPr="00684E97">
        <w:rPr>
          <w:u w:val="single"/>
        </w:rPr>
        <w:t>a</w:t>
      </w:r>
      <w:r w:rsidR="002033AC" w:rsidRPr="00D900DD">
        <w:t xml:space="preserve"> </w:t>
      </w:r>
      <w:r w:rsidRPr="00D900DD">
        <w:t xml:space="preserve">fakt ich </w:t>
      </w:r>
      <w:r w:rsidR="002033AC" w:rsidRPr="00D900DD">
        <w:t>otrzymania.</w:t>
      </w:r>
    </w:p>
    <w:p w:rsidR="004D410E" w:rsidRDefault="002033AC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D900DD">
        <w:t>W przypadku nie potwierdzenia ze strony Wykonawcy odbioru przesłanych informacji, Zamawiający uzna, że wiadomość dotarła do Wykonawcy po wydrukowaniu prawidłowego komunikatu poczty elektronicznej o dostarczeniu informacji.</w:t>
      </w:r>
    </w:p>
    <w:p w:rsidR="004D410E" w:rsidRDefault="002033AC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D900DD">
        <w:t>Postępowanie prowadzi</w:t>
      </w:r>
      <w:r w:rsidR="00323C1E">
        <w:t xml:space="preserve"> Oddział Regionalny KRUS w Olsztynie</w:t>
      </w:r>
      <w:r w:rsidRPr="00D900DD">
        <w:t xml:space="preserve">. Wszelką korespondencję należy przesyłać na adres e-mail: </w:t>
      </w:r>
      <w:r w:rsidR="00323C1E" w:rsidRPr="00323C1E">
        <w:rPr>
          <w:u w:val="single"/>
        </w:rPr>
        <w:t>olsztyn</w:t>
      </w:r>
      <w:hyperlink r:id="rId10" w:history="1">
        <w:r w:rsidRPr="00323C1E">
          <w:rPr>
            <w:rStyle w:val="Hipercze"/>
            <w:color w:val="auto"/>
          </w:rPr>
          <w:t>@krus.gov.pl</w:t>
        </w:r>
      </w:hyperlink>
      <w:r w:rsidRPr="00D900DD">
        <w:t xml:space="preserve"> lub pocztą</w:t>
      </w:r>
      <w:r w:rsidR="000E2C72" w:rsidRPr="00D900DD">
        <w:t xml:space="preserve"> na adres </w:t>
      </w:r>
      <w:r w:rsidR="00323C1E">
        <w:t>ul</w:t>
      </w:r>
      <w:r w:rsidR="008A029C" w:rsidRPr="00D900DD">
        <w:t>.</w:t>
      </w:r>
      <w:r w:rsidR="00323C1E">
        <w:t xml:space="preserve"> Mickiewicza 1</w:t>
      </w:r>
      <w:r w:rsidR="008A029C" w:rsidRPr="00D900DD">
        <w:t xml:space="preserve">, </w:t>
      </w:r>
      <w:r w:rsidR="008A029C" w:rsidRPr="00D900DD">
        <w:br/>
      </w:r>
      <w:r w:rsidR="00323C1E">
        <w:t>10</w:t>
      </w:r>
      <w:r w:rsidR="008A029C" w:rsidRPr="00D900DD">
        <w:t>-</w:t>
      </w:r>
      <w:r w:rsidR="00323C1E">
        <w:t>959 Olsztyn</w:t>
      </w:r>
      <w:r w:rsidR="008A029C" w:rsidRPr="00D900DD">
        <w:t>.</w:t>
      </w:r>
      <w:r w:rsidRPr="00D900DD">
        <w:t xml:space="preserve"> </w:t>
      </w:r>
    </w:p>
    <w:p w:rsidR="004D410E" w:rsidRDefault="002033AC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D900DD">
        <w:t>Uprawnionym ze strony Zamawiającego do porozumiewania się z Wykonawcami oraz udzielania wyjaśnień i informacji jest:</w:t>
      </w:r>
      <w:r w:rsidR="00323C1E">
        <w:t xml:space="preserve"> Oddział Regionalny KRUS w Olsztynie </w:t>
      </w:r>
      <w:r w:rsidR="00FC7DBB">
        <w:t>tel. (</w:t>
      </w:r>
      <w:r w:rsidR="00323C1E">
        <w:t>89</w:t>
      </w:r>
      <w:r w:rsidR="00FC7DBB">
        <w:t>) 5</w:t>
      </w:r>
      <w:r w:rsidR="00323C1E">
        <w:t>34</w:t>
      </w:r>
      <w:r w:rsidR="00FC7DBB">
        <w:t>-</w:t>
      </w:r>
      <w:r w:rsidR="00323C1E">
        <w:t>97</w:t>
      </w:r>
      <w:r w:rsidR="003A0C6B">
        <w:t>-</w:t>
      </w:r>
      <w:r w:rsidR="00323C1E">
        <w:t>71</w:t>
      </w:r>
      <w:r w:rsidR="00FB0687" w:rsidRPr="00D900DD">
        <w:t xml:space="preserve"> oraz </w:t>
      </w:r>
      <w:r w:rsidR="008A029C" w:rsidRPr="00D900DD">
        <w:br/>
      </w:r>
      <w:r w:rsidR="001549C4">
        <w:t xml:space="preserve">e-mail: </w:t>
      </w:r>
      <w:r w:rsidR="00323C1E">
        <w:t>olsztyn</w:t>
      </w:r>
      <w:r w:rsidR="001549C4">
        <w:t>@krus.gov.pl</w:t>
      </w:r>
      <w:r w:rsidRPr="00D900DD">
        <w:t xml:space="preserve">, 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 xml:space="preserve">od poniedziałku do piątku w godz. </w:t>
      </w:r>
      <w:r w:rsidR="00323C1E">
        <w:rPr>
          <w:rStyle w:val="tabela1"/>
          <w:rFonts w:ascii="Times New Roman" w:hAnsi="Times New Roman" w:cs="Times New Roman"/>
          <w:color w:val="auto"/>
          <w:sz w:val="24"/>
          <w:szCs w:val="24"/>
        </w:rPr>
        <w:t>7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:</w:t>
      </w:r>
      <w:r w:rsidR="00323C1E">
        <w:rPr>
          <w:rStyle w:val="tabela1"/>
          <w:rFonts w:ascii="Times New Roman" w:hAnsi="Times New Roman" w:cs="Times New Roman"/>
          <w:color w:val="auto"/>
          <w:sz w:val="24"/>
          <w:szCs w:val="24"/>
        </w:rPr>
        <w:t>15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 xml:space="preserve"> – 1</w:t>
      </w:r>
      <w:r w:rsidR="001549C4">
        <w:rPr>
          <w:rStyle w:val="tabela1"/>
          <w:rFonts w:ascii="Times New Roman" w:hAnsi="Times New Roman" w:cs="Times New Roman"/>
          <w:color w:val="auto"/>
          <w:sz w:val="24"/>
          <w:szCs w:val="24"/>
        </w:rPr>
        <w:t>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:</w:t>
      </w:r>
      <w:r w:rsidR="00323C1E">
        <w:rPr>
          <w:rStyle w:val="tabela1"/>
          <w:rFonts w:ascii="Times New Roman" w:hAnsi="Times New Roman" w:cs="Times New Roman"/>
          <w:color w:val="auto"/>
          <w:sz w:val="24"/>
          <w:szCs w:val="24"/>
        </w:rPr>
        <w:t>15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.</w:t>
      </w:r>
    </w:p>
    <w:p w:rsidR="002033AC" w:rsidRPr="00532C28" w:rsidRDefault="002033AC" w:rsidP="00F77ACA">
      <w:pPr>
        <w:spacing w:line="276" w:lineRule="auto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2033AC" w:rsidRPr="00532C28" w:rsidRDefault="002033A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 w:rsidR="003A0C6B"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4D410E" w:rsidRDefault="00684E97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684E97">
        <w:rPr>
          <w:b/>
        </w:rPr>
        <w:t xml:space="preserve"> </w:t>
      </w:r>
      <w:r w:rsidRPr="0047357E">
        <w:t>Ofertę należy złożyć na</w:t>
      </w:r>
      <w:r w:rsidRPr="00684E97">
        <w:rPr>
          <w:b/>
        </w:rPr>
        <w:t xml:space="preserve"> </w:t>
      </w:r>
      <w:r w:rsidR="00384AB5">
        <w:t>F</w:t>
      </w:r>
      <w:r w:rsidR="00384AB5" w:rsidRPr="00FE0160">
        <w:t>ormularz</w:t>
      </w:r>
      <w:r>
        <w:t>u</w:t>
      </w:r>
      <w:r w:rsidR="00384AB5" w:rsidRPr="00FE0160">
        <w:t xml:space="preserve"> </w:t>
      </w:r>
      <w:r w:rsidR="00384AB5">
        <w:t>o</w:t>
      </w:r>
      <w:r w:rsidR="00384AB5" w:rsidRPr="00FE0160">
        <w:t xml:space="preserve">ferty </w:t>
      </w:r>
      <w:r>
        <w:t xml:space="preserve">wypełnionym </w:t>
      </w:r>
      <w:r w:rsidR="00384AB5">
        <w:t>wg</w:t>
      </w:r>
      <w:r w:rsidR="00384AB5" w:rsidRPr="00FE0160">
        <w:t xml:space="preserve"> wzoru </w:t>
      </w:r>
      <w:r w:rsidR="00384AB5">
        <w:t>zawartego</w:t>
      </w:r>
      <w:r w:rsidR="00384AB5" w:rsidRPr="00FE0160">
        <w:t xml:space="preserve"> w SIWZ, </w:t>
      </w:r>
      <w:r w:rsidR="00921EC8">
        <w:rPr>
          <w:i/>
          <w:iCs/>
        </w:rPr>
        <w:t>Rozdział I</w:t>
      </w:r>
      <w:r w:rsidR="00736C6F">
        <w:rPr>
          <w:i/>
          <w:iCs/>
        </w:rPr>
        <w:t>II</w:t>
      </w:r>
      <w:r w:rsidR="00384AB5" w:rsidRPr="00FE0160">
        <w:t xml:space="preserve"> – Formularz</w:t>
      </w:r>
      <w:r w:rsidR="00384AB5">
        <w:t xml:space="preserve"> oferty i Załączniki do SIWZ</w:t>
      </w:r>
      <w:r w:rsidR="00384AB5" w:rsidRPr="009C08D5">
        <w:t>,</w:t>
      </w:r>
      <w:r w:rsidR="00063C13">
        <w:t xml:space="preserve"> </w:t>
      </w:r>
    </w:p>
    <w:p w:rsidR="004D410E" w:rsidRDefault="00684E97" w:rsidP="00CB181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</w:pPr>
      <w:r w:rsidRPr="009E1A56">
        <w:t xml:space="preserve">Do oferty należy dołączyć </w:t>
      </w:r>
      <w:r w:rsidR="00384AB5" w:rsidRPr="009E1A56">
        <w:t xml:space="preserve">pełnomocnictwo /upoważnienie/ do reprezentowania Wykonawcy </w:t>
      </w:r>
      <w:r w:rsidR="004D2119">
        <w:br/>
      </w:r>
      <w:r w:rsidR="00384AB5" w:rsidRPr="009E1A56">
        <w:t>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9E1A56">
        <w:t xml:space="preserve">pełnomocnictwo jest wymagane </w:t>
      </w:r>
      <w:r w:rsidR="00384AB5" w:rsidRPr="009E1A56">
        <w:t xml:space="preserve">również, gdy ofertę składają podmioty występujące wspólnie (konsorcjum), a oferta nie jest podpisana przez wszystkich członków konsorcjum]. 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9E1A56">
        <w:t xml:space="preserve">Zamawiający </w:t>
      </w:r>
      <w:r w:rsidR="00F77ACA" w:rsidRPr="009E1A56">
        <w:t>dopuszcza składani</w:t>
      </w:r>
      <w:r w:rsidR="007D783C">
        <w:t>e</w:t>
      </w:r>
      <w:r w:rsidRPr="009E1A56">
        <w:t xml:space="preserve"> ofert częściowych</w:t>
      </w:r>
    </w:p>
    <w:p w:rsidR="00E505C9" w:rsidRPr="00A93D3E" w:rsidRDefault="00E505C9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 xml:space="preserve">Każdy Wykonawca </w:t>
      </w:r>
      <w:r w:rsidRPr="009A673D">
        <w:t>moż</w:t>
      </w:r>
      <w:r w:rsidR="002E2A59">
        <w:t>e</w:t>
      </w:r>
      <w:r w:rsidRPr="009A673D">
        <w:t xml:space="preserve"> składać</w:t>
      </w:r>
      <w:r>
        <w:t xml:space="preserve"> oferty</w:t>
      </w:r>
      <w:r w:rsidRPr="009A673D">
        <w:t xml:space="preserve"> w odniesieniu do wszystkich części zamówienia. Zamawiający nie określa maksymalnej liczby części zamówienia, na które zamówienie może zostać udzielone temu samemu Wykonawcy.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4D410E" w:rsidRPr="006B7A9C" w:rsidRDefault="00F5363E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>Zamawiający nie ujawnia i</w:t>
      </w:r>
      <w:r w:rsidR="003F5E7C" w:rsidRPr="00532C28">
        <w:t>nformacji stanowiących tajemnicę</w:t>
      </w:r>
      <w:r w:rsidRPr="00532C28">
        <w:t xml:space="preserve"> przedsiębiorstwa w </w:t>
      </w:r>
      <w:r w:rsidR="003F5E7C" w:rsidRPr="00532C28">
        <w:t>rozumieniu przepisów o zwalczaniu nieuczciwej konkurencji, jeżeli Wykonawca, nie później niż w terminie składania ofert, zastrzegł, że nie mogą być one udostępniane oraz wykazał, iż zastrzeżo</w:t>
      </w:r>
      <w:r w:rsidR="00226DAB">
        <w:t xml:space="preserve">ne </w:t>
      </w:r>
      <w:r w:rsidR="00226DAB">
        <w:lastRenderedPageBreak/>
        <w:t>informacje stanowią tajemnicę</w:t>
      </w:r>
      <w:r w:rsidR="003F5E7C" w:rsidRPr="00532C28">
        <w:t xml:space="preserve"> przedsiębiorstwa.</w:t>
      </w:r>
      <w:r w:rsidR="00BF5C03">
        <w:t xml:space="preserve"> </w:t>
      </w:r>
      <w:r w:rsidR="002033AC" w:rsidRPr="00532C28">
        <w:rPr>
          <w:b/>
          <w:bCs/>
        </w:rPr>
        <w:t xml:space="preserve">Informacje </w:t>
      </w:r>
      <w:r w:rsidR="003F5E7C" w:rsidRPr="00532C28">
        <w:rPr>
          <w:b/>
          <w:bCs/>
        </w:rPr>
        <w:t>zastrzeżone</w:t>
      </w:r>
      <w:r w:rsidR="00BF5C03">
        <w:rPr>
          <w:b/>
          <w:bCs/>
        </w:rPr>
        <w:t xml:space="preserve"> </w:t>
      </w:r>
      <w:r w:rsidR="002033AC" w:rsidRPr="006B7A9C">
        <w:rPr>
          <w:b/>
        </w:rPr>
        <w:t>powinny być jednoznacznie oznaczone.</w:t>
      </w:r>
      <w:r w:rsidR="002033AC" w:rsidRPr="006B7A9C">
        <w:t xml:space="preserve"> 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>Oferta musi być sporządzona w języku polskim na maszynie, komputerze lub czytelną inną techniką w sposób zapewniający jej czytelność i podpisana przez osobę upoważnioną do reprezentowania Wykonawcy.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 xml:space="preserve">Oferta musi być podpisana przez osobę lub osoby upoważnione do reprezentowania Wykonawcy </w:t>
      </w:r>
      <w:r w:rsidR="004D2119">
        <w:br/>
      </w:r>
      <w:r w:rsidRPr="005324FD">
        <w:t>w sposób pozwalający na ich identyfikację (czytelny podpis lub imienna pieczątka). Zaleca się, aby wszystkie strony były parafowane przez osobę lub osoby upoważnione do reprezentowania Wykonawcy.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>Ewentualne poprawki w ofercie powinny być naniesione czytelnie oraz opatrzone podpisem i pieczątką osoby upoważnionej do reprezentowania firmy.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>Dokumenty sporządzone w języku obcym są składane wraz z tłumaczeniem na język polski.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 xml:space="preserve">Oświadczenie, o którym mowa w pkt 5.1. SIWZ dotyczące Wykonawcy składane jest w oryginale. 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 xml:space="preserve">Dokumenty oraz oświadczenia, inne niż oświadczenie, o którym mowa w pkt </w:t>
      </w:r>
      <w:r w:rsidR="00996BD6">
        <w:t>8</w:t>
      </w:r>
      <w:r w:rsidRPr="005324FD">
        <w:t xml:space="preserve">.11., składane </w:t>
      </w:r>
      <w:r w:rsidR="004D2119">
        <w:br/>
      </w:r>
      <w:r w:rsidRPr="005324FD">
        <w:t xml:space="preserve">są w oryginale lub kopii poświadczonej za zgodność z oryginałem. Poświadczenie następuje przez opatrzenie kopii dokumentu lub kopii oświadczenia, sporządzonych w postaci papierowej, własnoręcznym podpisem. 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>Poświadczenia dokumentów za zgodność z oryginałem dokonuje odpowiednio Wykonawca, Wykonawcy wspólnie ubiegający się o udzielenie zamówienia publicznego, w zakresie dokumentów, które każdego z nich dotyczą:</w:t>
      </w:r>
    </w:p>
    <w:p w:rsidR="0067763C" w:rsidRPr="005324FD" w:rsidRDefault="0067763C" w:rsidP="00CB1818">
      <w:pPr>
        <w:pStyle w:val="Tekstpodstawowywcity"/>
        <w:numPr>
          <w:ilvl w:val="2"/>
          <w:numId w:val="9"/>
        </w:numPr>
        <w:spacing w:line="276" w:lineRule="auto"/>
      </w:pPr>
      <w:r w:rsidRPr="005324FD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67763C" w:rsidRPr="005324FD" w:rsidRDefault="0067763C" w:rsidP="00CB1818">
      <w:pPr>
        <w:pStyle w:val="Tekstpodstawowywcity"/>
        <w:numPr>
          <w:ilvl w:val="2"/>
          <w:numId w:val="9"/>
        </w:numPr>
        <w:spacing w:line="276" w:lineRule="auto"/>
      </w:pPr>
      <w:r w:rsidRPr="005324FD">
        <w:t>poświadczenie za zgodność z oryginałem następuje w formie pisemnej;</w:t>
      </w:r>
    </w:p>
    <w:p w:rsidR="0067763C" w:rsidRPr="005324FD" w:rsidRDefault="0067763C" w:rsidP="00CB1818">
      <w:pPr>
        <w:pStyle w:val="Tekstpodstawowywcity"/>
        <w:numPr>
          <w:ilvl w:val="2"/>
          <w:numId w:val="9"/>
        </w:numPr>
        <w:spacing w:line="276" w:lineRule="auto"/>
      </w:pPr>
      <w:r w:rsidRPr="005324FD">
        <w:t>w przypadku poświadczenia za zgodność z oryginałem dokumentów przez osobę/y, której/</w:t>
      </w:r>
      <w:proofErr w:type="spellStart"/>
      <w:r w:rsidRPr="005324FD">
        <w:t>ych</w:t>
      </w:r>
      <w:proofErr w:type="spellEnd"/>
      <w:r w:rsidRPr="005324FD">
        <w:t xml:space="preserve"> upoważnienie do reprezentacji nie wynika z dokumentu rejestracyjnego Wykonawcy, należy do oferty dołączyć oryginał stosownego pełnomocnictwa lub jego kserokopię, poświadczoną przez notariusza, </w:t>
      </w:r>
    </w:p>
    <w:p w:rsidR="0067763C" w:rsidRPr="005324FD" w:rsidRDefault="0067763C" w:rsidP="00CB1818">
      <w:pPr>
        <w:pStyle w:val="Tekstpodstawowywcity"/>
        <w:numPr>
          <w:ilvl w:val="2"/>
          <w:numId w:val="9"/>
        </w:numPr>
        <w:spacing w:line="276" w:lineRule="auto"/>
      </w:pPr>
      <w:r w:rsidRPr="005324FD">
        <w:t xml:space="preserve">pełnomocnictwo do reprezentowania Wykonawców wspólnie ubiegających się o udzielenie zamówienia winno być złożone w formie oryginału lub kopii poświadczonej za zgodność </w:t>
      </w:r>
      <w:r w:rsidR="004D2119">
        <w:br/>
      </w:r>
      <w:r w:rsidRPr="005324FD">
        <w:t xml:space="preserve">z oryginałem przez notariusza. </w:t>
      </w:r>
    </w:p>
    <w:p w:rsidR="0067763C" w:rsidRPr="005324FD" w:rsidRDefault="0067763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4FD">
        <w:t>Wykonawca ponosi wszelkie koszty związane z przygotowaniem i złożeniem oferty.</w:t>
      </w:r>
    </w:p>
    <w:p w:rsidR="00243F38" w:rsidRDefault="00243F38" w:rsidP="003C000B">
      <w:pPr>
        <w:pStyle w:val="Tekstpodstawowywcity"/>
        <w:spacing w:line="276" w:lineRule="auto"/>
        <w:ind w:left="567" w:firstLine="0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>Ofertę należy złożyć w siedzibie Zamawiającego</w:t>
      </w:r>
      <w:r w:rsidR="000E2C72" w:rsidRPr="00532C28">
        <w:t xml:space="preserve"> na adres</w:t>
      </w:r>
      <w:r w:rsidR="00CA2F83" w:rsidRPr="00532C28">
        <w:t>:</w:t>
      </w:r>
      <w:r w:rsidR="000E2C72" w:rsidRPr="00532C28">
        <w:t xml:space="preserve"> </w:t>
      </w:r>
      <w:r w:rsidR="00F00281">
        <w:t>ul</w:t>
      </w:r>
      <w:r w:rsidR="00CA2F83" w:rsidRPr="00532C28">
        <w:t>.</w:t>
      </w:r>
      <w:r w:rsidR="00F00281">
        <w:t xml:space="preserve"> Mickiewicza</w:t>
      </w:r>
      <w:r w:rsidR="00CA2F83" w:rsidRPr="00532C28">
        <w:t xml:space="preserve"> 1, </w:t>
      </w:r>
      <w:r w:rsidR="00CA2F83" w:rsidRPr="00532C28">
        <w:br/>
      </w:r>
      <w:r w:rsidR="00F00281">
        <w:t>10</w:t>
      </w:r>
      <w:r w:rsidR="00CA2F83" w:rsidRPr="00532C28">
        <w:t>-</w:t>
      </w:r>
      <w:r w:rsidR="00F00281">
        <w:t>959 Olsztyn</w:t>
      </w:r>
      <w:r w:rsidR="00CA2F83" w:rsidRPr="00532C28">
        <w:t xml:space="preserve">, </w:t>
      </w:r>
      <w:r w:rsidRPr="00532C28">
        <w:t xml:space="preserve"> pok.</w:t>
      </w:r>
      <w:r w:rsidR="00F00281">
        <w:t xml:space="preserve"> 9 parter</w:t>
      </w:r>
      <w:r w:rsidRPr="00532C28">
        <w:t xml:space="preserve"> – kancelaria lub drogą pocztową w terminie do dnia</w:t>
      </w:r>
      <w:r w:rsidR="00F71BAF">
        <w:t xml:space="preserve"> </w:t>
      </w:r>
      <w:r w:rsidR="000B6C89">
        <w:rPr>
          <w:b/>
        </w:rPr>
        <w:t>0</w:t>
      </w:r>
      <w:r w:rsidR="00BD32F3">
        <w:rPr>
          <w:b/>
        </w:rPr>
        <w:t>8</w:t>
      </w:r>
      <w:r w:rsidR="00F00281">
        <w:t xml:space="preserve"> </w:t>
      </w:r>
      <w:r w:rsidR="000B6C89">
        <w:rPr>
          <w:b/>
        </w:rPr>
        <w:t>października</w:t>
      </w:r>
      <w:r w:rsidR="005324FD" w:rsidRPr="00F71BAF">
        <w:rPr>
          <w:b/>
        </w:rPr>
        <w:t xml:space="preserve"> </w:t>
      </w:r>
      <w:r w:rsidR="00F00281" w:rsidRPr="00F71BAF">
        <w:rPr>
          <w:b/>
        </w:rPr>
        <w:t>20</w:t>
      </w:r>
      <w:r w:rsidR="000B6C89">
        <w:rPr>
          <w:b/>
        </w:rPr>
        <w:t xml:space="preserve">20 </w:t>
      </w:r>
      <w:r w:rsidR="00F00281" w:rsidRPr="00F71BAF">
        <w:rPr>
          <w:b/>
        </w:rPr>
        <w:t>r</w:t>
      </w:r>
      <w:r w:rsidRPr="00F71BAF">
        <w:rPr>
          <w:b/>
          <w:bCs/>
        </w:rPr>
        <w:t xml:space="preserve">. do godz. </w:t>
      </w:r>
      <w:r w:rsidR="00F00281" w:rsidRPr="00F71BAF">
        <w:rPr>
          <w:b/>
          <w:bCs/>
        </w:rPr>
        <w:t>11</w:t>
      </w:r>
      <w:r w:rsidRPr="00F71BAF">
        <w:rPr>
          <w:b/>
          <w:bCs/>
        </w:rPr>
        <w:t>:</w:t>
      </w:r>
      <w:r w:rsidR="00F00281" w:rsidRPr="00F71BAF">
        <w:rPr>
          <w:b/>
          <w:bCs/>
        </w:rPr>
        <w:t>00</w:t>
      </w:r>
      <w:r w:rsidRPr="00F71BAF">
        <w:t xml:space="preserve"> </w:t>
      </w:r>
      <w:r w:rsidRPr="00532C28">
        <w:t xml:space="preserve">w zamkniętej  kopercie z pieczątką Wykonawcy i oznaczonej w następujący sposób: </w:t>
      </w:r>
    </w:p>
    <w:p w:rsidR="002033AC" w:rsidRPr="00532C28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 w:rsidRPr="00532C28">
        <w:rPr>
          <w:b/>
          <w:bCs/>
        </w:rPr>
        <w:t xml:space="preserve">Kasa Rolniczego Ubezpieczenia Społecznego – </w:t>
      </w:r>
      <w:r w:rsidR="00F00281">
        <w:rPr>
          <w:b/>
          <w:bCs/>
        </w:rPr>
        <w:t>Oddział Regionalny</w:t>
      </w:r>
      <w:r w:rsidRPr="00532C28">
        <w:rPr>
          <w:b/>
          <w:bCs/>
        </w:rPr>
        <w:t xml:space="preserve"> - </w:t>
      </w:r>
      <w:r w:rsidR="00F00281">
        <w:rPr>
          <w:b/>
          <w:bCs/>
        </w:rPr>
        <w:t>Olsztyn</w:t>
      </w:r>
    </w:p>
    <w:p w:rsidR="00F77ACA" w:rsidRPr="00532C28" w:rsidRDefault="00F00281" w:rsidP="007636A2">
      <w:pPr>
        <w:tabs>
          <w:tab w:val="num" w:pos="180"/>
        </w:tabs>
        <w:spacing w:line="276" w:lineRule="auto"/>
        <w:ind w:left="567" w:hanging="567"/>
        <w:jc w:val="center"/>
      </w:pPr>
      <w:r>
        <w:t>ul</w:t>
      </w:r>
      <w:r w:rsidR="002033AC" w:rsidRPr="00532C28">
        <w:t>.</w:t>
      </w:r>
      <w:r>
        <w:t xml:space="preserve"> Mickiewicza</w:t>
      </w:r>
      <w:r w:rsidR="002033AC" w:rsidRPr="00532C28">
        <w:t xml:space="preserve"> 1, </w:t>
      </w:r>
      <w:r>
        <w:t>10</w:t>
      </w:r>
      <w:r w:rsidR="002033AC" w:rsidRPr="00532C28">
        <w:t>-</w:t>
      </w:r>
      <w:r>
        <w:t>959</w:t>
      </w:r>
      <w:r w:rsidR="007636A2">
        <w:t xml:space="preserve"> </w:t>
      </w:r>
      <w:r>
        <w:t>Olsztyn</w:t>
      </w:r>
    </w:p>
    <w:p w:rsidR="006B7A9C" w:rsidRDefault="002033AC" w:rsidP="0030284D">
      <w:pPr>
        <w:tabs>
          <w:tab w:val="num" w:pos="180"/>
        </w:tabs>
        <w:spacing w:line="276" w:lineRule="auto"/>
        <w:ind w:left="567" w:hanging="567"/>
        <w:jc w:val="center"/>
      </w:pPr>
      <w:r w:rsidRPr="007636A2">
        <w:t>„</w:t>
      </w:r>
      <w:r w:rsidR="007636A2">
        <w:t>Oferta na</w:t>
      </w:r>
      <w:r w:rsidR="00E203EA">
        <w:t xml:space="preserve"> </w:t>
      </w:r>
      <w:r w:rsidR="00406E28">
        <w:t>usługę sprzątania dla cz. 1, cz. 2</w:t>
      </w:r>
      <w:r w:rsidR="00F00281">
        <w:t>, cz. 3</w:t>
      </w:r>
      <w:r w:rsidR="00B77787">
        <w:t>”</w:t>
      </w:r>
      <w:r w:rsidR="007636A2">
        <w:t xml:space="preserve"> </w:t>
      </w:r>
    </w:p>
    <w:p w:rsidR="002033AC" w:rsidRPr="00532C28" w:rsidRDefault="00406E28" w:rsidP="0030284D">
      <w:pPr>
        <w:tabs>
          <w:tab w:val="num" w:pos="180"/>
        </w:tabs>
        <w:spacing w:line="276" w:lineRule="auto"/>
        <w:ind w:left="567" w:hanging="567"/>
        <w:jc w:val="center"/>
        <w:rPr>
          <w:b/>
          <w:bCs/>
        </w:rPr>
      </w:pPr>
      <w:r>
        <w:t xml:space="preserve"> (wstawić odpowiednio nr części)</w:t>
      </w:r>
      <w:r w:rsidR="002033AC" w:rsidRPr="00532C28">
        <w:t> 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 xml:space="preserve">Wykonawca może zmodyfikować lub wycofać ofertę pod warunkiem, </w:t>
      </w:r>
      <w:r w:rsidR="00C6029E" w:rsidRPr="00532C28">
        <w:t xml:space="preserve">że Zamawiający otrzyma </w:t>
      </w:r>
      <w:r w:rsidRPr="00532C28">
        <w:t>pisemne powiadomienie przed wyznaczonym terminem składania ofert.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>Powiadomienie o modyfikacji oferty musi być złożone w zamkniętej kopercie ozna</w:t>
      </w:r>
      <w:r w:rsidR="00C6029E" w:rsidRPr="00532C28">
        <w:t xml:space="preserve">czonej pieczątką Wykonawcy i </w:t>
      </w:r>
      <w:r w:rsidRPr="00532C28">
        <w:t>dopiskiem „Modyfikacja”</w:t>
      </w:r>
      <w:r w:rsidR="00C6029E" w:rsidRPr="00532C28">
        <w:t xml:space="preserve"> </w:t>
      </w:r>
      <w:r w:rsidRPr="00532C28">
        <w:t>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lastRenderedPageBreak/>
        <w:t xml:space="preserve">W przypadku wycofania oferty, </w:t>
      </w:r>
      <w:r w:rsidR="002D6019">
        <w:t xml:space="preserve">zgodnie z pkt </w:t>
      </w:r>
      <w:r w:rsidR="00155BC4">
        <w:t>9</w:t>
      </w:r>
      <w:r w:rsidR="00E075F1">
        <w:t>.</w:t>
      </w:r>
      <w:r w:rsidR="002D6019">
        <w:t xml:space="preserve">2, nie będzie ona </w:t>
      </w:r>
      <w:r w:rsidRPr="00532C28">
        <w:t>otwieran</w:t>
      </w:r>
      <w:r w:rsidR="002D6019">
        <w:t>a</w:t>
      </w:r>
      <w:r w:rsidRPr="00532C28">
        <w:t xml:space="preserve"> i na wniosek Wykonawcy zostan</w:t>
      </w:r>
      <w:r w:rsidR="002D6019">
        <w:t>ie</w:t>
      </w:r>
      <w:r w:rsidRPr="00532C28">
        <w:t xml:space="preserve"> odesłan</w:t>
      </w:r>
      <w:r w:rsidR="002D6019">
        <w:t>a</w:t>
      </w:r>
      <w:r w:rsidRPr="00532C28">
        <w:t>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 w:rsidR="00E075F1">
        <w:t xml:space="preserve"> i</w:t>
      </w:r>
      <w:r w:rsidR="002D6019">
        <w:t xml:space="preserve"> </w:t>
      </w:r>
      <w:r w:rsidRPr="00532C28">
        <w:t>zostaną dołączone do oferty.</w:t>
      </w:r>
    </w:p>
    <w:p w:rsidR="004D410E" w:rsidRDefault="002D6019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2D6019">
        <w:t>Z</w:t>
      </w:r>
      <w:r w:rsidR="002033AC" w:rsidRPr="00532C28">
        <w:t>głoszenia i pisma przesłane faksem nie będą traktowane jako oferty.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567" w:hanging="567"/>
      </w:pPr>
      <w:r w:rsidRPr="00F71BAF">
        <w:rPr>
          <w:b/>
        </w:rPr>
        <w:t xml:space="preserve">Otwarcie ofert nastąpi w dniu </w:t>
      </w:r>
      <w:r w:rsidR="000B6C89">
        <w:rPr>
          <w:b/>
          <w:bCs/>
        </w:rPr>
        <w:t>0</w:t>
      </w:r>
      <w:r w:rsidR="00BD32F3">
        <w:rPr>
          <w:b/>
          <w:bCs/>
        </w:rPr>
        <w:t>8</w:t>
      </w:r>
      <w:r w:rsidR="005324FD" w:rsidRPr="00F71BAF">
        <w:rPr>
          <w:b/>
          <w:bCs/>
        </w:rPr>
        <w:t xml:space="preserve"> </w:t>
      </w:r>
      <w:r w:rsidR="000B6C89">
        <w:rPr>
          <w:b/>
          <w:bCs/>
        </w:rPr>
        <w:t>października</w:t>
      </w:r>
      <w:r w:rsidR="005324FD" w:rsidRPr="00F71BAF">
        <w:rPr>
          <w:b/>
          <w:bCs/>
        </w:rPr>
        <w:t xml:space="preserve"> </w:t>
      </w:r>
      <w:r w:rsidR="00433B84" w:rsidRPr="00F71BAF">
        <w:rPr>
          <w:b/>
          <w:bCs/>
        </w:rPr>
        <w:t>20</w:t>
      </w:r>
      <w:r w:rsidR="000B6C89">
        <w:rPr>
          <w:b/>
          <w:bCs/>
        </w:rPr>
        <w:t xml:space="preserve">20 </w:t>
      </w:r>
      <w:r w:rsidRPr="00F71BAF">
        <w:rPr>
          <w:b/>
          <w:bCs/>
        </w:rPr>
        <w:t>r. o godz. 1</w:t>
      </w:r>
      <w:r w:rsidR="00F00281" w:rsidRPr="00F71BAF">
        <w:rPr>
          <w:b/>
          <w:bCs/>
        </w:rPr>
        <w:t>1</w:t>
      </w:r>
      <w:r w:rsidRPr="00F71BAF">
        <w:rPr>
          <w:b/>
          <w:bCs/>
        </w:rPr>
        <w:t>:</w:t>
      </w:r>
      <w:r w:rsidR="00F00281" w:rsidRPr="00F71BAF">
        <w:rPr>
          <w:b/>
          <w:bCs/>
        </w:rPr>
        <w:t>20</w:t>
      </w:r>
      <w:r w:rsidRPr="00F71BAF">
        <w:rPr>
          <w:b/>
          <w:bCs/>
        </w:rPr>
        <w:t xml:space="preserve"> </w:t>
      </w:r>
      <w:r w:rsidRPr="00E075F1">
        <w:t>w siedzibie Zamawiającego w sali konferencyjnej</w:t>
      </w:r>
      <w:r w:rsidR="007F106F">
        <w:t xml:space="preserve"> na</w:t>
      </w:r>
      <w:r w:rsidR="00F00281">
        <w:t xml:space="preserve"> II</w:t>
      </w:r>
      <w:r w:rsidRPr="00E075F1">
        <w:t xml:space="preserve"> </w:t>
      </w:r>
      <w:r w:rsidR="00F00281">
        <w:t>piętrze</w:t>
      </w:r>
      <w:r w:rsidRPr="00E075F1">
        <w:t>.</w:t>
      </w:r>
      <w:r w:rsidR="000B6C89">
        <w:t xml:space="preserve"> </w:t>
      </w:r>
    </w:p>
    <w:p w:rsidR="00E53A97" w:rsidRDefault="00E53A97" w:rsidP="00E53A97">
      <w:pPr>
        <w:pStyle w:val="Tekstpodstawowywcity"/>
        <w:spacing w:line="276" w:lineRule="auto"/>
        <w:ind w:left="567" w:firstLine="0"/>
      </w:pPr>
    </w:p>
    <w:p w:rsidR="000B6C89" w:rsidRPr="00E53A97" w:rsidRDefault="000B6C89" w:rsidP="000B6C89">
      <w:pPr>
        <w:pStyle w:val="Tekstpodstawowywcity"/>
        <w:spacing w:line="276" w:lineRule="auto"/>
        <w:ind w:left="567" w:firstLine="0"/>
        <w:rPr>
          <w:i/>
          <w:u w:val="single"/>
        </w:rPr>
      </w:pPr>
      <w:r w:rsidRPr="00E53A97">
        <w:rPr>
          <w:b/>
          <w:i/>
          <w:u w:val="single"/>
        </w:rPr>
        <w:t xml:space="preserve">Zamawiający informuję, że osoby obecne na otwarciu ofert, zobowiązane są do przestrzegania powszechnie </w:t>
      </w:r>
      <w:r w:rsidR="00E53A97" w:rsidRPr="00E53A97">
        <w:rPr>
          <w:b/>
          <w:i/>
          <w:u w:val="single"/>
        </w:rPr>
        <w:t xml:space="preserve">obowiązujących zasad związanych z COVID – 19. </w:t>
      </w:r>
      <w:r w:rsidRPr="00E53A97">
        <w:rPr>
          <w:b/>
          <w:i/>
          <w:u w:val="single"/>
        </w:rPr>
        <w:t xml:space="preserve"> </w:t>
      </w:r>
    </w:p>
    <w:p w:rsidR="003C000B" w:rsidRDefault="003C000B" w:rsidP="003C000B">
      <w:pPr>
        <w:pStyle w:val="Tekstpodstawowywcity"/>
        <w:spacing w:line="276" w:lineRule="auto"/>
        <w:ind w:left="567" w:firstLine="0"/>
      </w:pPr>
    </w:p>
    <w:p w:rsidR="00243F38" w:rsidRDefault="00243F38" w:rsidP="00CB1818">
      <w:pPr>
        <w:numPr>
          <w:ilvl w:val="0"/>
          <w:numId w:val="9"/>
        </w:numPr>
        <w:spacing w:line="276" w:lineRule="auto"/>
        <w:ind w:left="360"/>
        <w:jc w:val="both"/>
        <w:rPr>
          <w:b/>
          <w:bCs/>
          <w:u w:val="single"/>
        </w:rPr>
      </w:pPr>
      <w:r w:rsidRPr="00F40257">
        <w:rPr>
          <w:b/>
          <w:bCs/>
          <w:u w:val="single"/>
        </w:rPr>
        <w:t>Wymagania dotyczące wadium</w:t>
      </w:r>
    </w:p>
    <w:p w:rsidR="00F00281" w:rsidRDefault="00F00281" w:rsidP="00F00281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nie żąda wniesienia wadium.</w:t>
      </w:r>
    </w:p>
    <w:p w:rsidR="00F00281" w:rsidRPr="00F00281" w:rsidRDefault="00F00281" w:rsidP="00F00281">
      <w:pPr>
        <w:spacing w:line="276" w:lineRule="auto"/>
        <w:ind w:left="360"/>
        <w:jc w:val="both"/>
        <w:rPr>
          <w:bCs/>
        </w:rPr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4D410E" w:rsidRDefault="002033AC" w:rsidP="00CB1818">
      <w:pPr>
        <w:pStyle w:val="Akapitzlist"/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E075F1">
        <w:t>Wykonawca określi ceny ściśle według zapisów zawartych w Formularz</w:t>
      </w:r>
      <w:r w:rsidR="00E075F1" w:rsidRPr="00E075F1">
        <w:t>u</w:t>
      </w:r>
      <w:r w:rsidRPr="00E075F1">
        <w:t xml:space="preserve"> oferty</w:t>
      </w:r>
      <w:r w:rsidR="00E075F1"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4D410E" w:rsidRDefault="002033AC" w:rsidP="00CB1818">
      <w:pPr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4D410E" w:rsidRDefault="002033AC" w:rsidP="00CB1818">
      <w:pPr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532C28">
        <w:t>Cena określona przez Wykonawcę powinna zawierać w sobie ws</w:t>
      </w:r>
      <w:r w:rsidR="00F77ACA" w:rsidRPr="00532C28">
        <w:t xml:space="preserve">zystkie koszty mogące powstać w </w:t>
      </w:r>
      <w:r w:rsidRPr="00532C28">
        <w:t xml:space="preserve">okresie ważności umowy, a także uwzględniać inne opłaty i podatki wynikające </w:t>
      </w:r>
      <w:r w:rsidRPr="00532C28">
        <w:br/>
        <w:t>z realizacji umowy, jak również ewentualne upusty i rabaty.</w:t>
      </w:r>
    </w:p>
    <w:p w:rsidR="004D410E" w:rsidRDefault="002033AC" w:rsidP="00CB1818">
      <w:pPr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E075F1">
        <w:t xml:space="preserve">Stawka podatku VAT jest określona zgodnie z ustawą z dnia 11 marca 2004r. o </w:t>
      </w:r>
      <w:r w:rsidR="00E075F1" w:rsidRPr="00E075F1">
        <w:t xml:space="preserve">podatku </w:t>
      </w:r>
      <w:r w:rsidR="004D2119">
        <w:br/>
      </w:r>
      <w:r w:rsidR="00E075F1" w:rsidRPr="00E075F1">
        <w:t>od towarów i usług (</w:t>
      </w:r>
      <w:proofErr w:type="spellStart"/>
      <w:r w:rsidR="0091397E">
        <w:t>t.j</w:t>
      </w:r>
      <w:proofErr w:type="spellEnd"/>
      <w:r w:rsidR="0091397E">
        <w:t xml:space="preserve">. </w:t>
      </w:r>
      <w:r w:rsidRPr="00E075F1">
        <w:t>Dz.U.</w:t>
      </w:r>
      <w:r w:rsidR="00E075F1" w:rsidRPr="00E075F1">
        <w:t xml:space="preserve"> z 201</w:t>
      </w:r>
      <w:r w:rsidR="001934F2">
        <w:t>8</w:t>
      </w:r>
      <w:r w:rsidR="00E075F1" w:rsidRPr="00E075F1">
        <w:t xml:space="preserve"> r</w:t>
      </w:r>
      <w:r w:rsidRPr="00E075F1">
        <w:t xml:space="preserve">., </w:t>
      </w:r>
      <w:r w:rsidR="0091397E">
        <w:t xml:space="preserve">poz. </w:t>
      </w:r>
      <w:r w:rsidR="002B494A">
        <w:t>2174</w:t>
      </w:r>
      <w:r w:rsidR="0091397E">
        <w:t xml:space="preserve"> z późn.zm.</w:t>
      </w:r>
      <w:r w:rsidRPr="00E075F1">
        <w:t>).</w:t>
      </w:r>
    </w:p>
    <w:p w:rsidR="004D410E" w:rsidRDefault="002033AC" w:rsidP="00CB1818">
      <w:pPr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532C28">
        <w:t>Cena podana w ofercie jest ostateczna i nie może ulec zmianie w trakcie realizacji umowy</w:t>
      </w:r>
      <w:r w:rsidR="00C160F4" w:rsidRPr="007D783C">
        <w:t xml:space="preserve">, </w:t>
      </w:r>
      <w:r w:rsidR="004D2119">
        <w:br/>
      </w:r>
      <w:r w:rsidR="00C160F4" w:rsidRPr="00380FA0">
        <w:t xml:space="preserve">z zastrzeżeniem przypadku określonego we </w:t>
      </w:r>
      <w:r w:rsidR="00C160F4" w:rsidRPr="007D783C">
        <w:t>wzorze um</w:t>
      </w:r>
      <w:r w:rsidR="00C160F4">
        <w:t>owy dla</w:t>
      </w:r>
      <w:r w:rsidR="007F106F">
        <w:t xml:space="preserve"> każdej części </w:t>
      </w:r>
      <w:r w:rsidR="00C160F4">
        <w:t>zamówienia</w:t>
      </w:r>
      <w:r w:rsidRPr="00532C28">
        <w:t>.</w:t>
      </w:r>
    </w:p>
    <w:p w:rsidR="0040540C" w:rsidRDefault="002033AC" w:rsidP="00CB1818">
      <w:pPr>
        <w:widowControl w:val="0"/>
        <w:numPr>
          <w:ilvl w:val="1"/>
          <w:numId w:val="9"/>
        </w:numPr>
        <w:spacing w:line="276" w:lineRule="auto"/>
        <w:ind w:hanging="720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4D2119">
        <w:br/>
      </w:r>
      <w:r w:rsidRPr="00532C28">
        <w:t xml:space="preserve">do powstania u Zamawiającego obowiązku podatkowego zgodnie z przepisami o podatku </w:t>
      </w:r>
      <w:r w:rsidR="004D2119">
        <w:br/>
      </w:r>
      <w:r w:rsidRPr="00532C28">
        <w:t xml:space="preserve">od towarów i usług, Zamawiający w celu oceny takiej oferty dolicza do przedstawionej 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</w:t>
      </w:r>
      <w:r w:rsidR="004D2119">
        <w:br/>
      </w:r>
      <w:r w:rsidRPr="0011020D">
        <w:t>do powstania u Zamawiającego obowiązku podatkowego, wskazując nazwę (rodzaj) towaru lub usługi, których dostawa lub świadczenie będzie prowadzić do jego powstania, oraz wskazując ich wartość bez kwoty podatku.</w:t>
      </w:r>
      <w:r w:rsidRPr="00532C28">
        <w:t xml:space="preserve"> </w:t>
      </w:r>
    </w:p>
    <w:p w:rsidR="000E30F6" w:rsidRPr="00532C28" w:rsidRDefault="000E30F6" w:rsidP="00433B84">
      <w:pPr>
        <w:pStyle w:val="Listanumerowana2"/>
        <w:numPr>
          <w:ilvl w:val="0"/>
          <w:numId w:val="0"/>
        </w:numPr>
        <w:jc w:val="both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CA45C5">
        <w:rPr>
          <w:b/>
          <w:bCs/>
          <w:u w:val="single"/>
        </w:rPr>
        <w:t>Opis kryteriów</w:t>
      </w:r>
      <w:r w:rsidRPr="0011020D">
        <w:rPr>
          <w:b/>
          <w:bCs/>
          <w:u w:val="single"/>
        </w:rPr>
        <w:t xml:space="preserve">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</w:t>
      </w:r>
      <w:r w:rsidR="00AA637C" w:rsidRPr="0011020D">
        <w:rPr>
          <w:b/>
          <w:bCs/>
          <w:u w:val="single"/>
        </w:rPr>
        <w:t xml:space="preserve">wag </w:t>
      </w:r>
      <w:r w:rsidRPr="0011020D">
        <w:rPr>
          <w:b/>
          <w:bCs/>
          <w:u w:val="single"/>
        </w:rPr>
        <w:t xml:space="preserve">tych </w:t>
      </w:r>
      <w:r w:rsidR="0011020D">
        <w:rPr>
          <w:b/>
          <w:bCs/>
          <w:u w:val="single"/>
        </w:rPr>
        <w:t>kryteriów i sposobu oceny ofert</w:t>
      </w:r>
    </w:p>
    <w:p w:rsidR="000E30F6" w:rsidRPr="00532C28" w:rsidRDefault="00AA637C" w:rsidP="00CB1818">
      <w:pPr>
        <w:pStyle w:val="Tekstpodstawowywcity"/>
        <w:numPr>
          <w:ilvl w:val="1"/>
          <w:numId w:val="9"/>
        </w:numPr>
        <w:spacing w:line="276" w:lineRule="auto"/>
        <w:ind w:left="993" w:hanging="284"/>
      </w:pPr>
      <w:r w:rsidRPr="00532C28">
        <w:t>O</w:t>
      </w:r>
      <w:r w:rsidR="002033AC" w:rsidRPr="00532C28">
        <w:t>cen</w:t>
      </w:r>
      <w:r w:rsidRPr="00532C28">
        <w:t>a</w:t>
      </w:r>
      <w:r w:rsidR="002033AC" w:rsidRPr="00532C28">
        <w:t xml:space="preserve"> ofert </w:t>
      </w:r>
      <w:r w:rsidRPr="00532C28">
        <w:t>zostanie dokonana</w:t>
      </w:r>
      <w:r w:rsidR="007D783C">
        <w:t xml:space="preserve"> odrębnie dla każdej części</w:t>
      </w:r>
      <w:r w:rsidRPr="00532C28">
        <w:t xml:space="preserve"> </w:t>
      </w:r>
      <w:r w:rsidR="002033AC" w:rsidRPr="00532C28">
        <w:t xml:space="preserve">w oparciu o następujące kryteria wyboru: </w:t>
      </w:r>
    </w:p>
    <w:p w:rsidR="002033AC" w:rsidRPr="00532C28" w:rsidRDefault="002033AC" w:rsidP="009F18AA">
      <w:pPr>
        <w:pStyle w:val="Tekstpodstawowywcity"/>
        <w:ind w:left="360" w:firstLine="0"/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397"/>
        <w:gridCol w:w="1748"/>
        <w:gridCol w:w="4732"/>
      </w:tblGrid>
      <w:tr w:rsidR="0054158C" w:rsidRPr="0054158C" w:rsidTr="00446188">
        <w:trPr>
          <w:trHeight w:val="567"/>
        </w:trPr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center"/>
            </w:pPr>
            <w:proofErr w:type="spellStart"/>
            <w:r w:rsidRPr="0054158C">
              <w:t>Lp</w:t>
            </w:r>
            <w:proofErr w:type="spellEnd"/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Kryterium</w:t>
            </w:r>
          </w:p>
        </w:tc>
        <w:tc>
          <w:tcPr>
            <w:tcW w:w="1748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Znaczenie w %</w:t>
            </w:r>
          </w:p>
        </w:tc>
        <w:tc>
          <w:tcPr>
            <w:tcW w:w="4732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Opis</w:t>
            </w:r>
          </w:p>
        </w:tc>
      </w:tr>
      <w:tr w:rsidR="0054158C" w:rsidRPr="0054158C" w:rsidTr="00446188"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right"/>
            </w:pPr>
            <w:r w:rsidRPr="0054158C">
              <w:t>1)</w:t>
            </w:r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both"/>
            </w:pPr>
            <w:r w:rsidRPr="0054158C">
              <w:t>cena (</w:t>
            </w:r>
            <w:proofErr w:type="spellStart"/>
            <w:r w:rsidRPr="0054158C">
              <w:t>K</w:t>
            </w:r>
            <w:r w:rsidRPr="0054158C">
              <w:rPr>
                <w:vertAlign w:val="subscript"/>
              </w:rPr>
              <w:t>c</w:t>
            </w:r>
            <w:proofErr w:type="spellEnd"/>
            <w:r w:rsidRPr="0054158C">
              <w:t>)</w:t>
            </w:r>
          </w:p>
        </w:tc>
        <w:tc>
          <w:tcPr>
            <w:tcW w:w="1748" w:type="dxa"/>
            <w:vAlign w:val="center"/>
          </w:tcPr>
          <w:p w:rsidR="0054158C" w:rsidRPr="0054158C" w:rsidRDefault="00E53A97" w:rsidP="00A834CB">
            <w:pPr>
              <w:jc w:val="center"/>
            </w:pPr>
            <w:r>
              <w:t>100</w:t>
            </w:r>
          </w:p>
        </w:tc>
        <w:tc>
          <w:tcPr>
            <w:tcW w:w="4732" w:type="dxa"/>
          </w:tcPr>
          <w:p w:rsidR="0054158C" w:rsidRDefault="0054158C" w:rsidP="0054158C">
            <w:pPr>
              <w:jc w:val="both"/>
            </w:pPr>
            <w:r w:rsidRPr="0054158C">
              <w:t>cena za całość przedmiotu zamówienia (podana przez Wykonawcę w zł brutto)</w:t>
            </w:r>
          </w:p>
          <w:p w:rsidR="005E6D27" w:rsidRPr="0054158C" w:rsidRDefault="005E6D27" w:rsidP="0054158C">
            <w:pPr>
              <w:jc w:val="both"/>
            </w:pPr>
          </w:p>
        </w:tc>
      </w:tr>
    </w:tbl>
    <w:p w:rsidR="00A834CB" w:rsidRPr="0054158C" w:rsidRDefault="00A834CB" w:rsidP="00A834CB">
      <w:pPr>
        <w:jc w:val="both"/>
        <w:rPr>
          <w:rFonts w:eastAsia="Calibri"/>
        </w:rPr>
      </w:pPr>
    </w:p>
    <w:p w:rsidR="0054158C" w:rsidRPr="0054158C" w:rsidRDefault="0054158C" w:rsidP="0054158C">
      <w:pPr>
        <w:ind w:left="540"/>
        <w:jc w:val="both"/>
      </w:pPr>
      <w:r w:rsidRPr="0054158C">
        <w:t>Kryteria będą wyliczone wg następujących zasad:</w:t>
      </w:r>
    </w:p>
    <w:p w:rsidR="0054158C" w:rsidRPr="0054158C" w:rsidRDefault="0054158C" w:rsidP="0054158C">
      <w:pPr>
        <w:ind w:left="540"/>
        <w:jc w:val="both"/>
      </w:pPr>
    </w:p>
    <w:p w:rsidR="004D410E" w:rsidRDefault="0054158C" w:rsidP="00E53A97">
      <w:pPr>
        <w:tabs>
          <w:tab w:val="num" w:pos="900"/>
        </w:tabs>
        <w:ind w:left="900"/>
        <w:jc w:val="both"/>
      </w:pPr>
      <w:r w:rsidRPr="0054158C">
        <w:rPr>
          <w:u w:val="single"/>
        </w:rPr>
        <w:t>Kryterium ceny</w:t>
      </w:r>
      <w:r w:rsidRPr="0054158C">
        <w:t xml:space="preserve"> (</w:t>
      </w:r>
      <w:proofErr w:type="spellStart"/>
      <w:r w:rsidRPr="0054158C">
        <w:t>Kc</w:t>
      </w:r>
      <w:proofErr w:type="spellEnd"/>
      <w:r w:rsidRPr="0054158C">
        <w:t xml:space="preserve">) </w:t>
      </w:r>
    </w:p>
    <w:p w:rsidR="0054158C" w:rsidRPr="0054158C" w:rsidRDefault="0054158C" w:rsidP="0054158C">
      <w:pPr>
        <w:jc w:val="both"/>
      </w:pPr>
    </w:p>
    <w:p w:rsidR="0054158C" w:rsidRPr="0054158C" w:rsidRDefault="0054158C" w:rsidP="0054158C">
      <w:pPr>
        <w:ind w:left="540" w:firstLine="900"/>
        <w:jc w:val="both"/>
        <w:rPr>
          <w:b/>
        </w:rPr>
      </w:pPr>
      <w:r w:rsidRPr="0054158C">
        <w:rPr>
          <w:b/>
        </w:rPr>
        <w:t xml:space="preserve">Najniższa cena z ocenianych ofert </w:t>
      </w:r>
    </w:p>
    <w:p w:rsidR="0054158C" w:rsidRPr="0054158C" w:rsidRDefault="0054158C" w:rsidP="0054158C">
      <w:pPr>
        <w:ind w:firstLine="709"/>
        <w:jc w:val="both"/>
        <w:rPr>
          <w:b/>
        </w:rPr>
      </w:pPr>
      <w:proofErr w:type="spellStart"/>
      <w:r w:rsidRPr="0054158C">
        <w:rPr>
          <w:b/>
        </w:rPr>
        <w:t>Kc</w:t>
      </w:r>
      <w:proofErr w:type="spellEnd"/>
      <w:r w:rsidRPr="0054158C">
        <w:rPr>
          <w:b/>
        </w:rPr>
        <w:t xml:space="preserve"> =  -------------------------------------------</w:t>
      </w:r>
      <w:r w:rsidR="008511FF">
        <w:rPr>
          <w:b/>
        </w:rPr>
        <w:t>----</w:t>
      </w:r>
      <w:r w:rsidRPr="0054158C">
        <w:rPr>
          <w:b/>
        </w:rPr>
        <w:t xml:space="preserve">  x </w:t>
      </w:r>
      <w:r w:rsidR="00E53A97">
        <w:rPr>
          <w:b/>
        </w:rPr>
        <w:t>100</w:t>
      </w:r>
    </w:p>
    <w:p w:rsidR="0054158C" w:rsidRPr="0054158C" w:rsidRDefault="0054158C" w:rsidP="00CA45C5">
      <w:pPr>
        <w:ind w:left="1418"/>
        <w:jc w:val="both"/>
        <w:rPr>
          <w:rFonts w:eastAsia="Calibri"/>
          <w:b/>
        </w:rPr>
      </w:pPr>
      <w:r w:rsidRPr="0054158C">
        <w:rPr>
          <w:rFonts w:eastAsia="Calibri"/>
          <w:b/>
        </w:rPr>
        <w:t xml:space="preserve"> Cena oferty ocenianej </w:t>
      </w:r>
    </w:p>
    <w:p w:rsidR="0054158C" w:rsidRPr="0054158C" w:rsidRDefault="0054158C" w:rsidP="00CA45C5">
      <w:pPr>
        <w:ind w:left="540"/>
        <w:jc w:val="both"/>
        <w:rPr>
          <w:rFonts w:eastAsia="Calibri"/>
        </w:rPr>
      </w:pPr>
    </w:p>
    <w:p w:rsidR="0054158C" w:rsidRPr="0054158C" w:rsidRDefault="0054158C" w:rsidP="00CA45C5">
      <w:pPr>
        <w:ind w:left="540"/>
        <w:jc w:val="both"/>
        <w:rPr>
          <w:rFonts w:eastAsia="Calibri"/>
        </w:rPr>
      </w:pPr>
      <w:r w:rsidRPr="0054158C">
        <w:rPr>
          <w:rFonts w:eastAsia="Calibri"/>
        </w:rPr>
        <w:t xml:space="preserve">Maksymalna liczba punktów jaką w tym kryterium otrzyma oferta wynosi </w:t>
      </w:r>
      <w:r w:rsidR="00E53A97">
        <w:rPr>
          <w:rFonts w:eastAsia="Calibri"/>
        </w:rPr>
        <w:t>10</w:t>
      </w:r>
      <w:r w:rsidRPr="0054158C">
        <w:rPr>
          <w:rFonts w:eastAsia="Calibri"/>
        </w:rPr>
        <w:t>0.</w:t>
      </w:r>
    </w:p>
    <w:p w:rsidR="0054158C" w:rsidRPr="0054158C" w:rsidRDefault="0054158C" w:rsidP="00CA45C5">
      <w:pPr>
        <w:ind w:left="540"/>
        <w:jc w:val="both"/>
        <w:rPr>
          <w:rFonts w:eastAsia="Calibri"/>
        </w:rPr>
      </w:pPr>
    </w:p>
    <w:p w:rsidR="00692FF7" w:rsidRDefault="00692FF7" w:rsidP="00F92FA2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692FF7" w:rsidRPr="00B77787" w:rsidRDefault="00692FF7" w:rsidP="00CB1818">
      <w:pPr>
        <w:numPr>
          <w:ilvl w:val="0"/>
          <w:numId w:val="9"/>
        </w:numPr>
        <w:spacing w:line="276" w:lineRule="auto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</w:p>
    <w:p w:rsidR="00043680" w:rsidRDefault="003243B0" w:rsidP="003243B0">
      <w:pPr>
        <w:pStyle w:val="Tekstpodstawowywcity"/>
        <w:widowControl w:val="0"/>
        <w:spacing w:line="276" w:lineRule="auto"/>
        <w:ind w:left="709" w:firstLine="0"/>
      </w:pPr>
      <w:r>
        <w:t>Zamawiający nie żąda zabezpieczenia należytego wykonania umowy.</w:t>
      </w:r>
    </w:p>
    <w:p w:rsidR="003243B0" w:rsidRPr="00532C28" w:rsidRDefault="003243B0" w:rsidP="003243B0">
      <w:pPr>
        <w:pStyle w:val="Tekstpodstawowywcity"/>
        <w:widowControl w:val="0"/>
        <w:spacing w:line="276" w:lineRule="auto"/>
        <w:ind w:left="709" w:firstLine="0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Wzór umowy</w:t>
      </w:r>
      <w:r w:rsidR="006B7119">
        <w:rPr>
          <w:b/>
          <w:bCs/>
          <w:u w:val="single"/>
        </w:rPr>
        <w:t xml:space="preserve"> oraz formalności przed jej zawarciem</w:t>
      </w:r>
    </w:p>
    <w:p w:rsidR="006B7A9C" w:rsidRPr="006655C7" w:rsidRDefault="002033AC" w:rsidP="00CB1818">
      <w:pPr>
        <w:pStyle w:val="Tekstpodstawowywcity"/>
        <w:numPr>
          <w:ilvl w:val="1"/>
          <w:numId w:val="9"/>
        </w:numPr>
        <w:spacing w:line="276" w:lineRule="auto"/>
        <w:ind w:hanging="720"/>
        <w:rPr>
          <w:lang w:eastAsia="ar-SA"/>
        </w:rPr>
      </w:pPr>
      <w:r w:rsidRPr="006655C7">
        <w:rPr>
          <w:lang w:eastAsia="ar-SA"/>
        </w:rPr>
        <w:t>Umow</w:t>
      </w:r>
      <w:r w:rsidR="006B7A9C" w:rsidRPr="006655C7">
        <w:rPr>
          <w:lang w:eastAsia="ar-SA"/>
        </w:rPr>
        <w:t>y</w:t>
      </w:r>
      <w:r w:rsidRPr="006655C7">
        <w:rPr>
          <w:lang w:eastAsia="ar-SA"/>
        </w:rPr>
        <w:t xml:space="preserve"> </w:t>
      </w:r>
      <w:r w:rsidR="006B7A9C" w:rsidRPr="006655C7">
        <w:rPr>
          <w:lang w:eastAsia="ar-SA"/>
        </w:rPr>
        <w:t xml:space="preserve">zostaną </w:t>
      </w:r>
      <w:r w:rsidRPr="006655C7">
        <w:rPr>
          <w:lang w:eastAsia="ar-SA"/>
        </w:rPr>
        <w:t>zawart</w:t>
      </w:r>
      <w:r w:rsidR="006B7A9C" w:rsidRPr="006655C7">
        <w:rPr>
          <w:lang w:eastAsia="ar-SA"/>
        </w:rPr>
        <w:t>e</w:t>
      </w:r>
      <w:r w:rsidRPr="006655C7">
        <w:rPr>
          <w:lang w:eastAsia="ar-SA"/>
        </w:rPr>
        <w:t xml:space="preserve"> według wzor</w:t>
      </w:r>
      <w:r w:rsidR="003C000B" w:rsidRPr="006655C7">
        <w:rPr>
          <w:lang w:eastAsia="ar-SA"/>
        </w:rPr>
        <w:t>ów</w:t>
      </w:r>
      <w:r w:rsidRPr="006655C7">
        <w:rPr>
          <w:lang w:eastAsia="ar-SA"/>
        </w:rPr>
        <w:t xml:space="preserve"> </w:t>
      </w:r>
      <w:r w:rsidR="003C000B" w:rsidRPr="006655C7">
        <w:rPr>
          <w:lang w:eastAsia="ar-SA"/>
        </w:rPr>
        <w:t xml:space="preserve">zamieszczonych </w:t>
      </w:r>
      <w:r w:rsidRPr="006655C7">
        <w:rPr>
          <w:lang w:eastAsia="ar-SA"/>
        </w:rPr>
        <w:t xml:space="preserve">w SIWZ, </w:t>
      </w:r>
      <w:r w:rsidR="00E959CA" w:rsidRPr="006655C7">
        <w:rPr>
          <w:lang w:eastAsia="ar-SA"/>
        </w:rPr>
        <w:t>Rozdział I</w:t>
      </w:r>
      <w:r w:rsidRPr="006655C7">
        <w:rPr>
          <w:lang w:eastAsia="ar-SA"/>
        </w:rPr>
        <w:t>I – Wz</w:t>
      </w:r>
      <w:r w:rsidR="006B7A9C" w:rsidRPr="006655C7">
        <w:rPr>
          <w:lang w:eastAsia="ar-SA"/>
        </w:rPr>
        <w:t>o</w:t>
      </w:r>
      <w:r w:rsidRPr="006655C7">
        <w:rPr>
          <w:lang w:eastAsia="ar-SA"/>
        </w:rPr>
        <w:t>r</w:t>
      </w:r>
      <w:r w:rsidR="006B7A9C" w:rsidRPr="006655C7">
        <w:rPr>
          <w:lang w:eastAsia="ar-SA"/>
        </w:rPr>
        <w:t>y</w:t>
      </w:r>
      <w:r w:rsidRPr="006655C7">
        <w:rPr>
          <w:lang w:eastAsia="ar-SA"/>
        </w:rPr>
        <w:t xml:space="preserve"> </w:t>
      </w:r>
      <w:r w:rsidR="006B7A9C" w:rsidRPr="006655C7">
        <w:rPr>
          <w:lang w:eastAsia="ar-SA"/>
        </w:rPr>
        <w:t>umów (dla każdej część zamówienia zostanie zawarta oddzielna umowa).</w:t>
      </w:r>
    </w:p>
    <w:p w:rsidR="00087D8C" w:rsidRPr="006655C7" w:rsidRDefault="00087D8C" w:rsidP="00CB1818">
      <w:pPr>
        <w:pStyle w:val="Tekstpodstawowywcity"/>
        <w:numPr>
          <w:ilvl w:val="1"/>
          <w:numId w:val="9"/>
        </w:numPr>
        <w:spacing w:line="276" w:lineRule="auto"/>
        <w:ind w:hanging="720"/>
        <w:rPr>
          <w:lang w:eastAsia="ar-SA"/>
        </w:rPr>
      </w:pPr>
      <w:r w:rsidRPr="006655C7">
        <w:rPr>
          <w:lang w:eastAsia="ar-SA"/>
        </w:rPr>
        <w:t>Przed podpisaniem umowy wykonawca dostarczy do zamawiającego:</w:t>
      </w:r>
    </w:p>
    <w:p w:rsidR="008272CF" w:rsidRPr="001C329C" w:rsidRDefault="008272CF" w:rsidP="00CB1818">
      <w:pPr>
        <w:pStyle w:val="Tekstpodstawowywcity"/>
        <w:numPr>
          <w:ilvl w:val="0"/>
          <w:numId w:val="17"/>
        </w:numPr>
        <w:spacing w:line="276" w:lineRule="auto"/>
        <w:rPr>
          <w:lang w:eastAsia="ar-SA"/>
        </w:rPr>
      </w:pPr>
      <w:r>
        <w:rPr>
          <w:lang w:eastAsia="ar-SA"/>
        </w:rPr>
        <w:t xml:space="preserve">Wykaz osób skierowanych do </w:t>
      </w:r>
      <w:r w:rsidR="00B119DC">
        <w:rPr>
          <w:lang w:eastAsia="ar-SA"/>
        </w:rPr>
        <w:t xml:space="preserve">realizacji zamówienia, </w:t>
      </w:r>
      <w:r w:rsidR="00B119DC" w:rsidRPr="006655C7">
        <w:rPr>
          <w:lang w:eastAsia="ar-SA"/>
        </w:rPr>
        <w:t>któr</w:t>
      </w:r>
      <w:r w:rsidR="00B119DC">
        <w:rPr>
          <w:lang w:eastAsia="ar-SA"/>
        </w:rPr>
        <w:t>e</w:t>
      </w:r>
      <w:r w:rsidR="00B119DC" w:rsidRPr="006655C7">
        <w:rPr>
          <w:lang w:eastAsia="ar-SA"/>
        </w:rPr>
        <w:t xml:space="preserve"> będ</w:t>
      </w:r>
      <w:r w:rsidR="00B119DC">
        <w:rPr>
          <w:lang w:eastAsia="ar-SA"/>
        </w:rPr>
        <w:t>ą wykonywały</w:t>
      </w:r>
      <w:r w:rsidR="00B119DC" w:rsidRPr="006655C7">
        <w:rPr>
          <w:lang w:eastAsia="ar-SA"/>
        </w:rPr>
        <w:t xml:space="preserve"> czynności opisane w umowie, przez cały okres je</w:t>
      </w:r>
      <w:r w:rsidR="006B7119">
        <w:rPr>
          <w:lang w:eastAsia="ar-SA"/>
        </w:rPr>
        <w:t>j</w:t>
      </w:r>
      <w:r w:rsidR="00B119DC" w:rsidRPr="006655C7">
        <w:rPr>
          <w:lang w:eastAsia="ar-SA"/>
        </w:rPr>
        <w:t xml:space="preserve"> trwania</w:t>
      </w:r>
      <w:r w:rsidR="00B119DC">
        <w:rPr>
          <w:lang w:eastAsia="ar-SA"/>
        </w:rPr>
        <w:t xml:space="preserve"> wg </w:t>
      </w:r>
      <w:r w:rsidRPr="001C329C">
        <w:rPr>
          <w:lang w:eastAsia="ar-SA"/>
        </w:rPr>
        <w:t>Załącznika do umowy,</w:t>
      </w:r>
      <w:r>
        <w:rPr>
          <w:lang w:eastAsia="ar-SA"/>
        </w:rPr>
        <w:t xml:space="preserve"> </w:t>
      </w:r>
      <w:r w:rsidR="00B119DC">
        <w:rPr>
          <w:lang w:eastAsia="ar-SA"/>
        </w:rPr>
        <w:t xml:space="preserve">wraz </w:t>
      </w:r>
      <w:r w:rsidR="00BF1C3F">
        <w:rPr>
          <w:lang w:eastAsia="ar-SA"/>
        </w:rPr>
        <w:br/>
      </w:r>
      <w:r w:rsidR="00612F8F" w:rsidRPr="001C329C">
        <w:rPr>
          <w:lang w:eastAsia="ar-SA"/>
        </w:rPr>
        <w:t>z oświadczeniem o zatrudnianiu osób na podstawie umowy o pracę</w:t>
      </w:r>
      <w:r w:rsidR="001C329C">
        <w:rPr>
          <w:lang w:eastAsia="ar-SA"/>
        </w:rPr>
        <w:t>,</w:t>
      </w:r>
    </w:p>
    <w:p w:rsidR="007D7BF0" w:rsidRDefault="00B119DC" w:rsidP="00CB1818">
      <w:pPr>
        <w:pStyle w:val="Tekstpodstawowywcity"/>
        <w:numPr>
          <w:ilvl w:val="0"/>
          <w:numId w:val="17"/>
        </w:numPr>
        <w:spacing w:line="276" w:lineRule="auto"/>
        <w:rPr>
          <w:lang w:eastAsia="ar-SA"/>
        </w:rPr>
      </w:pPr>
      <w:r w:rsidRPr="006562A2">
        <w:rPr>
          <w:lang w:eastAsia="ar-SA"/>
        </w:rPr>
        <w:t xml:space="preserve">kopie dokumentów potwierdzających zatrudnienie osób na umowę o pracę przy realizacji zamówienia </w:t>
      </w:r>
      <w:r w:rsidR="00612F8F">
        <w:rPr>
          <w:lang w:eastAsia="ar-SA"/>
        </w:rPr>
        <w:t xml:space="preserve">tj. </w:t>
      </w:r>
      <w:r w:rsidRPr="006562A2">
        <w:rPr>
          <w:lang w:eastAsia="ar-SA"/>
        </w:rPr>
        <w:t>zanonimizowane - za wyjątkiem imienia i nazwiska umowy o pracę, dokumenty potwierdzające opłacanie składek na ubezpieczenie społeczne i zdrowotne z tytułu zatrudnienia na umowę o pracę np. zaświadczenie ZUS lub zanonimizowane, za wyjątkiem imienia i nazwiska dowody potwierdzające zgłoszenie pracownika do ubezpieczeń</w:t>
      </w:r>
      <w:r w:rsidR="007D7BF0">
        <w:rPr>
          <w:lang w:eastAsia="ar-SA"/>
        </w:rPr>
        <w:t>,</w:t>
      </w:r>
    </w:p>
    <w:p w:rsidR="007D7BF0" w:rsidRDefault="007D7BF0" w:rsidP="00CB1818">
      <w:pPr>
        <w:numPr>
          <w:ilvl w:val="0"/>
          <w:numId w:val="17"/>
        </w:numPr>
        <w:ind w:left="1066" w:right="-6" w:hanging="357"/>
        <w:jc w:val="both"/>
        <w:rPr>
          <w:color w:val="000000"/>
        </w:rPr>
      </w:pPr>
      <w:r>
        <w:rPr>
          <w:color w:val="000000"/>
        </w:rPr>
        <w:t xml:space="preserve">kopie poświadczone za zgodność z oryginałem zaświadczeń o przeszkoleniu pracowników </w:t>
      </w:r>
      <w:r w:rsidR="00BF1C3F">
        <w:rPr>
          <w:color w:val="000000"/>
        </w:rPr>
        <w:br/>
      </w:r>
      <w:r>
        <w:rPr>
          <w:color w:val="000000"/>
        </w:rPr>
        <w:t xml:space="preserve">w zakresie przepisów porządkowych i bezpieczeństwa oraz przepisów ochrony p.poż. </w:t>
      </w:r>
    </w:p>
    <w:p w:rsidR="007D7BF0" w:rsidRPr="00532C28" w:rsidRDefault="007D7BF0" w:rsidP="00CB1818">
      <w:pPr>
        <w:pStyle w:val="Tekstpodstawowywcity"/>
        <w:numPr>
          <w:ilvl w:val="1"/>
          <w:numId w:val="9"/>
        </w:numPr>
        <w:spacing w:line="276" w:lineRule="auto"/>
        <w:ind w:hanging="720"/>
        <w:rPr>
          <w:strike/>
        </w:rPr>
      </w:pPr>
      <w:r w:rsidRPr="00532C28">
        <w:t>Brak spełnienia wymogów określ</w:t>
      </w:r>
      <w:r>
        <w:t>o</w:t>
      </w:r>
      <w:r w:rsidRPr="00532C28">
        <w:t xml:space="preserve">nych w pkt </w:t>
      </w:r>
      <w:r>
        <w:t>1</w:t>
      </w:r>
      <w:r w:rsidR="004215DF">
        <w:t>4</w:t>
      </w:r>
      <w:r>
        <w:t>.2</w:t>
      </w:r>
      <w:r w:rsidRPr="00532C28">
        <w:t>, w wyznaczonym przez Zamawiającego terminie, będzie jednoznaczny z odmową podpisania umowy przez Wykonawcę</w:t>
      </w:r>
      <w:r w:rsidRPr="004814C7">
        <w:t>.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hanging="720"/>
        <w:rPr>
          <w:lang w:eastAsia="ar-SA"/>
        </w:rPr>
      </w:pPr>
      <w:r w:rsidRPr="00FC7D48">
        <w:rPr>
          <w:lang w:eastAsia="ar-SA"/>
        </w:rPr>
        <w:t>Na podstawie art. 144 ust. 1 ustawy Zamawiający przewiduje możliwość zmiany postanowień zawartej umowy</w:t>
      </w:r>
      <w:r w:rsidR="006B7A9C">
        <w:rPr>
          <w:lang w:eastAsia="ar-SA"/>
        </w:rPr>
        <w:t xml:space="preserve"> dla</w:t>
      </w:r>
      <w:r w:rsidR="007F106F">
        <w:rPr>
          <w:lang w:eastAsia="ar-SA"/>
        </w:rPr>
        <w:t xml:space="preserve"> każdej</w:t>
      </w:r>
      <w:r w:rsidR="00BF1C3F">
        <w:rPr>
          <w:lang w:eastAsia="ar-SA"/>
        </w:rPr>
        <w:t xml:space="preserve"> </w:t>
      </w:r>
      <w:r w:rsidR="006B7A9C">
        <w:rPr>
          <w:lang w:eastAsia="ar-SA"/>
        </w:rPr>
        <w:t>części zamówienia</w:t>
      </w:r>
      <w:r w:rsidRPr="00FC7D48">
        <w:rPr>
          <w:lang w:eastAsia="ar-SA"/>
        </w:rPr>
        <w:t xml:space="preserve"> w stosunku do treści oferty, </w:t>
      </w:r>
      <w:r w:rsidR="000E67C9">
        <w:rPr>
          <w:lang w:eastAsia="ar-SA"/>
        </w:rPr>
        <w:t>na podstawie której dokonano wyboru Wykonawcy w przypadku wystąpienia jednej lub kilku z następujących okoliczności:</w:t>
      </w:r>
    </w:p>
    <w:p w:rsidR="007D7BF0" w:rsidRDefault="007D7BF0" w:rsidP="00CB18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34" w:hanging="357"/>
        <w:jc w:val="both"/>
        <w:rPr>
          <w:lang w:eastAsia="ar-SA"/>
        </w:rPr>
      </w:pPr>
      <w:r w:rsidRPr="007D7BF0">
        <w:rPr>
          <w:rFonts w:eastAsia="Calibri"/>
          <w:lang w:eastAsia="en-US"/>
        </w:rPr>
        <w:t>wynikających ze specyfiki działalności Zamawiającego pot</w:t>
      </w:r>
      <w:r w:rsidRPr="004D2010">
        <w:rPr>
          <w:rFonts w:eastAsia="Calibri"/>
          <w:lang w:eastAsia="en-US"/>
        </w:rPr>
        <w:t>rzeby w zakresie zmiany</w:t>
      </w:r>
      <w:r>
        <w:rPr>
          <w:lang w:eastAsia="ar-SA"/>
        </w:rPr>
        <w:t xml:space="preserve"> terminów wykonania czynności objętych przedmiotem zamówienia.</w:t>
      </w:r>
    </w:p>
    <w:p w:rsidR="007D7BF0" w:rsidRPr="00293916" w:rsidRDefault="007D7BF0" w:rsidP="00CB18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34" w:hanging="357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 xml:space="preserve">wyłączenia części usług z zakresu umowy na skutek sytuacji niemożliwej </w:t>
      </w:r>
      <w:r w:rsidRPr="00293916">
        <w:rPr>
          <w:rFonts w:eastAsia="Calibri"/>
          <w:lang w:eastAsia="en-US"/>
        </w:rPr>
        <w:br/>
        <w:t>do przewidzenia przez Zamawiającego lub Wykonawcę przed zawarciem umowy,</w:t>
      </w:r>
    </w:p>
    <w:p w:rsidR="007D7BF0" w:rsidRPr="00293916" w:rsidRDefault="007D7BF0" w:rsidP="00CB181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434" w:hanging="357"/>
        <w:jc w:val="both"/>
        <w:rPr>
          <w:rFonts w:eastAsia="Calibri"/>
          <w:lang w:eastAsia="en-US"/>
        </w:rPr>
      </w:pPr>
      <w:r w:rsidRPr="00293916">
        <w:rPr>
          <w:rFonts w:eastAsia="Calibri"/>
          <w:lang w:eastAsia="en-US"/>
        </w:rPr>
        <w:t>zmiany w strukturze i organizacji Zamawiającego</w:t>
      </w:r>
      <w:r>
        <w:rPr>
          <w:rFonts w:eastAsia="Calibri"/>
          <w:lang w:eastAsia="en-US"/>
        </w:rPr>
        <w:t>.</w:t>
      </w:r>
    </w:p>
    <w:p w:rsidR="00271F59" w:rsidRDefault="00271F59" w:rsidP="00271F59">
      <w:pPr>
        <w:pStyle w:val="Tekstpodstawowywcity"/>
        <w:spacing w:line="276" w:lineRule="auto"/>
        <w:ind w:left="720" w:firstLine="0"/>
        <w:rPr>
          <w:lang w:eastAsia="ar-SA"/>
        </w:rPr>
      </w:pPr>
    </w:p>
    <w:p w:rsidR="004D410E" w:rsidRDefault="002033AC" w:rsidP="00CB1818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t>Informacja o podwykonawcach</w:t>
      </w:r>
    </w:p>
    <w:p w:rsidR="004D410E" w:rsidRDefault="002033AC" w:rsidP="00CB1818">
      <w:pPr>
        <w:pStyle w:val="Tekstpodstawowywcity"/>
        <w:numPr>
          <w:ilvl w:val="1"/>
          <w:numId w:val="9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4D410E" w:rsidRDefault="004A3722" w:rsidP="00CB1818">
      <w:pPr>
        <w:pStyle w:val="Tekstpodstawowywcity"/>
        <w:numPr>
          <w:ilvl w:val="1"/>
          <w:numId w:val="9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 i podania przez Wykonawcę firm podwykonawców. </w:t>
      </w:r>
    </w:p>
    <w:p w:rsidR="0040540C" w:rsidRDefault="0040540C" w:rsidP="0040540C">
      <w:pPr>
        <w:pStyle w:val="Tekstpodstawowywcity"/>
        <w:spacing w:line="276" w:lineRule="auto"/>
        <w:ind w:left="709" w:firstLine="0"/>
      </w:pPr>
    </w:p>
    <w:p w:rsidR="00E53A97" w:rsidRDefault="00E53A97" w:rsidP="0040540C">
      <w:pPr>
        <w:pStyle w:val="Tekstpodstawowywcity"/>
        <w:spacing w:line="276" w:lineRule="auto"/>
        <w:ind w:left="709" w:firstLine="0"/>
      </w:pPr>
    </w:p>
    <w:p w:rsidR="00E53A97" w:rsidRDefault="00E53A97" w:rsidP="0040540C">
      <w:pPr>
        <w:pStyle w:val="Tekstpodstawowywcity"/>
        <w:spacing w:line="276" w:lineRule="auto"/>
        <w:ind w:left="709" w:firstLine="0"/>
      </w:pPr>
    </w:p>
    <w:p w:rsidR="004D410E" w:rsidRDefault="002033AC" w:rsidP="00CB1818">
      <w:pPr>
        <w:pStyle w:val="Akapitzlist"/>
        <w:numPr>
          <w:ilvl w:val="0"/>
          <w:numId w:val="9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lastRenderedPageBreak/>
        <w:t xml:space="preserve">Informacja o przewidywanych zamówieniach </w:t>
      </w:r>
      <w:r w:rsidR="00BF25D2">
        <w:rPr>
          <w:b/>
          <w:bCs/>
          <w:u w:val="single"/>
        </w:rPr>
        <w:t xml:space="preserve">powtarzalnych </w:t>
      </w:r>
    </w:p>
    <w:p w:rsidR="00A03A5D" w:rsidRPr="008A157A" w:rsidRDefault="002033AC" w:rsidP="00271F59">
      <w:pPr>
        <w:pStyle w:val="Tekstpodstawowy2"/>
        <w:tabs>
          <w:tab w:val="left" w:pos="360"/>
        </w:tabs>
        <w:spacing w:line="276" w:lineRule="auto"/>
      </w:pPr>
      <w:r w:rsidRPr="008A157A">
        <w:t xml:space="preserve">Zamawiający </w:t>
      </w:r>
      <w:r w:rsidR="00271F59">
        <w:t xml:space="preserve">nie </w:t>
      </w:r>
      <w:r w:rsidR="00D11347" w:rsidRPr="008A157A">
        <w:t xml:space="preserve">przewiduje </w:t>
      </w:r>
      <w:r w:rsidR="00271F59">
        <w:t xml:space="preserve">możliwości udzielenia zamówień na podstawie art. 67 ust. 1 pkt 6) ustawy </w:t>
      </w:r>
      <w:proofErr w:type="spellStart"/>
      <w:r w:rsidR="00271F59">
        <w:t>Pzp</w:t>
      </w:r>
      <w:proofErr w:type="spellEnd"/>
      <w:r w:rsidR="00271F59">
        <w:t>.</w:t>
      </w:r>
    </w:p>
    <w:p w:rsidR="004F2FC0" w:rsidRPr="00532C28" w:rsidRDefault="004F2FC0" w:rsidP="00D11347">
      <w:pPr>
        <w:pStyle w:val="Tekstpodstawowy2"/>
        <w:tabs>
          <w:tab w:val="left" w:pos="360"/>
        </w:tabs>
        <w:spacing w:line="276" w:lineRule="auto"/>
      </w:pPr>
    </w:p>
    <w:p w:rsidR="004D410E" w:rsidRDefault="002033AC" w:rsidP="00CB1818">
      <w:pPr>
        <w:numPr>
          <w:ilvl w:val="0"/>
          <w:numId w:val="9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921EC8" w:rsidRDefault="002033AC" w:rsidP="00A914B3">
      <w:pPr>
        <w:pStyle w:val="Tekstpodstawowy"/>
        <w:spacing w:line="276" w:lineRule="auto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>stawy, przysługują środki odwoławcze zgodnie z działem VI – środki ochrony praw</w:t>
      </w:r>
      <w:r w:rsidR="00A914B3">
        <w:rPr>
          <w:b w:val="0"/>
          <w:bCs w:val="0"/>
        </w:rPr>
        <w:t>nej Prawa zamówień publicznych.</w:t>
      </w:r>
    </w:p>
    <w:p w:rsidR="002067CF" w:rsidRDefault="002067CF" w:rsidP="00B77787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7B3023" w:rsidRDefault="007B302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6E3EE2" w:rsidRDefault="006E3EE2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7B3023" w:rsidRDefault="007B3023" w:rsidP="003243B0">
      <w:pPr>
        <w:suppressAutoHyphens/>
        <w:overflowPunct w:val="0"/>
        <w:autoSpaceDE w:val="0"/>
        <w:autoSpaceDN w:val="0"/>
        <w:adjustRightInd w:val="0"/>
        <w:spacing w:line="23" w:lineRule="atLeast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301F63" w:rsidRDefault="00301F6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4D2119" w:rsidRDefault="004D2119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301F63" w:rsidRDefault="00301F63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E53A97" w:rsidRDefault="00E53A97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</w:p>
    <w:p w:rsidR="002067CF" w:rsidRPr="006655C7" w:rsidRDefault="002067CF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sz w:val="36"/>
          <w:szCs w:val="36"/>
          <w:u w:val="single"/>
          <w:lang w:eastAsia="ar-SA"/>
        </w:rPr>
      </w:pPr>
      <w:r w:rsidRPr="006655C7">
        <w:rPr>
          <w:b/>
          <w:color w:val="1F497D" w:themeColor="text2"/>
          <w:sz w:val="36"/>
          <w:szCs w:val="36"/>
          <w:u w:val="single"/>
          <w:lang w:eastAsia="ar-SA"/>
        </w:rPr>
        <w:lastRenderedPageBreak/>
        <w:t>Rozdział II – Wz</w:t>
      </w:r>
      <w:r w:rsidR="00576648" w:rsidRPr="006655C7">
        <w:rPr>
          <w:b/>
          <w:color w:val="1F497D" w:themeColor="text2"/>
          <w:sz w:val="36"/>
          <w:szCs w:val="36"/>
          <w:u w:val="single"/>
          <w:lang w:eastAsia="ar-SA"/>
        </w:rPr>
        <w:t>ory</w:t>
      </w:r>
      <w:r w:rsidRPr="006655C7">
        <w:rPr>
          <w:b/>
          <w:color w:val="1F497D" w:themeColor="text2"/>
          <w:sz w:val="36"/>
          <w:szCs w:val="36"/>
          <w:u w:val="single"/>
          <w:lang w:eastAsia="ar-SA"/>
        </w:rPr>
        <w:t xml:space="preserve"> </w:t>
      </w:r>
      <w:r w:rsidR="00576648" w:rsidRPr="006655C7">
        <w:rPr>
          <w:b/>
          <w:color w:val="1F497D" w:themeColor="text2"/>
          <w:sz w:val="36"/>
          <w:szCs w:val="36"/>
          <w:u w:val="single"/>
          <w:lang w:eastAsia="ar-SA"/>
        </w:rPr>
        <w:t>umów</w:t>
      </w:r>
      <w:r w:rsidR="0032519F">
        <w:rPr>
          <w:b/>
          <w:color w:val="1F497D" w:themeColor="text2"/>
          <w:sz w:val="36"/>
          <w:szCs w:val="36"/>
          <w:u w:val="single"/>
          <w:lang w:eastAsia="ar-SA"/>
        </w:rPr>
        <w:t>/Opis przedmiotu zamówienia</w:t>
      </w:r>
    </w:p>
    <w:p w:rsidR="00576648" w:rsidRPr="00E2142F" w:rsidRDefault="00576648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</w:p>
    <w:p w:rsidR="00CB1818" w:rsidRPr="00E2142F" w:rsidRDefault="00CB1818" w:rsidP="00CB1818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  <w:r w:rsidRPr="00E2142F">
        <w:rPr>
          <w:b/>
          <w:color w:val="1F497D" w:themeColor="text2"/>
          <w:u w:val="single"/>
          <w:lang w:eastAsia="ar-SA"/>
        </w:rPr>
        <w:t xml:space="preserve">Cz. 1 zamówienia </w:t>
      </w:r>
    </w:p>
    <w:p w:rsidR="00576648" w:rsidRPr="00E2142F" w:rsidRDefault="00576648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b/>
          <w:color w:val="1F497D" w:themeColor="text2"/>
          <w:u w:val="single"/>
          <w:lang w:eastAsia="ar-SA"/>
        </w:rPr>
      </w:pPr>
    </w:p>
    <w:p w:rsidR="0095436A" w:rsidRPr="004609BD" w:rsidRDefault="0095436A" w:rsidP="0095436A">
      <w:pPr>
        <w:shd w:val="clear" w:color="auto" w:fill="FFFFFF"/>
        <w:tabs>
          <w:tab w:val="left" w:leader="dot" w:pos="2866"/>
          <w:tab w:val="left" w:leader="dot" w:pos="5280"/>
        </w:tabs>
        <w:spacing w:before="259"/>
        <w:ind w:left="5"/>
      </w:pPr>
      <w:bookmarkStart w:id="6" w:name="_Hlk22636524"/>
      <w:r w:rsidRPr="004609BD">
        <w:rPr>
          <w:color w:val="000000"/>
        </w:rPr>
        <w:t>Zawarta dnia</w:t>
      </w:r>
      <w:r w:rsidRPr="004609BD">
        <w:rPr>
          <w:color w:val="000000"/>
        </w:rPr>
        <w:tab/>
        <w:t>r. w</w:t>
      </w:r>
      <w:r w:rsidRPr="004609BD">
        <w:rPr>
          <w:color w:val="000000"/>
        </w:rPr>
        <w:tab/>
        <w:t>, pomiędzy:</w:t>
      </w:r>
    </w:p>
    <w:p w:rsidR="0095436A" w:rsidRPr="004609BD" w:rsidRDefault="0095436A" w:rsidP="0095436A">
      <w:pPr>
        <w:shd w:val="clear" w:color="auto" w:fill="FFFFFF"/>
        <w:jc w:val="both"/>
        <w:rPr>
          <w:color w:val="000000"/>
        </w:rPr>
      </w:pPr>
      <w:r w:rsidRPr="004609BD">
        <w:rPr>
          <w:color w:val="000000"/>
        </w:rPr>
        <w:t>Skarbem Państwa - Kasą Rolniczego Ubezpieczenia Społecznego z siedzibą w Olsztynie</w:t>
      </w:r>
      <w:r w:rsidRPr="004609BD">
        <w:rPr>
          <w:color w:val="000000"/>
        </w:rPr>
        <w:br/>
        <w:t>NIP</w:t>
      </w:r>
      <w:r>
        <w:rPr>
          <w:color w:val="000000"/>
        </w:rPr>
        <w:t xml:space="preserve"> </w:t>
      </w:r>
      <w:r w:rsidRPr="004609BD">
        <w:rPr>
          <w:color w:val="000000"/>
        </w:rPr>
        <w:t>526-00-13-054, REGON</w:t>
      </w:r>
      <w:r>
        <w:rPr>
          <w:color w:val="000000"/>
        </w:rPr>
        <w:t xml:space="preserve"> </w:t>
      </w:r>
      <w:r w:rsidRPr="004609BD">
        <w:rPr>
          <w:color w:val="000000"/>
        </w:rPr>
        <w:t xml:space="preserve">012513262-00091, reprezentowaną przez: </w:t>
      </w:r>
    </w:p>
    <w:p w:rsidR="0095436A" w:rsidRPr="004609BD" w:rsidRDefault="0095436A" w:rsidP="00CB1818">
      <w:pPr>
        <w:widowControl w:val="0"/>
        <w:numPr>
          <w:ilvl w:val="2"/>
          <w:numId w:val="63"/>
        </w:numPr>
        <w:shd w:val="clear" w:color="auto" w:fill="FFFFFF"/>
        <w:autoSpaceDE w:val="0"/>
        <w:autoSpaceDN w:val="0"/>
        <w:adjustRightInd w:val="0"/>
        <w:spacing w:line="278" w:lineRule="exact"/>
        <w:ind w:left="567" w:hanging="567"/>
        <w:contextualSpacing/>
        <w:rPr>
          <w:rFonts w:eastAsia="Calibri"/>
        </w:rPr>
      </w:pPr>
      <w:r w:rsidRPr="004609BD">
        <w:rPr>
          <w:rFonts w:eastAsia="Calibri"/>
        </w:rPr>
        <w:t>……………………………...… - na podstawie pełnomocnictwa nr …………………… z dnia ………………….… udzielonego przez Prezesa Kasy Rolniczego Ubezpieczenia Społecznego</w:t>
      </w:r>
    </w:p>
    <w:p w:rsidR="0095436A" w:rsidRPr="004609BD" w:rsidRDefault="0095436A" w:rsidP="0095436A">
      <w:pPr>
        <w:widowControl w:val="0"/>
        <w:shd w:val="clear" w:color="auto" w:fill="FFFFFF"/>
        <w:autoSpaceDE w:val="0"/>
        <w:autoSpaceDN w:val="0"/>
        <w:adjustRightInd w:val="0"/>
        <w:ind w:left="567"/>
        <w:contextualSpacing/>
        <w:rPr>
          <w:rFonts w:eastAsia="Calibri"/>
        </w:rPr>
      </w:pPr>
    </w:p>
    <w:p w:rsidR="0095436A" w:rsidRPr="004609BD" w:rsidRDefault="0095436A" w:rsidP="0095436A">
      <w:pPr>
        <w:tabs>
          <w:tab w:val="num" w:pos="-142"/>
        </w:tabs>
        <w:jc w:val="both"/>
        <w:rPr>
          <w:spacing w:val="10"/>
          <w:sz w:val="20"/>
        </w:rPr>
      </w:pPr>
      <w:r w:rsidRPr="004609BD">
        <w:rPr>
          <w:color w:val="000000"/>
        </w:rPr>
        <w:t xml:space="preserve">zwaną dalej </w:t>
      </w:r>
      <w:r w:rsidRPr="004609BD">
        <w:rPr>
          <w:i/>
          <w:color w:val="000000"/>
        </w:rPr>
        <w:t>„Zamawiającym”</w:t>
      </w:r>
      <w:r w:rsidRPr="004609BD">
        <w:rPr>
          <w:i/>
          <w:iCs/>
          <w:color w:val="000000"/>
        </w:rPr>
        <w:t xml:space="preserve"> </w:t>
      </w:r>
      <w:r w:rsidRPr="004609BD">
        <w:rPr>
          <w:spacing w:val="10"/>
          <w:sz w:val="20"/>
        </w:rPr>
        <w:t>a</w:t>
      </w:r>
    </w:p>
    <w:p w:rsidR="0095436A" w:rsidRPr="004609BD" w:rsidRDefault="0095436A" w:rsidP="0095436A">
      <w:pPr>
        <w:jc w:val="both"/>
        <w:rPr>
          <w:szCs w:val="20"/>
        </w:rPr>
      </w:pPr>
      <w:r w:rsidRPr="004609BD">
        <w:rPr>
          <w:szCs w:val="20"/>
        </w:rPr>
        <w:t>...........................................................................................................................reprezentowaną przez :</w:t>
      </w:r>
    </w:p>
    <w:p w:rsidR="0095436A" w:rsidRPr="004609BD" w:rsidRDefault="0095436A" w:rsidP="00CB1818">
      <w:pPr>
        <w:numPr>
          <w:ilvl w:val="0"/>
          <w:numId w:val="23"/>
        </w:numPr>
        <w:tabs>
          <w:tab w:val="num" w:pos="794"/>
        </w:tabs>
        <w:jc w:val="both"/>
        <w:rPr>
          <w:szCs w:val="20"/>
        </w:rPr>
      </w:pPr>
      <w:r w:rsidRPr="004609BD">
        <w:rPr>
          <w:szCs w:val="20"/>
        </w:rPr>
        <w:t>.........................................................................................................</w:t>
      </w:r>
    </w:p>
    <w:p w:rsidR="0095436A" w:rsidRPr="004609BD" w:rsidRDefault="0095436A" w:rsidP="00CB1818">
      <w:pPr>
        <w:numPr>
          <w:ilvl w:val="0"/>
          <w:numId w:val="23"/>
        </w:numPr>
        <w:tabs>
          <w:tab w:val="num" w:pos="794"/>
        </w:tabs>
        <w:jc w:val="both"/>
        <w:rPr>
          <w:szCs w:val="20"/>
        </w:rPr>
      </w:pPr>
      <w:r w:rsidRPr="004609BD">
        <w:rPr>
          <w:szCs w:val="20"/>
        </w:rPr>
        <w:t>.........................................................................................................</w:t>
      </w:r>
    </w:p>
    <w:p w:rsidR="0095436A" w:rsidRPr="004609BD" w:rsidRDefault="0095436A" w:rsidP="0095436A">
      <w:pPr>
        <w:jc w:val="both"/>
        <w:rPr>
          <w:szCs w:val="20"/>
        </w:rPr>
      </w:pPr>
      <w:r w:rsidRPr="004609BD">
        <w:rPr>
          <w:szCs w:val="20"/>
        </w:rPr>
        <w:t>z siedzibą w ................................................. ul. .............................................................</w:t>
      </w:r>
    </w:p>
    <w:p w:rsidR="0095436A" w:rsidRPr="004609BD" w:rsidRDefault="0095436A" w:rsidP="0095436A">
      <w:pPr>
        <w:jc w:val="both"/>
        <w:rPr>
          <w:szCs w:val="20"/>
        </w:rPr>
      </w:pPr>
      <w:r w:rsidRPr="004609BD">
        <w:rPr>
          <w:szCs w:val="20"/>
        </w:rPr>
        <w:t>NIP……………………….. REGON …………………………………...</w:t>
      </w:r>
    </w:p>
    <w:p w:rsidR="0095436A" w:rsidRPr="004609BD" w:rsidRDefault="0095436A" w:rsidP="0095436A">
      <w:pPr>
        <w:jc w:val="both"/>
        <w:rPr>
          <w:szCs w:val="20"/>
        </w:rPr>
      </w:pPr>
      <w:r w:rsidRPr="004609BD">
        <w:rPr>
          <w:szCs w:val="20"/>
        </w:rPr>
        <w:t>zwanym w dalszej części umowy "Wykonawcą"</w:t>
      </w:r>
    </w:p>
    <w:p w:rsidR="0095436A" w:rsidRPr="004609BD" w:rsidRDefault="0095436A" w:rsidP="0095436A">
      <w:pPr>
        <w:jc w:val="both"/>
        <w:rPr>
          <w:szCs w:val="20"/>
        </w:rPr>
      </w:pPr>
    </w:p>
    <w:p w:rsidR="0095436A" w:rsidRPr="004609BD" w:rsidRDefault="0095436A" w:rsidP="0095436A">
      <w:pPr>
        <w:jc w:val="both"/>
        <w:rPr>
          <w:szCs w:val="20"/>
        </w:rPr>
      </w:pPr>
      <w:r w:rsidRPr="004609BD">
        <w:rPr>
          <w:szCs w:val="20"/>
        </w:rPr>
        <w:t xml:space="preserve">Strony zawierają umowę w ramach zamówienia publicznego przeprowadzonego w trybie przetargu nieograniczonego zgodnie z przepisami ustawy z dnia </w:t>
      </w:r>
      <w:r w:rsidRPr="004609BD">
        <w:rPr>
          <w:color w:val="000000"/>
          <w:szCs w:val="20"/>
        </w:rPr>
        <w:t xml:space="preserve">29 stycznia 2004 r. Prawo zamówień </w:t>
      </w:r>
      <w:r w:rsidRPr="004609BD">
        <w:rPr>
          <w:color w:val="000000"/>
          <w:szCs w:val="20"/>
        </w:rPr>
        <w:br/>
        <w:t>publicznych (</w:t>
      </w:r>
      <w:proofErr w:type="spellStart"/>
      <w:r w:rsidRPr="004609BD">
        <w:rPr>
          <w:color w:val="000000"/>
          <w:szCs w:val="20"/>
        </w:rPr>
        <w:t>t.j</w:t>
      </w:r>
      <w:proofErr w:type="spellEnd"/>
      <w:r w:rsidRPr="004609BD">
        <w:rPr>
          <w:color w:val="000000"/>
          <w:szCs w:val="20"/>
        </w:rPr>
        <w:t>. Dz. U. z 20</w:t>
      </w:r>
      <w:r>
        <w:rPr>
          <w:color w:val="000000"/>
          <w:szCs w:val="20"/>
        </w:rPr>
        <w:t>20</w:t>
      </w:r>
      <w:r w:rsidRPr="004609BD">
        <w:rPr>
          <w:color w:val="000000"/>
          <w:szCs w:val="20"/>
        </w:rPr>
        <w:t xml:space="preserve"> r., poz. </w:t>
      </w:r>
      <w:r>
        <w:rPr>
          <w:color w:val="000000"/>
          <w:szCs w:val="20"/>
        </w:rPr>
        <w:t>1086</w:t>
      </w:r>
      <w:r w:rsidRPr="004609BD">
        <w:rPr>
          <w:color w:val="000000"/>
          <w:szCs w:val="20"/>
        </w:rPr>
        <w:t>)</w:t>
      </w:r>
    </w:p>
    <w:p w:rsidR="0095436A" w:rsidRPr="004609BD" w:rsidRDefault="0095436A" w:rsidP="0095436A">
      <w:pPr>
        <w:jc w:val="center"/>
        <w:rPr>
          <w:b/>
          <w:szCs w:val="20"/>
        </w:rPr>
      </w:pPr>
    </w:p>
    <w:p w:rsidR="0095436A" w:rsidRPr="004609BD" w:rsidRDefault="0095436A" w:rsidP="0095436A">
      <w:pPr>
        <w:jc w:val="center"/>
        <w:rPr>
          <w:b/>
          <w:szCs w:val="20"/>
        </w:rPr>
      </w:pPr>
      <w:r w:rsidRPr="004609BD">
        <w:rPr>
          <w:b/>
          <w:szCs w:val="20"/>
        </w:rPr>
        <w:t>§ 1</w:t>
      </w:r>
    </w:p>
    <w:p w:rsidR="0095436A" w:rsidRPr="004609BD" w:rsidRDefault="0095436A" w:rsidP="0095436A">
      <w:pPr>
        <w:tabs>
          <w:tab w:val="center" w:pos="4819"/>
          <w:tab w:val="left" w:pos="7950"/>
        </w:tabs>
        <w:jc w:val="both"/>
        <w:rPr>
          <w:b/>
          <w:szCs w:val="20"/>
        </w:rPr>
      </w:pPr>
      <w:r w:rsidRPr="004609BD">
        <w:rPr>
          <w:b/>
          <w:szCs w:val="20"/>
        </w:rPr>
        <w:tab/>
        <w:t>Przedmiot zamówienia</w:t>
      </w:r>
      <w:r w:rsidRPr="004609BD">
        <w:rPr>
          <w:b/>
          <w:szCs w:val="20"/>
        </w:rPr>
        <w:tab/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Przedmiotem umowy jest świadczenie usług w zakresie kompleksowego utrzymania czystości</w:t>
      </w:r>
      <w:r w:rsidRPr="004609BD">
        <w:rPr>
          <w:sz w:val="22"/>
          <w:szCs w:val="22"/>
        </w:rPr>
        <w:br/>
        <w:t xml:space="preserve">w Oddziale Regionalnym KRUS w Olsztynie i podległych Placówkach Terenowych KRUS </w:t>
      </w:r>
      <w:r w:rsidRPr="004609BD">
        <w:rPr>
          <w:sz w:val="22"/>
          <w:szCs w:val="22"/>
        </w:rPr>
        <w:br/>
        <w:t xml:space="preserve">w Ostródzie, Szczytnie, Iławie, Nidzicy, Działdowie, Nowym Mieście Lubawskim oraz Archiwum KRUS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w Iławie.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Szczegółowy zakres usług i czynności dotyczących utrzymania czystości i porządku w obiektach KRUS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 xml:space="preserve">oraz bezpośrednim ich otoczeniu obejmuje usługi wskazane w załączniku nr 1 do niniejszej umowy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wraz z podziałem na jednostki organizacyjne.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W przypadku stwierdzenia niestarannego wykonania usługi i zawiadomienia o powyższym </w:t>
      </w:r>
      <w:r w:rsidRPr="004609BD">
        <w:rPr>
          <w:sz w:val="22"/>
          <w:szCs w:val="22"/>
        </w:rPr>
        <w:br/>
        <w:t xml:space="preserve">Wykonawcy, Wykonawca zgłasza się niezwłocznie u Zamawiającego w celu spisania stosownego </w:t>
      </w:r>
      <w:r w:rsidRPr="004609BD">
        <w:rPr>
          <w:sz w:val="22"/>
          <w:szCs w:val="22"/>
        </w:rPr>
        <w:br/>
        <w:t xml:space="preserve">protokołu. Stwierdzone przez Zamawiającego niestaranne wykonanie usługi lub jej niewykonanie </w:t>
      </w:r>
      <w:r w:rsidRPr="004609BD">
        <w:rPr>
          <w:sz w:val="22"/>
          <w:szCs w:val="22"/>
        </w:rPr>
        <w:br/>
        <w:t>powoduje pomniejszenie wynagrodzenia Wykonawcy, proporcjonalnie do ilości dni, której dotyczy.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 przypadku nie przybycia przedstawiciela Wykonawcy w dniu zgłoszenia, w godzinach pracy</w:t>
      </w:r>
      <w:r w:rsidRPr="004609BD">
        <w:rPr>
          <w:sz w:val="22"/>
          <w:szCs w:val="22"/>
        </w:rPr>
        <w:br/>
        <w:t>Zamawiającego, sporządzany jest protokół jednostronny, stanowiący podstawę do zmniejszenia</w:t>
      </w:r>
      <w:r w:rsidRPr="004609BD">
        <w:rPr>
          <w:sz w:val="22"/>
          <w:szCs w:val="22"/>
        </w:rPr>
        <w:br/>
        <w:t>wynagrodzenia.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Zamawiający zastrzega możliwość zlecenia wykonania prac zewnętrznych np. odśnieżanie ( nie dotyczy OR w Olsztynie) bądź koszenie odrębnej firmie w przypadku niewykonywania bądź niestarannego</w:t>
      </w:r>
      <w:r w:rsidRPr="004609BD">
        <w:rPr>
          <w:sz w:val="22"/>
          <w:szCs w:val="22"/>
        </w:rPr>
        <w:br/>
        <w:t>wykonania usługi przez Wykonawcę. W takim przypadku kosztami zostanie obciążony Wykonawca.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Trzykrotne niestaranne wykonanie usługi upoważnia Zamawiającego do rozwiązania umowy z winy Wykonawcy.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zobowiązuje się, że osoby wykonujące czynności w zakresie prac sprzątania pomieszczeń biurowych objętych przedmiotem zamówienia, będą zatrudnione przez Wykonawcę na podstawie</w:t>
      </w:r>
      <w:r w:rsidRPr="004609BD">
        <w:rPr>
          <w:sz w:val="22"/>
          <w:szCs w:val="22"/>
        </w:rPr>
        <w:br/>
        <w:t xml:space="preserve">umowy o pracę w rozumieniu ustawy z </w:t>
      </w:r>
      <w:r w:rsidRPr="004609BD">
        <w:rPr>
          <w:color w:val="000000"/>
          <w:sz w:val="22"/>
          <w:szCs w:val="22"/>
        </w:rPr>
        <w:t>dnia 26 czerwca 1974r. – Kodeks pracy (Dz. U. z 20</w:t>
      </w:r>
      <w:r>
        <w:rPr>
          <w:color w:val="000000"/>
          <w:sz w:val="22"/>
          <w:szCs w:val="22"/>
        </w:rPr>
        <w:t>20</w:t>
      </w:r>
      <w:r w:rsidRPr="004609BD">
        <w:rPr>
          <w:color w:val="000000"/>
          <w:sz w:val="22"/>
          <w:szCs w:val="22"/>
        </w:rPr>
        <w:t xml:space="preserve">r. poz. </w:t>
      </w:r>
      <w:r>
        <w:rPr>
          <w:color w:val="000000"/>
          <w:sz w:val="22"/>
          <w:szCs w:val="22"/>
        </w:rPr>
        <w:t>1320</w:t>
      </w:r>
      <w:r w:rsidRPr="004609BD">
        <w:rPr>
          <w:color w:val="000000"/>
          <w:sz w:val="22"/>
          <w:szCs w:val="22"/>
        </w:rPr>
        <w:t>.), na odpowiednim do rodzaju ich</w:t>
      </w:r>
      <w:r w:rsidRPr="004609BD">
        <w:rPr>
          <w:sz w:val="22"/>
          <w:szCs w:val="22"/>
        </w:rPr>
        <w:t xml:space="preserve"> pracy stanowisku, co najmniej przez okres realizacji</w:t>
      </w:r>
      <w:r w:rsidRPr="004609BD">
        <w:rPr>
          <w:sz w:val="22"/>
          <w:szCs w:val="22"/>
        </w:rPr>
        <w:br/>
        <w:t>niniejszej Umowy.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Każdorazowo na żądanie Zamawiającego w terminie wskazanym przez Zamawiającego, nie krótszym niż 5 dni roboczych, Wykonawca zobowiązuje się przedłożyć do wglądu kopie umów o pracę </w:t>
      </w:r>
      <w:r w:rsidRPr="004609BD">
        <w:rPr>
          <w:sz w:val="22"/>
          <w:szCs w:val="22"/>
        </w:rPr>
        <w:br/>
        <w:t>(w szczególności: imiona, nazwiska,</w:t>
      </w:r>
      <w:r>
        <w:rPr>
          <w:sz w:val="22"/>
          <w:szCs w:val="22"/>
        </w:rPr>
        <w:t xml:space="preserve"> </w:t>
      </w:r>
      <w:r w:rsidRPr="004609BD">
        <w:rPr>
          <w:sz w:val="22"/>
          <w:szCs w:val="22"/>
        </w:rPr>
        <w:t xml:space="preserve">nr PESEL), zawartych przez Wykonawcę, bądź też kopie </w:t>
      </w:r>
      <w:r w:rsidRPr="004609BD">
        <w:rPr>
          <w:sz w:val="22"/>
          <w:szCs w:val="22"/>
        </w:rPr>
        <w:br/>
        <w:t xml:space="preserve">dokumentów potwierdzających bieżące opłacanie składek na ubezpieczenie społeczne i należnych </w:t>
      </w:r>
      <w:r w:rsidRPr="004609BD">
        <w:rPr>
          <w:sz w:val="22"/>
          <w:szCs w:val="22"/>
        </w:rPr>
        <w:br/>
        <w:t xml:space="preserve">podatków z tytułu zatrudnienia ww. pracowników wykonujących czynności, o których mowa powyżej (zgodnie z wykazem osób – Załącznik nr 4). W tym celu Wykonawca zobowiązany jest do uzyskania </w:t>
      </w:r>
      <w:r w:rsidRPr="004609BD">
        <w:rPr>
          <w:sz w:val="22"/>
          <w:szCs w:val="22"/>
        </w:rPr>
        <w:br/>
      </w:r>
      <w:r w:rsidRPr="004609BD">
        <w:rPr>
          <w:sz w:val="22"/>
          <w:szCs w:val="22"/>
        </w:rPr>
        <w:lastRenderedPageBreak/>
        <w:t xml:space="preserve">od pracowników zgody na przetwarzanie danych osobowych zgodnie z przepisami ustawy z dnia </w:t>
      </w:r>
      <w:r w:rsidRPr="004609BD">
        <w:rPr>
          <w:sz w:val="22"/>
          <w:szCs w:val="22"/>
        </w:rPr>
        <w:br/>
      </w:r>
      <w:r w:rsidRPr="004609BD">
        <w:rPr>
          <w:color w:val="000000"/>
          <w:sz w:val="22"/>
          <w:szCs w:val="22"/>
        </w:rPr>
        <w:t>10 maja 2018r. o ochronie danych osobowych (Dz. U. z 2019 r., poz. 1781)</w:t>
      </w:r>
      <w:r w:rsidRPr="004609BD">
        <w:rPr>
          <w:sz w:val="22"/>
          <w:szCs w:val="22"/>
        </w:rPr>
        <w:t xml:space="preserve"> dla celu wykonania </w:t>
      </w:r>
      <w:r w:rsidRPr="004609BD">
        <w:rPr>
          <w:sz w:val="22"/>
          <w:szCs w:val="22"/>
        </w:rPr>
        <w:br/>
        <w:t>przedmiotu niniejszej umowy.</w:t>
      </w:r>
    </w:p>
    <w:p w:rsidR="0095436A" w:rsidRPr="004609BD" w:rsidRDefault="0095436A" w:rsidP="00CB1818">
      <w:pPr>
        <w:numPr>
          <w:ilvl w:val="0"/>
          <w:numId w:val="2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Nieprzedłożenie przez Wykonawcę kopii dokumentów zawartych przez Wykonawcę z ww. pracownikami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 xml:space="preserve">w terminie wskazanym przez Zamawiającego zgodnie z ust. 8, będzie traktowane </w:t>
      </w:r>
      <w:r w:rsidRPr="004609BD">
        <w:rPr>
          <w:sz w:val="22"/>
          <w:szCs w:val="22"/>
        </w:rPr>
        <w:br/>
        <w:t>jako niewypełnienie obowiązku zatrudnienia pracowników na podstawie umowy o pracę, co będzie skutkować naliczeniem kar umownych zgodnie z § 6 ust. 1 pkt. 8 umowy.</w:t>
      </w:r>
    </w:p>
    <w:p w:rsidR="0095436A" w:rsidRPr="004609BD" w:rsidRDefault="0095436A" w:rsidP="0095436A">
      <w:pPr>
        <w:ind w:left="397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2</w:t>
      </w: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Prawa i obowiązki stron</w:t>
      </w:r>
    </w:p>
    <w:p w:rsidR="0095436A" w:rsidRPr="004609BD" w:rsidRDefault="0095436A" w:rsidP="00CB1818">
      <w:pPr>
        <w:numPr>
          <w:ilvl w:val="0"/>
          <w:numId w:val="28"/>
        </w:numPr>
        <w:ind w:left="426"/>
        <w:jc w:val="both"/>
        <w:rPr>
          <w:bCs/>
          <w:sz w:val="22"/>
          <w:szCs w:val="22"/>
        </w:rPr>
      </w:pPr>
      <w:bookmarkStart w:id="7" w:name="_Hlk23141857"/>
      <w:r w:rsidRPr="004609BD">
        <w:rPr>
          <w:bCs/>
          <w:sz w:val="22"/>
          <w:szCs w:val="22"/>
        </w:rPr>
        <w:t>Wykonawca będzie wykonywał czynności będące przedmiotem niniejszej umowy przy użyciu</w:t>
      </w:r>
      <w:r w:rsidRPr="004609BD">
        <w:rPr>
          <w:bCs/>
          <w:sz w:val="22"/>
          <w:szCs w:val="22"/>
        </w:rPr>
        <w:br/>
        <w:t>własnych środków i narzędzi.</w:t>
      </w:r>
    </w:p>
    <w:p w:rsidR="0095436A" w:rsidRPr="004609BD" w:rsidRDefault="0095436A" w:rsidP="00CB1818">
      <w:pPr>
        <w:numPr>
          <w:ilvl w:val="0"/>
          <w:numId w:val="28"/>
        </w:numPr>
        <w:ind w:left="426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Zamawiający zobowiązuje się do:</w:t>
      </w:r>
    </w:p>
    <w:p w:rsidR="0095436A" w:rsidRPr="004609BD" w:rsidRDefault="0095436A" w:rsidP="00CB1818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Wykonawcy w każdym obsługiwanym obiekcie pomieszczeń do użytkowania przez</w:t>
      </w:r>
      <w:r w:rsidRPr="004609BD">
        <w:rPr>
          <w:bCs/>
          <w:sz w:val="22"/>
          <w:szCs w:val="22"/>
        </w:rPr>
        <w:br/>
        <w:t>osoby wykonujące usługi stanowiące przedmiot niniejszej umowy w celu przechowywania sprzętu niezbędnego do wykonywania tych usług.</w:t>
      </w:r>
    </w:p>
    <w:p w:rsidR="0095436A" w:rsidRPr="004609BD" w:rsidRDefault="0095436A" w:rsidP="00CB1818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miejsca poboru energii elektrycznej i wody do celów porządkowych.</w:t>
      </w:r>
    </w:p>
    <w:p w:rsidR="0095436A" w:rsidRPr="004609BD" w:rsidRDefault="0095436A" w:rsidP="00CB1818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punktów gromadzenia śmieci we wszystkich obsługiwanych obiektach oraz segregacji śmieci wg dyspozycji Kierowników PT i Kierownika Wydziału Administracyjno-Gospodarczego,</w:t>
      </w:r>
      <w:r w:rsidRPr="004609BD">
        <w:rPr>
          <w:bCs/>
          <w:sz w:val="22"/>
          <w:szCs w:val="22"/>
        </w:rPr>
        <w:br/>
        <w:t>w zależności od obowiązujących przepisów lokalnych dotyczących wywozu nieczystości.</w:t>
      </w:r>
    </w:p>
    <w:p w:rsidR="0095436A" w:rsidRPr="004609BD" w:rsidRDefault="0095436A" w:rsidP="00CB1818">
      <w:pPr>
        <w:numPr>
          <w:ilvl w:val="0"/>
          <w:numId w:val="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odawania szczegółowych terminów wykonania prac okresowych w poszczególnych obiektach.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zapewnienia wysokiego standardu wykonywanych usług i uwzględniania niezwłocznie ewentualnych uwag zgłaszanych w tej sprawie przez upoważnionych do nadzoru przedstawicieli Zamawiającego.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obowiązany jest do wyznaczenia przynajmniej jednego pracownika, który będzie pełnił</w:t>
      </w:r>
      <w:r w:rsidRPr="004609BD">
        <w:rPr>
          <w:bCs/>
          <w:sz w:val="22"/>
          <w:szCs w:val="22"/>
        </w:rPr>
        <w:br/>
        <w:t>rolę stałego Koordynatora, w trakcie świadczenia Usług objętych przedmiotem umowy. Koordynator będzie obowiązany do utrzymywania stałego kontaktu z Zamawiającym. Do zadań Koordynatora będzie należało organizowanie i sprawowanie nadzoru nad świadczeniem usług oraz zarządzanie personelem Wykonawcy.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O wszystkich nieprawidłowościach w wykonywaniu prac Wykonawca będzie powiadamiany telefonicznie, faksem bądź za pośrednictwem poczty elektronicznej. Nieprawidłowości będą usuwane</w:t>
      </w:r>
      <w:r w:rsidRPr="004609BD">
        <w:rPr>
          <w:bCs/>
          <w:sz w:val="22"/>
          <w:szCs w:val="22"/>
        </w:rPr>
        <w:br/>
        <w:t>niezwłocznie i nieodpłatnie.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Oceny prawidłowości wykonania przedmiotu umowy dokonuje Zamawiający.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Zamawiający upoważni osobę odpowiedzialną z ramienia Zamawiającego do nadzorowania prac</w:t>
      </w:r>
      <w:r w:rsidRPr="004609BD">
        <w:rPr>
          <w:bCs/>
          <w:sz w:val="22"/>
          <w:szCs w:val="22"/>
        </w:rPr>
        <w:br/>
        <w:t>porządkowych dotyczących realizacji umowy.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do:</w:t>
      </w:r>
    </w:p>
    <w:p w:rsidR="0095436A" w:rsidRPr="004609BD" w:rsidRDefault="0095436A" w:rsidP="00CB1818">
      <w:pPr>
        <w:numPr>
          <w:ilvl w:val="0"/>
          <w:numId w:val="30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4609BD">
        <w:rPr>
          <w:bCs/>
          <w:sz w:val="22"/>
          <w:szCs w:val="22"/>
        </w:rPr>
        <w:t>erminowego i starannego świadczenia usług będących przedmiotem umowy,</w:t>
      </w:r>
    </w:p>
    <w:p w:rsidR="0095436A" w:rsidRPr="004609BD" w:rsidRDefault="0095436A" w:rsidP="00CB1818">
      <w:pPr>
        <w:numPr>
          <w:ilvl w:val="0"/>
          <w:numId w:val="30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isemnego informowania Zamawiającego o zmianach osób wyznaczonych do wykonywania usługi.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Wykonawcy oddelegowani do wykonywania usług będących przedmiotem niniejszej</w:t>
      </w:r>
      <w:r w:rsidRPr="004609BD">
        <w:rPr>
          <w:bCs/>
          <w:sz w:val="22"/>
          <w:szCs w:val="22"/>
        </w:rPr>
        <w:br/>
        <w:t>umowy, będą zobligowani do przestrzegania przekazanych przepisów wewnętrznych Zamawiającego oraz jego zaleceń.</w:t>
      </w:r>
    </w:p>
    <w:p w:rsidR="0095436A" w:rsidRPr="004609BD" w:rsidRDefault="0095436A" w:rsidP="00CB1818">
      <w:pPr>
        <w:numPr>
          <w:ilvl w:val="0"/>
          <w:numId w:val="28"/>
        </w:numPr>
        <w:tabs>
          <w:tab w:val="left" w:pos="426"/>
          <w:tab w:val="left" w:pos="1204"/>
        </w:tabs>
        <w:ind w:hanging="578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Pracownicy Wykonawcy zobowiązani są do:</w:t>
      </w:r>
    </w:p>
    <w:p w:rsidR="0095436A" w:rsidRPr="004609BD" w:rsidRDefault="0095436A" w:rsidP="00CB1818">
      <w:pPr>
        <w:numPr>
          <w:ilvl w:val="0"/>
          <w:numId w:val="3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4609BD">
        <w:rPr>
          <w:bCs/>
          <w:sz w:val="22"/>
          <w:szCs w:val="22"/>
        </w:rPr>
        <w:t>atychmiastowego informowania upoważnionych przedstawicieli Zamawiającego o wszelkich</w:t>
      </w:r>
      <w:r w:rsidRPr="004609BD">
        <w:rPr>
          <w:bCs/>
          <w:sz w:val="22"/>
          <w:szCs w:val="22"/>
        </w:rPr>
        <w:br/>
        <w:t>zdarzeniach (usterkach) mogących spowodować ujemne skutki w obiekcie, jak np. zalanie wodą, nieczystościami, nieszczelne bądź uszkodzone okna, uszkodzone bądź niesprawne zamki, instalacja elektryczna itp.,</w:t>
      </w:r>
    </w:p>
    <w:p w:rsidR="0095436A" w:rsidRPr="004609BD" w:rsidRDefault="0095436A" w:rsidP="00CB1818">
      <w:pPr>
        <w:numPr>
          <w:ilvl w:val="0"/>
          <w:numId w:val="3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4609BD">
        <w:rPr>
          <w:bCs/>
          <w:sz w:val="22"/>
          <w:szCs w:val="22"/>
        </w:rPr>
        <w:t>okładnego zamykania okien i drzwi pomieszczeń przydzielonych do sprzątania, zakręcania</w:t>
      </w:r>
      <w:r w:rsidRPr="004609BD">
        <w:rPr>
          <w:bCs/>
          <w:sz w:val="22"/>
          <w:szCs w:val="22"/>
        </w:rPr>
        <w:br/>
        <w:t>kranów, wygaszania świateł,</w:t>
      </w:r>
    </w:p>
    <w:p w:rsidR="0095436A" w:rsidRPr="004609BD" w:rsidRDefault="0095436A" w:rsidP="00CB1818">
      <w:pPr>
        <w:numPr>
          <w:ilvl w:val="0"/>
          <w:numId w:val="3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4609BD">
        <w:rPr>
          <w:bCs/>
          <w:sz w:val="22"/>
          <w:szCs w:val="22"/>
        </w:rPr>
        <w:t>szczędności energii elektrycznej np. światło winno być włączone tylko w sprzątanym w danym momencie pomieszczeniu,</w:t>
      </w:r>
    </w:p>
    <w:p w:rsidR="0095436A" w:rsidRPr="004609BD" w:rsidRDefault="0095436A" w:rsidP="00CB1818">
      <w:pPr>
        <w:numPr>
          <w:ilvl w:val="0"/>
          <w:numId w:val="31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ykonywania innych poleceń wydanych przez upoważnionych przedstawicieli Zamawiającego.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Zamawiający zastrzega sobie prawo do kontrolowania wykonawstwa usług będących przedmiotem</w:t>
      </w:r>
      <w:r w:rsidRPr="004609BD">
        <w:rPr>
          <w:bCs/>
          <w:sz w:val="22"/>
          <w:szCs w:val="22"/>
        </w:rPr>
        <w:br/>
        <w:t>niniejszej umowy. Wykaz osób funkcyjnych Zamawiającego upoważnionych do kontroli wykonywanych usług stanowi załącznik nr 6 do niniejszej umowy. Upoważnieni przedstawiciele Zamawiającego będą zgłaszać Wykonawcy na bieżąco wszelkie uwagi związane z nieprawidłowościami w zakresie świadczonych usług.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Sprzątanie pomieszczeń biurowych odbywać się będzie w godzinach </w:t>
      </w:r>
      <w:r>
        <w:rPr>
          <w:bCs/>
          <w:sz w:val="22"/>
          <w:szCs w:val="22"/>
        </w:rPr>
        <w:t>pracy Urzędu</w:t>
      </w:r>
      <w:r w:rsidRPr="004609BD">
        <w:rPr>
          <w:bCs/>
          <w:sz w:val="22"/>
          <w:szCs w:val="22"/>
        </w:rPr>
        <w:t xml:space="preserve"> oraz na podstawie ustaleń z kierownikami </w:t>
      </w: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 xml:space="preserve">lacówek </w:t>
      </w:r>
      <w:r>
        <w:rPr>
          <w:bCs/>
          <w:sz w:val="22"/>
          <w:szCs w:val="22"/>
        </w:rPr>
        <w:t>T</w:t>
      </w:r>
      <w:r w:rsidRPr="004609BD">
        <w:rPr>
          <w:bCs/>
          <w:sz w:val="22"/>
          <w:szCs w:val="22"/>
        </w:rPr>
        <w:t>erenowych (zgodnie</w:t>
      </w:r>
      <w:r>
        <w:rPr>
          <w:bCs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z Załącznikiem nr 2 do umowy).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lastRenderedPageBreak/>
        <w:t>Utrzymanie czystości na terenach zewnętrznych odbywać się będzie zależnie od potrzeb i warunków atmosferycznych.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pobierania i zdawania kluczy na portiernię bądź u Kierownika Placówki Terenowej lub osoby wskazanej do wydawania kluczy. Przy pobieraniu kluczy zapisywane będzie nazwisko osoby pobierającej oraz godzina pobrania kluczy i ich zdania.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 trakcie sprzątania, winno być otwarte tylko jedno pomieszczenie, aktualnie sprzątane, pozostałe</w:t>
      </w:r>
      <w:r w:rsidRPr="004609BD">
        <w:rPr>
          <w:bCs/>
          <w:sz w:val="22"/>
          <w:szCs w:val="22"/>
        </w:rPr>
        <w:br/>
        <w:t>pomieszczenia winny być zamknięte. Po zakończeniu sprzątania osoba sprzątająca zobowiązana jest sprawdzić czy okna zostały prawidłowo zamknięte. W pomieszczeniach sanitarnych, socjalnych</w:t>
      </w:r>
      <w:r w:rsidRPr="004609BD">
        <w:rPr>
          <w:bCs/>
          <w:sz w:val="22"/>
          <w:szCs w:val="22"/>
        </w:rPr>
        <w:br/>
        <w:t>i gabinetach lekarskich należy sprawdzić czy krany są zakręcone.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zatrudnieni przez Wykonawcę do realizacji zamówienia wykonują powierzoną im pracę samodzielnie bez możliwości wprowadzania do sprzątanych pomieszczeń osób trzecich.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Czynności porządkowe wokół budynków wykonywane będą do godz. 7.00 rano, jednak jeśli zaistnieje potrzeba także w godzinach pracy na wezwanie. (Ciągi komunikacyjne muszą być oczyszczone przed rozpoczęciem pracy i godzin urzędowania).</w:t>
      </w:r>
    </w:p>
    <w:p w:rsidR="0095436A" w:rsidRPr="004609BD" w:rsidRDefault="0095436A" w:rsidP="00CB1818">
      <w:pPr>
        <w:numPr>
          <w:ilvl w:val="0"/>
          <w:numId w:val="28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Wykonawca ma obowiązek sprzątania po pracach remontowych po wcześniejszym ustaleniu terminu</w:t>
      </w:r>
      <w:r w:rsidRPr="004609BD">
        <w:rPr>
          <w:bCs/>
          <w:sz w:val="22"/>
          <w:szCs w:val="22"/>
        </w:rPr>
        <w:br/>
        <w:t>i zakresu prac w ramach niniejszej umowy.</w:t>
      </w:r>
    </w:p>
    <w:bookmarkEnd w:id="7"/>
    <w:p w:rsidR="0095436A" w:rsidRPr="004609BD" w:rsidRDefault="0095436A" w:rsidP="0095436A">
      <w:pPr>
        <w:jc w:val="both"/>
        <w:rPr>
          <w:b/>
          <w:bCs/>
          <w:sz w:val="22"/>
          <w:szCs w:val="22"/>
        </w:rPr>
      </w:pP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3</w:t>
      </w:r>
    </w:p>
    <w:p w:rsidR="0095436A" w:rsidRPr="004609BD" w:rsidRDefault="0095436A" w:rsidP="0095436A">
      <w:pPr>
        <w:jc w:val="center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Personel i sprzęt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Usługi będą świadczone przez osoby wymienione w Załączniku nr 4 do umowy. Wykaz ten podlega każdorazowo akceptacji Zamawiającego.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się, że Pracownikami świadczącymi usługi będą osoby, które nie figurują</w:t>
      </w:r>
      <w:r w:rsidRPr="004609BD">
        <w:rPr>
          <w:bCs/>
          <w:sz w:val="22"/>
          <w:szCs w:val="22"/>
        </w:rPr>
        <w:br/>
        <w:t>w Krajowym Rejestrze Karnym.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przeszkolenia przed rozpoczęciem wykonywania przedmiotu umowy wszystkich Pracowników świadczących usługi w zakresie przepisów BHP, przepisów przeciwpożarowych oraz przepisów o ochronie danych osobowych.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się, że Pracownicy świadczący usługi będą posiadali aktualne badania</w:t>
      </w:r>
      <w:r w:rsidRPr="004609BD">
        <w:rPr>
          <w:bCs/>
          <w:sz w:val="22"/>
          <w:szCs w:val="22"/>
        </w:rPr>
        <w:br/>
        <w:t>lekarskie, niezbędne do wykonywania powierzonych im obowiązków.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Pracownicy świadczący usługi powinni być w czasie wykonywania przedmiotu umowy jednolicie ubrani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i posiadać identyfikatory umieszczone w widocznym miejscu.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Wykonawca ponosi odpowiedzialność za prawidłowe wyposażenie Pracowników świadczących usługi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oraz za ich bezpieczeństwo w trakcie wykonywania przedmiotu umowy.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świadczący usługi zobowiązani są do stosowania się do obowiązujących u Zamawiającego przepisów wewnętrznych, w zakresie niezbędnym do realizacji umowy.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W przypadku zmiany osób skierowanych do wykonywania usługi Wykonawca zobowiązany </w:t>
      </w:r>
      <w:r w:rsidRPr="004609BD">
        <w:rPr>
          <w:bCs/>
          <w:sz w:val="22"/>
          <w:szCs w:val="22"/>
        </w:rPr>
        <w:br/>
        <w:t>jest do przedstawienia Zamawiającemu nowej listy, najpóźniej w dniu zaistnienia zmiany. Zamawiający</w:t>
      </w:r>
      <w:r w:rsidRPr="004609BD">
        <w:rPr>
          <w:bCs/>
          <w:sz w:val="22"/>
          <w:szCs w:val="22"/>
        </w:rPr>
        <w:br/>
        <w:t>nie dopuści do wykonywania usługi pracowników Wykonawcy nieznajdujących się na przedstawionej liście. Zmiana osób skierowanych do wykonania usługi nie wymaga sporządzenia aneksu do umowy oraz nie stanowi naruszenia postanowień umowy.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Wykonawcy przed podjęciem pracy u Zamawiającego składają oświadczenia o zachowaniu poufności wg wzoru stanowiącego załącznik nr 3 do niniejszej umowy.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Wykonawca gwarantuje, że zespół pracowników skierowany do realizacji usługi będzie złożony</w:t>
      </w:r>
      <w:r w:rsidRPr="004609BD">
        <w:rPr>
          <w:bCs/>
          <w:sz w:val="22"/>
          <w:szCs w:val="22"/>
        </w:rPr>
        <w:br/>
        <w:t>m.in. z osób:</w:t>
      </w:r>
    </w:p>
    <w:p w:rsidR="0095436A" w:rsidRPr="004609BD" w:rsidRDefault="0095436A" w:rsidP="00CB1818">
      <w:pPr>
        <w:numPr>
          <w:ilvl w:val="0"/>
          <w:numId w:val="3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4609BD">
        <w:rPr>
          <w:bCs/>
          <w:sz w:val="22"/>
          <w:szCs w:val="22"/>
        </w:rPr>
        <w:t>tosownie przeszkolonych, doświadczonych i kompetentnych oraz posiadających odpowiednie</w:t>
      </w:r>
      <w:r w:rsidRPr="004609BD">
        <w:rPr>
          <w:bCs/>
          <w:sz w:val="22"/>
          <w:szCs w:val="22"/>
        </w:rPr>
        <w:br/>
        <w:t>predyspozycje psychofizyczne, zapewniające wykonywanie usług będących przedmiotem niniejszej umowy;</w:t>
      </w:r>
    </w:p>
    <w:p w:rsidR="0095436A" w:rsidRPr="004609BD" w:rsidRDefault="0095436A" w:rsidP="00CB1818">
      <w:pPr>
        <w:numPr>
          <w:ilvl w:val="0"/>
          <w:numId w:val="3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osiadających odpowiednie uprawnienia do obsługi urządzeń niezbędnych przy realizacji umowy;</w:t>
      </w:r>
    </w:p>
    <w:p w:rsidR="0095436A" w:rsidRPr="004609BD" w:rsidRDefault="0095436A" w:rsidP="00CB1818">
      <w:pPr>
        <w:numPr>
          <w:ilvl w:val="0"/>
          <w:numId w:val="3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osiadających świadectwa zdrowia do wykonywania pracy stosownie do jej zakresu, w tym badania wysokościowe dla prac wykonywanych na wysokości (np. mycie okien);</w:t>
      </w:r>
    </w:p>
    <w:p w:rsidR="0095436A" w:rsidRPr="004609BD" w:rsidRDefault="0095436A" w:rsidP="00CB1818">
      <w:pPr>
        <w:numPr>
          <w:ilvl w:val="0"/>
          <w:numId w:val="3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rzeszkolonych w zakresie przepisów porządkowych, bezpieczeństwa i higieny pracy, przepisów ochrony p.poż. oraz przepisów o ochronie danych osobowych;</w:t>
      </w:r>
    </w:p>
    <w:p w:rsidR="0095436A" w:rsidRPr="004609BD" w:rsidRDefault="0095436A" w:rsidP="00CB1818">
      <w:pPr>
        <w:numPr>
          <w:ilvl w:val="0"/>
          <w:numId w:val="3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4609BD">
        <w:rPr>
          <w:bCs/>
          <w:sz w:val="22"/>
          <w:szCs w:val="22"/>
        </w:rPr>
        <w:t>aopatrzonych w sprzęt, urządzenia i środki niezbędne do właściwego wykonywania prac.</w:t>
      </w:r>
    </w:p>
    <w:p w:rsidR="0095436A" w:rsidRPr="004609BD" w:rsidRDefault="0095436A" w:rsidP="00CB1818">
      <w:pPr>
        <w:numPr>
          <w:ilvl w:val="0"/>
          <w:numId w:val="32"/>
        </w:numPr>
        <w:ind w:left="426" w:hanging="284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Wykonawca ma obowiązek niezwłocznie skierować do wykonywania prac innego pracownika</w:t>
      </w:r>
      <w:r w:rsidRPr="004609BD">
        <w:rPr>
          <w:bCs/>
          <w:sz w:val="22"/>
          <w:szCs w:val="22"/>
        </w:rPr>
        <w:br/>
        <w:t xml:space="preserve">w przypadku: </w:t>
      </w:r>
    </w:p>
    <w:p w:rsidR="0095436A" w:rsidRPr="004609BD" w:rsidRDefault="0095436A" w:rsidP="00CB1818">
      <w:pPr>
        <w:numPr>
          <w:ilvl w:val="0"/>
          <w:numId w:val="34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4609BD">
        <w:rPr>
          <w:bCs/>
          <w:sz w:val="22"/>
          <w:szCs w:val="22"/>
        </w:rPr>
        <w:t>iestawienia się do pracy pracownika,</w:t>
      </w:r>
    </w:p>
    <w:p w:rsidR="0095436A" w:rsidRPr="004609BD" w:rsidRDefault="0095436A" w:rsidP="00CB1818">
      <w:pPr>
        <w:numPr>
          <w:ilvl w:val="0"/>
          <w:numId w:val="34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rzybycia pracownika w stanie uniemożliwiającym wykonywanie obowiązków.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lastRenderedPageBreak/>
        <w:t xml:space="preserve">Wykonawca zobowiązany jest zapewnić nadzór nad pracownikami wykonującymi prace, </w:t>
      </w:r>
      <w:r w:rsidRPr="004609BD">
        <w:rPr>
          <w:bCs/>
          <w:sz w:val="22"/>
          <w:szCs w:val="22"/>
        </w:rPr>
        <w:br/>
        <w:t>w tym kontrolować wykonywanie obowiązków, zgodnie z przedmiotem niniejszej umowy.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zobowiązany jest do przestrzegania przepisów wewnętrznych</w:t>
      </w:r>
      <w:r w:rsidRPr="004609BD">
        <w:rPr>
          <w:b/>
          <w:bCs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obowiązujących w KRUS dotyczących bezpieczeństwa informacji, o których mowa w § 8 niniejszej umowy.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zobowiązany jest do przekazywania pracownikom własnym i pracownikom Zlecającego informacji o zagrożeniach związanych z wykonywaną pracą oraz możliwościach ich usunięcia.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zobowiązany jest do przedłożenia przed rozpoczęciem świadczenia usługi listy środków czystości używanych do realizacji zlecenia i jej stałej aktualizacji.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Sprzątanie pomieszczeń objętych strefą szczególnie chronioną może odbywać się wyłącznie </w:t>
      </w:r>
      <w:r w:rsidRPr="004609BD">
        <w:rPr>
          <w:bCs/>
          <w:sz w:val="22"/>
          <w:szCs w:val="22"/>
        </w:rPr>
        <w:br/>
        <w:t>przy osobistym udziale upoważnionego przedstawiciela Zamawiającego.</w:t>
      </w:r>
    </w:p>
    <w:p w:rsidR="0095436A" w:rsidRPr="004609BD" w:rsidRDefault="0095436A" w:rsidP="00CB1818">
      <w:pPr>
        <w:numPr>
          <w:ilvl w:val="0"/>
          <w:numId w:val="32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Pracownicy Wykonawcy zobowiązani są do zgłaszania osobom wskazanym w załączniku </w:t>
      </w:r>
      <w:r w:rsidRPr="004609BD">
        <w:rPr>
          <w:bCs/>
          <w:sz w:val="22"/>
          <w:szCs w:val="22"/>
        </w:rPr>
        <w:br/>
        <w:t xml:space="preserve">nr 6 do umowy oraz pracownikom ochrony obiektu następujących faktów i zdarzeń natychmiast </w:t>
      </w:r>
      <w:r w:rsidRPr="004609BD">
        <w:rPr>
          <w:bCs/>
          <w:sz w:val="22"/>
          <w:szCs w:val="22"/>
        </w:rPr>
        <w:br/>
        <w:t>po ich ujawnieniu:</w:t>
      </w:r>
    </w:p>
    <w:p w:rsidR="0095436A" w:rsidRPr="004609BD" w:rsidRDefault="0095436A" w:rsidP="00CB1818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4609BD">
        <w:rPr>
          <w:bCs/>
          <w:sz w:val="22"/>
          <w:szCs w:val="22"/>
        </w:rPr>
        <w:t>gubienie kluczy do pomieszczeń,</w:t>
      </w:r>
    </w:p>
    <w:p w:rsidR="0095436A" w:rsidRPr="004609BD" w:rsidRDefault="0095436A" w:rsidP="00CB1818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ozostawienie pieczątek i dokumentów, cennych przedmiotów w widocznym miejscu i nie zabezpieczonych we właściwy sposób,</w:t>
      </w:r>
    </w:p>
    <w:p w:rsidR="0095436A" w:rsidRPr="004609BD" w:rsidRDefault="0095436A" w:rsidP="00CB1818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4609BD">
        <w:rPr>
          <w:bCs/>
          <w:sz w:val="22"/>
          <w:szCs w:val="22"/>
        </w:rPr>
        <w:t>agrożenia życia i zdrowia ludzi,</w:t>
      </w:r>
    </w:p>
    <w:p w:rsidR="0095436A" w:rsidRPr="004609BD" w:rsidRDefault="0095436A" w:rsidP="00CB1818">
      <w:pPr>
        <w:numPr>
          <w:ilvl w:val="0"/>
          <w:numId w:val="3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4609BD">
        <w:rPr>
          <w:bCs/>
          <w:sz w:val="22"/>
          <w:szCs w:val="22"/>
        </w:rPr>
        <w:t>nnych wymienionych w § 2 pkt 10 niniejszej umowy.</w:t>
      </w:r>
    </w:p>
    <w:p w:rsidR="0095436A" w:rsidRPr="004609BD" w:rsidRDefault="0095436A" w:rsidP="0095436A">
      <w:pPr>
        <w:jc w:val="both"/>
        <w:rPr>
          <w:bCs/>
          <w:sz w:val="22"/>
          <w:szCs w:val="22"/>
        </w:rPr>
      </w:pP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4</w:t>
      </w:r>
    </w:p>
    <w:p w:rsidR="0095436A" w:rsidRPr="004609BD" w:rsidRDefault="0095436A" w:rsidP="0095436A">
      <w:pPr>
        <w:jc w:val="center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Czas trwania umowy</w:t>
      </w:r>
    </w:p>
    <w:p w:rsidR="0095436A" w:rsidRPr="004609BD" w:rsidRDefault="0095436A" w:rsidP="00CB1818">
      <w:pPr>
        <w:numPr>
          <w:ilvl w:val="0"/>
          <w:numId w:val="36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Umowa zawarta jest na czas określony od dnia 01.01.202</w:t>
      </w:r>
      <w:r>
        <w:rPr>
          <w:bCs/>
          <w:sz w:val="22"/>
          <w:szCs w:val="22"/>
        </w:rPr>
        <w:t>1</w:t>
      </w:r>
      <w:r w:rsidRPr="004609BD">
        <w:rPr>
          <w:bCs/>
          <w:sz w:val="22"/>
          <w:szCs w:val="22"/>
        </w:rPr>
        <w:t xml:space="preserve"> r. do 31.12.202</w:t>
      </w:r>
      <w:r>
        <w:rPr>
          <w:bCs/>
          <w:sz w:val="22"/>
          <w:szCs w:val="22"/>
        </w:rPr>
        <w:t>1</w:t>
      </w:r>
      <w:r w:rsidRPr="004609BD">
        <w:rPr>
          <w:bCs/>
          <w:sz w:val="22"/>
          <w:szCs w:val="22"/>
        </w:rPr>
        <w:t xml:space="preserve"> r.</w:t>
      </w:r>
    </w:p>
    <w:p w:rsidR="0095436A" w:rsidRPr="004609BD" w:rsidRDefault="0095436A" w:rsidP="00CB1818">
      <w:pPr>
        <w:numPr>
          <w:ilvl w:val="0"/>
          <w:numId w:val="36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podejmuje się z dniem 01.01.202</w:t>
      </w:r>
      <w:r>
        <w:rPr>
          <w:bCs/>
          <w:sz w:val="22"/>
          <w:szCs w:val="22"/>
        </w:rPr>
        <w:t xml:space="preserve">1 </w:t>
      </w:r>
      <w:r w:rsidRPr="004609BD">
        <w:rPr>
          <w:bCs/>
          <w:sz w:val="22"/>
          <w:szCs w:val="22"/>
        </w:rPr>
        <w:t>r. wykonywania usługi utrzymania czystości</w:t>
      </w:r>
      <w:r w:rsidRPr="004609BD">
        <w:rPr>
          <w:bCs/>
          <w:sz w:val="22"/>
          <w:szCs w:val="22"/>
        </w:rPr>
        <w:br/>
        <w:t>w poszczególnych obiektach na podstawie protokołów (według wzoru stanowiącego załącznik nr 2</w:t>
      </w:r>
      <w:r w:rsidRPr="004609BD">
        <w:rPr>
          <w:bCs/>
          <w:sz w:val="22"/>
          <w:szCs w:val="22"/>
        </w:rPr>
        <w:br/>
        <w:t>do umowy) podpisanych przez upoważnionych przedstawicieli stron.</w:t>
      </w:r>
    </w:p>
    <w:p w:rsidR="0095436A" w:rsidRPr="00307CE7" w:rsidRDefault="0095436A" w:rsidP="00CB1818">
      <w:pPr>
        <w:numPr>
          <w:ilvl w:val="0"/>
          <w:numId w:val="36"/>
        </w:numPr>
        <w:ind w:left="567" w:hanging="425"/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Zamawiający zobowiązuje się zapewnić Wykonawcy dostęp do wszystkich urządzeń i pomieszczeń danej jednostki, w zakresie niezbędnym do realizacji usług, o których mowa w § 1 niniejszej umowy w godzinach ustalonych w Załączniku nr 1 i nr 2. 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5</w:t>
      </w:r>
    </w:p>
    <w:p w:rsidR="0095436A" w:rsidRPr="004609BD" w:rsidRDefault="0095436A" w:rsidP="0095436A">
      <w:pPr>
        <w:ind w:left="142"/>
        <w:jc w:val="center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Wynagrodzenie</w:t>
      </w:r>
    </w:p>
    <w:p w:rsidR="0095436A" w:rsidRPr="004609BD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Wartość umowy netto za okres 1 miesiąca wynosi:</w:t>
      </w:r>
      <w:r w:rsidRPr="004609BD">
        <w:rPr>
          <w:bCs/>
          <w:sz w:val="22"/>
          <w:szCs w:val="22"/>
        </w:rPr>
        <w:t xml:space="preserve"> ………………….. (słownie: …………………………….) </w:t>
      </w:r>
      <w:r>
        <w:rPr>
          <w:bCs/>
          <w:sz w:val="22"/>
          <w:szCs w:val="22"/>
        </w:rPr>
        <w:t xml:space="preserve">wraz z </w:t>
      </w:r>
      <w:r w:rsidRPr="004609BD">
        <w:rPr>
          <w:bCs/>
          <w:sz w:val="22"/>
          <w:szCs w:val="22"/>
        </w:rPr>
        <w:t xml:space="preserve"> podat</w:t>
      </w:r>
      <w:r>
        <w:rPr>
          <w:bCs/>
          <w:sz w:val="22"/>
          <w:szCs w:val="22"/>
        </w:rPr>
        <w:t>kiem</w:t>
      </w:r>
      <w:r w:rsidRPr="004609BD">
        <w:rPr>
          <w:bCs/>
          <w:sz w:val="22"/>
          <w:szCs w:val="22"/>
        </w:rPr>
        <w:t xml:space="preserve"> VAT według stawki 23% i 8%. Wartość brutto </w:t>
      </w:r>
      <w:r w:rsidRPr="004609BD">
        <w:rPr>
          <w:bCs/>
          <w:sz w:val="22"/>
          <w:szCs w:val="22"/>
        </w:rPr>
        <w:br/>
        <w:t xml:space="preserve">wynagrodzenia wynosi: ……………….. obliczonej w oparciu o liczbę sprzątanych powierzchni i kwot miesięcznego wynagrodzenia za sprzątanie  powierzchni, określonych w załączniku nr 1 do umowy, </w:t>
      </w:r>
    </w:p>
    <w:p w:rsidR="0095436A" w:rsidRPr="004609BD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Całkowita wartość umowy netto za okres 12 miesięcy wynosi:</w:t>
      </w:r>
      <w:r w:rsidRPr="004609BD">
        <w:rPr>
          <w:bCs/>
          <w:sz w:val="22"/>
          <w:szCs w:val="22"/>
        </w:rPr>
        <w:t xml:space="preserve"> ………………….. (słownie: …………………………….) </w:t>
      </w:r>
      <w:r>
        <w:rPr>
          <w:bCs/>
          <w:sz w:val="22"/>
          <w:szCs w:val="22"/>
        </w:rPr>
        <w:t>wraz z podatkiem</w:t>
      </w:r>
      <w:r w:rsidRPr="004609BD">
        <w:rPr>
          <w:bCs/>
          <w:sz w:val="22"/>
          <w:szCs w:val="22"/>
        </w:rPr>
        <w:t xml:space="preserve"> VAT według stawki 23% i 8%. Wartość brutto </w:t>
      </w:r>
      <w:r w:rsidRPr="004609BD">
        <w:rPr>
          <w:bCs/>
          <w:sz w:val="22"/>
          <w:szCs w:val="22"/>
        </w:rPr>
        <w:br/>
        <w:t xml:space="preserve">wynagrodzenia wynosi: ……………….. obliczonej w oparciu o liczbę sprzątanych powierzchni i kwot </w:t>
      </w:r>
      <w:r w:rsidRPr="004609BD">
        <w:rPr>
          <w:bCs/>
          <w:sz w:val="22"/>
          <w:szCs w:val="22"/>
        </w:rPr>
        <w:br/>
        <w:t>miesięcznego wynagrodzenia za sprzątanie  powierzchni, określonych w załączniku nr 1 do umowy.</w:t>
      </w:r>
    </w:p>
    <w:p w:rsidR="0095436A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Wynagrodzenie za wykonywanie usług wynikających z § 1 opłacane będzie na podstawie prawidłowo wystawionej faktury VAT przez Wykonawcę w ciągu 14 dni od daty otrzymania dokumentu </w:t>
      </w:r>
      <w:r w:rsidRPr="004609BD">
        <w:rPr>
          <w:bCs/>
          <w:sz w:val="22"/>
          <w:szCs w:val="22"/>
        </w:rPr>
        <w:br/>
        <w:t>przez Zamawiającego.</w:t>
      </w:r>
    </w:p>
    <w:p w:rsidR="0095436A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oświadcza, że numer rachunku rozliczeniowego wskazany we wszystkich fakturach, które będą wystawione w jego imieniu, jest rachunkiem/nie jest rachunkiem* dla którego zgodnie z rozdziałem 3a ustawy z dnia 29 sierpnia 1997 r. – Prawo Bankowe ( Dz. U. 2020.r poz. 1086) prowadzony jest rachunek VAT (zgodnie z oświadczeniem Wykonawcy).</w:t>
      </w:r>
    </w:p>
    <w:p w:rsidR="0095436A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Jeśli numer rachunku rozliczeniowego wskazany przez Wykonawcę, o którym mowa w ust. 4 jest rachunkiem dla którego zgodnie z Rozdziałem 3a ustawy z dnia 29 sierpnia 1997 r. – Prawo Bankowe ( Dz. U. 2020.r poz. 1086) prowadzony jest rachunek VAT to:</w:t>
      </w:r>
    </w:p>
    <w:p w:rsidR="0095436A" w:rsidRDefault="0095436A" w:rsidP="00CB1818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 że będzie realizować płatności za faktury z zastosowaniem mechanizmu podzielonej płatności tzw. Split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 xml:space="preserve">. Zapłatę w tym systemie uznaje się za dokonanie płatności </w:t>
      </w:r>
      <w:r>
        <w:rPr>
          <w:bCs/>
          <w:sz w:val="22"/>
          <w:szCs w:val="22"/>
        </w:rPr>
        <w:br/>
        <w:t xml:space="preserve">w terminie ustalonym w </w:t>
      </w:r>
      <w:r w:rsidRPr="00CD7A9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5 ust. 3 umowy.</w:t>
      </w:r>
    </w:p>
    <w:p w:rsidR="0095436A" w:rsidRDefault="0095436A" w:rsidP="00CB1818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podzieloną płatność tzw. Split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za czynności </w:t>
      </w:r>
      <w:r>
        <w:rPr>
          <w:bCs/>
          <w:sz w:val="22"/>
          <w:szCs w:val="22"/>
        </w:rPr>
        <w:br/>
        <w:t xml:space="preserve">lub zdarzenia pozostające poza zakresem VAT (np. zapłata odszkodowania), a także ze świadczenia zwolnione z VAT, opodatkowane stawką 0% lub objęte odwrotnym obciążeniem. </w:t>
      </w:r>
    </w:p>
    <w:p w:rsidR="0095436A" w:rsidRPr="00CD7A9A" w:rsidRDefault="0095436A" w:rsidP="00CB1818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Wykonawca oświadcza, że wyraża zgodę na dokonywanie przez Zamawiającego płatności w systemie podzielonej płatności tzw. </w:t>
      </w:r>
      <w:proofErr w:type="spellStart"/>
      <w:r>
        <w:rPr>
          <w:bCs/>
          <w:sz w:val="22"/>
          <w:szCs w:val="22"/>
        </w:rPr>
        <w:t>split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>.</w:t>
      </w:r>
    </w:p>
    <w:p w:rsidR="0095436A" w:rsidRPr="004609BD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Podstawą do zapłaty faktury będzie pisemne potwierdzenie wykonania usługi na miesięcznym protokole odbioru wykonania usługi, przez upoważnionego przedstawiciela Zamawiającego.</w:t>
      </w:r>
    </w:p>
    <w:p w:rsidR="0095436A" w:rsidRPr="00307CE7" w:rsidRDefault="0095436A" w:rsidP="00CB1818">
      <w:pPr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Do kontaktów i przekazywania uwag wynikających z realizacji niniejszej umowy</w:t>
      </w:r>
      <w:r w:rsidRPr="004609BD">
        <w:rPr>
          <w:bCs/>
          <w:i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oraz do kontroli</w:t>
      </w:r>
      <w:r w:rsidRPr="004609BD">
        <w:rPr>
          <w:bCs/>
          <w:sz w:val="22"/>
          <w:szCs w:val="22"/>
        </w:rPr>
        <w:br/>
        <w:t>dyscypliny i jakości pracy pracowników Wykonawcy upoważnione są osoby wymienione</w:t>
      </w:r>
      <w:r w:rsidRPr="004609BD">
        <w:rPr>
          <w:bCs/>
          <w:sz w:val="22"/>
          <w:szCs w:val="22"/>
        </w:rPr>
        <w:br/>
        <w:t>w Załączniku nr 6 do umowy.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6</w:t>
      </w:r>
    </w:p>
    <w:p w:rsidR="0095436A" w:rsidRPr="004609BD" w:rsidRDefault="0095436A" w:rsidP="0095436A">
      <w:pPr>
        <w:ind w:left="142"/>
        <w:jc w:val="center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Kary umowne</w:t>
      </w:r>
    </w:p>
    <w:p w:rsidR="0095436A" w:rsidRPr="007267DC" w:rsidRDefault="0095436A" w:rsidP="00CB1818">
      <w:pPr>
        <w:pStyle w:val="Akapitzlist"/>
        <w:numPr>
          <w:ilvl w:val="0"/>
          <w:numId w:val="79"/>
        </w:numPr>
        <w:ind w:left="567" w:hanging="283"/>
        <w:jc w:val="both"/>
        <w:rPr>
          <w:bCs/>
          <w:sz w:val="22"/>
          <w:szCs w:val="22"/>
        </w:rPr>
      </w:pPr>
      <w:bookmarkStart w:id="8" w:name="_Hlk22646315"/>
      <w:r w:rsidRPr="007267DC">
        <w:rPr>
          <w:bCs/>
          <w:sz w:val="22"/>
          <w:szCs w:val="22"/>
        </w:rPr>
        <w:t>Wykonawca zapłaci karę umowną: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B228EF">
        <w:rPr>
          <w:bCs/>
          <w:sz w:val="22"/>
          <w:szCs w:val="22"/>
        </w:rPr>
        <w:t xml:space="preserve"> przypadku odstąpienia od umowy w całości przez którąkolwiek ze Stron z przyczyn leżących</w:t>
      </w:r>
      <w:r w:rsidRPr="00B228EF">
        <w:rPr>
          <w:bCs/>
          <w:sz w:val="22"/>
          <w:szCs w:val="22"/>
        </w:rPr>
        <w:br/>
        <w:t>po stronie Wykonawcy – w wysokości 20% wynagrodzenia</w:t>
      </w:r>
      <w:r>
        <w:rPr>
          <w:bCs/>
          <w:sz w:val="22"/>
          <w:szCs w:val="22"/>
        </w:rPr>
        <w:t xml:space="preserve"> netto</w:t>
      </w:r>
      <w:r w:rsidRPr="00B228EF">
        <w:rPr>
          <w:bCs/>
          <w:sz w:val="22"/>
          <w:szCs w:val="22"/>
        </w:rPr>
        <w:t xml:space="preserve"> wskazanego w § 5 ust. </w:t>
      </w:r>
      <w:r>
        <w:rPr>
          <w:bCs/>
          <w:sz w:val="22"/>
          <w:szCs w:val="22"/>
        </w:rPr>
        <w:t>2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B228EF">
        <w:rPr>
          <w:bCs/>
          <w:sz w:val="22"/>
          <w:szCs w:val="22"/>
        </w:rPr>
        <w:t>dstąpienia od części umowy przez którąkolwiek ze Stron z przyczyn leżących po stronie</w:t>
      </w:r>
      <w:r w:rsidRPr="00B228EF">
        <w:rPr>
          <w:bCs/>
          <w:sz w:val="22"/>
          <w:szCs w:val="22"/>
        </w:rPr>
        <w:br/>
        <w:t xml:space="preserve">Wykonawcy – 5% wynagrodzenia netto wskazanego w § 5 ust. </w:t>
      </w:r>
      <w:r>
        <w:rPr>
          <w:bCs/>
          <w:sz w:val="22"/>
          <w:szCs w:val="22"/>
        </w:rPr>
        <w:t>2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>a opóźnienie/zwłokę w rozpoczęciu świadczenia usług, z przyczyn leżących po stronie</w:t>
      </w:r>
      <w:r w:rsidRPr="00B228EF">
        <w:rPr>
          <w:bCs/>
          <w:sz w:val="22"/>
          <w:szCs w:val="22"/>
        </w:rPr>
        <w:br/>
        <w:t xml:space="preserve">Wykonawcy – w wysokości 1% miesięcznego wynagrodzenia netto wskazanego w § 5 ust. 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umowy </w:t>
      </w:r>
      <w:r>
        <w:rPr>
          <w:bCs/>
          <w:sz w:val="22"/>
          <w:szCs w:val="22"/>
        </w:rPr>
        <w:br/>
      </w:r>
      <w:r w:rsidRPr="00B228EF">
        <w:rPr>
          <w:bCs/>
          <w:sz w:val="22"/>
          <w:szCs w:val="22"/>
        </w:rPr>
        <w:t>za każdy dzień opóźnienia/zwłoki;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 xml:space="preserve">a przerwę w świadczeniu usług z przyczyn leżących po stronie Wykonawcy - w wysokości 1% miesięcznego wynagrodzenia netto wskazanego w § 5 ust. </w:t>
      </w:r>
      <w:r>
        <w:rPr>
          <w:bCs/>
          <w:sz w:val="22"/>
          <w:szCs w:val="22"/>
        </w:rPr>
        <w:t xml:space="preserve">1 </w:t>
      </w:r>
      <w:r w:rsidRPr="00B228EF">
        <w:rPr>
          <w:bCs/>
          <w:sz w:val="22"/>
          <w:szCs w:val="22"/>
        </w:rPr>
        <w:t>umowy za każdy dzień przerwy;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 xml:space="preserve">a opóźnienie/zwłokę w usunięciu nieprawidłowości w okresie wykonywania przedmiotu umowy, </w:t>
      </w:r>
      <w:r>
        <w:rPr>
          <w:bCs/>
          <w:sz w:val="22"/>
          <w:szCs w:val="22"/>
        </w:rPr>
        <w:br/>
      </w:r>
      <w:r w:rsidRPr="00B228EF">
        <w:rPr>
          <w:bCs/>
          <w:sz w:val="22"/>
          <w:szCs w:val="22"/>
        </w:rPr>
        <w:t xml:space="preserve">z przyczyn leżących po stronie Wykonawcy - w wysokości 1% łącznego miesięcznego wynagrodzenia netto wskazanego w § 5 ust. </w:t>
      </w:r>
      <w:r>
        <w:rPr>
          <w:bCs/>
          <w:sz w:val="22"/>
          <w:szCs w:val="22"/>
        </w:rPr>
        <w:t xml:space="preserve">1 </w:t>
      </w:r>
      <w:r w:rsidRPr="00B228EF">
        <w:rPr>
          <w:bCs/>
          <w:sz w:val="22"/>
          <w:szCs w:val="22"/>
        </w:rPr>
        <w:t>umowy za każdy rozpoczęty dzień opóźnienia/zwłoki</w:t>
      </w:r>
      <w:r w:rsidRPr="00B228EF">
        <w:rPr>
          <w:bCs/>
          <w:sz w:val="22"/>
          <w:szCs w:val="22"/>
        </w:rPr>
        <w:br/>
        <w:t>licząc od dnia następnego po dniu wyznaczonym na usunięcie nieprawidłowości;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>a stwierdzenie rażących zaniedbań w realizacji przedmiotu umowy, w tym w szczególności</w:t>
      </w:r>
      <w:r w:rsidRPr="00B228EF">
        <w:rPr>
          <w:bCs/>
          <w:sz w:val="22"/>
          <w:szCs w:val="22"/>
        </w:rPr>
        <w:br/>
        <w:t xml:space="preserve">w przypadku trzykrotnego powtórzenia się nieprawidłowości w świadczeniu usług – w wysokości 5% miesięcznego wynagrodzenia netto wskazanego w § 5 ust. 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>a brak możliwości kontaktu z Koordynatorem, jeżeli taka sytuacja miała miejsce co najmniej</w:t>
      </w:r>
      <w:r w:rsidRPr="00B228EF">
        <w:rPr>
          <w:bCs/>
          <w:sz w:val="22"/>
          <w:szCs w:val="22"/>
        </w:rPr>
        <w:br/>
        <w:t>trzykrotnie w ciągu tygodnia – w wysokości 5% wynagrodzenia miesięcznego netto wskazanego</w:t>
      </w:r>
      <w:r w:rsidRPr="00B228EF">
        <w:rPr>
          <w:bCs/>
          <w:sz w:val="22"/>
          <w:szCs w:val="22"/>
        </w:rPr>
        <w:br/>
        <w:t>w § 5 ust. 1</w:t>
      </w:r>
      <w:r>
        <w:rPr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umowy;</w:t>
      </w:r>
    </w:p>
    <w:p w:rsidR="0095436A" w:rsidRPr="00B228EF" w:rsidRDefault="0095436A" w:rsidP="00CB1818">
      <w:pPr>
        <w:numPr>
          <w:ilvl w:val="0"/>
          <w:numId w:val="7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B228EF">
        <w:rPr>
          <w:bCs/>
          <w:sz w:val="22"/>
          <w:szCs w:val="22"/>
        </w:rPr>
        <w:t>a opóźnienie/zwłokę w przekazywaniu dokumentów, o których mowa w § 1 ust. 8 umowy,</w:t>
      </w:r>
      <w:r w:rsidRPr="00B228EF">
        <w:rPr>
          <w:bCs/>
          <w:sz w:val="22"/>
          <w:szCs w:val="22"/>
        </w:rPr>
        <w:br/>
        <w:t>z przyczyn leżących po stronie Wykonawcy – w wysokości 5% wynagrodzenia miesięcznego netto wskazanego w § 5 ust. 1</w:t>
      </w:r>
      <w:r>
        <w:rPr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umowy, za każdy rozpoczęty dzień opóźnienia/zwłoki licząc od dnia następnego po dniu wyznaczonym na ich przekazanie;</w:t>
      </w:r>
    </w:p>
    <w:p w:rsidR="0095436A" w:rsidRPr="007267DC" w:rsidRDefault="0095436A" w:rsidP="00CB1818">
      <w:pPr>
        <w:pStyle w:val="Akapitzlist"/>
        <w:numPr>
          <w:ilvl w:val="0"/>
          <w:numId w:val="79"/>
        </w:numPr>
        <w:ind w:left="709"/>
        <w:jc w:val="both"/>
        <w:rPr>
          <w:bCs/>
          <w:sz w:val="22"/>
          <w:szCs w:val="22"/>
        </w:rPr>
      </w:pPr>
      <w:r w:rsidRPr="007267DC">
        <w:rPr>
          <w:bCs/>
          <w:sz w:val="22"/>
          <w:szCs w:val="22"/>
        </w:rPr>
        <w:t>W przypadkach wymienionych w ust. 1 Zamawiający zawiadomi Wykonawcę na piśmie – w formie oświadczenia o potrąceniu: faksem lub za pośrednictwem poczty elektronicznej, co będzie podstawą</w:t>
      </w:r>
      <w:r w:rsidRPr="007267DC">
        <w:rPr>
          <w:bCs/>
          <w:sz w:val="22"/>
          <w:szCs w:val="22"/>
        </w:rPr>
        <w:br/>
        <w:t>do potrącenia kary z wynagrodzenia za dany miesiąc</w:t>
      </w:r>
      <w:r>
        <w:rPr>
          <w:bCs/>
          <w:sz w:val="22"/>
          <w:szCs w:val="22"/>
        </w:rPr>
        <w:t>.</w:t>
      </w:r>
      <w:r w:rsidRPr="007267DC">
        <w:rPr>
          <w:bCs/>
          <w:sz w:val="22"/>
          <w:szCs w:val="22"/>
        </w:rPr>
        <w:t xml:space="preserve"> </w:t>
      </w:r>
    </w:p>
    <w:p w:rsidR="0095436A" w:rsidRPr="00B228EF" w:rsidRDefault="0095436A" w:rsidP="00CB1818">
      <w:pPr>
        <w:numPr>
          <w:ilvl w:val="0"/>
          <w:numId w:val="79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oświadcza, iż upoważnia Zamawiającego do potrącenia z należytego mu wynagrodzenia naliczonych kar umownych.</w:t>
      </w:r>
    </w:p>
    <w:p w:rsidR="0095436A" w:rsidRPr="00B228EF" w:rsidRDefault="0095436A" w:rsidP="00CB1818">
      <w:pPr>
        <w:numPr>
          <w:ilvl w:val="0"/>
          <w:numId w:val="79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Powyższe kary umowne nie wykluczają dochodzenia od Wykonawcy odszkodowania na zasadach ogólnych, jeżeli kara umowna nie pokryje wyrządzonej szkody.</w:t>
      </w:r>
    </w:p>
    <w:p w:rsidR="0095436A" w:rsidRPr="00B228EF" w:rsidRDefault="0095436A" w:rsidP="00CB1818">
      <w:pPr>
        <w:numPr>
          <w:ilvl w:val="0"/>
          <w:numId w:val="79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 nieuregulowanie w terminie określonym w § 5 ust. </w:t>
      </w:r>
      <w:r>
        <w:rPr>
          <w:bCs/>
          <w:sz w:val="22"/>
          <w:szCs w:val="22"/>
        </w:rPr>
        <w:t>3</w:t>
      </w:r>
      <w:r w:rsidRPr="00B228EF">
        <w:rPr>
          <w:bCs/>
          <w:sz w:val="22"/>
          <w:szCs w:val="22"/>
        </w:rPr>
        <w:t xml:space="preserve"> wynagrodzenia za wykonaną usługę,</w:t>
      </w:r>
      <w:r w:rsidRPr="00B228EF">
        <w:rPr>
          <w:bCs/>
          <w:sz w:val="22"/>
          <w:szCs w:val="22"/>
        </w:rPr>
        <w:br/>
        <w:t>Wykonawcy przysługuje prawo naliczenia odsetek wg ustawowo określonego oprocentowania</w:t>
      </w:r>
      <w:r w:rsidRPr="00B228EF">
        <w:rPr>
          <w:bCs/>
          <w:sz w:val="22"/>
          <w:szCs w:val="22"/>
        </w:rPr>
        <w:br/>
        <w:t>za każdy dzień zwłoki, liczony od upływu terminu 14 dni od daty wpływu prawidłowo wystawionej faktury do Zamawiającego.</w:t>
      </w:r>
    </w:p>
    <w:p w:rsidR="0095436A" w:rsidRPr="00B228EF" w:rsidRDefault="0095436A" w:rsidP="00CB1818">
      <w:pPr>
        <w:numPr>
          <w:ilvl w:val="0"/>
          <w:numId w:val="79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 trzecim zawiadomieniu Wykonawcy o niewykonaniu lub nienależytym wykonaniu umowy</w:t>
      </w:r>
      <w:r w:rsidRPr="00B228EF">
        <w:rPr>
          <w:bCs/>
          <w:sz w:val="22"/>
          <w:szCs w:val="22"/>
        </w:rPr>
        <w:br/>
        <w:t>Zamawiający ma prawo odstąpić od umowy w terminie 30 dni od dostarczenia Wykonawcy trzeciego upomnienia i dochodzić kary umownej w wysokości 20% całkowitej wartości umowy</w:t>
      </w:r>
      <w:r>
        <w:rPr>
          <w:bCs/>
          <w:sz w:val="22"/>
          <w:szCs w:val="22"/>
        </w:rPr>
        <w:t xml:space="preserve"> netto</w:t>
      </w:r>
      <w:r w:rsidRPr="00B228EF">
        <w:rPr>
          <w:bCs/>
          <w:sz w:val="22"/>
          <w:szCs w:val="22"/>
        </w:rPr>
        <w:t>.</w:t>
      </w:r>
    </w:p>
    <w:bookmarkEnd w:id="8"/>
    <w:p w:rsidR="0095436A" w:rsidRPr="004609BD" w:rsidRDefault="0095436A" w:rsidP="0095436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lastRenderedPageBreak/>
        <w:t>§ 7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Bezpieczeństwo i higiena pracy</w:t>
      </w:r>
    </w:p>
    <w:p w:rsidR="0095436A" w:rsidRPr="004609BD" w:rsidRDefault="0095436A" w:rsidP="00CB1818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Niezależnie od standardów bezpieczeństwa i higieny pracy Zamawiającego, Wykonawca będzie</w:t>
      </w:r>
      <w:r w:rsidRPr="004609BD">
        <w:rPr>
          <w:bCs/>
          <w:sz w:val="22"/>
          <w:szCs w:val="22"/>
        </w:rPr>
        <w:br/>
        <w:t xml:space="preserve">przestrzegał wszelkich obowiązujących aktów prawnych dotyczących bezpieczeństwa i higieny pracy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oraz bieżącej praktyki w tej dziedzinie, w celu wdrożenia w miarę potrzeby najlepszych standardów pracy.</w:t>
      </w:r>
    </w:p>
    <w:p w:rsidR="0095436A" w:rsidRPr="004609BD" w:rsidRDefault="0095436A" w:rsidP="00CB1818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Wszelkie czynności wykonywane przez Wykonawcę, odbywać się będą w zgodności ze wszystkimi obowiązującymi przepisami prawnymi, przyjętą praktyką i najlepszymi standardami.</w:t>
      </w:r>
    </w:p>
    <w:p w:rsidR="0095436A" w:rsidRPr="004609BD" w:rsidRDefault="0095436A" w:rsidP="00CB1818">
      <w:pPr>
        <w:numPr>
          <w:ilvl w:val="0"/>
          <w:numId w:val="38"/>
        </w:numPr>
        <w:jc w:val="both"/>
        <w:rPr>
          <w:bCs/>
          <w:color w:val="000000"/>
          <w:sz w:val="22"/>
          <w:szCs w:val="22"/>
        </w:rPr>
      </w:pPr>
      <w:r w:rsidRPr="004609BD">
        <w:rPr>
          <w:bCs/>
          <w:sz w:val="22"/>
          <w:szCs w:val="22"/>
        </w:rPr>
        <w:t>Wszystkie używane materiały i środki czystości powinny być bezpieczne dla środowiska i posiadać wymagane przepisami prawa atesty. Środki czystości muszą odpowiadać wymogom ustawy z dnia</w:t>
      </w:r>
      <w:r w:rsidRPr="004609BD">
        <w:rPr>
          <w:bCs/>
          <w:sz w:val="22"/>
          <w:szCs w:val="22"/>
        </w:rPr>
        <w:br/>
      </w:r>
      <w:r w:rsidRPr="004609BD">
        <w:rPr>
          <w:bCs/>
          <w:color w:val="000000"/>
          <w:sz w:val="22"/>
          <w:szCs w:val="22"/>
        </w:rPr>
        <w:t>25 lutego 2011r. o substancjach chemicznych i ich mieszaninach (Dz. U. z 20</w:t>
      </w:r>
      <w:r>
        <w:rPr>
          <w:bCs/>
          <w:color w:val="000000"/>
          <w:sz w:val="22"/>
          <w:szCs w:val="22"/>
        </w:rPr>
        <w:t>20</w:t>
      </w:r>
      <w:r w:rsidRPr="004609BD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1337</w:t>
      </w:r>
      <w:r w:rsidRPr="004609BD">
        <w:rPr>
          <w:bCs/>
          <w:color w:val="000000"/>
          <w:sz w:val="22"/>
          <w:szCs w:val="22"/>
        </w:rPr>
        <w:t>),</w:t>
      </w:r>
      <w:r w:rsidRPr="004609BD">
        <w:rPr>
          <w:bCs/>
          <w:color w:val="000000"/>
          <w:sz w:val="22"/>
          <w:szCs w:val="22"/>
        </w:rPr>
        <w:br/>
        <w:t>tj. nie mogą zawierać substancji powodujących zagrożenia dla zdrowia i życia człowieka oraz środowiska. Środki dezynfekujące (biobójcze) stosowane przez Wykonawcę w trakcie trwania niniejszej Umowy muszą być dopuszczone do obrotu i stosowania na terytorium RP zgodnie z ustawą z dnia</w:t>
      </w:r>
      <w:r w:rsidRPr="004609BD">
        <w:rPr>
          <w:bCs/>
          <w:color w:val="000000"/>
          <w:sz w:val="22"/>
          <w:szCs w:val="22"/>
        </w:rPr>
        <w:br/>
        <w:t>9 października 2015 r. o produktach biobójczych (Dz. U. z 20</w:t>
      </w:r>
      <w:r>
        <w:rPr>
          <w:bCs/>
          <w:color w:val="000000"/>
          <w:sz w:val="22"/>
          <w:szCs w:val="22"/>
        </w:rPr>
        <w:t>20</w:t>
      </w:r>
      <w:r w:rsidRPr="004609BD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3</w:t>
      </w:r>
      <w:r w:rsidRPr="004609BD">
        <w:rPr>
          <w:bCs/>
          <w:color w:val="000000"/>
          <w:sz w:val="22"/>
          <w:szCs w:val="22"/>
        </w:rPr>
        <w:t>22).</w:t>
      </w:r>
    </w:p>
    <w:p w:rsidR="0095436A" w:rsidRPr="004609BD" w:rsidRDefault="0095436A" w:rsidP="00CB1818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4609BD">
        <w:rPr>
          <w:bCs/>
          <w:color w:val="000000"/>
          <w:sz w:val="22"/>
          <w:szCs w:val="22"/>
        </w:rPr>
        <w:t>Przed rozpoczęciem realizacji niniejszej Umowy Wykonawca po uzgodnieniu z Zamawiającym</w:t>
      </w:r>
      <w:r w:rsidRPr="004609BD">
        <w:rPr>
          <w:bCs/>
          <w:sz w:val="22"/>
          <w:szCs w:val="22"/>
        </w:rPr>
        <w:t xml:space="preserve"> dostarczy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 xml:space="preserve">do Zamawiającego za pokwitowaniem wykaz nazw oraz karty charakterystyki wszystkich środków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i materiałów chemicznych i biologicznych używanych do czyszczenia, sprzątania i dezynfekcji</w:t>
      </w:r>
      <w:r w:rsidRPr="004609BD">
        <w:rPr>
          <w:bCs/>
          <w:sz w:val="22"/>
          <w:szCs w:val="22"/>
        </w:rPr>
        <w:br/>
        <w:t>pomieszczeń i sprzętu. Wykonawca zobowiązuje się do używania w procesie sprzątania i czyszczenia tylko środków znajdujących się na tym wykazie. Zmiana jakiegokolwiek środka wyszczególnionego</w:t>
      </w:r>
      <w:r w:rsidRPr="004609BD">
        <w:rPr>
          <w:bCs/>
          <w:sz w:val="22"/>
          <w:szCs w:val="22"/>
        </w:rPr>
        <w:br/>
        <w:t>w wykazie i uzgodnionego z Zamawiającym, co do jego bezpieczeństwa wymaga pisemnej zgody</w:t>
      </w:r>
      <w:r w:rsidRPr="004609BD">
        <w:rPr>
          <w:bCs/>
          <w:sz w:val="22"/>
          <w:szCs w:val="22"/>
        </w:rPr>
        <w:br/>
        <w:t>obu Stron.</w:t>
      </w:r>
    </w:p>
    <w:p w:rsidR="0095436A" w:rsidRPr="004609BD" w:rsidRDefault="0095436A" w:rsidP="00CB1818">
      <w:pPr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Zamawiający poinformuje swoich pracowników o zagrożeniach wynikających ze stosowania środków używanych do sprzątania i czyszczenia wyszczególnionych w § 7 pkt 4.</w:t>
      </w:r>
    </w:p>
    <w:p w:rsidR="0095436A" w:rsidRPr="004609BD" w:rsidRDefault="0095436A" w:rsidP="0095436A">
      <w:pPr>
        <w:jc w:val="both"/>
        <w:rPr>
          <w:bCs/>
          <w:sz w:val="22"/>
          <w:szCs w:val="22"/>
        </w:rPr>
      </w:pP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8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Oświadczenie o poufności</w:t>
      </w:r>
    </w:p>
    <w:p w:rsidR="0095436A" w:rsidRPr="004609BD" w:rsidRDefault="0095436A" w:rsidP="00CB1818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zobowiązany jest do przestrzegania przepisów wewnętrznych obowiązujących w KRUS dotyczących bezpieczeństwa informacji.</w:t>
      </w:r>
    </w:p>
    <w:p w:rsidR="0095436A" w:rsidRPr="004609BD" w:rsidRDefault="0095436A" w:rsidP="00CB1818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Wykonawca zobowiązuje się do niewykorzystywania informacji pozyskanych w trakcie realizacji umowy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w celach innych niż określone w niniejszej umowie.</w:t>
      </w:r>
    </w:p>
    <w:p w:rsidR="0095436A" w:rsidRPr="004609BD" w:rsidRDefault="0095436A" w:rsidP="00CB1818">
      <w:pPr>
        <w:numPr>
          <w:ilvl w:val="0"/>
          <w:numId w:val="39"/>
        </w:numPr>
        <w:jc w:val="both"/>
        <w:rPr>
          <w:bCs/>
          <w:color w:val="000000"/>
          <w:sz w:val="22"/>
          <w:szCs w:val="22"/>
        </w:rPr>
      </w:pPr>
      <w:r w:rsidRPr="004609BD">
        <w:rPr>
          <w:bCs/>
          <w:color w:val="000000"/>
          <w:sz w:val="22"/>
          <w:szCs w:val="22"/>
        </w:rPr>
        <w:t xml:space="preserve">Wykonawca zobowiązuje się przestrzegać tajemnicy danych osobowych, określonych w ustawie z dnia </w:t>
      </w:r>
      <w:r w:rsidRPr="004609BD">
        <w:rPr>
          <w:color w:val="000000"/>
          <w:sz w:val="22"/>
          <w:szCs w:val="22"/>
        </w:rPr>
        <w:t>10 maja 2018 r. o ochronie danych osobowych (Dz. U. z 201</w:t>
      </w:r>
      <w:r>
        <w:rPr>
          <w:color w:val="000000"/>
          <w:sz w:val="22"/>
          <w:szCs w:val="22"/>
        </w:rPr>
        <w:t>9</w:t>
      </w:r>
      <w:r w:rsidRPr="004609BD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1781</w:t>
      </w:r>
      <w:r w:rsidRPr="004609BD">
        <w:rPr>
          <w:color w:val="000000"/>
          <w:sz w:val="22"/>
          <w:szCs w:val="22"/>
        </w:rPr>
        <w:t>), a także na podstawie</w:t>
      </w:r>
      <w:r w:rsidRPr="004609BD">
        <w:rPr>
          <w:color w:val="000000"/>
          <w:sz w:val="22"/>
          <w:szCs w:val="22"/>
        </w:rPr>
        <w:br/>
        <w:t>rozporządzenia Parlamentu Europejskiego i Rady (UE) (2016/679 z dnia 27 kwietnia 2016 r.)</w:t>
      </w:r>
      <w:r w:rsidRPr="004609BD">
        <w:rPr>
          <w:color w:val="000000"/>
          <w:sz w:val="22"/>
          <w:szCs w:val="22"/>
        </w:rPr>
        <w:br/>
        <w:t>w sprawie ochrony osób fizycznych w związku z przetwarzaniem danych osobowych i w sprawie</w:t>
      </w:r>
      <w:r w:rsidRPr="004609BD">
        <w:rPr>
          <w:color w:val="000000"/>
          <w:sz w:val="22"/>
          <w:szCs w:val="22"/>
        </w:rPr>
        <w:br/>
        <w:t>swobodnego przypływu takich danych oraz uchylenia dyrektywy 95/46/WE (ogólne rozporządzenie</w:t>
      </w:r>
      <w:r w:rsidRPr="004609BD">
        <w:rPr>
          <w:color w:val="000000"/>
          <w:sz w:val="22"/>
          <w:szCs w:val="22"/>
        </w:rPr>
        <w:br/>
        <w:t>o ochronie danych) (Dz. U. UE L119 z dnia 4 maja 2016 r.), zwanej RODO</w:t>
      </w:r>
      <w:r w:rsidRPr="004609BD">
        <w:rPr>
          <w:bCs/>
          <w:color w:val="000000"/>
          <w:sz w:val="22"/>
          <w:szCs w:val="22"/>
        </w:rPr>
        <w:t>.</w:t>
      </w:r>
    </w:p>
    <w:p w:rsidR="0095436A" w:rsidRPr="004609BD" w:rsidRDefault="0095436A" w:rsidP="00CB1818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Wykonawca zobowiązuje się zachować w tajemnicy wszelkie informacje dotyczące Zamawiającego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lub działalności przez niego prowadzonej, które znajdą się w posiadaniu Wykonawcy w związku</w:t>
      </w:r>
      <w:r w:rsidRPr="004609BD">
        <w:rPr>
          <w:bCs/>
          <w:sz w:val="22"/>
          <w:szCs w:val="22"/>
        </w:rPr>
        <w:br/>
        <w:t xml:space="preserve">z realizacją niniejszej umowy. Postanowienie to nie odnosi się do informacji, które są powszechnie znane </w:t>
      </w:r>
      <w:r>
        <w:rPr>
          <w:bCs/>
          <w:sz w:val="22"/>
          <w:szCs w:val="22"/>
        </w:rPr>
        <w:br/>
      </w:r>
      <w:r w:rsidRPr="004609BD">
        <w:rPr>
          <w:bCs/>
          <w:sz w:val="22"/>
          <w:szCs w:val="22"/>
        </w:rPr>
        <w:t>lub zostaną podane do wiadomości publicznej samodzielnie przez Zamawiającego.</w:t>
      </w:r>
    </w:p>
    <w:p w:rsidR="0095436A" w:rsidRPr="00EF4BFB" w:rsidRDefault="0095436A" w:rsidP="00CB1818">
      <w:pPr>
        <w:numPr>
          <w:ilvl w:val="0"/>
          <w:numId w:val="39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Osoby biorące udział w wykonywaniu usługi podpiszą oświadczenie zgodnie z załącznikiem nr 3</w:t>
      </w:r>
      <w:r w:rsidRPr="004609BD">
        <w:rPr>
          <w:bCs/>
          <w:sz w:val="22"/>
          <w:szCs w:val="22"/>
        </w:rPr>
        <w:br/>
        <w:t>do umowy.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9</w:t>
      </w:r>
    </w:p>
    <w:p w:rsidR="0095436A" w:rsidRPr="004609BD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Odpowiedzialność Wykonawcy</w:t>
      </w:r>
    </w:p>
    <w:p w:rsidR="0095436A" w:rsidRPr="004609BD" w:rsidRDefault="0095436A" w:rsidP="00CB1818">
      <w:pPr>
        <w:numPr>
          <w:ilvl w:val="0"/>
          <w:numId w:val="40"/>
        </w:numPr>
        <w:ind w:left="567" w:hanging="425"/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 xml:space="preserve">Wykonawca ponosi wobec Zamawiającego i jego klientów odpowiedzialność za szkodę spowodowaną </w:t>
      </w:r>
      <w:r w:rsidRPr="004609BD">
        <w:rPr>
          <w:sz w:val="22"/>
          <w:szCs w:val="22"/>
        </w:rPr>
        <w:t>podczas realizacji umowy, niewykonaniem lub nienależytym wykonaniem niniejszej umowy przez Wykonawcę, z wyłączeniem szkody powstałej w wyniku okoliczności kwalifikowanych jako siła wyższa, tj. wojny, zamachu terrorystycznego, ogłoszonego stanu klęski żywiołowej, itp.</w:t>
      </w:r>
    </w:p>
    <w:p w:rsidR="0095436A" w:rsidRPr="004609BD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Do obowiązków Wykonawcy w szczególności należy zorganizowanie, prowadzenie </w:t>
      </w:r>
      <w:r w:rsidRPr="004609BD">
        <w:rPr>
          <w:bCs/>
          <w:sz w:val="22"/>
          <w:szCs w:val="22"/>
        </w:rPr>
        <w:t>i nadzorowanie wykonania przedmiotu umowy.</w:t>
      </w:r>
    </w:p>
    <w:p w:rsidR="0095436A" w:rsidRPr="004609BD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W przypadku</w:t>
      </w:r>
      <w:r w:rsidRPr="004609BD">
        <w:rPr>
          <w:b/>
          <w:bCs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naruszenia postanowień umowy z przyczyn leżących po stronie Wykonawcy, w następstwie którego Zamawiający zostanie zobowiązany do wypłaty odszkodowania lub ukarany grzywną, Wykonawca zobowiązuje się zrekompensować Zamawiającemu i jego klientom poniesione straty</w:t>
      </w:r>
      <w:r w:rsidRPr="004609BD">
        <w:rPr>
          <w:bCs/>
          <w:sz w:val="22"/>
          <w:szCs w:val="22"/>
        </w:rPr>
        <w:br/>
        <w:t>z tego tytułu w pełnej wysokości, włącznie z pokryciem kosztów sądowych.</w:t>
      </w:r>
    </w:p>
    <w:p w:rsidR="0095436A" w:rsidRPr="004609BD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Po uzyskaniu informacji o powstaniu szkody każda ze Stron:</w:t>
      </w:r>
    </w:p>
    <w:p w:rsidR="0095436A" w:rsidRPr="004609BD" w:rsidRDefault="0095436A" w:rsidP="00CB1818">
      <w:pPr>
        <w:numPr>
          <w:ilvl w:val="0"/>
          <w:numId w:val="41"/>
        </w:numPr>
        <w:ind w:left="851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odejmuje działania mające na celu</w:t>
      </w:r>
      <w:r w:rsidRPr="004609BD">
        <w:rPr>
          <w:sz w:val="22"/>
          <w:szCs w:val="22"/>
        </w:rPr>
        <w:t xml:space="preserve"> zapobieżenie powiększeniu się strat, a w wypadku popełnienia przestępstwa zawiadamia Policję,</w:t>
      </w:r>
    </w:p>
    <w:p w:rsidR="0095436A" w:rsidRPr="004609BD" w:rsidRDefault="0095436A" w:rsidP="00CB1818">
      <w:pPr>
        <w:numPr>
          <w:ilvl w:val="0"/>
          <w:numId w:val="41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Pr="004609BD">
        <w:rPr>
          <w:sz w:val="22"/>
          <w:szCs w:val="22"/>
        </w:rPr>
        <w:t>porządza protokół</w:t>
      </w:r>
      <w:r w:rsidRPr="004609BD">
        <w:rPr>
          <w:b/>
          <w:bCs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opisujący powstanie szkody – załącznik nr 5 do niniejszej umowy.</w:t>
      </w:r>
    </w:p>
    <w:p w:rsidR="0095436A" w:rsidRPr="004609BD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naprawienia wyrządzonej szkody, powstałej przy realizacji</w:t>
      </w:r>
      <w:r w:rsidRPr="004609BD">
        <w:rPr>
          <w:bCs/>
          <w:sz w:val="22"/>
          <w:szCs w:val="22"/>
        </w:rPr>
        <w:br/>
        <w:t>przedmiotu umowy, w terminie 30 dni od jej zgłoszenia przez Zamawiającego.</w:t>
      </w:r>
    </w:p>
    <w:p w:rsidR="0095436A" w:rsidRPr="004609BD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W przypadku niewykonania lub nienależytego wykonania usługi, Zamawiający zawiadomi</w:t>
      </w:r>
      <w:r w:rsidRPr="004609BD">
        <w:rPr>
          <w:bCs/>
          <w:sz w:val="22"/>
          <w:szCs w:val="22"/>
        </w:rPr>
        <w:br/>
        <w:t>Wykonawcę. Fakt nieprawidłowego</w:t>
      </w:r>
      <w:r w:rsidRPr="004609BD">
        <w:rPr>
          <w:sz w:val="22"/>
          <w:szCs w:val="22"/>
        </w:rPr>
        <w:t xml:space="preserve"> wykonania umowy stwierdza się przy współudziale przedstawiciela Wykonawcy i Zamawiającego. Niestawienie się przedstawiciela Wykonawcy w wyznaczonym przez Zamawiającego terminie, zwalnia Zamawiającego z obowiązku potwierdzenia nieprawidłowości</w:t>
      </w:r>
      <w:r w:rsidRPr="004609BD">
        <w:rPr>
          <w:sz w:val="22"/>
          <w:szCs w:val="22"/>
        </w:rPr>
        <w:br/>
        <w:t>wykonania umowy przy współudziale przedstawiciela Wykonawcy.</w:t>
      </w:r>
    </w:p>
    <w:p w:rsidR="0095436A" w:rsidRPr="00EF4BFB" w:rsidRDefault="0095436A" w:rsidP="00CB1818">
      <w:pPr>
        <w:numPr>
          <w:ilvl w:val="0"/>
          <w:numId w:val="40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Kary nałożone przez organy państwowe za nieprzestrzeganie przepisów BHP i innych w zakresie prac objętych umową obciążają Wykonawcę.</w:t>
      </w:r>
    </w:p>
    <w:p w:rsidR="0095436A" w:rsidRPr="004609BD" w:rsidRDefault="0095436A" w:rsidP="0095436A">
      <w:pPr>
        <w:ind w:left="142"/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§ 10</w:t>
      </w:r>
    </w:p>
    <w:p w:rsidR="0095436A" w:rsidRPr="004609BD" w:rsidRDefault="0095436A" w:rsidP="0095436A">
      <w:pPr>
        <w:ind w:left="142"/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Odstąpienie od Umowy</w:t>
      </w:r>
    </w:p>
    <w:p w:rsidR="0095436A" w:rsidRPr="004609BD" w:rsidRDefault="0095436A" w:rsidP="00CB1818">
      <w:pPr>
        <w:numPr>
          <w:ilvl w:val="0"/>
          <w:numId w:val="42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Poza przypadkami określonymi przepisami powszechnie obowiązującego prawa, Stronom przysługuje prawo odstąpienia od umowy w przypadkach określonych w niniejszym paragrafie.</w:t>
      </w:r>
    </w:p>
    <w:p w:rsidR="0095436A" w:rsidRPr="004609BD" w:rsidRDefault="0095436A" w:rsidP="00CB1818">
      <w:pPr>
        <w:numPr>
          <w:ilvl w:val="0"/>
          <w:numId w:val="42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Zamawiającemu przysługuje prawo odstąpienia od umowy:</w:t>
      </w:r>
    </w:p>
    <w:p w:rsidR="0095436A" w:rsidRPr="004609BD" w:rsidRDefault="0095436A" w:rsidP="00CB1818">
      <w:pPr>
        <w:numPr>
          <w:ilvl w:val="0"/>
          <w:numId w:val="43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przypadku nieprzystąpienia przez Wykonawcę do świadczenia usług lub przerwania </w:t>
      </w:r>
      <w:r w:rsidRPr="004609BD">
        <w:rPr>
          <w:sz w:val="22"/>
          <w:szCs w:val="22"/>
        </w:rPr>
        <w:br/>
        <w:t>ich wykonywania na okres dłuższy niż 3 dni robocze i bezskutecznym upływie terminu dodatkowego wyznaczonego przez Zamawiającego;</w:t>
      </w:r>
    </w:p>
    <w:p w:rsidR="0095436A" w:rsidRPr="004609BD" w:rsidRDefault="0095436A" w:rsidP="00CB1818">
      <w:pPr>
        <w:numPr>
          <w:ilvl w:val="0"/>
          <w:numId w:val="43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przypadku stwierdzenia przez Zamawiającego nieprawidłowości w wykonywaniu usług</w:t>
      </w:r>
      <w:r w:rsidRPr="004609BD">
        <w:rPr>
          <w:sz w:val="22"/>
          <w:szCs w:val="22"/>
        </w:rPr>
        <w:br/>
        <w:t>i bezskutecznym upływie terminu dodatkowego na usunięcie nieprawidłowości, wyznaczonego przez Zamawiającego;</w:t>
      </w:r>
    </w:p>
    <w:p w:rsidR="0095436A" w:rsidRPr="004609BD" w:rsidRDefault="0095436A" w:rsidP="00CB1818">
      <w:pPr>
        <w:numPr>
          <w:ilvl w:val="0"/>
          <w:numId w:val="43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przypadku stwierdzenia przez przedstawiciela Zamawiającego, nieprzestrzegania przez osoby</w:t>
      </w:r>
      <w:r w:rsidRPr="004609BD">
        <w:rPr>
          <w:sz w:val="22"/>
          <w:szCs w:val="22"/>
        </w:rPr>
        <w:br/>
        <w:t>zatrudnione przez Wykonawcę przepisów BHP i przepisów przeciwpożarowych i bezskutecznym upływie terminu dodatkowego wyznaczonego przez Zamawiającego;</w:t>
      </w:r>
    </w:p>
    <w:p w:rsidR="0095436A" w:rsidRPr="004609BD" w:rsidRDefault="0095436A" w:rsidP="00CB1818">
      <w:pPr>
        <w:numPr>
          <w:ilvl w:val="0"/>
          <w:numId w:val="43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przypadku zmniejszenia wielkości sumy ubezpieczenia od odpowiedzialności cywilnej z tytułu prowadzonej przez Wykonawcę działalności gospodarczej; </w:t>
      </w:r>
    </w:p>
    <w:p w:rsidR="0095436A" w:rsidRPr="004609BD" w:rsidRDefault="0095436A" w:rsidP="00CB1818">
      <w:pPr>
        <w:numPr>
          <w:ilvl w:val="0"/>
          <w:numId w:val="43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przypadku trzykrotnego naliczenia przez Zamawiającego, którejkolwiek z kar umownych</w:t>
      </w:r>
      <w:r w:rsidRPr="004609BD">
        <w:rPr>
          <w:sz w:val="22"/>
          <w:szCs w:val="22"/>
        </w:rPr>
        <w:br/>
        <w:t>zgodnie z § 6 umowy.</w:t>
      </w:r>
    </w:p>
    <w:p w:rsidR="0095436A" w:rsidRPr="004609BD" w:rsidRDefault="0095436A" w:rsidP="00CB1818">
      <w:pPr>
        <w:numPr>
          <w:ilvl w:val="0"/>
          <w:numId w:val="42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 przypadku, o którym mowa w ust. 2 pkt 1, Zamawiający nie jest uprawniony do odstąpienia</w:t>
      </w:r>
      <w:r w:rsidRPr="004609BD">
        <w:rPr>
          <w:sz w:val="22"/>
          <w:szCs w:val="22"/>
        </w:rPr>
        <w:br/>
        <w:t>od umowy po przystąpieniu przez Wykonawcę do realizacji umowy.</w:t>
      </w:r>
    </w:p>
    <w:p w:rsidR="0095436A" w:rsidRPr="004609BD" w:rsidRDefault="0095436A" w:rsidP="00CB1818">
      <w:pPr>
        <w:numPr>
          <w:ilvl w:val="0"/>
          <w:numId w:val="42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Wykonawcy przysługuje prawo odstąpienia od umowy w przypadku zwłoki Zamawiającego</w:t>
      </w:r>
      <w:r w:rsidRPr="004609BD">
        <w:rPr>
          <w:sz w:val="22"/>
          <w:szCs w:val="22"/>
        </w:rPr>
        <w:br/>
        <w:t>w zapłacie wynagrodzeń, za co najmniej dwa cykle rozliczeniowe.</w:t>
      </w:r>
    </w:p>
    <w:p w:rsidR="0095436A" w:rsidRPr="004609BD" w:rsidRDefault="0095436A" w:rsidP="00CB1818">
      <w:pPr>
        <w:numPr>
          <w:ilvl w:val="0"/>
          <w:numId w:val="42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 przypadku skierowania przez osoby trzecie jakichkolwiek roszczeń wobec Zamawiającego</w:t>
      </w:r>
      <w:r w:rsidRPr="004609BD">
        <w:rPr>
          <w:sz w:val="22"/>
          <w:szCs w:val="22"/>
        </w:rPr>
        <w:br/>
        <w:t>związanych z niewykonaniem lub nienależytym wykonaniem umowy przez Wykonawcę, Wykonawca zobowiązany jest niezwłocznie przystąpić do sporu lub wstąpić w miejsce Zamawiającego w takim sporze chyba, że roszczenia uznane zostały za bezzasadne prawomocnym orzeczeniem Sądu.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§ 11</w:t>
      </w:r>
    </w:p>
    <w:p w:rsidR="0095436A" w:rsidRPr="004609BD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Podwykonawcy</w:t>
      </w:r>
    </w:p>
    <w:p w:rsidR="0095436A" w:rsidRPr="004609BD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>(zostanie wypełnione opcjonalnie)</w:t>
      </w:r>
    </w:p>
    <w:p w:rsidR="0095436A" w:rsidRPr="00307CE7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>(zapis będzie miał zastosowanie, gdy Wykonawca korzysta z podwykonawców)</w:t>
      </w:r>
    </w:p>
    <w:p w:rsidR="0095436A" w:rsidRPr="004609BD" w:rsidRDefault="0095436A" w:rsidP="00CB1818">
      <w:pPr>
        <w:numPr>
          <w:ilvl w:val="0"/>
          <w:numId w:val="64"/>
        </w:numPr>
        <w:ind w:left="567" w:hanging="425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ma prawo korzystania z usług podwykonawców w trakcie realizacji niniejszej umowy.</w:t>
      </w:r>
    </w:p>
    <w:p w:rsidR="0095436A" w:rsidRPr="004609BD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 takim przypadku Wykonawca będzie korzystał z następujących podwykonawców:</w:t>
      </w:r>
    </w:p>
    <w:p w:rsidR="0095436A" w:rsidRPr="004609BD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1)……………………………………….w zakresie………………………………………</w:t>
      </w:r>
    </w:p>
    <w:p w:rsidR="0095436A" w:rsidRPr="004609BD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2) ………………………………………w zakresie………………………………………</w:t>
      </w:r>
    </w:p>
    <w:p w:rsidR="0095436A" w:rsidRPr="004609BD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2.</w:t>
      </w:r>
      <w:r w:rsidRPr="004609BD">
        <w:rPr>
          <w:sz w:val="22"/>
          <w:szCs w:val="22"/>
        </w:rPr>
        <w:tab/>
        <w:t>Wykonawca może zmienić w trakcie trwania umowy podwykonawców w zakresie wskazanym</w:t>
      </w:r>
      <w:r w:rsidRPr="004609BD">
        <w:rPr>
          <w:sz w:val="22"/>
          <w:szCs w:val="22"/>
        </w:rPr>
        <w:br/>
        <w:t>w ofercie. Zmiana taka nie może mieć wpływu na realizację umowy, a Wykonawca przedstawi</w:t>
      </w:r>
      <w:r w:rsidRPr="004609BD">
        <w:rPr>
          <w:sz w:val="22"/>
          <w:szCs w:val="22"/>
        </w:rPr>
        <w:br/>
        <w:t xml:space="preserve">dokumenty potwierdzające, iż podwykonawca posiada uprawnienia (jeżeli są wymagane) niezbędne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 xml:space="preserve">do realizacji zamówienia. Zmiana, o której mowa wyżej może nastąpić po wyrażeniu pisemnej zgody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przez Zamawiającego.</w:t>
      </w:r>
    </w:p>
    <w:p w:rsidR="0095436A" w:rsidRPr="004609BD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3.</w:t>
      </w:r>
      <w:r w:rsidRPr="004609BD">
        <w:rPr>
          <w:sz w:val="22"/>
          <w:szCs w:val="22"/>
        </w:rPr>
        <w:tab/>
        <w:t xml:space="preserve">Wykonawca odpowiada za Podwykonawcę w zakresie zatrudnienia na podstawie umowy o pracę wszystkich osób podwykonawcy -wskazanych w </w:t>
      </w:r>
      <w:r w:rsidRPr="004609BD">
        <w:rPr>
          <w:b/>
          <w:sz w:val="22"/>
          <w:szCs w:val="22"/>
        </w:rPr>
        <w:t>załączniku Nr 4 do umowy</w:t>
      </w:r>
      <w:r w:rsidRPr="004609BD">
        <w:rPr>
          <w:sz w:val="22"/>
          <w:szCs w:val="22"/>
        </w:rPr>
        <w:t>, wykonujących</w:t>
      </w:r>
      <w:r w:rsidRPr="004609BD">
        <w:rPr>
          <w:sz w:val="22"/>
          <w:szCs w:val="22"/>
        </w:rPr>
        <w:br/>
        <w:t xml:space="preserve">czynności, o których mowa </w:t>
      </w:r>
      <w:r w:rsidRPr="004609BD">
        <w:rPr>
          <w:b/>
          <w:sz w:val="22"/>
          <w:szCs w:val="22"/>
        </w:rPr>
        <w:t>w załączniku Nr 1 do umowy</w:t>
      </w:r>
      <w:r w:rsidRPr="004609BD">
        <w:rPr>
          <w:sz w:val="22"/>
          <w:szCs w:val="22"/>
        </w:rPr>
        <w:t>. Zamawiający ma prawo na każdym etapie realizacji niniejszej umowy do żądania oświadczenia potwierdzającego w/w zatrudnienie.</w:t>
      </w:r>
    </w:p>
    <w:p w:rsidR="0095436A" w:rsidRPr="004609BD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§ 11</w:t>
      </w:r>
    </w:p>
    <w:p w:rsidR="0095436A" w:rsidRPr="004609BD" w:rsidRDefault="0095436A" w:rsidP="0095436A">
      <w:pPr>
        <w:tabs>
          <w:tab w:val="num" w:pos="-142"/>
        </w:tabs>
        <w:jc w:val="both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 xml:space="preserve">                                 (zapis będzie miał zastosowanie, gdy Wykonawca nie korzysta z podwykonawców)</w:t>
      </w:r>
    </w:p>
    <w:p w:rsidR="0095436A" w:rsidRPr="004609BD" w:rsidRDefault="0095436A" w:rsidP="0095436A">
      <w:pPr>
        <w:tabs>
          <w:tab w:val="num" w:pos="-142"/>
        </w:tabs>
        <w:jc w:val="both"/>
        <w:rPr>
          <w:i/>
          <w:sz w:val="22"/>
          <w:szCs w:val="22"/>
        </w:rPr>
      </w:pPr>
    </w:p>
    <w:p w:rsidR="0095436A" w:rsidRPr="004609BD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4609BD">
        <w:rPr>
          <w:sz w:val="22"/>
          <w:szCs w:val="22"/>
        </w:rPr>
        <w:lastRenderedPageBreak/>
        <w:t>1.</w:t>
      </w:r>
      <w:r w:rsidRPr="004609BD">
        <w:rPr>
          <w:sz w:val="22"/>
          <w:szCs w:val="22"/>
        </w:rPr>
        <w:tab/>
        <w:t>Zgodnie z oświadczeniem złożonym w ofercie, że Wykonawca nie będzie korzystał</w:t>
      </w:r>
      <w:r w:rsidRPr="004609BD">
        <w:rPr>
          <w:sz w:val="22"/>
          <w:szCs w:val="22"/>
        </w:rPr>
        <w:br/>
        <w:t>z podwykonawców.</w:t>
      </w:r>
    </w:p>
    <w:p w:rsidR="0095436A" w:rsidRPr="004609BD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2.</w:t>
      </w:r>
      <w:r w:rsidRPr="004609BD">
        <w:rPr>
          <w:b/>
          <w:sz w:val="22"/>
          <w:szCs w:val="22"/>
        </w:rPr>
        <w:tab/>
      </w:r>
      <w:r w:rsidRPr="004609BD">
        <w:rPr>
          <w:sz w:val="22"/>
          <w:szCs w:val="22"/>
        </w:rPr>
        <w:t xml:space="preserve">Wykonawca zobowiązuje się do zatrudnienia na podstawie umowy o pracę wszystkich osób - wskazanych w </w:t>
      </w:r>
      <w:r w:rsidRPr="004609BD">
        <w:rPr>
          <w:b/>
          <w:sz w:val="22"/>
          <w:szCs w:val="22"/>
        </w:rPr>
        <w:t>załączniku Nr 4 do umowy</w:t>
      </w:r>
      <w:r w:rsidRPr="004609BD">
        <w:rPr>
          <w:sz w:val="22"/>
          <w:szCs w:val="22"/>
        </w:rPr>
        <w:t xml:space="preserve">, wykonujących czynności, o których mowa </w:t>
      </w:r>
      <w:r w:rsidRPr="004609BD">
        <w:rPr>
          <w:b/>
          <w:sz w:val="22"/>
          <w:szCs w:val="22"/>
        </w:rPr>
        <w:t>w załączniku Nr 1 do umowy</w:t>
      </w:r>
      <w:r w:rsidRPr="004609BD">
        <w:rPr>
          <w:sz w:val="22"/>
          <w:szCs w:val="22"/>
        </w:rPr>
        <w:t>. Zamawiający ma prawo na każdym etapie realizacji niniejszej umowy do żądania</w:t>
      </w:r>
      <w:r w:rsidRPr="004609BD">
        <w:rPr>
          <w:sz w:val="22"/>
          <w:szCs w:val="22"/>
        </w:rPr>
        <w:br/>
        <w:t>oświadczenia potwierdzającego w/w zatrudnienie.</w:t>
      </w:r>
    </w:p>
    <w:p w:rsidR="0095436A" w:rsidRPr="004609BD" w:rsidRDefault="0095436A" w:rsidP="0095436A">
      <w:pPr>
        <w:tabs>
          <w:tab w:val="num" w:pos="-142"/>
        </w:tabs>
        <w:jc w:val="both"/>
        <w:rPr>
          <w:sz w:val="22"/>
          <w:szCs w:val="22"/>
        </w:rPr>
      </w:pPr>
    </w:p>
    <w:p w:rsidR="0095436A" w:rsidRPr="004609BD" w:rsidRDefault="0095436A" w:rsidP="0095436A">
      <w:pPr>
        <w:ind w:left="142"/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§ 12</w:t>
      </w:r>
    </w:p>
    <w:p w:rsidR="0095436A" w:rsidRPr="004609BD" w:rsidRDefault="0095436A" w:rsidP="0095436A">
      <w:pPr>
        <w:ind w:left="142"/>
        <w:jc w:val="center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Zmiana Umowy</w:t>
      </w:r>
    </w:p>
    <w:p w:rsidR="0095436A" w:rsidRPr="004609BD" w:rsidRDefault="0095436A" w:rsidP="00CB1818">
      <w:pPr>
        <w:numPr>
          <w:ilvl w:val="0"/>
          <w:numId w:val="44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Na podstawie art. 144 ust. 1 ustawy </w:t>
      </w:r>
      <w:proofErr w:type="spellStart"/>
      <w:r w:rsidRPr="004609BD">
        <w:rPr>
          <w:sz w:val="22"/>
          <w:szCs w:val="22"/>
        </w:rPr>
        <w:t>Pzp</w:t>
      </w:r>
      <w:proofErr w:type="spellEnd"/>
      <w:r w:rsidRPr="004609BD">
        <w:rPr>
          <w:sz w:val="22"/>
          <w:szCs w:val="22"/>
        </w:rPr>
        <w:t>, Zamawiający przewiduje możliwość zmiany postanowień zawartej umowy w stosunku do treści oferty, na podstawie której dokonano wyboru Wykonawcy</w:t>
      </w:r>
      <w:r w:rsidRPr="004609BD">
        <w:rPr>
          <w:sz w:val="22"/>
          <w:szCs w:val="22"/>
        </w:rPr>
        <w:br/>
        <w:t>w przypadku wystąpienia jednej lub kilku z następujących okoliczności:</w:t>
      </w:r>
    </w:p>
    <w:p w:rsidR="0095436A" w:rsidRPr="004609BD" w:rsidRDefault="0095436A" w:rsidP="00CB1818">
      <w:pPr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609BD">
        <w:rPr>
          <w:sz w:val="22"/>
          <w:szCs w:val="22"/>
        </w:rPr>
        <w:t>amawiający zastrzega sobie możliwość dokonania zmian w zawartej umowie w zakresie</w:t>
      </w:r>
      <w:r w:rsidRPr="004609BD">
        <w:rPr>
          <w:sz w:val="22"/>
          <w:szCs w:val="22"/>
        </w:rPr>
        <w:br/>
        <w:t>dotyczącym sprzątanej powierzchni. W takim przypadku na wniosek Zamawiającego Strony</w:t>
      </w:r>
      <w:r w:rsidRPr="004609BD">
        <w:rPr>
          <w:sz w:val="22"/>
          <w:szCs w:val="22"/>
        </w:rPr>
        <w:br/>
        <w:t>zobowiązane są sporządzić stosowny aneks do umowy, w którym zostanie zmniejszone/zwiększone wynagrodzenie proporcjonalnie do zmniejszonej/zwiększonej powierzchni;</w:t>
      </w:r>
    </w:p>
    <w:p w:rsidR="0095436A" w:rsidRPr="004609BD" w:rsidRDefault="0095436A" w:rsidP="00CB1818">
      <w:pPr>
        <w:numPr>
          <w:ilvl w:val="0"/>
          <w:numId w:val="45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609BD">
        <w:rPr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przypadku utraty przez Zamawiającego uprawnień do zajmowanego obiektu objętego umową lub jego części, umowa może ulec zmianie poprzez wyłączenie z umowy utraconego obiektu</w:t>
      </w:r>
      <w:r w:rsidRPr="004609BD">
        <w:rPr>
          <w:bCs/>
          <w:sz w:val="22"/>
          <w:szCs w:val="22"/>
        </w:rPr>
        <w:br/>
        <w:t>i zmniejszenie wynagrodzenia poprzez zmniejszenie wynagrodzenia o część odpowiadającą</w:t>
      </w:r>
      <w:r w:rsidRPr="004609BD">
        <w:rPr>
          <w:bCs/>
          <w:sz w:val="22"/>
          <w:szCs w:val="22"/>
        </w:rPr>
        <w:br/>
        <w:t>wyłączonemu z umowy obiektowi.</w:t>
      </w:r>
    </w:p>
    <w:p w:rsidR="0095436A" w:rsidRPr="004609BD" w:rsidRDefault="0095436A" w:rsidP="0095436A">
      <w:pPr>
        <w:jc w:val="both"/>
        <w:rPr>
          <w:bCs/>
          <w:sz w:val="22"/>
          <w:szCs w:val="22"/>
        </w:rPr>
      </w:pP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§ 13</w:t>
      </w:r>
    </w:p>
    <w:p w:rsidR="0095436A" w:rsidRPr="004609BD" w:rsidRDefault="0095436A" w:rsidP="0095436A">
      <w:pPr>
        <w:jc w:val="center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Inne postanowienia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Wszelkie zmiany niniejszej umowy wymagają formy pisemnej pod rygorem nieważności.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nie może dokonywać żadnej cesji związanej z realizacją niniejszej umowy bez zgody Zamawiającego.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informowania Zamawiającego o zmianach formy prawnej</w:t>
      </w:r>
      <w:r w:rsidRPr="004609BD">
        <w:rPr>
          <w:bCs/>
          <w:sz w:val="22"/>
          <w:szCs w:val="22"/>
        </w:rPr>
        <w:br/>
        <w:t>prowadzonej działalności gospodarczej oraz zmianie adresu firmy w okresie obowiązywania</w:t>
      </w:r>
      <w:r w:rsidRPr="004609BD">
        <w:rPr>
          <w:bCs/>
          <w:sz w:val="22"/>
          <w:szCs w:val="22"/>
        </w:rPr>
        <w:br/>
        <w:t>umowy, pod rygorem uznania za doręczoną korespondencję przesłaną na ostatni adres podany przez Wykonawcę.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Załączniki wymienione w treści umowy stanowią jej integralną część.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color w:val="000000"/>
          <w:sz w:val="22"/>
          <w:szCs w:val="22"/>
        </w:rPr>
      </w:pPr>
      <w:r w:rsidRPr="004609BD">
        <w:rPr>
          <w:bCs/>
          <w:color w:val="000000"/>
          <w:sz w:val="22"/>
          <w:szCs w:val="22"/>
        </w:rPr>
        <w:t>W sprawach nieuregulowanych umową mają zastosowanie odpowiednie przepisy ustawy z dnia</w:t>
      </w:r>
      <w:r w:rsidRPr="004609BD">
        <w:rPr>
          <w:bCs/>
          <w:color w:val="000000"/>
          <w:sz w:val="22"/>
          <w:szCs w:val="22"/>
        </w:rPr>
        <w:br/>
        <w:t>23 kwietnia 1964r. Kodeks cywilny (Dz. U. z 20</w:t>
      </w:r>
      <w:r>
        <w:rPr>
          <w:bCs/>
          <w:color w:val="000000"/>
          <w:sz w:val="22"/>
          <w:szCs w:val="22"/>
        </w:rPr>
        <w:t>20</w:t>
      </w:r>
      <w:r w:rsidRPr="004609BD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875</w:t>
      </w:r>
      <w:r w:rsidRPr="004609BD">
        <w:rPr>
          <w:bCs/>
          <w:color w:val="000000"/>
          <w:sz w:val="22"/>
          <w:szCs w:val="22"/>
        </w:rPr>
        <w:t>) oraz ustawy z dnia 29 stycznia 2004r. Prawo zamówień publicznych (Dz. U. z 20</w:t>
      </w:r>
      <w:r>
        <w:rPr>
          <w:bCs/>
          <w:color w:val="000000"/>
          <w:sz w:val="22"/>
          <w:szCs w:val="22"/>
        </w:rPr>
        <w:t>20</w:t>
      </w:r>
      <w:r w:rsidRPr="004609BD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1086</w:t>
      </w:r>
      <w:r w:rsidRPr="004609BD">
        <w:rPr>
          <w:bCs/>
          <w:color w:val="000000"/>
          <w:sz w:val="22"/>
          <w:szCs w:val="22"/>
        </w:rPr>
        <w:t>).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bCs/>
          <w:color w:val="000000"/>
          <w:sz w:val="22"/>
          <w:szCs w:val="22"/>
        </w:rPr>
        <w:t>Strony będą dążyły do polubownego rozstrzygania wszelkich sporów</w:t>
      </w:r>
      <w:r w:rsidRPr="004609BD">
        <w:rPr>
          <w:bCs/>
          <w:sz w:val="22"/>
          <w:szCs w:val="22"/>
        </w:rPr>
        <w:t xml:space="preserve"> powstałych w związku</w:t>
      </w:r>
      <w:r w:rsidRPr="004609BD">
        <w:rPr>
          <w:bCs/>
          <w:sz w:val="22"/>
          <w:szCs w:val="22"/>
        </w:rPr>
        <w:br/>
        <w:t>z wykonywaniem umowy, jednak w przypadku, gdy nie osiągną porozumienia, zaistniały spór</w:t>
      </w:r>
      <w:r w:rsidRPr="004609BD">
        <w:rPr>
          <w:bCs/>
          <w:sz w:val="22"/>
          <w:szCs w:val="22"/>
        </w:rPr>
        <w:br/>
        <w:t>będzie poddany rozstrzygnięciu przez sąd powszechny właściwy miejscowo dla siedziby</w:t>
      </w:r>
      <w:r w:rsidRPr="004609BD">
        <w:rPr>
          <w:bCs/>
          <w:sz w:val="22"/>
          <w:szCs w:val="22"/>
        </w:rPr>
        <w:br/>
        <w:t>Zamawiającego.</w:t>
      </w:r>
    </w:p>
    <w:p w:rsidR="0095436A" w:rsidRPr="004609BD" w:rsidRDefault="0095436A" w:rsidP="00CB1818">
      <w:pPr>
        <w:numPr>
          <w:ilvl w:val="0"/>
          <w:numId w:val="46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Umowę niniejszą sporządzono w dwóch egzemplarzach, po jednym dla każdej ze stron.</w:t>
      </w:r>
    </w:p>
    <w:p w:rsidR="0095436A" w:rsidRPr="004609BD" w:rsidRDefault="0095436A" w:rsidP="0095436A">
      <w:pPr>
        <w:jc w:val="both"/>
        <w:rPr>
          <w:bCs/>
          <w:sz w:val="22"/>
          <w:szCs w:val="22"/>
        </w:rPr>
      </w:pPr>
    </w:p>
    <w:p w:rsidR="0095436A" w:rsidRPr="004609BD" w:rsidRDefault="0095436A" w:rsidP="0095436A">
      <w:pPr>
        <w:jc w:val="both"/>
        <w:rPr>
          <w:bCs/>
          <w:sz w:val="22"/>
          <w:szCs w:val="22"/>
        </w:rPr>
      </w:pPr>
      <w:r w:rsidRPr="004609BD">
        <w:rPr>
          <w:b/>
          <w:bCs/>
          <w:sz w:val="22"/>
          <w:szCs w:val="22"/>
          <w:u w:val="single"/>
        </w:rPr>
        <w:t>Załączniki do Umowy:</w:t>
      </w:r>
    </w:p>
    <w:p w:rsidR="0095436A" w:rsidRPr="004609BD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Załącznik nr 1 – szczegółowy opis przedmiotu zamówienia;</w:t>
      </w:r>
    </w:p>
    <w:p w:rsidR="0095436A" w:rsidRPr="004609BD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Załącznik nr 2 – protokół objęcia usługą utrzymania czystości;</w:t>
      </w:r>
    </w:p>
    <w:p w:rsidR="0095436A" w:rsidRPr="004609BD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Załącznik nr 3 – oświadczeni</w:t>
      </w:r>
      <w:r>
        <w:rPr>
          <w:sz w:val="22"/>
          <w:szCs w:val="22"/>
        </w:rPr>
        <w:t>e</w:t>
      </w:r>
      <w:r w:rsidRPr="004609BD">
        <w:rPr>
          <w:sz w:val="22"/>
          <w:szCs w:val="22"/>
        </w:rPr>
        <w:t xml:space="preserve"> o zachowaniu poufności;</w:t>
      </w:r>
    </w:p>
    <w:p w:rsidR="0095436A" w:rsidRPr="004609BD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Załącznik nr 4 – wykaz osób skierowanych do wykonywania usługi;</w:t>
      </w:r>
    </w:p>
    <w:p w:rsidR="0095436A" w:rsidRPr="004609BD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Załącznik nr 5 – protokół </w:t>
      </w:r>
      <w:r>
        <w:rPr>
          <w:sz w:val="22"/>
          <w:szCs w:val="22"/>
        </w:rPr>
        <w:t>szkód</w:t>
      </w:r>
      <w:r w:rsidRPr="004609BD">
        <w:rPr>
          <w:sz w:val="22"/>
          <w:szCs w:val="22"/>
        </w:rPr>
        <w:t>;</w:t>
      </w:r>
    </w:p>
    <w:p w:rsidR="0095436A" w:rsidRDefault="0095436A" w:rsidP="00CB1818">
      <w:pPr>
        <w:numPr>
          <w:ilvl w:val="0"/>
          <w:numId w:val="47"/>
        </w:numPr>
        <w:ind w:left="709" w:hanging="349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Załącznik nr 6 – wykaz osób</w:t>
      </w:r>
      <w:r>
        <w:rPr>
          <w:sz w:val="22"/>
          <w:szCs w:val="22"/>
        </w:rPr>
        <w:t xml:space="preserve"> Zamawiającego upoważnionych do kontroli wykonywanych zadań w zakresie</w:t>
      </w:r>
    </w:p>
    <w:p w:rsidR="0095436A" w:rsidRDefault="0095436A" w:rsidP="0095436A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utrzymania czystości ;</w:t>
      </w:r>
    </w:p>
    <w:p w:rsidR="0095436A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7 </w:t>
      </w:r>
      <w:r w:rsidRPr="004609BD">
        <w:rPr>
          <w:sz w:val="22"/>
          <w:szCs w:val="22"/>
        </w:rPr>
        <w:t>–</w:t>
      </w:r>
      <w:r>
        <w:rPr>
          <w:sz w:val="22"/>
          <w:szCs w:val="22"/>
        </w:rPr>
        <w:t xml:space="preserve"> klauzula RODO dla pracowników Wykonawcy.</w:t>
      </w:r>
    </w:p>
    <w:p w:rsidR="0095436A" w:rsidRPr="00EF4BFB" w:rsidRDefault="0095436A" w:rsidP="00CB1818">
      <w:pPr>
        <w:numPr>
          <w:ilvl w:val="0"/>
          <w:numId w:val="4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8 </w:t>
      </w:r>
      <w:r w:rsidRPr="004609BD">
        <w:rPr>
          <w:sz w:val="22"/>
          <w:szCs w:val="22"/>
        </w:rPr>
        <w:t>–</w:t>
      </w:r>
      <w:r>
        <w:rPr>
          <w:sz w:val="22"/>
          <w:szCs w:val="22"/>
        </w:rPr>
        <w:t xml:space="preserve"> Okoliczności szczególne związane z zagrożeniem COVID-19.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 xml:space="preserve">                  Wykonawca                                                                                          Zamawiający</w:t>
      </w:r>
    </w:p>
    <w:p w:rsidR="0095436A" w:rsidRPr="004609BD" w:rsidRDefault="0095436A" w:rsidP="0095436A">
      <w:pPr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 xml:space="preserve">  </w:t>
      </w:r>
    </w:p>
    <w:p w:rsidR="0095436A" w:rsidRPr="004609BD" w:rsidRDefault="0095436A" w:rsidP="0095436A">
      <w:pPr>
        <w:rPr>
          <w:i/>
          <w:sz w:val="20"/>
          <w:szCs w:val="20"/>
        </w:rPr>
      </w:pPr>
      <w:r w:rsidRPr="004609BD">
        <w:rPr>
          <w:i/>
          <w:sz w:val="20"/>
          <w:szCs w:val="20"/>
        </w:rPr>
        <w:t>.................................................................                                                     …………………………………………….</w:t>
      </w:r>
    </w:p>
    <w:p w:rsidR="0095436A" w:rsidRPr="004609BD" w:rsidRDefault="0095436A" w:rsidP="0095436A">
      <w:pPr>
        <w:rPr>
          <w:i/>
          <w:sz w:val="20"/>
          <w:szCs w:val="20"/>
        </w:rPr>
      </w:pPr>
      <w:r w:rsidRPr="004609BD">
        <w:rPr>
          <w:i/>
          <w:sz w:val="20"/>
          <w:szCs w:val="20"/>
        </w:rPr>
        <w:t>(Podpis osoby uprawnionej do składania                                                    (Podpis osoby uprawnionej do składania</w:t>
      </w:r>
    </w:p>
    <w:p w:rsidR="0095436A" w:rsidRPr="00307CE7" w:rsidRDefault="0095436A" w:rsidP="0095436A">
      <w:pPr>
        <w:rPr>
          <w:i/>
          <w:sz w:val="20"/>
          <w:szCs w:val="20"/>
        </w:rPr>
      </w:pPr>
      <w:r w:rsidRPr="004609BD">
        <w:rPr>
          <w:sz w:val="20"/>
          <w:szCs w:val="20"/>
        </w:rPr>
        <w:t xml:space="preserve"> </w:t>
      </w:r>
      <w:r w:rsidRPr="004609BD">
        <w:rPr>
          <w:i/>
          <w:sz w:val="20"/>
          <w:szCs w:val="20"/>
        </w:rPr>
        <w:t>oświadczeń woli w imieniu Wykonawcy)                                                   oświadczeń woli w imieniu Zamawiającego</w:t>
      </w:r>
      <w:bookmarkEnd w:id="6"/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bookmarkStart w:id="9" w:name="_Hlk49945888"/>
      <w:r w:rsidRPr="004609BD">
        <w:rPr>
          <w:b/>
          <w:bCs/>
          <w:i/>
          <w:sz w:val="20"/>
          <w:szCs w:val="20"/>
        </w:rPr>
        <w:lastRenderedPageBreak/>
        <w:t>Załącznik Nr 1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z dnia ………</w:t>
      </w:r>
      <w:r>
        <w:rPr>
          <w:b/>
          <w:bCs/>
          <w:i/>
          <w:sz w:val="20"/>
          <w:szCs w:val="20"/>
        </w:rPr>
        <w:t>…</w:t>
      </w:r>
      <w:r w:rsidRPr="004609BD">
        <w:rPr>
          <w:b/>
          <w:bCs/>
          <w:i/>
          <w:sz w:val="20"/>
          <w:szCs w:val="20"/>
        </w:rPr>
        <w:t>………………..</w:t>
      </w:r>
    </w:p>
    <w:bookmarkEnd w:id="9"/>
    <w:p w:rsidR="0095436A" w:rsidRPr="004609BD" w:rsidRDefault="0095436A" w:rsidP="0095436A">
      <w:pPr>
        <w:jc w:val="right"/>
        <w:rPr>
          <w:b/>
          <w:bCs/>
          <w:sz w:val="20"/>
          <w:szCs w:val="20"/>
        </w:rPr>
      </w:pPr>
    </w:p>
    <w:p w:rsidR="0095436A" w:rsidRPr="004609BD" w:rsidRDefault="0095436A" w:rsidP="0095436A">
      <w:pPr>
        <w:jc w:val="center"/>
        <w:rPr>
          <w:sz w:val="22"/>
          <w:szCs w:val="22"/>
        </w:rPr>
      </w:pPr>
      <w:r w:rsidRPr="004609BD">
        <w:rPr>
          <w:b/>
          <w:bCs/>
          <w:sz w:val="22"/>
          <w:szCs w:val="22"/>
        </w:rPr>
        <w:t>Szczegółowy opis przedmiotu zamówienia dla Części 1</w:t>
      </w:r>
      <w:r w:rsidRPr="004609BD">
        <w:rPr>
          <w:sz w:val="22"/>
          <w:szCs w:val="22"/>
        </w:rPr>
        <w:t>:</w:t>
      </w:r>
    </w:p>
    <w:p w:rsidR="0095436A" w:rsidRPr="004609BD" w:rsidRDefault="0095436A" w:rsidP="0095436A">
      <w:pPr>
        <w:jc w:val="center"/>
        <w:rPr>
          <w:sz w:val="22"/>
          <w:szCs w:val="22"/>
        </w:rPr>
      </w:pPr>
    </w:p>
    <w:p w:rsidR="0095436A" w:rsidRPr="004609BD" w:rsidRDefault="0095436A" w:rsidP="00CB1818">
      <w:pPr>
        <w:numPr>
          <w:ilvl w:val="0"/>
          <w:numId w:val="2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Szczegółowy zakres usług i czynności dotyczących utrzymania czystości i porządku w obiektach KRUS </w:t>
      </w:r>
      <w:r w:rsidRPr="004609BD">
        <w:rPr>
          <w:sz w:val="20"/>
          <w:szCs w:val="20"/>
        </w:rPr>
        <w:br/>
        <w:t>oraz w bezpośrednim ich otoczeniu obejmuje:</w:t>
      </w:r>
    </w:p>
    <w:p w:rsidR="0095436A" w:rsidRPr="004609BD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4609BD">
        <w:rPr>
          <w:b/>
          <w:sz w:val="20"/>
          <w:szCs w:val="20"/>
        </w:rPr>
        <w:t xml:space="preserve">codziennie: 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mycie, czyszczenie i dezynfekcja urządzeń sanitarnych środkami chemicznymi i bakteriobójczymi</w:t>
      </w:r>
    </w:p>
    <w:p w:rsidR="0095436A" w:rsidRPr="004609BD" w:rsidRDefault="0095436A" w:rsidP="0095436A">
      <w:pPr>
        <w:tabs>
          <w:tab w:val="left" w:pos="705"/>
        </w:tabs>
        <w:ind w:left="1134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(muszle klozetowe, pisuary, umywalki, baterie umywalkowe), mycie na mokro podłogi w łazienkach;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luster;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opróżnianie pojemników na śmieci (w razie potrzeby mycie tych pojemników) i pojemników niszczarek wraz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z wymianą worków na śmieci oraz wynoszenie śmieci do pojemników znajdujących się na zewnątrz budynku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 xml:space="preserve"> i segregacja wg dyspozycji kierowników PT i kierownika Wydziału Administracyjno-Gospodarczego,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w zależności od obowiązujących przepisów lokalnych dotyczących wywozu</w:t>
      </w:r>
      <w:r>
        <w:rPr>
          <w:sz w:val="20"/>
          <w:szCs w:val="20"/>
        </w:rPr>
        <w:t xml:space="preserve"> </w:t>
      </w:r>
      <w:r w:rsidRPr="004609BD">
        <w:rPr>
          <w:sz w:val="20"/>
          <w:szCs w:val="20"/>
        </w:rPr>
        <w:t>nieczystości;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wykładanie papieru toaletowego, ręczników, kostek zapachowych, uzupełnianie mydła w płynie</w:t>
      </w:r>
      <w:r w:rsidRPr="004609BD">
        <w:rPr>
          <w:sz w:val="20"/>
          <w:szCs w:val="20"/>
        </w:rPr>
        <w:br/>
        <w:t xml:space="preserve">w toaletach; 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sprzątanie pokoi badań lekarskich (środkami dezynfekującymi, antybakteryjnymi) tj. mycie podłóg, umywalek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i baterii, ścian z płytek ceramicznych, czyszczenie mebli i wyposażenia odpowiednimi</w:t>
      </w:r>
      <w:r w:rsidRPr="004609BD">
        <w:rPr>
          <w:sz w:val="20"/>
          <w:szCs w:val="20"/>
        </w:rPr>
        <w:br/>
        <w:t>środkami zmywająco-konserwującymi (bakteriobójczymi);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stałe utrzymanie w należytym stanie dojścia do budynków, parkingów, chodników, ciągów </w:t>
      </w:r>
      <w:r w:rsidRPr="004609BD">
        <w:rPr>
          <w:sz w:val="20"/>
          <w:szCs w:val="20"/>
        </w:rPr>
        <w:br/>
        <w:t xml:space="preserve">komunikacyjnych (zamiatanie), a w okresie jesienno-zimowym na bieżąco usuwanie opadłych liści, błota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 xml:space="preserve">i innych zanieczyszczeń, </w:t>
      </w:r>
      <w:r w:rsidRPr="004609BD">
        <w:rPr>
          <w:b/>
          <w:sz w:val="20"/>
          <w:szCs w:val="20"/>
        </w:rPr>
        <w:t>odśnieżanie</w:t>
      </w:r>
      <w:r w:rsidRPr="004609BD">
        <w:rPr>
          <w:sz w:val="20"/>
          <w:szCs w:val="20"/>
        </w:rPr>
        <w:t xml:space="preserve"> (wraz z wywożeniem śniegu na koszt Wykonawcy) z </w:t>
      </w:r>
      <w:r w:rsidRPr="004609BD">
        <w:rPr>
          <w:b/>
          <w:sz w:val="20"/>
          <w:szCs w:val="20"/>
        </w:rPr>
        <w:t>wyłączeniem OR KRUS w Olsztynie</w:t>
      </w:r>
      <w:r w:rsidRPr="004609BD">
        <w:rPr>
          <w:sz w:val="20"/>
          <w:szCs w:val="20"/>
        </w:rPr>
        <w:t xml:space="preserve">, usuwanie śniegu i </w:t>
      </w:r>
      <w:proofErr w:type="spellStart"/>
      <w:r w:rsidRPr="004609BD">
        <w:rPr>
          <w:sz w:val="20"/>
          <w:szCs w:val="20"/>
        </w:rPr>
        <w:t>oblodzeń</w:t>
      </w:r>
      <w:proofErr w:type="spellEnd"/>
      <w:r w:rsidRPr="004609BD">
        <w:rPr>
          <w:sz w:val="20"/>
          <w:szCs w:val="20"/>
        </w:rPr>
        <w:t>: na chodnikach i parkingach, schodach wejściowych</w:t>
      </w:r>
      <w:r w:rsidRPr="004609BD">
        <w:rPr>
          <w:sz w:val="20"/>
          <w:szCs w:val="20"/>
        </w:rPr>
        <w:br/>
        <w:t xml:space="preserve">do budynków i lokali, z wjazdów do garaży oraz dróg dojazdowych położonych na terenie nieruchomości przy zastosowaniu środków rozmrażających i piasku, czyszczenie wycieraczek i podjazdów </w:t>
      </w:r>
      <w:r w:rsidRPr="004609BD">
        <w:rPr>
          <w:sz w:val="20"/>
          <w:szCs w:val="20"/>
        </w:rPr>
        <w:br/>
        <w:t>dla niepełnosprawnych ;</w:t>
      </w:r>
    </w:p>
    <w:p w:rsidR="0095436A" w:rsidRPr="004609BD" w:rsidRDefault="0095436A" w:rsidP="00CB1818">
      <w:pPr>
        <w:numPr>
          <w:ilvl w:val="0"/>
          <w:numId w:val="48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bieżące utrzymanie estetycznego wyglądu chodników i parkingów poprzez mechaniczne lub chemiczne usuwanie mchu, trawy i chwastów, usuwanie ptasich odchodów oraz uprzątnięcie z trawników</w:t>
      </w:r>
      <w:r w:rsidRPr="004609BD">
        <w:rPr>
          <w:sz w:val="20"/>
          <w:szCs w:val="20"/>
        </w:rPr>
        <w:br/>
        <w:t>zanieczyszczeń;</w:t>
      </w:r>
    </w:p>
    <w:p w:rsidR="0095436A" w:rsidRPr="004609BD" w:rsidRDefault="0095436A" w:rsidP="0095436A">
      <w:pPr>
        <w:tabs>
          <w:tab w:val="left" w:pos="705"/>
        </w:tabs>
        <w:ind w:left="757"/>
        <w:jc w:val="both"/>
        <w:rPr>
          <w:sz w:val="20"/>
          <w:szCs w:val="20"/>
        </w:rPr>
      </w:pPr>
      <w:r w:rsidRPr="004609BD">
        <w:rPr>
          <w:b/>
          <w:sz w:val="20"/>
          <w:szCs w:val="20"/>
        </w:rPr>
        <w:t>ww. czynności wykonywane będą: poniedziałek, środa, piątek – serwis dzienny oraz wtorek i czwartek – serwis popołudniowy</w:t>
      </w:r>
      <w:r>
        <w:rPr>
          <w:b/>
          <w:sz w:val="20"/>
          <w:szCs w:val="20"/>
        </w:rPr>
        <w:t xml:space="preserve"> (dot. OR)</w:t>
      </w:r>
      <w:r w:rsidRPr="004609BD">
        <w:rPr>
          <w:b/>
          <w:sz w:val="20"/>
          <w:szCs w:val="20"/>
        </w:rPr>
        <w:t>:</w:t>
      </w:r>
    </w:p>
    <w:p w:rsidR="0095436A" w:rsidRPr="004609BD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4609BD">
        <w:rPr>
          <w:b/>
          <w:sz w:val="20"/>
          <w:szCs w:val="20"/>
        </w:rPr>
        <w:t>trzy razy w tygodniu - poniedziałek, środa, piątek:</w:t>
      </w:r>
    </w:p>
    <w:p w:rsidR="0095436A" w:rsidRPr="004609BD" w:rsidRDefault="0095436A" w:rsidP="00CB1818">
      <w:pPr>
        <w:numPr>
          <w:ilvl w:val="0"/>
          <w:numId w:val="49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czyszczenie biurek, krzeseł, szaf, półek i innych mebli, parapetów okiennych, kaloryferów z kurzu</w:t>
      </w:r>
      <w:r w:rsidRPr="004609BD">
        <w:rPr>
          <w:sz w:val="20"/>
          <w:szCs w:val="20"/>
        </w:rPr>
        <w:br/>
        <w:t xml:space="preserve">„na sucho” lub ściereczkami zwilżonymi wodnymi roztworami łagodnych środków czyszczących </w:t>
      </w:r>
      <w:r w:rsidRPr="004609BD">
        <w:rPr>
          <w:sz w:val="20"/>
          <w:szCs w:val="20"/>
        </w:rPr>
        <w:br/>
        <w:t>oraz czyszczenie aparatów telefonicznych i faksów (z wyjątkiem sprzętu komputerowego) we wszystkich obiektach;</w:t>
      </w:r>
    </w:p>
    <w:p w:rsidR="0095436A" w:rsidRPr="004609BD" w:rsidRDefault="0095436A" w:rsidP="00CB1818">
      <w:pPr>
        <w:numPr>
          <w:ilvl w:val="0"/>
          <w:numId w:val="49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odkurzanie wykładzin, podłóg, dywanów i tapicerek;</w:t>
      </w:r>
    </w:p>
    <w:p w:rsidR="0095436A" w:rsidRPr="004609BD" w:rsidRDefault="0095436A" w:rsidP="00CB1818">
      <w:pPr>
        <w:numPr>
          <w:ilvl w:val="0"/>
          <w:numId w:val="49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zamiatanie i mycie podłóg w pomieszczeniach biurowych i ciągach komunikacyjnych </w:t>
      </w:r>
      <w:r w:rsidRPr="004609BD">
        <w:rPr>
          <w:sz w:val="20"/>
          <w:szCs w:val="20"/>
        </w:rPr>
        <w:br/>
        <w:t>wraz z czyszczeniem balustrad na schodach i trzepaniem lub odkurzaniem wycieraczek;</w:t>
      </w:r>
    </w:p>
    <w:p w:rsidR="0095436A" w:rsidRPr="004609BD" w:rsidRDefault="0095436A" w:rsidP="00CB1818">
      <w:pPr>
        <w:numPr>
          <w:ilvl w:val="0"/>
          <w:numId w:val="49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bieżące usuwanie pajęczyn;</w:t>
      </w:r>
    </w:p>
    <w:p w:rsidR="0095436A" w:rsidRPr="004609BD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b/>
          <w:sz w:val="20"/>
          <w:szCs w:val="20"/>
        </w:rPr>
        <w:t>jeden raz w tygodniu:</w:t>
      </w:r>
    </w:p>
    <w:p w:rsidR="0095436A" w:rsidRPr="004609BD" w:rsidRDefault="0095436A" w:rsidP="00CB1818">
      <w:pPr>
        <w:numPr>
          <w:ilvl w:val="0"/>
          <w:numId w:val="57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utrzymanie w czystości wszystkich drzwi, ze szczególnym zwróceniem uwagi na drzwi przeszklone, </w:t>
      </w:r>
      <w:r w:rsidRPr="004609BD">
        <w:rPr>
          <w:sz w:val="20"/>
          <w:szCs w:val="20"/>
        </w:rPr>
        <w:br/>
        <w:t>wraz z ościeżnicami i klamkami;</w:t>
      </w:r>
    </w:p>
    <w:p w:rsidR="0095436A" w:rsidRPr="004609BD" w:rsidRDefault="0095436A" w:rsidP="00CB1818">
      <w:pPr>
        <w:numPr>
          <w:ilvl w:val="0"/>
          <w:numId w:val="57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sprzątanie pomieszczeń serwerowni i innych pomieszczeń wskazanych przez Zamawiającego, </w:t>
      </w:r>
      <w:r w:rsidRPr="004609BD">
        <w:rPr>
          <w:sz w:val="20"/>
          <w:szCs w:val="20"/>
        </w:rPr>
        <w:br/>
        <w:t>w godzinach pracy Urzędu – (w obecności pracownika KRUS) ;</w:t>
      </w:r>
    </w:p>
    <w:p w:rsidR="0095436A" w:rsidRPr="004609BD" w:rsidRDefault="0095436A" w:rsidP="00CB1818">
      <w:pPr>
        <w:numPr>
          <w:ilvl w:val="0"/>
          <w:numId w:val="57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przeszklonych powierzchni wewnątrz budynków i lokali m.in. boksów informacji dla interesantów;</w:t>
      </w:r>
    </w:p>
    <w:p w:rsidR="0095436A" w:rsidRPr="004609BD" w:rsidRDefault="0095436A" w:rsidP="00CB1818">
      <w:pPr>
        <w:numPr>
          <w:ilvl w:val="0"/>
          <w:numId w:val="57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ścian z płytek ceramicznych w pomieszczeniach sanitarnych i innych np.: hole, korytarze,</w:t>
      </w:r>
      <w:r w:rsidRPr="004609BD">
        <w:rPr>
          <w:sz w:val="20"/>
          <w:szCs w:val="20"/>
        </w:rPr>
        <w:br/>
        <w:t>pomieszczenia biurowe, pokoje gościnne oraz usuwanie zabrudzeń ze ścian i sufitów w pozostałych</w:t>
      </w:r>
      <w:r w:rsidRPr="004609BD">
        <w:rPr>
          <w:sz w:val="20"/>
          <w:szCs w:val="20"/>
        </w:rPr>
        <w:br/>
        <w:t>pomieszczeniach;</w:t>
      </w:r>
    </w:p>
    <w:p w:rsidR="0095436A" w:rsidRPr="004609BD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b/>
          <w:sz w:val="20"/>
          <w:szCs w:val="20"/>
        </w:rPr>
        <w:t>jeden raz w miesiącu: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balkonów, tarasów i schodów zewnętrznych;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odkurzanie rolet, </w:t>
      </w:r>
      <w:proofErr w:type="spellStart"/>
      <w:r w:rsidRPr="004609BD">
        <w:rPr>
          <w:sz w:val="20"/>
          <w:szCs w:val="20"/>
        </w:rPr>
        <w:t>verticali</w:t>
      </w:r>
      <w:proofErr w:type="spellEnd"/>
      <w:r w:rsidRPr="004609BD">
        <w:rPr>
          <w:sz w:val="20"/>
          <w:szCs w:val="20"/>
        </w:rPr>
        <w:t xml:space="preserve"> i żaluzji zewnętrznych;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i czyszczenie opraw oświetleniowych (żyrandoli, kloszy) bez oświetlenia sufitowego;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sprzątanie pomieszczeń magazynowych w godzinach pracy Urzędu;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sprzątanie garaży i magazynu oleju (dotyczy PT w Nowym Mieście Lubawskim);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krzesełek w pomieszczeniu obsługi interesantów;</w:t>
      </w:r>
    </w:p>
    <w:p w:rsidR="0095436A" w:rsidRPr="004609BD" w:rsidRDefault="0095436A" w:rsidP="00CB1818">
      <w:pPr>
        <w:numPr>
          <w:ilvl w:val="0"/>
          <w:numId w:val="50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sprzątanie pomieszczeń archiwum zakładowego i składnicy akt;</w:t>
      </w:r>
    </w:p>
    <w:p w:rsidR="0095436A" w:rsidRPr="004609BD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4609BD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4609BD">
        <w:rPr>
          <w:b/>
          <w:sz w:val="20"/>
          <w:szCs w:val="20"/>
        </w:rPr>
        <w:t>dwa razy w roku:</w:t>
      </w:r>
    </w:p>
    <w:p w:rsidR="0095436A" w:rsidRPr="004609BD" w:rsidRDefault="0095436A" w:rsidP="00CB1818">
      <w:pPr>
        <w:numPr>
          <w:ilvl w:val="0"/>
          <w:numId w:val="51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mycie okien (tj. szyb – także dzielonych/ z szybami podwójnymi, ram i parapetów: wewnętrznych</w:t>
      </w:r>
      <w:r w:rsidRPr="004609BD">
        <w:rPr>
          <w:sz w:val="20"/>
          <w:szCs w:val="20"/>
        </w:rPr>
        <w:br/>
        <w:t>i zewnętrznych) w terminie uzgodnionym z przedstawicielami Zamawiającego</w:t>
      </w:r>
    </w:p>
    <w:p w:rsidR="0095436A" w:rsidRPr="004609BD" w:rsidRDefault="0095436A" w:rsidP="00CB1818">
      <w:pPr>
        <w:numPr>
          <w:ilvl w:val="0"/>
          <w:numId w:val="51"/>
        </w:numPr>
        <w:jc w:val="both"/>
        <w:rPr>
          <w:sz w:val="20"/>
          <w:szCs w:val="20"/>
        </w:rPr>
      </w:pPr>
      <w:r w:rsidRPr="004609BD">
        <w:rPr>
          <w:sz w:val="20"/>
          <w:szCs w:val="20"/>
        </w:rPr>
        <w:lastRenderedPageBreak/>
        <w:t xml:space="preserve">pranie wykładzin dywanowych. Pranie wykładzin musi się odbywać w technologii odpowiedniej </w:t>
      </w:r>
      <w:r w:rsidRPr="004609BD">
        <w:rPr>
          <w:sz w:val="20"/>
          <w:szCs w:val="20"/>
        </w:rPr>
        <w:br/>
        <w:t>dla położonej wykładziny,  w terminie uzgodnionym z przedstawicielami Zamawiającego. Po zakończonym praniu zaimpregnowanie wykładziny środkami do tego przeznaczonymi;</w:t>
      </w:r>
    </w:p>
    <w:p w:rsidR="0095436A" w:rsidRPr="00217CA0" w:rsidRDefault="0095436A" w:rsidP="00CB1818">
      <w:pPr>
        <w:numPr>
          <w:ilvl w:val="1"/>
          <w:numId w:val="44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4609BD">
        <w:rPr>
          <w:b/>
          <w:sz w:val="20"/>
          <w:szCs w:val="20"/>
        </w:rPr>
        <w:t>okresowo:</w:t>
      </w:r>
    </w:p>
    <w:p w:rsidR="0095436A" w:rsidRPr="004609BD" w:rsidRDefault="0095436A" w:rsidP="00CB1818">
      <w:pPr>
        <w:numPr>
          <w:ilvl w:val="0"/>
          <w:numId w:val="52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 razie intensywnych opadów śniegu, kilkukrotne – (codzienne, bieżące, stosownie do potrzeb) </w:t>
      </w:r>
      <w:r w:rsidRPr="004609BD">
        <w:rPr>
          <w:sz w:val="20"/>
          <w:szCs w:val="20"/>
        </w:rPr>
        <w:br/>
        <w:t xml:space="preserve">odśnieżanie schodów wejściowych, chodników, parkingów i dróg dojazdowych, także w dni wolne </w:t>
      </w:r>
      <w:r w:rsidRPr="004609BD">
        <w:rPr>
          <w:sz w:val="20"/>
          <w:szCs w:val="20"/>
        </w:rPr>
        <w:br/>
        <w:t xml:space="preserve">od pracy (wraz z wywozem śniegu z terenu Zamawiającego na koszt Wykonawcy) – </w:t>
      </w:r>
      <w:r w:rsidRPr="004609BD">
        <w:rPr>
          <w:b/>
          <w:sz w:val="20"/>
          <w:szCs w:val="20"/>
        </w:rPr>
        <w:t xml:space="preserve">nie dotyczy OR KRUS </w:t>
      </w:r>
      <w:r>
        <w:rPr>
          <w:b/>
          <w:sz w:val="20"/>
          <w:szCs w:val="20"/>
        </w:rPr>
        <w:br/>
      </w:r>
      <w:r w:rsidRPr="004609BD">
        <w:rPr>
          <w:b/>
          <w:sz w:val="20"/>
          <w:szCs w:val="20"/>
        </w:rPr>
        <w:t>w Olsztynie;</w:t>
      </w:r>
    </w:p>
    <w:p w:rsidR="0095436A" w:rsidRPr="004609BD" w:rsidRDefault="0095436A" w:rsidP="00CB1818">
      <w:pPr>
        <w:numPr>
          <w:ilvl w:val="0"/>
          <w:numId w:val="52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utrzymanie czystości w czasie ewentualnych remontów i większych napraw;</w:t>
      </w:r>
    </w:p>
    <w:p w:rsidR="0095436A" w:rsidRPr="00217CA0" w:rsidRDefault="0095436A" w:rsidP="00CB1818">
      <w:pPr>
        <w:numPr>
          <w:ilvl w:val="0"/>
          <w:numId w:val="52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pielęgnacja terenów zielonych obejmująca: koszenie traw ( przyrosty nie mogą być dłuższe jak </w:t>
      </w:r>
      <w:smartTag w:uri="urn:schemas-microsoft-com:office:smarttags" w:element="metricconverter">
        <w:smartTagPr>
          <w:attr w:name="ProductID" w:val="8 cm"/>
        </w:smartTagPr>
        <w:r w:rsidRPr="004609BD">
          <w:rPr>
            <w:sz w:val="20"/>
            <w:szCs w:val="20"/>
          </w:rPr>
          <w:t>8 cm</w:t>
        </w:r>
      </w:smartTag>
      <w:r w:rsidRPr="004609BD">
        <w:rPr>
          <w:sz w:val="20"/>
          <w:szCs w:val="20"/>
        </w:rPr>
        <w:t>), usuwanie skoszonej trawy (wywiezienie jej na koszt Wykonawcy), pielenie, wiosenne i jesienne</w:t>
      </w:r>
      <w:r w:rsidRPr="004609BD">
        <w:rPr>
          <w:sz w:val="20"/>
          <w:szCs w:val="20"/>
        </w:rPr>
        <w:br/>
        <w:t>pielęgnacyjne przycinanie krzewów na posesji Placówki Terenowej w Nowym Mieście Lubawskim;</w:t>
      </w:r>
    </w:p>
    <w:p w:rsidR="0095436A" w:rsidRPr="004609BD" w:rsidRDefault="0095436A" w:rsidP="00CB1818">
      <w:pPr>
        <w:numPr>
          <w:ilvl w:val="0"/>
          <w:numId w:val="44"/>
        </w:numPr>
        <w:ind w:left="567" w:hanging="425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pomieszczeń do sprzątania obejmuje pokoje biurowe, sale obsługi interesantów, gabinety </w:t>
      </w:r>
      <w:r w:rsidRPr="004609BD">
        <w:rPr>
          <w:sz w:val="20"/>
          <w:szCs w:val="20"/>
        </w:rPr>
        <w:br/>
        <w:t xml:space="preserve">lekarskie, korytarze, klatki schodowe, łazienki i toalety, pomieszczenia socjalne i gospodarcze, archiwa </w:t>
      </w:r>
      <w:r w:rsidRPr="004609BD">
        <w:rPr>
          <w:sz w:val="20"/>
          <w:szCs w:val="20"/>
        </w:rPr>
        <w:br/>
        <w:t xml:space="preserve">zakładowe, składnice akt, poddasza, magazyny, garaże, kotłownie i magazyn oleju w PT Nowym Mieście </w:t>
      </w:r>
      <w:r w:rsidRPr="004609BD">
        <w:rPr>
          <w:sz w:val="20"/>
          <w:szCs w:val="20"/>
        </w:rPr>
        <w:br/>
        <w:t xml:space="preserve">Lubawskim </w:t>
      </w:r>
    </w:p>
    <w:p w:rsidR="0095436A" w:rsidRPr="004609BD" w:rsidRDefault="0095436A" w:rsidP="00CB1818">
      <w:pPr>
        <w:numPr>
          <w:ilvl w:val="0"/>
          <w:numId w:val="44"/>
        </w:numPr>
        <w:ind w:left="567" w:hanging="425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Do wykonania usługi sprzątania i prac porządkowych w Oddziale Regionalnym KRUS w Olsztynie i podległych Placówkach Terenowych Wykonawca zabezpieczy we własnym zakresie:</w:t>
      </w:r>
    </w:p>
    <w:p w:rsidR="0095436A" w:rsidRPr="004609BD" w:rsidRDefault="0095436A" w:rsidP="00CB1818">
      <w:pPr>
        <w:numPr>
          <w:ilvl w:val="0"/>
          <w:numId w:val="53"/>
        </w:numPr>
        <w:ind w:left="851" w:hanging="284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czystości i inne niezbędne do sprzątania pomieszczeń: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kostki zapachowe, żelowe do toalet i pisuarów;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odświeżacze w sprayu lub w żelu tzw. „galaretka”;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worki na śmieci i do niszczarek;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do czyszczenia i konserwacji biurek, mebli, sprzętu biurowego, telefonów i faksów;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do mycia i konserwacji glazury, terakoty, powierzchni PCV;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do mycia i czyszczenia umywalek i zlewów wraz z armaturą;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do mycia i dezynfekcji toalet i pisuarów;</w:t>
      </w:r>
    </w:p>
    <w:p w:rsidR="0095436A" w:rsidRPr="004609BD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środki do mycia szyb;</w:t>
      </w:r>
    </w:p>
    <w:p w:rsidR="0095436A" w:rsidRPr="004609BD" w:rsidRDefault="0095436A" w:rsidP="0095436A">
      <w:pPr>
        <w:tabs>
          <w:tab w:val="left" w:pos="567"/>
        </w:tabs>
        <w:jc w:val="both"/>
        <w:rPr>
          <w:b/>
          <w:sz w:val="20"/>
          <w:szCs w:val="20"/>
        </w:rPr>
      </w:pPr>
      <w:r w:rsidRPr="004609BD">
        <w:rPr>
          <w:b/>
          <w:sz w:val="20"/>
          <w:szCs w:val="20"/>
        </w:rPr>
        <w:t xml:space="preserve">UWAGA: papier toaletowy, ręczniki papierowe, mydło w płynie, </w:t>
      </w:r>
      <w:r w:rsidRPr="002B18C8">
        <w:rPr>
          <w:b/>
          <w:sz w:val="20"/>
          <w:szCs w:val="20"/>
        </w:rPr>
        <w:t>środek do dezynfekcji rąk w gabinetach lekarskich – orzecznictwa,</w:t>
      </w:r>
      <w:r w:rsidRPr="004609BD">
        <w:rPr>
          <w:b/>
          <w:sz w:val="20"/>
          <w:szCs w:val="20"/>
        </w:rPr>
        <w:t xml:space="preserve"> prześcieradła medyczne ( w rolce) nie są objęte niniejszym postepowaniem, ponieważ Zamawiający we własnym zakresie zabezpiecza wymienione środki.</w:t>
      </w:r>
    </w:p>
    <w:p w:rsidR="0095436A" w:rsidRPr="004609BD" w:rsidRDefault="0095436A" w:rsidP="00CB1818">
      <w:pPr>
        <w:numPr>
          <w:ilvl w:val="0"/>
          <w:numId w:val="53"/>
        </w:numPr>
        <w:ind w:left="993" w:hanging="426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urządzenia niezbędne do całorocznego utrzymania terenów zewnętrznych, w tym: kosiarki, grabie, szczotki itp.;</w:t>
      </w:r>
    </w:p>
    <w:p w:rsidR="0095436A" w:rsidRPr="004609BD" w:rsidRDefault="0095436A" w:rsidP="00CB1818">
      <w:pPr>
        <w:numPr>
          <w:ilvl w:val="0"/>
          <w:numId w:val="53"/>
        </w:numPr>
        <w:ind w:left="993" w:hanging="426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urządzenia niezbędne do realizacji usługi w budynkach i lokalach np.: </w:t>
      </w:r>
      <w:proofErr w:type="spellStart"/>
      <w:r w:rsidRPr="004609BD">
        <w:rPr>
          <w:sz w:val="20"/>
          <w:szCs w:val="20"/>
        </w:rPr>
        <w:t>mopy</w:t>
      </w:r>
      <w:proofErr w:type="spellEnd"/>
      <w:r w:rsidRPr="004609BD">
        <w:rPr>
          <w:sz w:val="20"/>
          <w:szCs w:val="20"/>
        </w:rPr>
        <w:t xml:space="preserve">, ścierki, szczotki, wiadra, </w:t>
      </w:r>
      <w:r w:rsidRPr="004609BD">
        <w:rPr>
          <w:sz w:val="20"/>
          <w:szCs w:val="20"/>
        </w:rPr>
        <w:br/>
        <w:t>odkurzacze przemysłowe, itp.;</w:t>
      </w:r>
    </w:p>
    <w:p w:rsidR="0095436A" w:rsidRPr="004609BD" w:rsidRDefault="0095436A" w:rsidP="00CB1818">
      <w:pPr>
        <w:numPr>
          <w:ilvl w:val="0"/>
          <w:numId w:val="44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4609BD">
        <w:rPr>
          <w:sz w:val="20"/>
          <w:szCs w:val="20"/>
        </w:rPr>
        <w:t>Pozostałe wymagania odnośnie przedmiotu zamówienia: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4609BD">
        <w:rPr>
          <w:sz w:val="20"/>
          <w:szCs w:val="20"/>
        </w:rPr>
        <w:t>Zamawiający wymaga, aby jedna osoba z personelu Wykonawcy – w budynku Oddziału – pełniła tzw. Serwis dzienny.</w:t>
      </w:r>
    </w:p>
    <w:p w:rsidR="0095436A" w:rsidRPr="004609BD" w:rsidRDefault="0095436A" w:rsidP="0095436A">
      <w:pPr>
        <w:tabs>
          <w:tab w:val="left" w:pos="567"/>
        </w:tabs>
        <w:ind w:left="862"/>
        <w:jc w:val="both"/>
        <w:rPr>
          <w:sz w:val="20"/>
          <w:szCs w:val="20"/>
        </w:rPr>
      </w:pPr>
      <w:r w:rsidRPr="004609BD">
        <w:rPr>
          <w:b/>
          <w:sz w:val="20"/>
          <w:szCs w:val="20"/>
        </w:rPr>
        <w:t xml:space="preserve">                </w:t>
      </w:r>
      <w:r w:rsidRPr="004609BD">
        <w:rPr>
          <w:b/>
          <w:sz w:val="20"/>
          <w:szCs w:val="20"/>
          <w:u w:val="single"/>
        </w:rPr>
        <w:t xml:space="preserve"> Serwis dzienny : poniedziałek, środa i piątek w godzinach: 7</w:t>
      </w:r>
      <w:r w:rsidRPr="004609BD">
        <w:rPr>
          <w:b/>
          <w:sz w:val="20"/>
          <w:szCs w:val="20"/>
          <w:u w:val="single"/>
          <w:vertAlign w:val="superscript"/>
        </w:rPr>
        <w:t>00</w:t>
      </w:r>
      <w:r w:rsidRPr="004609BD">
        <w:rPr>
          <w:b/>
          <w:sz w:val="20"/>
          <w:szCs w:val="20"/>
          <w:u w:val="single"/>
        </w:rPr>
        <w:t xml:space="preserve"> - 15</w:t>
      </w:r>
      <w:r w:rsidRPr="004609BD">
        <w:rPr>
          <w:b/>
          <w:sz w:val="20"/>
          <w:szCs w:val="20"/>
          <w:u w:val="single"/>
          <w:vertAlign w:val="superscript"/>
        </w:rPr>
        <w:t xml:space="preserve">00  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8"/>
          <w:szCs w:val="28"/>
        </w:rPr>
      </w:pPr>
      <w:r w:rsidRPr="004609BD">
        <w:rPr>
          <w:sz w:val="20"/>
          <w:szCs w:val="20"/>
        </w:rPr>
        <w:t>skuteczne usuwanie (na bieżąco) zabrudzeń powstałych</w:t>
      </w:r>
      <w:r w:rsidRPr="004609BD">
        <w:rPr>
          <w:sz w:val="28"/>
          <w:szCs w:val="28"/>
        </w:rPr>
        <w:t xml:space="preserve"> </w:t>
      </w:r>
      <w:r w:rsidRPr="004609BD">
        <w:rPr>
          <w:sz w:val="20"/>
          <w:szCs w:val="20"/>
        </w:rPr>
        <w:t>na skutek eksploatacji podłóg, pomieszczeń,</w:t>
      </w:r>
      <w:r w:rsidRPr="004609BD">
        <w:rPr>
          <w:sz w:val="20"/>
          <w:szCs w:val="20"/>
        </w:rPr>
        <w:br/>
        <w:t>toalet oraz wyposażenia;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8"/>
          <w:szCs w:val="28"/>
        </w:rPr>
      </w:pPr>
      <w:r w:rsidRPr="004609BD">
        <w:rPr>
          <w:sz w:val="20"/>
          <w:szCs w:val="20"/>
        </w:rPr>
        <w:t>sprzątanie pomieszczeń, do których można wejść tylko podczas obecności pracownika np.: serwerownia, ewidencja, kancelaria, piwnica, garaże, itp.;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8"/>
          <w:szCs w:val="28"/>
        </w:rPr>
      </w:pPr>
      <w:r w:rsidRPr="004609BD">
        <w:rPr>
          <w:sz w:val="20"/>
          <w:szCs w:val="20"/>
        </w:rPr>
        <w:t>uzupełnianie na bieżąco środków czystości w toaletach (papier toaletowy, ręczniki papierowe, mydło</w:t>
      </w:r>
      <w:r w:rsidRPr="004609BD">
        <w:rPr>
          <w:sz w:val="20"/>
          <w:szCs w:val="20"/>
        </w:rPr>
        <w:br/>
        <w:t>w płynie, itp.);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8"/>
          <w:szCs w:val="28"/>
        </w:rPr>
      </w:pPr>
      <w:r w:rsidRPr="004609BD">
        <w:rPr>
          <w:sz w:val="20"/>
          <w:szCs w:val="20"/>
        </w:rPr>
        <w:t>opieka nad wystrojem kwiatowym sali obsługi interesantów, sekretariatu, gabinetu Dyrektora i zastępców Dyrektora;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prace porządkowe po naradach, spotkaniach i szkoleniach</w:t>
      </w:r>
      <w:r w:rsidRPr="004609BD">
        <w:rPr>
          <w:sz w:val="28"/>
          <w:szCs w:val="28"/>
        </w:rPr>
        <w:t xml:space="preserve"> </w:t>
      </w:r>
      <w:r w:rsidRPr="004609BD">
        <w:rPr>
          <w:sz w:val="20"/>
          <w:szCs w:val="20"/>
        </w:rPr>
        <w:t>(np.: mycie stołów, odkurzanie wykładziny, obsługa zmywarki, itp.);</w:t>
      </w:r>
    </w:p>
    <w:p w:rsidR="0095436A" w:rsidRPr="004609BD" w:rsidRDefault="0095436A" w:rsidP="00CB1818">
      <w:pPr>
        <w:numPr>
          <w:ilvl w:val="0"/>
          <w:numId w:val="56"/>
        </w:numPr>
        <w:ind w:left="1134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podjęcie przez Wykonawcę prac interwencyjnych na wyraźne zgłoszenie Zamawiającego (ustne, </w:t>
      </w:r>
      <w:r w:rsidRPr="004609BD">
        <w:rPr>
          <w:sz w:val="20"/>
          <w:szCs w:val="20"/>
        </w:rPr>
        <w:br/>
        <w:t>telefoniczne, pisemne);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prace porządkowe będą wykonywane w godzinach lub po godzinach pracy Urzędu wg ustaleń z kierownikami Placówek Terenowych;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pomieszczenia chronione zostaną ustalone z Wykonawcą po podpisaniu umowy;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sprzątanie będzie realizowane we wszystkie dni robocze, a odśnieżanie we wszystkie dni tygodnia;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Zamawiający zastrzega, że do wykonania usługi Wykonawca skieruje co najmniej trzech pracowników</w:t>
      </w:r>
      <w:r w:rsidRPr="004609BD">
        <w:rPr>
          <w:sz w:val="20"/>
          <w:szCs w:val="20"/>
        </w:rPr>
        <w:br/>
        <w:t>do sprzątania obiektu w Oddziale Regionalnym w Olsztynie, natomiast w Placówkach Terenowych</w:t>
      </w:r>
      <w:r w:rsidRPr="004609BD">
        <w:rPr>
          <w:sz w:val="20"/>
          <w:szCs w:val="20"/>
        </w:rPr>
        <w:br/>
        <w:t xml:space="preserve">co najmniej jednego pracownika, przy czym, zatrudnieni pracownicy do prac na wysokości (np. na drabinie </w:t>
      </w:r>
      <w:r w:rsidRPr="004609BD">
        <w:rPr>
          <w:sz w:val="20"/>
          <w:szCs w:val="20"/>
        </w:rPr>
        <w:br/>
        <w:t>lub podnośniku) muszą spełniać warunki określone w przepisach BHP.;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Zamawiający zaleca, aby do prac porządkowych wykonywanych na terenach zewnętrznych skierowany </w:t>
      </w:r>
      <w:r w:rsidRPr="004609BD">
        <w:rPr>
          <w:sz w:val="20"/>
          <w:szCs w:val="20"/>
        </w:rPr>
        <w:br/>
        <w:t>był dodatkowo jeden pracownik na każdym obiekcie;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sprzątanie musi być wykonywane przy użyciu środków czystości </w:t>
      </w:r>
      <w:r w:rsidRPr="004609BD">
        <w:rPr>
          <w:b/>
          <w:sz w:val="20"/>
          <w:szCs w:val="20"/>
          <w:u w:val="single"/>
        </w:rPr>
        <w:t>dobrej jakości</w:t>
      </w:r>
      <w:r w:rsidRPr="004609BD">
        <w:rPr>
          <w:sz w:val="20"/>
          <w:szCs w:val="20"/>
        </w:rPr>
        <w:t xml:space="preserve">, nietoksycznych </w:t>
      </w:r>
      <w:r w:rsidRPr="004609BD">
        <w:rPr>
          <w:sz w:val="20"/>
          <w:szCs w:val="20"/>
        </w:rPr>
        <w:br/>
        <w:t xml:space="preserve">i nieszkodliwych dla środowiska, przeznaczonych do czyszczenia danej powierzchni, posiadających atesty, </w:t>
      </w:r>
      <w:r w:rsidRPr="004609BD">
        <w:rPr>
          <w:sz w:val="20"/>
          <w:szCs w:val="20"/>
        </w:rPr>
        <w:br/>
        <w:t xml:space="preserve">nie niszczących powierzchni, niepozostawiających smug. Środki dezynfekcyjne i odświeżające nie mogą </w:t>
      </w:r>
      <w:r w:rsidRPr="004609BD">
        <w:rPr>
          <w:sz w:val="20"/>
          <w:szCs w:val="20"/>
        </w:rPr>
        <w:br/>
      </w:r>
      <w:r w:rsidRPr="004609BD">
        <w:rPr>
          <w:sz w:val="20"/>
          <w:szCs w:val="20"/>
        </w:rPr>
        <w:lastRenderedPageBreak/>
        <w:t>charakteryzować się drażniącym zapachem, użyte herbicydy i czas ich zastosowania, nie mogą powodować skutków dla ludzi (toksyczność poniżej 3 kl.);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przed rozpoczęciem realizacji usługi Wykonawca po uzgodnieniu z Zamawiającym, dostarczy do Zamawiającego za pokwitowaniem wykaz nazw oraz karty charakterystyki wszystkich środków i materiałów </w:t>
      </w:r>
      <w:r w:rsidRPr="004609BD">
        <w:rPr>
          <w:sz w:val="20"/>
          <w:szCs w:val="20"/>
        </w:rPr>
        <w:br/>
        <w:t xml:space="preserve">chemicznych i biologicznych używanych do czyszczenia, sprzątania i dezynfekcji pomieszczeń i sprzętu. </w:t>
      </w:r>
      <w:r w:rsidRPr="004609BD">
        <w:rPr>
          <w:sz w:val="20"/>
          <w:szCs w:val="20"/>
        </w:rPr>
        <w:br/>
        <w:t xml:space="preserve">Wykonawca zobowiązuje się do używania w procesie sprzątania i czyszczenia, tylko środków znajdujących </w:t>
      </w:r>
      <w:r w:rsidRPr="004609BD">
        <w:rPr>
          <w:sz w:val="20"/>
          <w:szCs w:val="20"/>
        </w:rPr>
        <w:br/>
        <w:t xml:space="preserve">się na tym wykazie. Zmiana jakiegokolwiek środka wyszczególnionego w wykazie i uzgodnionego </w:t>
      </w:r>
      <w:r w:rsidRPr="004609BD">
        <w:rPr>
          <w:sz w:val="20"/>
          <w:szCs w:val="20"/>
        </w:rPr>
        <w:br/>
        <w:t>z Zamawiającym, co do jego bezpieczeństwa wymaga pisemnej zgody obu stron;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Wykonawca zapewnia stały dozór nad realizacją wykonywanej usługi w każdym z obiektów, nie rzadziej </w:t>
      </w:r>
      <w:r w:rsidRPr="004609BD">
        <w:rPr>
          <w:sz w:val="20"/>
          <w:szCs w:val="20"/>
        </w:rPr>
        <w:br/>
        <w:t>niż dwa razy w tygodniu oraz osobisty kontakt osoby nadzorującej prace z przedstawicielem Zamawiającego</w:t>
      </w:r>
      <w:r w:rsidRPr="004609BD">
        <w:rPr>
          <w:sz w:val="20"/>
          <w:szCs w:val="20"/>
        </w:rPr>
        <w:br/>
        <w:t>w każdym z obiektów nie rzadziej niż raz w tygodniu;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stwierdzenia niestarannego wykonania usługi i zawiadomienia o powyższym Wykonawcy,</w:t>
      </w:r>
      <w:r w:rsidRPr="004609BD">
        <w:rPr>
          <w:sz w:val="20"/>
          <w:szCs w:val="20"/>
        </w:rPr>
        <w:br/>
        <w:t xml:space="preserve">Wykonawca zgłasza się niezwłocznie u Zamawiającego w celu spisania stosownego protokołu – nie później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niż w ciągu 24 godzin od zgłoszenia. Stwierdzone niestaranne wykonanie usługi lub jej niewykonanie powoduje pomniejszenie wynagrodzenia dla Wykonawcy, proporcjonalnie do ilości dni, której dotyczy;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</w:tabs>
        <w:ind w:left="709" w:hanging="20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nie przybycia Wykonawcy w dniu zgłoszenia, w godzinach pracy Zamawiającego, sporządzany jest protokół jednostronny, stanowiący podstawę do zmniejszenia wynagrodzenia;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709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Zamawiający zastrzega możliwość zlecenia wykonywania prac zewnętrznych np. odśnieżanie bądź koszenie trawy odrębnej firmie w przypadku niewykonywania bądź niestarannego wykonywania usługi </w:t>
      </w:r>
      <w:r w:rsidRPr="004609BD">
        <w:rPr>
          <w:sz w:val="20"/>
          <w:szCs w:val="20"/>
        </w:rPr>
        <w:br/>
        <w:t>przez Wykonawcę. W takim przypadku kosztami zostanie obciążony Wykonawca;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  <w:tab w:val="left" w:pos="705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trzykrotne niestaranne wykonanie usługi – potwierdzone protokołem lub notatką Zamawiającego </w:t>
      </w:r>
      <w:r w:rsidRPr="004609BD">
        <w:rPr>
          <w:sz w:val="20"/>
          <w:szCs w:val="20"/>
        </w:rPr>
        <w:br/>
        <w:t xml:space="preserve">(gdy Wykonawca, pomimo prawidłowego wezwania nie stawi się do spisania protokołu w wyznaczonym </w:t>
      </w:r>
      <w:r w:rsidRPr="004609BD">
        <w:rPr>
          <w:sz w:val="20"/>
          <w:szCs w:val="20"/>
        </w:rPr>
        <w:br/>
        <w:t>czasie) upoważnia Zamawiającego do rozwiązania umowy z winy Wykonawcy;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  <w:tab w:val="left" w:pos="705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intensywnych opadów śniegu lub gołoledzi w dni wolne od pracy, utrzymanie nawierzchni</w:t>
      </w:r>
      <w:r w:rsidRPr="004609BD">
        <w:rPr>
          <w:sz w:val="20"/>
          <w:szCs w:val="20"/>
        </w:rPr>
        <w:br/>
        <w:t>terenów przyległych do posesji KRUS (chodniki) w stanie zapewniającym bezpieczeństwo pieszych;</w:t>
      </w:r>
    </w:p>
    <w:p w:rsidR="0095436A" w:rsidRPr="004609BD" w:rsidRDefault="0095436A" w:rsidP="00CB1818">
      <w:pPr>
        <w:numPr>
          <w:ilvl w:val="0"/>
          <w:numId w:val="55"/>
        </w:numPr>
        <w:tabs>
          <w:tab w:val="left" w:pos="567"/>
          <w:tab w:val="left" w:pos="705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Zamawiający wymaga, aby Koordynator z ramienia Wykonawcy przynajmniej raz w tygodniu spotkał</w:t>
      </w:r>
      <w:r w:rsidRPr="004609BD">
        <w:rPr>
          <w:sz w:val="20"/>
          <w:szCs w:val="20"/>
        </w:rPr>
        <w:br/>
        <w:t>się z upoważnionym przedstawicielem Zamawiającego, celem omówienia współpracy oraz zgłaszania</w:t>
      </w:r>
      <w:r w:rsidRPr="004609BD">
        <w:rPr>
          <w:sz w:val="20"/>
          <w:szCs w:val="20"/>
        </w:rPr>
        <w:br/>
        <w:t>ewentualnych uwag.</w:t>
      </w:r>
    </w:p>
    <w:p w:rsidR="0095436A" w:rsidRPr="004609BD" w:rsidRDefault="0095436A" w:rsidP="00CB1818">
      <w:pPr>
        <w:numPr>
          <w:ilvl w:val="0"/>
          <w:numId w:val="44"/>
        </w:numPr>
        <w:jc w:val="both"/>
        <w:rPr>
          <w:sz w:val="20"/>
          <w:szCs w:val="20"/>
        </w:rPr>
      </w:pPr>
      <w:r w:rsidRPr="004609BD">
        <w:rPr>
          <w:sz w:val="20"/>
          <w:szCs w:val="20"/>
        </w:rPr>
        <w:t>Czynności porządkowe wokół budynków i przed lokalami (włącznie z zimowym utrzymaniem terenów Placówek Terenowych) wykonywane będą do godz. 7</w:t>
      </w:r>
      <w:r w:rsidRPr="004609BD">
        <w:rPr>
          <w:sz w:val="20"/>
          <w:szCs w:val="20"/>
          <w:vertAlign w:val="superscript"/>
        </w:rPr>
        <w:t>00</w:t>
      </w:r>
      <w:r w:rsidRPr="004609BD">
        <w:rPr>
          <w:sz w:val="20"/>
          <w:szCs w:val="20"/>
        </w:rPr>
        <w:t xml:space="preserve"> rano, jednak jeśli zaistnieje potrzeba, także w godzinach pracy - </w:t>
      </w:r>
      <w:r w:rsidRPr="004609BD">
        <w:rPr>
          <w:sz w:val="20"/>
          <w:szCs w:val="20"/>
        </w:rPr>
        <w:br/>
        <w:t xml:space="preserve">na wezwanie. W przypadku wystąpienia opadów śniegu w ciągu dnia, ponowne odśnieżanie rozpoczęte zostanie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nie później niż 1 godz. od ustania opadów i trwać będzie do momentu skutecznego odśnieżenia terenu.</w:t>
      </w:r>
    </w:p>
    <w:p w:rsidR="0095436A" w:rsidRPr="004609BD" w:rsidRDefault="0095436A" w:rsidP="00CB1818">
      <w:pPr>
        <w:numPr>
          <w:ilvl w:val="0"/>
          <w:numId w:val="44"/>
        </w:numPr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 okresie </w:t>
      </w:r>
      <w:proofErr w:type="spellStart"/>
      <w:r w:rsidRPr="004609BD">
        <w:rPr>
          <w:sz w:val="20"/>
          <w:szCs w:val="20"/>
        </w:rPr>
        <w:t>jesienno</w:t>
      </w:r>
      <w:proofErr w:type="spellEnd"/>
      <w:r w:rsidRPr="004609BD">
        <w:rPr>
          <w:sz w:val="20"/>
          <w:szCs w:val="20"/>
        </w:rPr>
        <w:t xml:space="preserve"> – zimowym Wykonawca musi zapewnić ciągłość prac porządkowych np. usuwanie </w:t>
      </w:r>
      <w:r w:rsidRPr="004609BD">
        <w:rPr>
          <w:sz w:val="20"/>
          <w:szCs w:val="20"/>
        </w:rPr>
        <w:br/>
        <w:t xml:space="preserve">zanieczyszczeń, odśnieżanie, itp., także w dni wolne od pracy, dostosowując się do potrzeb oraz aktualnych </w:t>
      </w:r>
      <w:r w:rsidRPr="004609BD">
        <w:rPr>
          <w:sz w:val="20"/>
          <w:szCs w:val="20"/>
        </w:rPr>
        <w:br/>
        <w:t>warunków atmosferycznych, podejmując decyzje w tym zakresie samodzielnie.</w:t>
      </w:r>
    </w:p>
    <w:p w:rsidR="0095436A" w:rsidRDefault="0095436A" w:rsidP="00CB1818">
      <w:pPr>
        <w:numPr>
          <w:ilvl w:val="0"/>
          <w:numId w:val="44"/>
        </w:numPr>
        <w:jc w:val="both"/>
        <w:rPr>
          <w:sz w:val="20"/>
          <w:szCs w:val="20"/>
        </w:rPr>
      </w:pPr>
      <w:r w:rsidRPr="004609BD">
        <w:rPr>
          <w:sz w:val="20"/>
          <w:szCs w:val="20"/>
        </w:rPr>
        <w:t>Wykonawca ma obowiązek sprzątania po pracach remontowych bez dodatkowego wynagrodzenia.</w:t>
      </w:r>
    </w:p>
    <w:p w:rsidR="0095436A" w:rsidRPr="00217CA0" w:rsidRDefault="0095436A" w:rsidP="00CB1818">
      <w:pPr>
        <w:numPr>
          <w:ilvl w:val="0"/>
          <w:numId w:val="44"/>
        </w:numPr>
        <w:jc w:val="both"/>
        <w:rPr>
          <w:sz w:val="20"/>
          <w:szCs w:val="20"/>
        </w:rPr>
      </w:pPr>
      <w:bookmarkStart w:id="10" w:name="_Hlk49513018"/>
      <w:r>
        <w:rPr>
          <w:b/>
          <w:sz w:val="20"/>
          <w:szCs w:val="20"/>
        </w:rPr>
        <w:t xml:space="preserve">COVID-19 </w:t>
      </w:r>
    </w:p>
    <w:p w:rsidR="0095436A" w:rsidRDefault="0095436A" w:rsidP="00CB1818">
      <w:pPr>
        <w:pStyle w:val="Akapitzlist"/>
        <w:numPr>
          <w:ilvl w:val="0"/>
          <w:numId w:val="1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Zakres dodatkowych czynności: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czyszczenie i dezynfekcję toalet: umywalki, muszle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wraz z deską sedesową i spłuczką, pisuary, armatury, klapy koszy do śmieci, klamki, włączniki światła, podłogi: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klatki schodowe oraz korytarze: klamki po obu stronach drzwi, włączniki światła, poręcze schodów;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sale obsługi klienta oraz gabinety lekarskie.</w:t>
      </w:r>
    </w:p>
    <w:p w:rsidR="0095436A" w:rsidRPr="00B30C68" w:rsidRDefault="0095436A" w:rsidP="00CB1818">
      <w:pPr>
        <w:pStyle w:val="Akapitzlist"/>
        <w:numPr>
          <w:ilvl w:val="0"/>
          <w:numId w:val="151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Utrzymanie czystości ww. miejsc ma być dokonywane z zastosowaniem środków dezynfekujących dostarczonych przez Zamawiającego lub przecierane wodą z detergentem z częstotliwością 2 razy dziennie.</w:t>
      </w:r>
    </w:p>
    <w:bookmarkEnd w:id="10"/>
    <w:p w:rsidR="0095436A" w:rsidRPr="004609BD" w:rsidRDefault="0095436A" w:rsidP="0095436A">
      <w:pPr>
        <w:ind w:left="142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4609BD">
        <w:rPr>
          <w:b/>
          <w:sz w:val="20"/>
          <w:szCs w:val="20"/>
        </w:rPr>
        <w:t>UWAGA:</w:t>
      </w:r>
    </w:p>
    <w:p w:rsidR="0095436A" w:rsidRPr="004609BD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Poniższy wykaz nie zawiera mebli biurowych podlegających sprzątaniu.</w:t>
      </w:r>
    </w:p>
    <w:p w:rsidR="0095436A" w:rsidRPr="004609BD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567"/>
          <w:tab w:val="left" w:pos="705"/>
        </w:tabs>
        <w:jc w:val="both"/>
        <w:rPr>
          <w:sz w:val="20"/>
          <w:szCs w:val="20"/>
        </w:rPr>
      </w:pPr>
      <w:r w:rsidRPr="004609BD">
        <w:rPr>
          <w:b/>
          <w:sz w:val="22"/>
          <w:szCs w:val="22"/>
        </w:rPr>
        <w:t>Budynek -</w:t>
      </w:r>
      <w:r w:rsidRPr="004609BD">
        <w:rPr>
          <w:b/>
          <w:sz w:val="20"/>
          <w:szCs w:val="20"/>
        </w:rPr>
        <w:t xml:space="preserve"> </w:t>
      </w:r>
      <w:r w:rsidRPr="004609BD">
        <w:rPr>
          <w:b/>
          <w:bCs/>
          <w:sz w:val="22"/>
          <w:szCs w:val="22"/>
        </w:rPr>
        <w:t>Oddział Regionalny KRUS w Olsztynie ul. Mickiewicza 1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.426,90 m2"/>
        </w:smartTagPr>
        <w:r w:rsidRPr="004609BD">
          <w:rPr>
            <w:sz w:val="20"/>
            <w:szCs w:val="20"/>
          </w:rPr>
          <w:t>1.426,90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posesji –  </w:t>
      </w:r>
      <w:smartTag w:uri="urn:schemas-microsoft-com:office:smarttags" w:element="metricconverter">
        <w:smartTagPr>
          <w:attr w:name="ProductID" w:val="135,00 m2"/>
        </w:smartTagPr>
        <w:r w:rsidRPr="004609BD">
          <w:rPr>
            <w:sz w:val="20"/>
            <w:szCs w:val="20"/>
          </w:rPr>
          <w:t>135,00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95436A">
      <w:pPr>
        <w:tabs>
          <w:tab w:val="left" w:pos="705"/>
        </w:tabs>
        <w:ind w:left="142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bieżące sprzątanie terenu przed budynkiem w tym: chodników, schodów wejściowych i z tyłu budynku </w:t>
      </w:r>
      <w:r w:rsidRPr="004609BD">
        <w:rPr>
          <w:sz w:val="20"/>
          <w:szCs w:val="20"/>
        </w:rPr>
        <w:br/>
        <w:t>(w tym opróżnianie wycieraczek),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409,50 m2"/>
        </w:smartTagPr>
        <w:r w:rsidRPr="004609BD">
          <w:rPr>
            <w:sz w:val="20"/>
            <w:szCs w:val="20"/>
          </w:rPr>
          <w:t>409,50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155,30 m2"/>
        </w:smartTagPr>
        <w:r w:rsidRPr="004609BD">
          <w:rPr>
            <w:sz w:val="20"/>
            <w:szCs w:val="20"/>
          </w:rPr>
          <w:t>155,30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862,10 m2"/>
        </w:smartTagPr>
        <w:r w:rsidRPr="004609BD">
          <w:rPr>
            <w:sz w:val="20"/>
            <w:szCs w:val="20"/>
          </w:rPr>
          <w:t>862,10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PCV – </w:t>
      </w:r>
      <w:smartTag w:uri="urn:schemas-microsoft-com:office:smarttags" w:element="metricconverter">
        <w:smartTagPr>
          <w:attr w:name="ProductID" w:val="330,59 m2"/>
        </w:smartTagPr>
        <w:r w:rsidRPr="004609BD">
          <w:rPr>
            <w:sz w:val="20"/>
            <w:szCs w:val="20"/>
          </w:rPr>
          <w:t>330,59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45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 10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14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13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lastRenderedPageBreak/>
        <w:t>pisuary – 1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 42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4609BD">
          <w:rPr>
            <w:sz w:val="20"/>
            <w:szCs w:val="20"/>
          </w:rPr>
          <w:t>15 l</w:t>
        </w:r>
      </w:smartTag>
      <w:r w:rsidRPr="004609BD">
        <w:rPr>
          <w:sz w:val="20"/>
          <w:szCs w:val="20"/>
        </w:rPr>
        <w:t>.) – 30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na śmieci (40 l.) – 8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b/>
          <w:bCs/>
          <w:sz w:val="20"/>
          <w:szCs w:val="20"/>
        </w:rPr>
        <w:t>dodatkowo: sprzątaczka dzienna w godzinach 7</w:t>
      </w:r>
      <w:r w:rsidRPr="004609BD">
        <w:rPr>
          <w:b/>
          <w:bCs/>
          <w:sz w:val="20"/>
          <w:szCs w:val="20"/>
          <w:vertAlign w:val="superscript"/>
        </w:rPr>
        <w:t>00</w:t>
      </w:r>
      <w:r w:rsidRPr="004609BD">
        <w:rPr>
          <w:b/>
          <w:bCs/>
          <w:sz w:val="20"/>
          <w:szCs w:val="20"/>
        </w:rPr>
        <w:t xml:space="preserve"> – 1</w:t>
      </w:r>
      <w:r>
        <w:rPr>
          <w:b/>
          <w:bCs/>
          <w:sz w:val="20"/>
          <w:szCs w:val="20"/>
        </w:rPr>
        <w:t>5</w:t>
      </w:r>
      <w:r w:rsidRPr="004609BD">
        <w:rPr>
          <w:b/>
          <w:bCs/>
          <w:sz w:val="20"/>
          <w:szCs w:val="20"/>
          <w:vertAlign w:val="superscript"/>
        </w:rPr>
        <w:t>00</w:t>
      </w:r>
      <w:r w:rsidRPr="004609BD">
        <w:rPr>
          <w:sz w:val="20"/>
          <w:szCs w:val="20"/>
        </w:rPr>
        <w:t>.</w:t>
      </w:r>
    </w:p>
    <w:p w:rsidR="0095436A" w:rsidRPr="004609BD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Budynek - Placówka Terenowa KRUS Ostróda, ul. Wyspiańskiego 40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72,00 m2"/>
        </w:smartTagPr>
        <w:r w:rsidRPr="004609BD">
          <w:rPr>
            <w:sz w:val="20"/>
            <w:szCs w:val="20"/>
          </w:rPr>
          <w:t>172,00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02,00 m2"/>
        </w:smartTagPr>
        <w:r w:rsidRPr="004609BD">
          <w:rPr>
            <w:sz w:val="20"/>
            <w:szCs w:val="20"/>
          </w:rPr>
          <w:t>102,00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70,00 m2"/>
        </w:smartTagPr>
        <w:r w:rsidRPr="004609BD">
          <w:rPr>
            <w:sz w:val="20"/>
            <w:szCs w:val="20"/>
          </w:rPr>
          <w:t>70,00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14,94 m2"/>
        </w:smartTagPr>
        <w:r w:rsidRPr="004609BD">
          <w:rPr>
            <w:sz w:val="20"/>
            <w:szCs w:val="20"/>
          </w:rPr>
          <w:t>14,94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drzwi szklane – </w:t>
      </w:r>
      <w:smartTag w:uri="urn:schemas-microsoft-com:office:smarttags" w:element="metricconverter">
        <w:smartTagPr>
          <w:attr w:name="ProductID" w:val="2,88 m2"/>
        </w:smartTagPr>
        <w:r w:rsidRPr="004609BD">
          <w:rPr>
            <w:sz w:val="20"/>
            <w:szCs w:val="20"/>
          </w:rPr>
          <w:t>2,88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7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 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4609BD">
          <w:rPr>
            <w:sz w:val="20"/>
            <w:szCs w:val="20"/>
          </w:rPr>
          <w:t>15 l</w:t>
        </w:r>
      </w:smartTag>
      <w:r w:rsidRPr="004609BD">
        <w:rPr>
          <w:sz w:val="20"/>
          <w:szCs w:val="20"/>
        </w:rPr>
        <w:t>.) – 4 szt.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łazienkowe (30 l.) – 2szt.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na śmieci (40 l.) – 1 szt.,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utrzymanie terenów posesji obejmuje: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- dla posesji objętych odśnieżaniem - usuwanie śniegu, błota pośniegowego ze schodów oraz na całej długości</w:t>
      </w:r>
      <w:r w:rsidRPr="004609BD">
        <w:rPr>
          <w:sz w:val="20"/>
          <w:szCs w:val="20"/>
        </w:rPr>
        <w:br/>
        <w:t>z chodników bezpośrednio przylegających do posesji (w razie potrzeby wywóz śniegu z posesji), odkuwanie lodu, posypywanie piaskiem i solą schodów, chodników przed posesją.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Budynek - Placówka Terenowa KRUS Szczytno, ul. 1 Maja 35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205,00 m2"/>
        </w:smartTagPr>
        <w:r w:rsidRPr="004609BD">
          <w:rPr>
            <w:sz w:val="20"/>
            <w:szCs w:val="20"/>
          </w:rPr>
          <w:t>205,00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posesji –   </w:t>
      </w:r>
      <w:smartTag w:uri="urn:schemas-microsoft-com:office:smarttags" w:element="metricconverter">
        <w:smartTagPr>
          <w:attr w:name="ProductID" w:val="192,00 m2"/>
        </w:smartTagPr>
        <w:r w:rsidRPr="004609BD">
          <w:rPr>
            <w:sz w:val="20"/>
            <w:szCs w:val="20"/>
          </w:rPr>
          <w:t>192,00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72,44 m2"/>
        </w:smartTagPr>
        <w:r w:rsidRPr="004609BD">
          <w:rPr>
            <w:sz w:val="20"/>
            <w:szCs w:val="20"/>
          </w:rPr>
          <w:t>72,44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132,56 m2"/>
        </w:smartTagPr>
        <w:r w:rsidRPr="004609BD">
          <w:rPr>
            <w:sz w:val="20"/>
            <w:szCs w:val="20"/>
          </w:rPr>
          <w:t>132,56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okna skrzynkowe drewniane (podwójne) – 37,16 m</w:t>
      </w:r>
      <w:r w:rsidRPr="004609BD">
        <w:rPr>
          <w:sz w:val="20"/>
          <w:szCs w:val="20"/>
          <w:vertAlign w:val="superscript"/>
        </w:rPr>
        <w:t>2</w:t>
      </w:r>
      <w:r w:rsidRPr="004609BD">
        <w:rPr>
          <w:sz w:val="20"/>
          <w:szCs w:val="20"/>
        </w:rPr>
        <w:t>x 2,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5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prysznic – 1szt.,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 16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4609BD">
          <w:rPr>
            <w:sz w:val="20"/>
            <w:szCs w:val="20"/>
          </w:rPr>
          <w:t>15 l</w:t>
        </w:r>
      </w:smartTag>
      <w:r w:rsidRPr="004609BD">
        <w:rPr>
          <w:sz w:val="20"/>
          <w:szCs w:val="20"/>
        </w:rPr>
        <w:t>.) – 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na śmieci (40 l.) – 1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do segregacji odpadów – 1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6 szt.,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utrzymanie terenów posesji obejmuje: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- bieżące sprzątanie terenu przed budynkiem w tym: chodników, schodów wejściowych prowadzących do Placówki (w tym opróżnianie wycieraczek),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- dla posesji objętych odśnieżaniem - usuwanie śniegu, błota pośniegowego ze schodów oraz na całej długości</w:t>
      </w:r>
      <w:r w:rsidRPr="004609BD">
        <w:rPr>
          <w:sz w:val="20"/>
          <w:szCs w:val="20"/>
        </w:rPr>
        <w:br/>
        <w:t>z chodników bezpośrednio przylegających do posesji (w razie potrzeby wywóz śniegu z posesji), odkuwanie lodu, posypywanie piaskiem i solą schodów, chodników przed posesją,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Lokal - Placówka Terenowa KRUS Iława, ul. Lubawska 3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329,43 m2"/>
        </w:smartTagPr>
        <w:r w:rsidRPr="004609BD">
          <w:rPr>
            <w:sz w:val="20"/>
            <w:szCs w:val="20"/>
          </w:rPr>
          <w:t>329,43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95,46 m2"/>
        </w:smartTagPr>
        <w:r w:rsidRPr="004609BD">
          <w:rPr>
            <w:sz w:val="20"/>
            <w:szCs w:val="20"/>
          </w:rPr>
          <w:t>95,46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200,19 m2"/>
        </w:smartTagPr>
        <w:r w:rsidRPr="004609BD">
          <w:rPr>
            <w:sz w:val="20"/>
            <w:szCs w:val="20"/>
          </w:rPr>
          <w:t>200,19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33,78 m2"/>
        </w:smartTagPr>
        <w:r w:rsidRPr="004609BD">
          <w:rPr>
            <w:sz w:val="20"/>
            <w:szCs w:val="20"/>
          </w:rPr>
          <w:t>33,78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53,24 m2"/>
        </w:smartTagPr>
        <w:r w:rsidRPr="004609BD">
          <w:rPr>
            <w:sz w:val="20"/>
            <w:szCs w:val="20"/>
          </w:rPr>
          <w:t>53,24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 xml:space="preserve">drzwi szklane – </w:t>
      </w:r>
      <w:smartTag w:uri="urn:schemas-microsoft-com:office:smarttags" w:element="metricconverter">
        <w:smartTagPr>
          <w:attr w:name="ProductID" w:val="2,06 m2"/>
        </w:smartTagPr>
        <w:r w:rsidRPr="004609BD">
          <w:rPr>
            <w:sz w:val="20"/>
            <w:szCs w:val="20"/>
          </w:rPr>
          <w:t>2,06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ściana</w:t>
      </w:r>
      <w:r w:rsidRPr="004609BD">
        <w:rPr>
          <w:b/>
          <w:bCs/>
          <w:sz w:val="20"/>
          <w:szCs w:val="20"/>
        </w:rPr>
        <w:t xml:space="preserve"> </w:t>
      </w:r>
      <w:r w:rsidRPr="004609BD">
        <w:rPr>
          <w:sz w:val="20"/>
          <w:szCs w:val="20"/>
        </w:rPr>
        <w:t>przeszkolona – 2,39</w:t>
      </w:r>
      <w:r w:rsidRPr="004609BD">
        <w:rPr>
          <w:b/>
          <w:bCs/>
          <w:sz w:val="20"/>
          <w:szCs w:val="20"/>
        </w:rPr>
        <w:t xml:space="preserve"> </w:t>
      </w:r>
      <w:r w:rsidRPr="004609BD">
        <w:rPr>
          <w:sz w:val="20"/>
          <w:szCs w:val="20"/>
        </w:rPr>
        <w:t>m</w:t>
      </w:r>
      <w:r w:rsidRPr="004609BD">
        <w:rPr>
          <w:sz w:val="20"/>
          <w:szCs w:val="20"/>
          <w:vertAlign w:val="superscript"/>
        </w:rPr>
        <w:t>2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niszczarki – 5 szt.,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łazienki z WC – 4 szt.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umywalki – 8 szt.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miski ustępowe – 4 szt.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20"/>
          <w:szCs w:val="20"/>
        </w:rPr>
      </w:pPr>
      <w:r w:rsidRPr="004609BD">
        <w:rPr>
          <w:sz w:val="20"/>
          <w:szCs w:val="20"/>
        </w:rPr>
        <w:t>pisuary – 1 szt.</w:t>
      </w:r>
    </w:p>
    <w:p w:rsidR="0095436A" w:rsidRPr="004609BD" w:rsidRDefault="0095436A" w:rsidP="00CB1818">
      <w:pPr>
        <w:numPr>
          <w:ilvl w:val="0"/>
          <w:numId w:val="26"/>
        </w:numPr>
        <w:jc w:val="both"/>
        <w:rPr>
          <w:b/>
          <w:bCs/>
          <w:sz w:val="16"/>
          <w:szCs w:val="16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–12 szt.</w:t>
      </w:r>
    </w:p>
    <w:p w:rsidR="0095436A" w:rsidRPr="00496DEC" w:rsidRDefault="0095436A" w:rsidP="00CB1818">
      <w:pPr>
        <w:numPr>
          <w:ilvl w:val="0"/>
          <w:numId w:val="26"/>
        </w:numPr>
        <w:jc w:val="both"/>
        <w:rPr>
          <w:b/>
          <w:bCs/>
          <w:sz w:val="16"/>
          <w:szCs w:val="16"/>
        </w:rPr>
      </w:pPr>
      <w:r w:rsidRPr="004609BD">
        <w:rPr>
          <w:sz w:val="20"/>
          <w:szCs w:val="20"/>
        </w:rPr>
        <w:t>kosz na śmieci (40 l.) – 1 szt.,</w:t>
      </w:r>
    </w:p>
    <w:p w:rsidR="0095436A" w:rsidRPr="00496DEC" w:rsidRDefault="0095436A" w:rsidP="0095436A">
      <w:pPr>
        <w:ind w:left="720"/>
        <w:jc w:val="both"/>
        <w:rPr>
          <w:b/>
          <w:bCs/>
          <w:sz w:val="16"/>
          <w:szCs w:val="16"/>
        </w:rPr>
      </w:pPr>
    </w:p>
    <w:p w:rsidR="0095436A" w:rsidRPr="004609BD" w:rsidRDefault="0095436A" w:rsidP="0095436A">
      <w:pPr>
        <w:ind w:left="426"/>
        <w:jc w:val="both"/>
        <w:rPr>
          <w:bCs/>
          <w:sz w:val="20"/>
          <w:szCs w:val="20"/>
        </w:rPr>
      </w:pPr>
      <w:r w:rsidRPr="004609BD">
        <w:rPr>
          <w:bCs/>
          <w:sz w:val="20"/>
          <w:szCs w:val="20"/>
        </w:rPr>
        <w:t>utrzymanie terenów posesji obejmuje:</w:t>
      </w:r>
    </w:p>
    <w:p w:rsidR="0095436A" w:rsidRPr="004609BD" w:rsidRDefault="0095436A" w:rsidP="0095436A">
      <w:pPr>
        <w:ind w:left="426"/>
        <w:jc w:val="both"/>
        <w:rPr>
          <w:bCs/>
          <w:sz w:val="20"/>
          <w:szCs w:val="20"/>
        </w:rPr>
      </w:pPr>
      <w:r w:rsidRPr="004609BD">
        <w:rPr>
          <w:bCs/>
          <w:sz w:val="20"/>
          <w:szCs w:val="20"/>
        </w:rPr>
        <w:t>- bieżące sprzątanie terenu przed budynkiem w tym: chodników, schodów wejściowych prowadzących</w:t>
      </w:r>
      <w:r w:rsidRPr="004609BD">
        <w:rPr>
          <w:bCs/>
          <w:sz w:val="20"/>
          <w:szCs w:val="20"/>
        </w:rPr>
        <w:br/>
        <w:t>do Placówki (w tym opróżnianie wycieraczek),</w:t>
      </w:r>
    </w:p>
    <w:p w:rsidR="0095436A" w:rsidRPr="004609BD" w:rsidRDefault="0095436A" w:rsidP="0095436A">
      <w:pPr>
        <w:ind w:left="426"/>
        <w:jc w:val="both"/>
        <w:rPr>
          <w:bCs/>
          <w:sz w:val="20"/>
          <w:szCs w:val="20"/>
        </w:rPr>
      </w:pPr>
      <w:r w:rsidRPr="004609BD">
        <w:rPr>
          <w:bCs/>
          <w:sz w:val="20"/>
          <w:szCs w:val="20"/>
        </w:rPr>
        <w:t>- dla posesji objętych odśnieżaniem - usuwanie śniegu, błota pośniegowego ze schodów oraz na całej długości</w:t>
      </w:r>
      <w:r w:rsidRPr="004609BD">
        <w:rPr>
          <w:bCs/>
          <w:sz w:val="20"/>
          <w:szCs w:val="20"/>
        </w:rPr>
        <w:br/>
        <w:t>z chodników bezpośrednio przylegających do posesji (w razie potrzeby wywóz śniegu z posesji), odkuwanie lodu, posypywanie piaskiem i solą schodów, chodników przed posesją,</w:t>
      </w:r>
    </w:p>
    <w:p w:rsidR="0095436A" w:rsidRPr="004609BD" w:rsidRDefault="0095436A" w:rsidP="0095436A">
      <w:pPr>
        <w:jc w:val="both"/>
        <w:rPr>
          <w:b/>
          <w:bCs/>
          <w:sz w:val="16"/>
          <w:szCs w:val="16"/>
        </w:rPr>
      </w:pP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Lokal - Archiwum KRUS - Iława, ul. Kopernika 6a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06,80 m2"/>
        </w:smartTagPr>
        <w:r w:rsidRPr="004609BD">
          <w:rPr>
            <w:sz w:val="20"/>
            <w:szCs w:val="20"/>
          </w:rPr>
          <w:t>106,80 m</w:t>
        </w:r>
        <w:r w:rsidRPr="004609BD">
          <w:rPr>
            <w:sz w:val="20"/>
            <w:szCs w:val="20"/>
            <w:vertAlign w:val="superscript"/>
          </w:rPr>
          <w:t>2</w:t>
        </w:r>
      </w:smartTag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36,95 m2"/>
        </w:smartTagPr>
        <w:r w:rsidRPr="004609BD">
          <w:rPr>
            <w:sz w:val="20"/>
            <w:szCs w:val="20"/>
          </w:rPr>
          <w:t>36,95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69,85 m2"/>
        </w:smartTagPr>
        <w:r w:rsidRPr="004609BD">
          <w:rPr>
            <w:sz w:val="20"/>
            <w:szCs w:val="20"/>
          </w:rPr>
          <w:t>69,85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23,40 m2"/>
        </w:smartTagPr>
        <w:r w:rsidRPr="004609BD">
          <w:rPr>
            <w:sz w:val="20"/>
            <w:szCs w:val="20"/>
          </w:rPr>
          <w:t>23,40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drzwi szklane – </w:t>
      </w:r>
      <w:smartTag w:uri="urn:schemas-microsoft-com:office:smarttags" w:element="metricconverter">
        <w:smartTagPr>
          <w:attr w:name="ProductID" w:val="8,75 m2"/>
        </w:smartTagPr>
        <w:r w:rsidRPr="004609BD">
          <w:rPr>
            <w:sz w:val="20"/>
            <w:szCs w:val="20"/>
          </w:rPr>
          <w:t>8,75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 xml:space="preserve">UWAGA: Sprzątanie raz w miesiącu. </w:t>
      </w:r>
    </w:p>
    <w:p w:rsidR="0095436A" w:rsidRPr="004609BD" w:rsidRDefault="0095436A" w:rsidP="0095436A">
      <w:pPr>
        <w:tabs>
          <w:tab w:val="left" w:pos="705"/>
        </w:tabs>
        <w:ind w:left="794"/>
        <w:jc w:val="both"/>
        <w:rPr>
          <w:b/>
          <w:bCs/>
          <w:sz w:val="22"/>
          <w:szCs w:val="22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Lokal - Placówka Terenowa KRUS Nidzica, ul. Kopernika 2a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13,96 m2"/>
        </w:smartTagPr>
        <w:r w:rsidRPr="004609BD">
          <w:rPr>
            <w:sz w:val="20"/>
            <w:szCs w:val="20"/>
          </w:rPr>
          <w:t>113,96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13,96 m2"/>
        </w:smartTagPr>
        <w:r w:rsidRPr="004609BD">
          <w:rPr>
            <w:sz w:val="20"/>
            <w:szCs w:val="20"/>
          </w:rPr>
          <w:t>113,96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14,63 m2"/>
        </w:smartTagPr>
        <w:r w:rsidRPr="004609BD">
          <w:rPr>
            <w:sz w:val="20"/>
            <w:szCs w:val="20"/>
          </w:rPr>
          <w:t>14,63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4609BD">
          <w:rPr>
            <w:sz w:val="20"/>
            <w:szCs w:val="20"/>
          </w:rPr>
          <w:t>15 l</w:t>
        </w:r>
      </w:smartTag>
      <w:r w:rsidRPr="004609BD">
        <w:rPr>
          <w:sz w:val="20"/>
          <w:szCs w:val="20"/>
        </w:rPr>
        <w:t>.) – 8 szt.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na śmieci (40 l.) – 1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opróżnianie wycieraczek przed drzwiami wejściowymi do lokalu PT</w:t>
      </w:r>
    </w:p>
    <w:p w:rsidR="0095436A" w:rsidRPr="004609BD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Budynek - Placówka Terenowa KRUS Działdowo, ul. Kościuszki 29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powierzchnia posesji –   135,60 m</w:t>
      </w:r>
      <w:r w:rsidRPr="004609BD">
        <w:rPr>
          <w:sz w:val="20"/>
          <w:szCs w:val="20"/>
          <w:vertAlign w:val="superscript"/>
        </w:rPr>
        <w:t>2</w:t>
      </w:r>
      <w:r w:rsidRPr="004609BD">
        <w:rPr>
          <w:sz w:val="20"/>
          <w:szCs w:val="20"/>
        </w:rPr>
        <w:t>:</w:t>
      </w:r>
    </w:p>
    <w:p w:rsidR="0095436A" w:rsidRPr="004609BD" w:rsidRDefault="0095436A" w:rsidP="0095436A">
      <w:pPr>
        <w:tabs>
          <w:tab w:val="left" w:pos="705"/>
        </w:tabs>
        <w:ind w:left="397"/>
        <w:jc w:val="both"/>
        <w:rPr>
          <w:sz w:val="20"/>
          <w:szCs w:val="20"/>
        </w:rPr>
      </w:pPr>
      <w:r w:rsidRPr="004609BD">
        <w:rPr>
          <w:sz w:val="20"/>
          <w:szCs w:val="20"/>
        </w:rPr>
        <w:tab/>
        <w:t>utrzymanie terenów posesji obejmuje:</w:t>
      </w:r>
    </w:p>
    <w:p w:rsidR="0095436A" w:rsidRPr="004609BD" w:rsidRDefault="0095436A" w:rsidP="0095436A">
      <w:pPr>
        <w:tabs>
          <w:tab w:val="left" w:pos="851"/>
        </w:tabs>
        <w:ind w:left="426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- bieżące sprzątanie parkingów, dróg dojazdowych, terenów przed budynkiem w tym: chodników wraz z podjazdami dla niepełnosprawnych, schodów (w tym opróżnianie wycieraczek), terenów zielonych (strzyżenie trawników podlewanie roślin, eliminowanie chwastów), sadzenie kwiatów w gazonach (kwiaty dostarcza Zamawiający), a w okresie jesiennym usuwanie liści;</w:t>
      </w:r>
    </w:p>
    <w:p w:rsidR="0095436A" w:rsidRPr="004609BD" w:rsidRDefault="0095436A" w:rsidP="0095436A">
      <w:pPr>
        <w:ind w:left="426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- dla posesji objętych odśnieżaniem - usuwanie śniegu, błota pośniegowego z dróg dojazdowych parkingów, schodów oraz na całej długości z chodników bezpośrednio przylegających do posesji ( w razie potrzeby wywóz śniegu z posesji), odkuwanie lodu, posypywanie piaskiem i solą schodów, chodników przed posesją oraz pozostałych miejsc gdzie odbywa się komunikacja piesza i mechaniczna;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00,80 m2"/>
        </w:smartTagPr>
        <w:r w:rsidRPr="004609BD">
          <w:rPr>
            <w:sz w:val="20"/>
            <w:szCs w:val="20"/>
          </w:rPr>
          <w:t>100,80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 xml:space="preserve"> + </w:t>
      </w:r>
      <w:smartTag w:uri="urn:schemas-microsoft-com:office:smarttags" w:element="metricconverter">
        <w:smartTagPr>
          <w:attr w:name="ProductID" w:val="49,29 m2"/>
        </w:smartTagPr>
        <w:r w:rsidRPr="004609BD">
          <w:rPr>
            <w:sz w:val="20"/>
            <w:szCs w:val="20"/>
          </w:rPr>
          <w:t>49,29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 xml:space="preserve"> (piwnica) razem łącznie : 150,09 m</w:t>
      </w:r>
      <w:r w:rsidRPr="004609BD">
        <w:rPr>
          <w:sz w:val="20"/>
          <w:szCs w:val="20"/>
          <w:vertAlign w:val="superscript"/>
        </w:rPr>
        <w:t>2</w:t>
      </w:r>
      <w:r w:rsidRPr="004609BD">
        <w:rPr>
          <w:sz w:val="20"/>
          <w:szCs w:val="20"/>
        </w:rPr>
        <w:t>:</w:t>
      </w:r>
    </w:p>
    <w:p w:rsidR="0095436A" w:rsidRPr="004609BD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tym : 4 pokoje biurowe, pomieszczenie informacji, gabinet lekarski, 2 toalety, korytarz, piwnica (</w:t>
      </w:r>
      <w:smartTag w:uri="urn:schemas-microsoft-com:office:smarttags" w:element="metricconverter">
        <w:smartTagPr>
          <w:attr w:name="ProductID" w:val="49,29 m2"/>
        </w:smartTagPr>
        <w:r w:rsidRPr="004609BD">
          <w:rPr>
            <w:sz w:val="20"/>
            <w:szCs w:val="20"/>
          </w:rPr>
          <w:t>49,29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);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09,50 m2"/>
        </w:smartTagPr>
        <w:r w:rsidRPr="004609BD">
          <w:rPr>
            <w:sz w:val="20"/>
            <w:szCs w:val="20"/>
          </w:rPr>
          <w:t>109,50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38,80 m2"/>
        </w:smartTagPr>
        <w:r w:rsidRPr="004609BD">
          <w:rPr>
            <w:sz w:val="20"/>
            <w:szCs w:val="20"/>
          </w:rPr>
          <w:t>38,80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drewniane – </w:t>
      </w:r>
      <w:smartTag w:uri="urn:schemas-microsoft-com:office:smarttags" w:element="metricconverter">
        <w:smartTagPr>
          <w:attr w:name="ProductID" w:val="8,30 m2"/>
        </w:smartTagPr>
        <w:r w:rsidRPr="004609BD">
          <w:rPr>
            <w:sz w:val="20"/>
            <w:szCs w:val="20"/>
          </w:rPr>
          <w:t>8,30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PCV – </w:t>
      </w:r>
      <w:smartTag w:uri="urn:schemas-microsoft-com:office:smarttags" w:element="metricconverter">
        <w:smartTagPr>
          <w:attr w:name="ProductID" w:val="21,30 m2"/>
        </w:smartTagPr>
        <w:r w:rsidRPr="004609BD">
          <w:rPr>
            <w:sz w:val="20"/>
            <w:szCs w:val="20"/>
          </w:rPr>
          <w:t>21,30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6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4609BD">
          <w:rPr>
            <w:sz w:val="20"/>
            <w:szCs w:val="20"/>
          </w:rPr>
          <w:t>15 l</w:t>
        </w:r>
      </w:smartTag>
      <w:r w:rsidRPr="004609BD">
        <w:rPr>
          <w:sz w:val="20"/>
          <w:szCs w:val="20"/>
        </w:rPr>
        <w:t>.) – 8 szt.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 na śmieci (40 l.) – 1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num" w:pos="709"/>
        </w:tabs>
        <w:ind w:left="709" w:hanging="283"/>
        <w:jc w:val="both"/>
        <w:rPr>
          <w:sz w:val="20"/>
          <w:szCs w:val="20"/>
        </w:rPr>
      </w:pPr>
      <w:r w:rsidRPr="004609BD">
        <w:rPr>
          <w:b/>
          <w:bCs/>
          <w:sz w:val="20"/>
          <w:szCs w:val="20"/>
        </w:rPr>
        <w:t xml:space="preserve">uwaga: </w:t>
      </w:r>
      <w:r w:rsidRPr="004609BD">
        <w:rPr>
          <w:sz w:val="20"/>
          <w:szCs w:val="20"/>
        </w:rPr>
        <w:t xml:space="preserve">piwnicę (powierzchnia ok. </w:t>
      </w:r>
      <w:smartTag w:uri="urn:schemas-microsoft-com:office:smarttags" w:element="metricconverter">
        <w:smartTagPr>
          <w:attr w:name="ProductID" w:val="49,29 m2"/>
        </w:smartTagPr>
        <w:r w:rsidRPr="004609BD">
          <w:rPr>
            <w:sz w:val="20"/>
            <w:szCs w:val="20"/>
          </w:rPr>
          <w:t>49,29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  <w:vertAlign w:val="superscript"/>
        </w:rPr>
        <w:t xml:space="preserve"> </w:t>
      </w:r>
      <w:r w:rsidRPr="004609BD">
        <w:rPr>
          <w:sz w:val="20"/>
          <w:szCs w:val="20"/>
        </w:rPr>
        <w:t>) należy sprzątać w miarę potrzeb – nie rzadziej niż raz</w:t>
      </w:r>
      <w:r w:rsidRPr="004609BD">
        <w:rPr>
          <w:sz w:val="20"/>
          <w:szCs w:val="20"/>
        </w:rPr>
        <w:br/>
        <w:t>na miesiąc,</w:t>
      </w:r>
    </w:p>
    <w:p w:rsidR="0095436A" w:rsidRDefault="0095436A" w:rsidP="00954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</w:p>
    <w:p w:rsidR="0095436A" w:rsidRPr="004609BD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Budynek - Placówka Terenowa KRUS Nowe Miasto Lubawskie, ul. Lipowa 2a</w:t>
      </w:r>
    </w:p>
    <w:p w:rsidR="0095436A" w:rsidRPr="004609BD" w:rsidRDefault="0095436A" w:rsidP="00CB1818">
      <w:pPr>
        <w:numPr>
          <w:ilvl w:val="0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utrzymanie terenów posesji obejmuje:</w:t>
      </w:r>
    </w:p>
    <w:p w:rsidR="0095436A" w:rsidRPr="004609BD" w:rsidRDefault="0095436A" w:rsidP="00CB1818">
      <w:pPr>
        <w:numPr>
          <w:ilvl w:val="0"/>
          <w:numId w:val="27"/>
        </w:numPr>
        <w:tabs>
          <w:tab w:val="left" w:pos="426"/>
          <w:tab w:val="num" w:pos="709"/>
        </w:tabs>
        <w:ind w:left="709" w:hanging="283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powierzchnia posesji –  </w:t>
      </w:r>
      <w:smartTag w:uri="urn:schemas-microsoft-com:office:smarttags" w:element="metricconverter">
        <w:smartTagPr>
          <w:attr w:name="ProductID" w:val="790,00 m2"/>
        </w:smartTagPr>
        <w:r w:rsidRPr="004609BD">
          <w:rPr>
            <w:sz w:val="20"/>
            <w:szCs w:val="20"/>
          </w:rPr>
          <w:t>790,00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 xml:space="preserve"> ( w tym </w:t>
      </w:r>
      <w:smartTag w:uri="urn:schemas-microsoft-com:office:smarttags" w:element="metricconverter">
        <w:smartTagPr>
          <w:attr w:name="ProductID" w:val="410 m2"/>
        </w:smartTagPr>
        <w:r w:rsidRPr="004609BD">
          <w:rPr>
            <w:sz w:val="20"/>
            <w:szCs w:val="20"/>
          </w:rPr>
          <w:t>410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 xml:space="preserve"> – tereny zielone)</w:t>
      </w:r>
    </w:p>
    <w:p w:rsidR="0095436A" w:rsidRPr="004609BD" w:rsidRDefault="0095436A" w:rsidP="0095436A">
      <w:pPr>
        <w:ind w:left="426"/>
        <w:jc w:val="both"/>
        <w:rPr>
          <w:sz w:val="20"/>
          <w:szCs w:val="20"/>
        </w:rPr>
      </w:pPr>
      <w:r w:rsidRPr="004609BD">
        <w:rPr>
          <w:rFonts w:ascii="Arial" w:hAnsi="Arial" w:cs="Arial"/>
          <w:sz w:val="20"/>
          <w:szCs w:val="20"/>
        </w:rPr>
        <w:t xml:space="preserve">- </w:t>
      </w:r>
      <w:r w:rsidRPr="004609BD">
        <w:rPr>
          <w:sz w:val="20"/>
          <w:szCs w:val="20"/>
        </w:rPr>
        <w:t>bieżące sprzątanie parkingów, dróg dojazdowych, terenów przed budynkami w tym: chodników wraz z podjazdami dla niepełnosprawnych, schodów (w tym opróżnianie wycieraczek), terenów zielonych (strzyżenie trawników, podlewanie roślin, eliminowanie chwastów), a w okresie jesiennym usuwanie liści;</w:t>
      </w:r>
    </w:p>
    <w:p w:rsidR="0095436A" w:rsidRPr="004609BD" w:rsidRDefault="0095436A" w:rsidP="0095436A">
      <w:pPr>
        <w:ind w:left="397"/>
        <w:jc w:val="both"/>
        <w:rPr>
          <w:sz w:val="20"/>
          <w:szCs w:val="20"/>
        </w:rPr>
      </w:pPr>
      <w:r w:rsidRPr="004609BD">
        <w:rPr>
          <w:rFonts w:ascii="Arial" w:hAnsi="Arial" w:cs="Arial"/>
          <w:sz w:val="20"/>
          <w:szCs w:val="20"/>
        </w:rPr>
        <w:t xml:space="preserve">- </w:t>
      </w:r>
      <w:r w:rsidRPr="004609BD">
        <w:rPr>
          <w:sz w:val="20"/>
          <w:szCs w:val="20"/>
        </w:rPr>
        <w:t>dla posesji objętych odśnieżaniem - usuwanie śniegu, błota pośniegowego z dróg dojazdowych parkingów,</w:t>
      </w:r>
      <w:r w:rsidRPr="004609BD">
        <w:rPr>
          <w:sz w:val="20"/>
          <w:szCs w:val="20"/>
        </w:rPr>
        <w:br/>
        <w:t xml:space="preserve">schodów oraz na całej długości z chodników bezpośrednio przylegających do posesji ( w razie potrzeby wywóz śniegu </w:t>
      </w:r>
      <w:r>
        <w:rPr>
          <w:sz w:val="20"/>
          <w:szCs w:val="20"/>
        </w:rPr>
        <w:br/>
      </w:r>
      <w:r w:rsidRPr="004609BD">
        <w:rPr>
          <w:sz w:val="20"/>
          <w:szCs w:val="20"/>
        </w:rPr>
        <w:t>z posesji), odkuwanie lodu, posypywanie piaskiem i solą schodów, chodników przed posesją oraz pozostałych miejsc gdzie odbywa się komunikacja piesza i mechaniczna;</w:t>
      </w:r>
    </w:p>
    <w:p w:rsidR="0095436A" w:rsidRPr="004609BD" w:rsidRDefault="0095436A" w:rsidP="00CB1818">
      <w:pPr>
        <w:numPr>
          <w:ilvl w:val="0"/>
          <w:numId w:val="59"/>
        </w:numPr>
        <w:ind w:hanging="550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 powierzchnia biurowa – 356,94 m</w:t>
      </w:r>
      <w:r w:rsidRPr="004609BD">
        <w:rPr>
          <w:sz w:val="20"/>
          <w:szCs w:val="20"/>
          <w:vertAlign w:val="superscript"/>
        </w:rPr>
        <w:t>2</w:t>
      </w:r>
      <w:r w:rsidRPr="004609BD">
        <w:rPr>
          <w:sz w:val="20"/>
          <w:szCs w:val="20"/>
        </w:rPr>
        <w:t>:</w:t>
      </w:r>
    </w:p>
    <w:p w:rsidR="0095436A" w:rsidRPr="004609BD" w:rsidRDefault="0095436A" w:rsidP="0095436A">
      <w:pPr>
        <w:tabs>
          <w:tab w:val="left" w:pos="705"/>
        </w:tabs>
        <w:ind w:left="426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tym: 6 pokoi biurowych, pomieszczenie informacji, pomieszczenie serwerowi, pomieszczeni socjalne, gabinet lekarski, archiwum, kotłownia, garaż, 2 toalety, korytarz;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78,91 m2"/>
        </w:smartTagPr>
        <w:r w:rsidRPr="004609BD">
          <w:rPr>
            <w:sz w:val="20"/>
            <w:szCs w:val="20"/>
          </w:rPr>
          <w:t>178,91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wykładziny dywanowe </w:t>
      </w:r>
      <w:smartTag w:uri="urn:schemas-microsoft-com:office:smarttags" w:element="metricconverter">
        <w:smartTagPr>
          <w:attr w:name="ProductID" w:val="133,6 m2"/>
        </w:smartTagPr>
        <w:r w:rsidRPr="004609BD">
          <w:rPr>
            <w:sz w:val="20"/>
            <w:szCs w:val="20"/>
          </w:rPr>
          <w:t>133,6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44,43 m2"/>
        </w:smartTagPr>
        <w:r w:rsidRPr="004609BD">
          <w:rPr>
            <w:sz w:val="20"/>
            <w:szCs w:val="20"/>
          </w:rPr>
          <w:t>44,43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46,41 m2"/>
        </w:smartTagPr>
        <w:r w:rsidRPr="004609BD">
          <w:rPr>
            <w:sz w:val="20"/>
            <w:szCs w:val="20"/>
          </w:rPr>
          <w:t>46,41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okna połaciowe – </w:t>
      </w:r>
      <w:smartTag w:uri="urn:schemas-microsoft-com:office:smarttags" w:element="metricconverter">
        <w:smartTagPr>
          <w:attr w:name="ProductID" w:val="8,13 m2"/>
        </w:smartTagPr>
        <w:r w:rsidRPr="004609BD">
          <w:rPr>
            <w:sz w:val="20"/>
            <w:szCs w:val="20"/>
          </w:rPr>
          <w:t>8,13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drzwi przeszklone – </w:t>
      </w:r>
      <w:smartTag w:uri="urn:schemas-microsoft-com:office:smarttags" w:element="metricconverter">
        <w:smartTagPr>
          <w:attr w:name="ProductID" w:val="11,35 m2"/>
        </w:smartTagPr>
        <w:r w:rsidRPr="004609BD">
          <w:rPr>
            <w:sz w:val="20"/>
            <w:szCs w:val="20"/>
          </w:rPr>
          <w:t>11,35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</w:rPr>
        <w:t>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łazienki z WC – 2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umywalki – 4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miski ustępowe –3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4609BD">
          <w:rPr>
            <w:sz w:val="20"/>
            <w:szCs w:val="20"/>
          </w:rPr>
          <w:t>10 l</w:t>
        </w:r>
      </w:smartTag>
      <w:r w:rsidRPr="004609BD">
        <w:rPr>
          <w:sz w:val="20"/>
          <w:szCs w:val="20"/>
        </w:rPr>
        <w:t>.) – 15 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4609BD">
        <w:rPr>
          <w:sz w:val="20"/>
          <w:szCs w:val="20"/>
        </w:rPr>
        <w:t>niszczarki – 6szt.,</w:t>
      </w:r>
    </w:p>
    <w:p w:rsidR="0095436A" w:rsidRPr="004609BD" w:rsidRDefault="0095436A" w:rsidP="00CB1818">
      <w:pPr>
        <w:numPr>
          <w:ilvl w:val="0"/>
          <w:numId w:val="65"/>
        </w:numPr>
        <w:tabs>
          <w:tab w:val="num" w:pos="709"/>
        </w:tabs>
        <w:ind w:left="709" w:hanging="283"/>
        <w:jc w:val="both"/>
        <w:rPr>
          <w:sz w:val="20"/>
          <w:szCs w:val="20"/>
        </w:rPr>
      </w:pPr>
      <w:r w:rsidRPr="004609BD">
        <w:rPr>
          <w:b/>
          <w:bCs/>
          <w:sz w:val="20"/>
          <w:szCs w:val="20"/>
        </w:rPr>
        <w:t xml:space="preserve">uwaga: </w:t>
      </w:r>
      <w:r w:rsidRPr="004609BD">
        <w:rPr>
          <w:sz w:val="20"/>
          <w:szCs w:val="20"/>
        </w:rPr>
        <w:t xml:space="preserve">kotłownia, garaż ( około </w:t>
      </w:r>
      <w:smartTag w:uri="urn:schemas-microsoft-com:office:smarttags" w:element="metricconverter">
        <w:smartTagPr>
          <w:attr w:name="ProductID" w:val="30,61 m2"/>
        </w:smartTagPr>
        <w:r w:rsidRPr="004609BD">
          <w:rPr>
            <w:sz w:val="20"/>
            <w:szCs w:val="20"/>
          </w:rPr>
          <w:t>30,61 m</w:t>
        </w:r>
        <w:r w:rsidRPr="004609BD">
          <w:rPr>
            <w:sz w:val="20"/>
            <w:szCs w:val="20"/>
            <w:vertAlign w:val="superscript"/>
          </w:rPr>
          <w:t>2</w:t>
        </w:r>
      </w:smartTag>
      <w:r w:rsidRPr="004609BD">
        <w:rPr>
          <w:sz w:val="20"/>
          <w:szCs w:val="20"/>
          <w:vertAlign w:val="superscript"/>
        </w:rPr>
        <w:t xml:space="preserve"> </w:t>
      </w:r>
      <w:r w:rsidRPr="004609BD">
        <w:rPr>
          <w:sz w:val="20"/>
          <w:szCs w:val="20"/>
        </w:rPr>
        <w:t>) należy sprzątać w miarę potrzeb – nie rzadziej niż raz na miesiąc;</w:t>
      </w:r>
    </w:p>
    <w:p w:rsidR="0095436A" w:rsidRPr="004609BD" w:rsidRDefault="0095436A" w:rsidP="0095436A">
      <w:pPr>
        <w:ind w:left="709"/>
        <w:jc w:val="both"/>
        <w:rPr>
          <w:b/>
          <w:bCs/>
          <w:sz w:val="20"/>
          <w:szCs w:val="20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tabs>
          <w:tab w:val="left" w:pos="705"/>
        </w:tabs>
        <w:spacing w:line="276" w:lineRule="auto"/>
        <w:jc w:val="both"/>
        <w:rPr>
          <w:b/>
          <w:u w:val="single"/>
        </w:rPr>
      </w:pPr>
      <w:r w:rsidRPr="004609BD">
        <w:rPr>
          <w:b/>
          <w:u w:val="single"/>
        </w:rPr>
        <w:t>Uwaga: prace porządkowe, będą wykonywane w godzinach lub po godzinach pracy Urzędu we wszystkich terenowych obiektach Zamawiającego – wg ustaleń z Kierownikami Placówek</w:t>
      </w:r>
      <w:r w:rsidRPr="004609BD">
        <w:rPr>
          <w:b/>
          <w:u w:val="single"/>
        </w:rPr>
        <w:br/>
        <w:t xml:space="preserve">i Kierownikiem Wydziału Administracyjno-Gospodarczego. </w:t>
      </w:r>
    </w:p>
    <w:p w:rsidR="0095436A" w:rsidRPr="004609BD" w:rsidRDefault="0095436A" w:rsidP="0095436A">
      <w:pPr>
        <w:keepNext/>
        <w:jc w:val="both"/>
        <w:outlineLvl w:val="6"/>
        <w:rPr>
          <w:rFonts w:ascii="Calibri" w:hAnsi="Calibri"/>
          <w:bCs/>
          <w:i/>
          <w:sz w:val="22"/>
          <w:szCs w:val="22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lastRenderedPageBreak/>
        <w:t xml:space="preserve">Załącznik nr 2 </w:t>
      </w: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keepNext/>
        <w:jc w:val="right"/>
        <w:outlineLvl w:val="6"/>
        <w:rPr>
          <w:b/>
          <w:bCs/>
          <w:i/>
          <w:sz w:val="22"/>
          <w:szCs w:val="22"/>
        </w:rPr>
      </w:pPr>
      <w:r w:rsidRPr="00BF6F5B">
        <w:rPr>
          <w:b/>
          <w:bCs/>
          <w:i/>
          <w:sz w:val="20"/>
          <w:szCs w:val="20"/>
        </w:rPr>
        <w:t>z dnia ………………………..r</w:t>
      </w:r>
      <w:r w:rsidRPr="004609BD">
        <w:rPr>
          <w:b/>
          <w:bCs/>
          <w:i/>
          <w:sz w:val="22"/>
          <w:szCs w:val="22"/>
        </w:rPr>
        <w:t>.</w:t>
      </w:r>
    </w:p>
    <w:p w:rsidR="0095436A" w:rsidRPr="004609BD" w:rsidRDefault="0095436A" w:rsidP="0095436A">
      <w:pPr>
        <w:keepNext/>
        <w:jc w:val="both"/>
        <w:outlineLvl w:val="6"/>
        <w:rPr>
          <w:b/>
          <w:b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Protokół objęcia usługą utrzymania czystości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 OR / PT ……………………………..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Komisja w składzie: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 ramienia Zamawiającego: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Z ramienia Wykonawcy: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1/ …………………………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2/ …………………………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stwierdza, co następuje: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CB1818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zapoznał się z wszystkimi pomieszczeniami będącymi przedmiotem umowy.</w:t>
      </w:r>
    </w:p>
    <w:p w:rsidR="0095436A" w:rsidRPr="004609BD" w:rsidRDefault="0095436A" w:rsidP="00CB1818">
      <w:pPr>
        <w:numPr>
          <w:ilvl w:val="0"/>
          <w:numId w:val="60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Zamawiający wskazał wykonawcy miejsce przechowywania sprzętu i materiałów niezbędnych</w:t>
      </w:r>
      <w:r w:rsidRPr="004609BD">
        <w:rPr>
          <w:sz w:val="22"/>
          <w:szCs w:val="22"/>
        </w:rPr>
        <w:br/>
        <w:t>do realizacji usługi …………………………………………………………..</w:t>
      </w:r>
    </w:p>
    <w:p w:rsidR="0095436A" w:rsidRPr="004609BD" w:rsidRDefault="0095436A" w:rsidP="00CB1818">
      <w:pPr>
        <w:numPr>
          <w:ilvl w:val="0"/>
          <w:numId w:val="60"/>
        </w:numPr>
        <w:tabs>
          <w:tab w:val="num" w:pos="-360"/>
        </w:tabs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Zamawiający poinformował o godzinach wykonywania usługi w poszczególnych pomieszczeniach.</w:t>
      </w:r>
      <w:r w:rsidRPr="004609BD">
        <w:rPr>
          <w:sz w:val="22"/>
          <w:szCs w:val="22"/>
        </w:rPr>
        <w:br/>
        <w:t>W godzinach pracy należy sprzątać następujące pomieszczenia ……………………………………………………………………………………………….</w:t>
      </w:r>
    </w:p>
    <w:p w:rsidR="0095436A" w:rsidRPr="004609BD" w:rsidRDefault="0095436A" w:rsidP="00CB1818">
      <w:pPr>
        <w:numPr>
          <w:ilvl w:val="0"/>
          <w:numId w:val="60"/>
        </w:numPr>
        <w:tabs>
          <w:tab w:val="num" w:pos="-360"/>
        </w:tabs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oświadcza, że pracownikiem bezpośrednio realizującym w imieniu Wykonawcy umowę jest Pani/Pan ……………………………………… i że został on przeszkolony w zakresie przepisów wymienionych</w:t>
      </w:r>
      <w:r>
        <w:rPr>
          <w:sz w:val="22"/>
          <w:szCs w:val="22"/>
        </w:rPr>
        <w:t xml:space="preserve"> </w:t>
      </w:r>
      <w:r w:rsidRPr="004609BD">
        <w:rPr>
          <w:sz w:val="22"/>
          <w:szCs w:val="22"/>
        </w:rPr>
        <w:t xml:space="preserve">w </w:t>
      </w:r>
      <w:r w:rsidRPr="004609BD">
        <w:rPr>
          <w:sz w:val="22"/>
          <w:szCs w:val="22"/>
        </w:rPr>
        <w:sym w:font="Times New Roman" w:char="00A7"/>
      </w:r>
      <w:r w:rsidRPr="004609BD">
        <w:rPr>
          <w:sz w:val="22"/>
          <w:szCs w:val="22"/>
        </w:rPr>
        <w:t xml:space="preserve"> 3 w/w umowy,</w:t>
      </w:r>
    </w:p>
    <w:p w:rsidR="0095436A" w:rsidRPr="004609BD" w:rsidRDefault="0095436A" w:rsidP="00CB1818">
      <w:pPr>
        <w:numPr>
          <w:ilvl w:val="0"/>
          <w:numId w:val="60"/>
        </w:numPr>
        <w:spacing w:line="360" w:lineRule="auto"/>
        <w:ind w:left="357" w:hanging="357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Wnioski i uwagi Komisji: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>Pieczątki i podpisy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Przedstawiciele Zamawiającego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Przedstawiciele Wykonawcy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…………………………………..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Miejscowość …………………………, dnia …………………</w:t>
      </w: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lastRenderedPageBreak/>
        <w:t>Załącznik nr 3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nr........................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 xml:space="preserve">                       z dnia ………....….………....r.</w:t>
      </w:r>
    </w:p>
    <w:p w:rsidR="0095436A" w:rsidRPr="004609BD" w:rsidRDefault="0095436A" w:rsidP="0095436A">
      <w:pPr>
        <w:jc w:val="right"/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b/>
          <w:sz w:val="22"/>
          <w:szCs w:val="22"/>
        </w:rPr>
      </w:pPr>
      <w:r w:rsidRPr="004609BD">
        <w:rPr>
          <w:rFonts w:eastAsia="Calibri"/>
          <w:b/>
          <w:sz w:val="22"/>
          <w:szCs w:val="22"/>
        </w:rPr>
        <w:t>OŚWIADCZENIE O ZACHOWANIU POUFNOŚCI</w:t>
      </w:r>
    </w:p>
    <w:p w:rsidR="0095436A" w:rsidRPr="004609BD" w:rsidRDefault="0095436A" w:rsidP="0095436A">
      <w:pPr>
        <w:ind w:right="98"/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Niniejszym oświadczam, że  w trakcie realizacji w/w umowy zobowiązuję się: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CB1818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Do niewykorzystywania pozyskanych informacji w związku z realizacją umowy w celach innych niż określone w niniejszej umowie.</w:t>
      </w:r>
    </w:p>
    <w:p w:rsidR="0095436A" w:rsidRPr="004609BD" w:rsidRDefault="0095436A" w:rsidP="00CB1818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 xml:space="preserve">Przestrzegać tajemnicy danych osobowych, określonych w ustawie z dnia </w:t>
      </w:r>
      <w:r w:rsidRPr="004609BD">
        <w:rPr>
          <w:b/>
          <w:sz w:val="22"/>
          <w:szCs w:val="22"/>
        </w:rPr>
        <w:t>ustawie z dnia 10 maja 2018r. o ochronie danych osobowych (Dz. U. z 201</w:t>
      </w:r>
      <w:r>
        <w:rPr>
          <w:b/>
          <w:sz w:val="22"/>
          <w:szCs w:val="22"/>
        </w:rPr>
        <w:t>9</w:t>
      </w:r>
      <w:r w:rsidRPr="004609BD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1781</w:t>
      </w:r>
      <w:r w:rsidRPr="004609BD">
        <w:rPr>
          <w:b/>
          <w:sz w:val="22"/>
          <w:szCs w:val="22"/>
        </w:rPr>
        <w:t>), a także na podstawie rozporządzenia Parlamentu Europejskiego i Rady (UE) (2016/679 z dnia 27 kwietnia 2016 r.) w sprawie ochrony osób fizycznych w związku z przetwarzaniem danych osobowych i w sprawie swobodnego przypływu takich danych oraz uchylenia dyrektywy 95/46/WE (ogólne rozporządzenie o ochronie danych) (Dz. U. UE L119 z dnia 4 maja 2016 r.) zwanej RODO.</w:t>
      </w:r>
    </w:p>
    <w:p w:rsidR="0095436A" w:rsidRPr="004609BD" w:rsidRDefault="0095436A" w:rsidP="00CB1818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Zachować w tajemnicy wszelkie informacje dotyczące Zamawiającego lub działalności przez niego prowadzonej, które znajdą się w moim posiadaniu w związku z realizacją niniejszej umowy. Postanowienie to nie odnosi się do informacji, które są powszechnie znane lub zostaną podane do wiadomości publicznej samodzielnie przez Zamawiającego.</w:t>
      </w:r>
    </w:p>
    <w:p w:rsidR="0095436A" w:rsidRPr="004609BD" w:rsidRDefault="0095436A" w:rsidP="0095436A">
      <w:pPr>
        <w:tabs>
          <w:tab w:val="num" w:pos="360"/>
        </w:tabs>
        <w:ind w:hanging="426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      …….………………….…………………………</w:t>
      </w: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(data i podpis składającego oświadczenie)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……………………………………..…………………………..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(data i podpis przyjmującego oświadczenie)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CB1818" w:rsidRDefault="00CB1818" w:rsidP="0095436A">
      <w:pPr>
        <w:ind w:right="98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lastRenderedPageBreak/>
        <w:t xml:space="preserve">Załącznik nr 4 </w:t>
      </w: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………….…</w:t>
      </w:r>
    </w:p>
    <w:p w:rsidR="0095436A" w:rsidRPr="00BF6F5B" w:rsidRDefault="0095436A" w:rsidP="0095436A">
      <w:pPr>
        <w:ind w:left="5400"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z dnia …..….…......………r.</w:t>
      </w:r>
    </w:p>
    <w:p w:rsidR="0095436A" w:rsidRPr="004609BD" w:rsidRDefault="0095436A" w:rsidP="0095436A">
      <w:pPr>
        <w:ind w:left="5400"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WYKAZ OSÓB SKIEROWANYCH DO WYKONYWANIA USŁUGI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tbl>
      <w:tblPr>
        <w:tblW w:w="5373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358"/>
        <w:gridCol w:w="2161"/>
        <w:gridCol w:w="1768"/>
        <w:gridCol w:w="2358"/>
        <w:gridCol w:w="1768"/>
      </w:tblGrid>
      <w:tr w:rsidR="0095436A" w:rsidRPr="004609BD" w:rsidTr="0095436A"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na temat kwalifikacji zawodowych / uprawnień / doświadczenia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 xml:space="preserve">Zakres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wykonywanych czynności</w:t>
            </w:r>
          </w:p>
        </w:tc>
        <w:tc>
          <w:tcPr>
            <w:tcW w:w="1091" w:type="pct"/>
            <w:shd w:val="clear" w:color="auto" w:fill="FFFFFF"/>
          </w:tcPr>
          <w:p w:rsidR="0095436A" w:rsidRPr="004609BD" w:rsidRDefault="0095436A" w:rsidP="0095436A">
            <w:pPr>
              <w:jc w:val="both"/>
              <w:rPr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Wykonawca polega na zasobach innego/</w:t>
            </w:r>
            <w:proofErr w:type="spellStart"/>
            <w:r w:rsidRPr="004609BD">
              <w:rPr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4609BD">
              <w:rPr>
                <w:b/>
                <w:color w:val="000000"/>
                <w:sz w:val="18"/>
                <w:szCs w:val="18"/>
              </w:rPr>
              <w:t xml:space="preserve"> podmiotu/ów </w:t>
            </w:r>
            <w:r w:rsidRPr="004609BD">
              <w:rPr>
                <w:color w:val="000000"/>
                <w:sz w:val="18"/>
                <w:szCs w:val="18"/>
              </w:rPr>
              <w:t xml:space="preserve">– należy wpisać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color w:val="000000"/>
                <w:sz w:val="18"/>
                <w:szCs w:val="18"/>
              </w:rPr>
              <w:t>TAK lub NIE*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o podstawie dysponowania (</w:t>
            </w:r>
            <w:r w:rsidRPr="004609BD">
              <w:rPr>
                <w:b/>
                <w:sz w:val="18"/>
                <w:szCs w:val="18"/>
              </w:rPr>
              <w:t xml:space="preserve">zasobami) </w:t>
            </w:r>
          </w:p>
          <w:p w:rsidR="0095436A" w:rsidRPr="004609BD" w:rsidRDefault="0095436A" w:rsidP="0095436A">
            <w:pPr>
              <w:jc w:val="both"/>
              <w:rPr>
                <w:b/>
                <w:color w:val="FF00FF"/>
                <w:sz w:val="18"/>
                <w:szCs w:val="18"/>
              </w:rPr>
            </w:pPr>
            <w:r w:rsidRPr="004609BD">
              <w:rPr>
                <w:b/>
                <w:sz w:val="18"/>
                <w:szCs w:val="18"/>
              </w:rPr>
              <w:t>- osobą**</w:t>
            </w:r>
          </w:p>
        </w:tc>
      </w:tr>
      <w:tr w:rsidR="0095436A" w:rsidRPr="004609BD" w:rsidTr="0095436A">
        <w:trPr>
          <w:trHeight w:val="174"/>
        </w:trPr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95436A" w:rsidRPr="004609BD" w:rsidTr="0095436A">
        <w:trPr>
          <w:trHeight w:val="42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8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0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18"/>
          <w:szCs w:val="18"/>
        </w:rPr>
      </w:pP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osoby wskazane w niniejszym wykazie są i pozostaną zatrudnione na podstawie umowy o pracę w rozumieniu przepisów ustawy z dnia 26 czerwca 1974r. – Kodeks pracy, przez cały okres realizacji zamówienia wskazany w umowie.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rozwiązania stosunku pracy z jedną z ww. osób przed zakończeniem tego okresu, zobowiązuję/</w:t>
      </w:r>
      <w:proofErr w:type="spellStart"/>
      <w:r w:rsidRPr="004609BD">
        <w:rPr>
          <w:sz w:val="20"/>
          <w:szCs w:val="20"/>
        </w:rPr>
        <w:t>emy</w:t>
      </w:r>
      <w:proofErr w:type="spellEnd"/>
      <w:r w:rsidRPr="004609BD">
        <w:rPr>
          <w:sz w:val="20"/>
          <w:szCs w:val="20"/>
        </w:rPr>
        <w:t xml:space="preserve"> się do niezwłocznego zatrudnienia na to miejsce innej osoby na takich samych warunkach, tj. na podstawie umowy o pracę.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w/w osoby nie figurują w Krajowym Rejestrze Karnym.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składając niniejsze oświadczenie ponoszę pełną odpowiedzialność za jego treść, na zasadach określonych w art. 297 ustawy z dnia 6 czerwca 1997r. – Kodeks karny (tj. Dz.U. z 20</w:t>
      </w:r>
      <w:r>
        <w:rPr>
          <w:sz w:val="20"/>
          <w:szCs w:val="20"/>
        </w:rPr>
        <w:t>20</w:t>
      </w:r>
      <w:r w:rsidRPr="004609BD">
        <w:rPr>
          <w:sz w:val="20"/>
          <w:szCs w:val="20"/>
        </w:rPr>
        <w:t xml:space="preserve">r. poz. </w:t>
      </w:r>
      <w:r>
        <w:rPr>
          <w:sz w:val="20"/>
          <w:szCs w:val="20"/>
        </w:rPr>
        <w:t>1086</w:t>
      </w:r>
      <w:r w:rsidRPr="004609BD">
        <w:rPr>
          <w:sz w:val="20"/>
          <w:szCs w:val="20"/>
        </w:rPr>
        <w:t>).</w:t>
      </w: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………………………………………..                  </w:t>
      </w:r>
      <w:r w:rsidRPr="004609BD">
        <w:rPr>
          <w:sz w:val="20"/>
          <w:szCs w:val="20"/>
        </w:rPr>
        <w:tab/>
        <w:t xml:space="preserve">                       …………………………….………..............................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  <w:r w:rsidRPr="004609BD">
        <w:rPr>
          <w:i/>
          <w:iCs/>
          <w:sz w:val="18"/>
          <w:szCs w:val="20"/>
        </w:rPr>
        <w:t xml:space="preserve">                (miejscowość, data)</w:t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  <w:t xml:space="preserve"> </w:t>
      </w:r>
      <w:r w:rsidRPr="004609BD">
        <w:rPr>
          <w:i/>
          <w:color w:val="000000"/>
          <w:sz w:val="18"/>
          <w:szCs w:val="20"/>
        </w:rPr>
        <w:t>(</w:t>
      </w:r>
      <w:r w:rsidRPr="004609BD">
        <w:rPr>
          <w:i/>
          <w:sz w:val="18"/>
          <w:szCs w:val="20"/>
        </w:rPr>
        <w:t>podpis osób uprawnionych do występowania w  imieniu Wykonawcy</w:t>
      </w:r>
      <w:r w:rsidRPr="004609BD">
        <w:rPr>
          <w:i/>
          <w:color w:val="000000"/>
          <w:sz w:val="18"/>
          <w:szCs w:val="20"/>
        </w:rPr>
        <w:t>)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jc w:val="both"/>
        <w:rPr>
          <w:b/>
          <w:i/>
          <w:sz w:val="16"/>
          <w:szCs w:val="16"/>
        </w:rPr>
      </w:pPr>
    </w:p>
    <w:p w:rsidR="0095436A" w:rsidRPr="004609BD" w:rsidRDefault="0095436A" w:rsidP="0095436A">
      <w:pPr>
        <w:spacing w:line="360" w:lineRule="auto"/>
        <w:ind w:left="-539" w:right="-471"/>
        <w:jc w:val="both"/>
        <w:rPr>
          <w:b/>
          <w:i/>
          <w:sz w:val="18"/>
          <w:szCs w:val="18"/>
        </w:rPr>
      </w:pPr>
      <w:r w:rsidRPr="004609BD">
        <w:rPr>
          <w:b/>
          <w:i/>
          <w:sz w:val="18"/>
          <w:szCs w:val="18"/>
        </w:rPr>
        <w:t>Uwaga: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 Jeżeli Wykonawca dysponuje osobą wskazaną w danym wierszu wypełnia kolumnę nr 5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95436A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Załącznik nr 5 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do umowy nr …………………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ind w:left="4963" w:firstLine="709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z dnia ……………….………….r.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-81"/>
        <w:jc w:val="both"/>
        <w:rPr>
          <w:b/>
          <w:sz w:val="22"/>
          <w:szCs w:val="22"/>
          <w:u w:val="single"/>
        </w:rPr>
      </w:pPr>
      <w:r w:rsidRPr="004609BD">
        <w:rPr>
          <w:b/>
          <w:sz w:val="22"/>
          <w:szCs w:val="22"/>
          <w:u w:val="single"/>
        </w:rPr>
        <w:t>PROTOKÓŁ SZKÓD</w:t>
      </w:r>
    </w:p>
    <w:p w:rsidR="0095436A" w:rsidRPr="004609BD" w:rsidRDefault="0095436A" w:rsidP="0095436A">
      <w:pPr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Powstałe szkody w ………………….. w budynku przy ul. ……………….……… spisane w dniu ……………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w obecności: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1. 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2. ………………………………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powstania szkody………………..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zgłoszenia szkody 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oględzin 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Opis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Kto ponosi odpowiedzialność za powstałe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Uwagi: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………………………………………………………………………………………………………………………..………………………………………….…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firstLine="70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ZAMAWIAJĄCY</w:t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  <w:t xml:space="preserve">     WYKONAWCA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…........................................................</w:t>
      </w:r>
      <w:r w:rsidRPr="004609BD">
        <w:rPr>
          <w:sz w:val="22"/>
          <w:szCs w:val="22"/>
        </w:rPr>
        <w:tab/>
        <w:t xml:space="preserve">         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…...........................................................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4609BD">
        <w:rPr>
          <w:i/>
          <w:sz w:val="22"/>
          <w:szCs w:val="22"/>
        </w:rPr>
        <w:t>(Podpis i pieczątka imienna i firmowa)</w:t>
      </w:r>
      <w:r w:rsidRPr="004609BD">
        <w:rPr>
          <w:i/>
          <w:sz w:val="22"/>
          <w:szCs w:val="22"/>
        </w:rPr>
        <w:tab/>
        <w:t xml:space="preserve">           </w:t>
      </w:r>
      <w:r w:rsidRPr="004609BD">
        <w:rPr>
          <w:i/>
          <w:sz w:val="22"/>
          <w:szCs w:val="22"/>
        </w:rPr>
        <w:tab/>
      </w:r>
      <w:r w:rsidRPr="004609BD">
        <w:rPr>
          <w:i/>
          <w:sz w:val="22"/>
          <w:szCs w:val="22"/>
        </w:rPr>
        <w:tab/>
        <w:t>(Podpis i pieczątka imienna i firmowa)</w:t>
      </w:r>
      <w:r w:rsidRPr="004609BD">
        <w:rPr>
          <w:color w:val="000000"/>
          <w:spacing w:val="-2"/>
          <w:sz w:val="22"/>
          <w:szCs w:val="22"/>
        </w:rPr>
        <w:t xml:space="preserve"> </w:t>
      </w:r>
    </w:p>
    <w:p w:rsidR="0095436A" w:rsidRPr="004609BD" w:rsidRDefault="0095436A" w:rsidP="0095436A">
      <w:pPr>
        <w:ind w:right="-81"/>
        <w:jc w:val="both"/>
        <w:rPr>
          <w:i/>
        </w:rPr>
      </w:pPr>
    </w:p>
    <w:p w:rsidR="0095436A" w:rsidRPr="004609BD" w:rsidRDefault="0095436A" w:rsidP="0095436A">
      <w:pPr>
        <w:jc w:val="both"/>
        <w:rPr>
          <w:rFonts w:ascii="Calibri" w:hAnsi="Calibri"/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2"/>
          <w:szCs w:val="22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Załącznik nr 6</w:t>
      </w: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……..….……..</w:t>
      </w:r>
    </w:p>
    <w:p w:rsidR="0095436A" w:rsidRPr="00BF6F5B" w:rsidRDefault="0095436A" w:rsidP="0095436A">
      <w:pPr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 dnia ……</w:t>
      </w:r>
      <w:r>
        <w:rPr>
          <w:b/>
          <w:i/>
          <w:sz w:val="20"/>
          <w:szCs w:val="20"/>
        </w:rPr>
        <w:t>….</w:t>
      </w:r>
      <w:r w:rsidRPr="00BF6F5B">
        <w:rPr>
          <w:b/>
          <w:i/>
          <w:sz w:val="20"/>
          <w:szCs w:val="20"/>
        </w:rPr>
        <w:t>………………….r.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b/>
          <w:bCs/>
          <w:sz w:val="22"/>
          <w:szCs w:val="22"/>
        </w:rPr>
      </w:pPr>
      <w:r w:rsidRPr="00B54687">
        <w:rPr>
          <w:b/>
          <w:bCs/>
          <w:sz w:val="22"/>
          <w:szCs w:val="22"/>
        </w:rPr>
        <w:t>Wykaz osób Zamawiającego upoważnionych do kontroli wykonywanych zadań w zakresie utrzymania czystości.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  <w:r w:rsidRPr="00B54687">
        <w:rPr>
          <w:sz w:val="22"/>
          <w:szCs w:val="22"/>
        </w:rPr>
        <w:t>Do prowadzenia kontroli realizacji zadań upoważnione są następujące osoby: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CB1818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 xml:space="preserve">Kierownik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- Gospodarczego OR w Olsztynie  - w zakresie całości zamówienia;</w:t>
      </w:r>
    </w:p>
    <w:p w:rsidR="0095436A" w:rsidRPr="00B54687" w:rsidRDefault="0095436A" w:rsidP="00CB1818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 xml:space="preserve">Kierownik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- Gospodarczego OR lub inny pracownik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– Gospodarczego w Olsztynie oraz w Placówkach Terenowych - w zakresie utrzymania czystości ; </w:t>
      </w:r>
    </w:p>
    <w:p w:rsidR="0095436A" w:rsidRPr="00B54687" w:rsidRDefault="0095436A" w:rsidP="00CB1818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>Kierownicy poszczególnych Placówek Terenowych - w zakresie utrzymania czystości i innych prac zgodnych z umową na terenie placówek;</w:t>
      </w:r>
    </w:p>
    <w:p w:rsidR="0095436A" w:rsidRPr="00B54687" w:rsidRDefault="0095436A" w:rsidP="00CB1818">
      <w:pPr>
        <w:numPr>
          <w:ilvl w:val="0"/>
          <w:numId w:val="62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>Inne osoby na podstawie pisemnego upoważnienia podpisanego przez Dyrektora Oddziału.</w:t>
      </w: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Default="0095436A" w:rsidP="0095436A">
      <w:pPr>
        <w:shd w:val="clear" w:color="auto" w:fill="FFFFFF"/>
        <w:ind w:left="6480"/>
        <w:jc w:val="right"/>
        <w:rPr>
          <w:noProof/>
        </w:rPr>
      </w:pPr>
    </w:p>
    <w:p w:rsidR="0095436A" w:rsidRDefault="0095436A" w:rsidP="0095436A">
      <w:pPr>
        <w:rPr>
          <w:noProof/>
        </w:rPr>
      </w:pPr>
      <w:r>
        <w:rPr>
          <w:noProof/>
        </w:rPr>
        <w:br w:type="page"/>
      </w:r>
    </w:p>
    <w:p w:rsidR="0095436A" w:rsidRPr="00BF6F5B" w:rsidRDefault="0095436A" w:rsidP="0095436A">
      <w:pPr>
        <w:shd w:val="clear" w:color="auto" w:fill="FFFFFF"/>
        <w:spacing w:line="360" w:lineRule="auto"/>
        <w:ind w:left="6481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lastRenderedPageBreak/>
        <w:t xml:space="preserve">Załącznik nr 7 </w:t>
      </w:r>
    </w:p>
    <w:p w:rsidR="0095436A" w:rsidRPr="00BF6F5B" w:rsidRDefault="0095436A" w:rsidP="0095436A">
      <w:pPr>
        <w:shd w:val="clear" w:color="auto" w:fill="FFFFFF"/>
        <w:spacing w:line="360" w:lineRule="auto"/>
        <w:ind w:left="6481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>do umowy nr……</w:t>
      </w:r>
      <w:r>
        <w:rPr>
          <w:b/>
          <w:i/>
          <w:noProof/>
          <w:sz w:val="20"/>
          <w:szCs w:val="20"/>
        </w:rPr>
        <w:t>.</w:t>
      </w:r>
      <w:r w:rsidRPr="00BF6F5B">
        <w:rPr>
          <w:b/>
          <w:i/>
          <w:noProof/>
          <w:sz w:val="20"/>
          <w:szCs w:val="20"/>
        </w:rPr>
        <w:t xml:space="preserve">…….….. </w:t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>z dnia …</w:t>
      </w:r>
      <w:r>
        <w:rPr>
          <w:b/>
          <w:i/>
          <w:noProof/>
          <w:sz w:val="20"/>
          <w:szCs w:val="20"/>
        </w:rPr>
        <w:t>….</w:t>
      </w:r>
      <w:r w:rsidRPr="00BF6F5B">
        <w:rPr>
          <w:b/>
          <w:i/>
          <w:noProof/>
          <w:sz w:val="20"/>
          <w:szCs w:val="20"/>
        </w:rPr>
        <w:t>……….……..……..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Klauzula RODO </w:t>
      </w:r>
      <w:r>
        <w:rPr>
          <w:color w:val="000000"/>
          <w:spacing w:val="-3"/>
        </w:rPr>
        <w:t>–</w:t>
      </w:r>
      <w:r w:rsidRPr="001B631E">
        <w:rPr>
          <w:color w:val="000000"/>
          <w:spacing w:val="-3"/>
        </w:rPr>
        <w:t xml:space="preserve"> 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dla pracowników Wykonawcy </w:t>
      </w:r>
    </w:p>
    <w:p w:rsidR="0095436A" w:rsidRPr="001B631E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Pr="00B54687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iCs/>
        </w:rPr>
      </w:pPr>
      <w:r w:rsidRPr="001B631E">
        <w:rPr>
          <w:color w:val="000000"/>
          <w:spacing w:val="-2"/>
        </w:rPr>
        <w:t xml:space="preserve">Administratorem   Pani/Pana   danych   osobowych jest </w:t>
      </w:r>
      <w:r w:rsidRPr="001B631E">
        <w:rPr>
          <w:i/>
          <w:iCs/>
        </w:rPr>
        <w:t>Kasa Rolniczego Ubezpieczenia Społecznego, Centrala, Al. Niepodległości 190,00-608 Warszawa</w:t>
      </w:r>
      <w:r>
        <w:rPr>
          <w:i/>
          <w:iCs/>
        </w:rPr>
        <w:t xml:space="preserve">, </w:t>
      </w:r>
      <w:r w:rsidRPr="00B54687">
        <w:rPr>
          <w:iCs/>
        </w:rPr>
        <w:t xml:space="preserve">którą zgodnie z art. 59 ust. 3 ustawy z dnia 20 grudnia 1990 r. o ubezpieczeniu społecznym rolników kieruje Prezes Kasy, reprezentowany </w:t>
      </w:r>
      <w:r>
        <w:rPr>
          <w:iCs/>
        </w:rPr>
        <w:br/>
      </w:r>
      <w:r w:rsidRPr="00B54687">
        <w:rPr>
          <w:iCs/>
        </w:rPr>
        <w:t>przez Dyrektora Oddziału Regionalnego KRUS w Olsztynie</w:t>
      </w:r>
      <w:r>
        <w:rPr>
          <w:iCs/>
        </w:rPr>
        <w:t>;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-1"/>
        </w:rPr>
        <w:t xml:space="preserve">Kasa wyznaczyła inspektora ochrony danych, z którym można skontaktować się poprzez </w:t>
      </w:r>
      <w:r w:rsidRPr="001B631E">
        <w:rPr>
          <w:color w:val="000000"/>
        </w:rPr>
        <w:t>(</w:t>
      </w:r>
      <w:r w:rsidRPr="001B631E">
        <w:rPr>
          <w:i/>
          <w:iCs/>
          <w:color w:val="000000"/>
        </w:rPr>
        <w:t>e-mail</w:t>
      </w:r>
      <w:r w:rsidRPr="001B631E">
        <w:rPr>
          <w:color w:val="000000"/>
        </w:rPr>
        <w:t xml:space="preserve">) - </w:t>
      </w:r>
      <w:hyperlink r:id="rId11" w:history="1">
        <w:r w:rsidRPr="001B631E">
          <w:rPr>
            <w:rStyle w:val="Hipercze"/>
            <w:rFonts w:eastAsiaTheme="majorEastAsia"/>
          </w:rPr>
          <w:t>iod@krus.gov.pl</w:t>
        </w:r>
      </w:hyperlink>
      <w:r w:rsidRPr="001B631E">
        <w:rPr>
          <w:color w:val="000000"/>
        </w:rPr>
        <w:t xml:space="preserve"> lub listownie na adres: KRUS-Centrala Al. Niepodległości 190, 00-608 Warszawa </w:t>
      </w:r>
      <w:r>
        <w:rPr>
          <w:color w:val="000000"/>
        </w:rPr>
        <w:br/>
      </w:r>
      <w:r w:rsidRPr="001B631E">
        <w:rPr>
          <w:color w:val="000000"/>
          <w:spacing w:val="-1"/>
        </w:rPr>
        <w:t>w każdej sprawie dotyczącej przetwarzania Pani/Pana danych osobowych.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2"/>
        </w:rPr>
        <w:t>Pani/Pana  dane  osobowe  zostały  udostępnione KRUS</w:t>
      </w:r>
      <w:r>
        <w:rPr>
          <w:color w:val="000000"/>
          <w:spacing w:val="2"/>
        </w:rPr>
        <w:t xml:space="preserve"> przez  Pani/Pana  pracodawcę </w:t>
      </w:r>
      <w:r w:rsidRPr="001B631E">
        <w:rPr>
          <w:color w:val="000000"/>
          <w:spacing w:val="2"/>
        </w:rPr>
        <w:t xml:space="preserve">(podmiot </w:t>
      </w:r>
      <w:r w:rsidRPr="001B631E">
        <w:rPr>
          <w:color w:val="000000"/>
          <w:spacing w:val="3"/>
        </w:rPr>
        <w:t xml:space="preserve">zatrudniający), w związku z </w:t>
      </w:r>
      <w:r>
        <w:rPr>
          <w:color w:val="000000"/>
          <w:spacing w:val="3"/>
        </w:rPr>
        <w:t>u</w:t>
      </w:r>
      <w:r w:rsidRPr="001B631E">
        <w:rPr>
          <w:color w:val="000000"/>
          <w:spacing w:val="3"/>
        </w:rPr>
        <w:t xml:space="preserve">bieganiem się o udzielenie zamówienia lub wykonaniem umowy </w:t>
      </w:r>
      <w:r>
        <w:rPr>
          <w:color w:val="000000"/>
          <w:spacing w:val="3"/>
        </w:rPr>
        <w:br/>
        <w:t xml:space="preserve">na świadczenie usług sprzątania pomieszczeń biurowych Oddziału Regionalnego KRUS </w:t>
      </w:r>
      <w:r>
        <w:rPr>
          <w:color w:val="000000"/>
          <w:spacing w:val="3"/>
        </w:rPr>
        <w:br/>
        <w:t xml:space="preserve">w Olsztynie, </w:t>
      </w:r>
      <w:r w:rsidRPr="001B631E">
        <w:rPr>
          <w:color w:val="000000"/>
        </w:rPr>
        <w:t>łączącej Pani/Pana pracodawcę (podmiot zatrudniający) z KRUS.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6"/>
        </w:rPr>
      </w:pPr>
      <w:r w:rsidRPr="001B631E">
        <w:rPr>
          <w:color w:val="000000"/>
          <w:spacing w:val="-1"/>
        </w:rPr>
        <w:t xml:space="preserve">Zakres  Pani/Pana danych osobowych przetwarzanych  przez </w:t>
      </w:r>
      <w:r>
        <w:rPr>
          <w:i/>
          <w:iCs/>
          <w:color w:val="000000"/>
          <w:spacing w:val="-1"/>
        </w:rPr>
        <w:t>KRUS</w:t>
      </w:r>
      <w:r w:rsidRPr="001B631E">
        <w:rPr>
          <w:i/>
          <w:iCs/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obejmuje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w szczególności: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1B631E">
        <w:rPr>
          <w:color w:val="000000"/>
          <w:spacing w:val="3"/>
        </w:rPr>
        <w:t>dane mocodawców (wynikające z KRS) i pełnomocników podpisujących umowy w imieniu Wykonawcy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1"/>
        </w:rPr>
        <w:t>(w pełnomocnictwie: imię i nazwisko, nr PESEL);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koordynatorów umowy (imię i nazwisko, nr telefonu, adres e-mail);</w:t>
      </w:r>
    </w:p>
    <w:p w:rsidR="0095436A" w:rsidRPr="00BD3D7A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osób podpisujących ofertę (oferta jest załącznikiem do umowy)</w:t>
      </w:r>
      <w:r>
        <w:rPr>
          <w:color w:val="000000"/>
          <w:spacing w:val="-1"/>
        </w:rPr>
        <w:t>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>
        <w:rPr>
          <w:color w:val="000000"/>
          <w:spacing w:val="-1"/>
        </w:rPr>
        <w:t>dane osób realizujących czynności stanowiące przedmiot umowy z KRUS</w:t>
      </w:r>
      <w:r w:rsidRPr="0056120D">
        <w:rPr>
          <w:color w:val="000000"/>
          <w:spacing w:val="-1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2"/>
        </w:rPr>
        <w:t xml:space="preserve">Pani/Pana dane osobowe będą  przetwarzane </w:t>
      </w:r>
      <w:r>
        <w:rPr>
          <w:color w:val="000000"/>
          <w:spacing w:val="-2"/>
        </w:rPr>
        <w:t xml:space="preserve">w </w:t>
      </w:r>
      <w:r w:rsidRPr="001B631E">
        <w:rPr>
          <w:color w:val="000000"/>
          <w:spacing w:val="-2"/>
        </w:rPr>
        <w:t>celu prowadzenia  postępowania zakupowego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br/>
      </w:r>
      <w:r w:rsidRPr="001B631E">
        <w:rPr>
          <w:color w:val="000000"/>
          <w:spacing w:val="2"/>
        </w:rPr>
        <w:t>oraz wykonania umowy, o której mowa w pkt 3 - podstawą prawną przetwarzania jest prawnie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1"/>
        </w:rPr>
        <w:t xml:space="preserve">uzasadniony interes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oraz Pani/Pana pracodawcy (podmiotu zatrudniającego), zgodnie z art. 6 ust.</w:t>
      </w:r>
      <w:r w:rsidRPr="001B631E">
        <w:rPr>
          <w:color w:val="000000"/>
          <w:spacing w:val="1"/>
        </w:rPr>
        <w:t>1 lit f ogólnego rozporządzenia o  ochronie danych  osobowych (Rozporządzenie  2016/679). Prawnie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1"/>
        </w:rPr>
        <w:t xml:space="preserve">uzasadniony interes polega na umożliwieniu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sprawnego bieżącego wykonywania umowy.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5"/>
        </w:rPr>
      </w:pPr>
      <w:r w:rsidRPr="001B631E">
        <w:rPr>
          <w:color w:val="000000"/>
          <w:spacing w:val="-1"/>
        </w:rPr>
        <w:t>Pani/Pana dane osobowe będą przekazywane dostawcom systemów informatycznych i usług IT, podmiotom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 xml:space="preserve">świadczącym na rzecz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usługi niezbędne do wykonania umowy zawartej z Pani/Pana pracodawcą</w:t>
      </w:r>
      <w:r w:rsidRPr="001B631E">
        <w:rPr>
          <w:color w:val="000000"/>
          <w:spacing w:val="-2"/>
        </w:rPr>
        <w:t>(podmiotem zatrudniającym)</w:t>
      </w:r>
      <w:r>
        <w:rPr>
          <w:color w:val="000000"/>
          <w:spacing w:val="-2"/>
          <w:vertAlign w:val="superscript"/>
        </w:rPr>
        <w:t>1</w:t>
      </w:r>
      <w:r w:rsidRPr="001B631E">
        <w:rPr>
          <w:color w:val="000000"/>
          <w:spacing w:val="-2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2"/>
        </w:rPr>
        <w:t>Pani/Pana dane osobowe będą przetwarzane przez okres niezbędny do przeprowadzenia postępowania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</w:rPr>
        <w:t>zakupowego oraz wykonania umowy, o której mowa w pkt 3, w razie wyboru oferty złożonej przez</w:t>
      </w:r>
      <w:r>
        <w:rPr>
          <w:color w:val="000000"/>
        </w:rPr>
        <w:t xml:space="preserve"> </w:t>
      </w:r>
      <w:r w:rsidRPr="001B631E">
        <w:rPr>
          <w:color w:val="000000"/>
          <w:spacing w:val="-1"/>
        </w:rPr>
        <w:t>Panią/Pana pracodawcę (podmiot zatrudniający).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3"/>
        </w:rPr>
        <w:t>Przysługuje Pani/Panu prawo: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-3"/>
        </w:rPr>
        <w:t xml:space="preserve"> dostępu   do </w:t>
      </w:r>
      <w:r>
        <w:rPr>
          <w:color w:val="000000"/>
          <w:spacing w:val="-3"/>
        </w:rPr>
        <w:t xml:space="preserve">treści danych </w:t>
      </w:r>
      <w:r w:rsidRPr="001B631E">
        <w:rPr>
          <w:color w:val="000000"/>
          <w:spacing w:val="-3"/>
        </w:rPr>
        <w:t>oraz   żądania ich sprostowania, usunięcia,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2"/>
        </w:rPr>
        <w:t>ograniczenia przetwarzania, prawo do przenoszenia danych oraz prawo wniesienia sprzeciwu względem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2"/>
        </w:rPr>
        <w:t>przetwarzania danych.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3"/>
        </w:rPr>
        <w:t xml:space="preserve">Przysługuje Pani/Panu także prawo wniesienia skargi do organu nadzorczego zajmującego </w:t>
      </w:r>
      <w:r>
        <w:rPr>
          <w:color w:val="000000"/>
          <w:spacing w:val="3"/>
        </w:rPr>
        <w:br/>
      </w:r>
      <w:r w:rsidRPr="001B631E">
        <w:rPr>
          <w:color w:val="000000"/>
          <w:spacing w:val="3"/>
        </w:rPr>
        <w:t>się ochroną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1"/>
        </w:rPr>
        <w:t>danych osobowych, gdy uzna Pani/Pan, że przetwarzanie Pani/Pana danych osobowych narusza przepisy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2"/>
        </w:rPr>
        <w:t>Rozporządzenia 2016/679.</w:t>
      </w:r>
    </w:p>
    <w:p w:rsidR="0095436A" w:rsidRPr="009278FF" w:rsidRDefault="0095436A" w:rsidP="00CB1818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rFonts w:eastAsiaTheme="minorEastAsia"/>
          <w:color w:val="000000"/>
          <w:spacing w:val="-8"/>
        </w:rPr>
      </w:pPr>
      <w:r w:rsidRPr="001B631E">
        <w:rPr>
          <w:color w:val="000000"/>
          <w:spacing w:val="3"/>
        </w:rPr>
        <w:t xml:space="preserve">Przysługuje Pani/Panu prawo wniesienia sprzeciwu względem przetwarzania danych osobowych </w:t>
      </w:r>
      <w:r>
        <w:rPr>
          <w:color w:val="000000"/>
          <w:spacing w:val="3"/>
        </w:rPr>
        <w:br/>
      </w:r>
      <w:r w:rsidRPr="001B631E">
        <w:rPr>
          <w:color w:val="000000"/>
          <w:spacing w:val="3"/>
        </w:rPr>
        <w:t>w celu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2"/>
        </w:rPr>
        <w:t xml:space="preserve">określonym   w   pkt 5 powyżej,  z przyczyn </w:t>
      </w:r>
      <w:r>
        <w:rPr>
          <w:color w:val="000000"/>
          <w:spacing w:val="-2"/>
        </w:rPr>
        <w:t xml:space="preserve"> związanych </w:t>
      </w:r>
      <w:r w:rsidRPr="001B631E">
        <w:rPr>
          <w:color w:val="000000"/>
          <w:spacing w:val="-2"/>
        </w:rPr>
        <w:t xml:space="preserve">z Pani/Pana </w:t>
      </w:r>
      <w:r>
        <w:rPr>
          <w:color w:val="000000"/>
          <w:spacing w:val="-2"/>
        </w:rPr>
        <w:t xml:space="preserve">szczególną </w:t>
      </w:r>
      <w:r w:rsidRPr="001B631E">
        <w:rPr>
          <w:color w:val="000000"/>
          <w:spacing w:val="-2"/>
        </w:rPr>
        <w:t xml:space="preserve">sytuacją. </w:t>
      </w:r>
      <w:r>
        <w:rPr>
          <w:color w:val="000000"/>
          <w:spacing w:val="-2"/>
        </w:rPr>
        <w:br/>
      </w:r>
      <w:r w:rsidRPr="001B631E">
        <w:rPr>
          <w:color w:val="000000"/>
          <w:spacing w:val="-2"/>
        </w:rPr>
        <w:t>Dla celów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-1"/>
        </w:rPr>
        <w:t xml:space="preserve">dowodowych,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prosi o wnoszenie sprzeciwu drogą pisemną lub elektroniczną.</w:t>
      </w:r>
    </w:p>
    <w:p w:rsidR="0095436A" w:rsidRPr="00B54687" w:rsidRDefault="0095436A" w:rsidP="0095436A">
      <w:pPr>
        <w:shd w:val="clear" w:color="auto" w:fill="FFFFFF"/>
        <w:ind w:right="-36"/>
        <w:rPr>
          <w:color w:val="000000"/>
          <w:spacing w:val="-8"/>
        </w:rPr>
      </w:pPr>
    </w:p>
    <w:p w:rsidR="0095436A" w:rsidRPr="001B631E" w:rsidRDefault="0095436A" w:rsidP="0095436A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  <w:vertAlign w:val="superscript"/>
        </w:rPr>
        <w:t>1</w:t>
      </w:r>
      <w:r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lastRenderedPageBreak/>
        <w:t xml:space="preserve">Załącznik Nr </w:t>
      </w:r>
      <w:r>
        <w:rPr>
          <w:b/>
          <w:bCs/>
          <w:i/>
          <w:sz w:val="20"/>
          <w:szCs w:val="20"/>
        </w:rPr>
        <w:t>8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z dnia ………</w:t>
      </w:r>
      <w:r>
        <w:rPr>
          <w:b/>
          <w:bCs/>
          <w:i/>
          <w:sz w:val="20"/>
          <w:szCs w:val="20"/>
        </w:rPr>
        <w:t>…</w:t>
      </w:r>
      <w:r w:rsidRPr="004609BD">
        <w:rPr>
          <w:b/>
          <w:bCs/>
          <w:i/>
          <w:sz w:val="20"/>
          <w:szCs w:val="20"/>
        </w:rPr>
        <w:t>………………..</w:t>
      </w:r>
    </w:p>
    <w:p w:rsidR="0095436A" w:rsidRDefault="0095436A" w:rsidP="0095436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95436A" w:rsidRPr="00EF4BFB" w:rsidRDefault="0095436A" w:rsidP="0095436A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F4BFB">
        <w:rPr>
          <w:rFonts w:ascii="Times New Roman" w:hAnsi="Times New Roman" w:cs="Times New Roman"/>
          <w:b/>
          <w:sz w:val="22"/>
          <w:szCs w:val="20"/>
        </w:rPr>
        <w:t>Okoliczności szczególne związane z zagrożeniem COVID-19</w:t>
      </w:r>
    </w:p>
    <w:p w:rsidR="0095436A" w:rsidRPr="00EF4BFB" w:rsidRDefault="0095436A" w:rsidP="0095436A">
      <w:pPr>
        <w:pStyle w:val="Default"/>
        <w:jc w:val="center"/>
        <w:rPr>
          <w:rFonts w:asciiTheme="minorHAnsi" w:hAnsiTheme="minorHAnsi" w:cs="Calibri"/>
          <w:b/>
          <w:sz w:val="18"/>
          <w:szCs w:val="20"/>
        </w:rPr>
      </w:pP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  <w:tab w:val="left" w:pos="709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i Wykonawca niezwłocznie, wzajemnie informują o wpływie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wykonanie umowy, o ile taki wpływ wystąpił </w:t>
      </w:r>
      <w:r w:rsidRPr="00EF4BFB">
        <w:rPr>
          <w:color w:val="000000"/>
          <w:sz w:val="22"/>
        </w:rPr>
        <w:br/>
        <w:t xml:space="preserve">lub może wystąpić. Na potwierdzenie tych okoliczności Wykonawca dołączy oświadczenia </w:t>
      </w:r>
      <w:r w:rsidRPr="00EF4BFB">
        <w:rPr>
          <w:color w:val="000000"/>
          <w:sz w:val="22"/>
        </w:rPr>
        <w:br/>
        <w:t xml:space="preserve">lub dokumenty dotyczące w szczególności: </w:t>
      </w:r>
    </w:p>
    <w:p w:rsidR="0095436A" w:rsidRPr="00EF4BFB" w:rsidRDefault="0095436A" w:rsidP="00CB1818">
      <w:pPr>
        <w:pStyle w:val="Akapitzlist"/>
        <w:numPr>
          <w:ilvl w:val="0"/>
          <w:numId w:val="156"/>
        </w:numPr>
        <w:tabs>
          <w:tab w:val="left" w:pos="284"/>
        </w:tabs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nieobecności pracowników lub osób świadczących pracę za wynagrodzeniem na innej podstawie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>niż stosunek pracy, które uczestniczą lub mogłyby uczestniczyć w realizacji zamówienia;</w:t>
      </w:r>
    </w:p>
    <w:p w:rsidR="0095436A" w:rsidRPr="00EF4BFB" w:rsidRDefault="0095436A" w:rsidP="00CB1818">
      <w:pPr>
        <w:pStyle w:val="Akapitzlist"/>
        <w:numPr>
          <w:ilvl w:val="0"/>
          <w:numId w:val="156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kontrolnych; </w:t>
      </w:r>
    </w:p>
    <w:p w:rsidR="0095436A" w:rsidRPr="00EF4BFB" w:rsidRDefault="0095436A" w:rsidP="00CB1818">
      <w:pPr>
        <w:pStyle w:val="Akapitzlist"/>
        <w:numPr>
          <w:ilvl w:val="0"/>
          <w:numId w:val="156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poleceń wydanych przez wojewodów lub decyzji wydanych przez Prezesa Rady Ministrów związanych z przeciwdziałaniem COVID-19; </w:t>
      </w:r>
    </w:p>
    <w:p w:rsidR="0095436A" w:rsidRPr="00EF4BFB" w:rsidRDefault="0095436A" w:rsidP="00CB1818">
      <w:pPr>
        <w:pStyle w:val="Akapitzlist"/>
        <w:numPr>
          <w:ilvl w:val="0"/>
          <w:numId w:val="156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wstrzymania dostaw produktów, komponentów produktu lub materiałów, trudności w dostępie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sprzętu lub trudności w realizacji usług transportowych; </w:t>
      </w:r>
    </w:p>
    <w:p w:rsidR="0095436A" w:rsidRPr="00EF4BFB" w:rsidRDefault="0095436A" w:rsidP="00CB1818">
      <w:pPr>
        <w:pStyle w:val="Akapitzlist"/>
        <w:numPr>
          <w:ilvl w:val="0"/>
          <w:numId w:val="156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okoliczności, o których mowa w pkt a–d, w zakresie w jakim dotyczą one podwykonawcy lub dalszego podwykonawcy.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Każda ze stron umowy może żądać przedstawienia dodatkowych oświadczeń lub dokumentów potwierdzających wpływ okoliczności związanych z wystąpieniem COVID-19 na należyte wykonanie umowy.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  <w:tab w:val="left" w:pos="709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na podstawie otrzymanych oświadczeń lub dokumentów, o których mowa </w:t>
      </w:r>
      <w:r w:rsidRPr="00EF4BFB">
        <w:rPr>
          <w:color w:val="000000"/>
          <w:sz w:val="22"/>
        </w:rPr>
        <w:br/>
        <w:t xml:space="preserve">w ust. 1 i 2, w terminie 14 dni od dnia ich otrzymania, przekazuje Wykonawcy swoje stanowisko, wraz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uzasadnieniem, odnośnie do wpływu okoliczności, o których mowa w ust. 1, na należyte </w:t>
      </w:r>
      <w:r w:rsidRPr="00EF4BFB">
        <w:rPr>
          <w:color w:val="000000"/>
          <w:sz w:val="22"/>
        </w:rPr>
        <w:br/>
        <w:t xml:space="preserve"> jej wykonanie.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Jeżeli w toku dodatkowych wyjaśnień, Zamawiający otrzyma od Wykonawcy kolejne oświadczenia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dokumenty, termin liczony jest od dnia ich otrzymania.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Zamawiający, po stwierdzeniu, że okoliczności związane z wystąpieniem COVID-19, o których mowa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w ust. 1, mogą wpłynąć lub wpływają na należyte wykonanie umowy, może w uzgodnieniu </w:t>
      </w:r>
      <w:r w:rsidRPr="00EF4BFB">
        <w:rPr>
          <w:color w:val="000000"/>
          <w:sz w:val="22"/>
        </w:rPr>
        <w:br/>
        <w:t xml:space="preserve">z Wykonawcą dokonać zmiany umowy, o której mowa w art. 144 ust. 1 pkt 3 ustawy z dnia 29 stycznia 2004 r. – Prawo zamówień publicznych, w szczególności przez: </w:t>
      </w:r>
    </w:p>
    <w:p w:rsidR="0095436A" w:rsidRPr="00EF4BFB" w:rsidRDefault="0095436A" w:rsidP="00CB1818">
      <w:pPr>
        <w:pStyle w:val="Akapitzlist"/>
        <w:numPr>
          <w:ilvl w:val="0"/>
          <w:numId w:val="157"/>
        </w:numPr>
        <w:tabs>
          <w:tab w:val="left" w:pos="1134"/>
        </w:tabs>
        <w:ind w:hanging="1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zmianę terminu wykonania umowy lub jej części, lub czasowe zawieszenie wykonywania umowy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jej części,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3" w:firstLine="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 związane z wystąpieniem COVID-19, o których mowa w ust. 1, nie mogą stanowić samodzielnej podstawy do wykonania umownego prawa odstąpienia od umowy.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w stanowisku, o którym mowa w ust. 3, przedstawia wpływ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jej wykonanie oraz wpływ okoliczności związanych z wystąpieniem COVID-19, na zasadność ustalenia i dochodzenia kar umownych oraz ich wysokość.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Wykonawca i Podwykonawca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wykonywania umowy lub jej części, zmienić sposób wykonywania umowy lub zmienić zakres wzajemnych świadczeń.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 przypadku dokonania zmiany umowy, jeżeli zmiana ta obejmuje część zamówienia powierzoną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wykonania Podwykonawcy, Wykonawca i Podwykonawca uzgadniają odpowiednią zmianę łączącej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ich umowy, w sposób zapewniający, że warunki wykonania tej umowy przez Podwykonawcę nie będą mniej korzystne niż warunki wykonania umowy o zamówienie publiczne zmienionej zgodnie z ust. 4. </w:t>
      </w:r>
    </w:p>
    <w:p w:rsidR="0095436A" w:rsidRPr="00EF4BFB" w:rsidRDefault="0095436A" w:rsidP="00CB1818">
      <w:pPr>
        <w:pStyle w:val="Akapitzlist"/>
        <w:numPr>
          <w:ilvl w:val="0"/>
          <w:numId w:val="155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Przepisy ust. 7 i 8 stosuje się do umowy zawartej między Podwykonawcą a dalszym Podwykonawcą.</w:t>
      </w: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br w:type="page"/>
      </w:r>
    </w:p>
    <w:p w:rsidR="0095436A" w:rsidRPr="009278FF" w:rsidRDefault="0095436A" w:rsidP="0095436A">
      <w:pPr>
        <w:shd w:val="clear" w:color="auto" w:fill="FFFFFF"/>
        <w:rPr>
          <w:sz w:val="20"/>
          <w:szCs w:val="20"/>
        </w:rPr>
      </w:pPr>
    </w:p>
    <w:p w:rsidR="0095436A" w:rsidRPr="00BF6F5B" w:rsidRDefault="0095436A" w:rsidP="0095436A">
      <w:pPr>
        <w:pStyle w:val="Tekstpodstawowy"/>
        <w:rPr>
          <w:color w:val="1F497D" w:themeColor="text2"/>
          <w:u w:val="single"/>
        </w:rPr>
      </w:pPr>
      <w:r w:rsidRPr="00BF6F5B">
        <w:rPr>
          <w:color w:val="1F497D" w:themeColor="text2"/>
          <w:u w:val="single"/>
        </w:rPr>
        <w:t>Cz</w:t>
      </w:r>
      <w:r>
        <w:rPr>
          <w:color w:val="1F497D" w:themeColor="text2"/>
          <w:u w:val="single"/>
        </w:rPr>
        <w:t>.</w:t>
      </w:r>
      <w:r w:rsidRPr="00BF6F5B">
        <w:rPr>
          <w:color w:val="1F497D" w:themeColor="text2"/>
          <w:u w:val="single"/>
        </w:rPr>
        <w:t xml:space="preserve"> 2 zamówienia</w:t>
      </w:r>
    </w:p>
    <w:p w:rsidR="0095436A" w:rsidRPr="00E2142F" w:rsidRDefault="0095436A" w:rsidP="0095436A">
      <w:pPr>
        <w:pStyle w:val="Tekstpodstawowy"/>
        <w:rPr>
          <w:color w:val="1F497D" w:themeColor="text2"/>
          <w:u w:val="single"/>
        </w:rPr>
      </w:pP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Pr="00B228EF" w:rsidRDefault="0095436A" w:rsidP="0095436A">
      <w:pPr>
        <w:shd w:val="clear" w:color="auto" w:fill="FFFFFF"/>
        <w:tabs>
          <w:tab w:val="left" w:leader="dot" w:pos="2866"/>
          <w:tab w:val="left" w:leader="dot" w:pos="5280"/>
        </w:tabs>
        <w:spacing w:before="259"/>
        <w:ind w:left="5"/>
      </w:pPr>
      <w:r w:rsidRPr="00B228EF">
        <w:rPr>
          <w:color w:val="000000"/>
        </w:rPr>
        <w:t>Zawarta dnia</w:t>
      </w:r>
      <w:r w:rsidRPr="00B228EF">
        <w:rPr>
          <w:color w:val="000000"/>
        </w:rPr>
        <w:tab/>
        <w:t>r. w</w:t>
      </w:r>
      <w:r w:rsidRPr="00B228EF">
        <w:rPr>
          <w:color w:val="000000"/>
        </w:rPr>
        <w:tab/>
        <w:t>, pomiędzy:</w:t>
      </w:r>
    </w:p>
    <w:p w:rsidR="0095436A" w:rsidRPr="00B228EF" w:rsidRDefault="0095436A" w:rsidP="0095436A">
      <w:pPr>
        <w:shd w:val="clear" w:color="auto" w:fill="FFFFFF"/>
        <w:jc w:val="both"/>
        <w:rPr>
          <w:color w:val="000000"/>
        </w:rPr>
      </w:pPr>
      <w:r w:rsidRPr="00B228EF">
        <w:rPr>
          <w:color w:val="000000"/>
        </w:rPr>
        <w:t>Skarbem Państwa - Kasą Rolniczego Ubezpieczenia Społecznego z siedzibą w Olsztynie</w:t>
      </w:r>
      <w:r w:rsidRPr="00B228EF">
        <w:rPr>
          <w:color w:val="000000"/>
        </w:rPr>
        <w:br/>
        <w:t>NIP</w:t>
      </w:r>
      <w:r>
        <w:rPr>
          <w:color w:val="000000"/>
        </w:rPr>
        <w:t xml:space="preserve"> </w:t>
      </w:r>
      <w:r w:rsidRPr="00B228EF">
        <w:rPr>
          <w:color w:val="000000"/>
        </w:rPr>
        <w:t>526-00-13-054, REGON</w:t>
      </w:r>
      <w:r>
        <w:rPr>
          <w:color w:val="000000"/>
        </w:rPr>
        <w:t xml:space="preserve"> </w:t>
      </w:r>
      <w:r w:rsidRPr="00B228EF">
        <w:rPr>
          <w:color w:val="000000"/>
        </w:rPr>
        <w:t xml:space="preserve">012513262-00091, reprezentowaną przez: </w:t>
      </w:r>
    </w:p>
    <w:p w:rsidR="0095436A" w:rsidRPr="007267DC" w:rsidRDefault="0095436A" w:rsidP="00CB1818">
      <w:pPr>
        <w:pStyle w:val="Akapitzlist"/>
        <w:widowControl w:val="0"/>
        <w:numPr>
          <w:ilvl w:val="0"/>
          <w:numId w:val="84"/>
        </w:numPr>
        <w:shd w:val="clear" w:color="auto" w:fill="FFFFFF"/>
        <w:autoSpaceDE w:val="0"/>
        <w:autoSpaceDN w:val="0"/>
        <w:adjustRightInd w:val="0"/>
        <w:spacing w:line="278" w:lineRule="exact"/>
        <w:ind w:left="284" w:hanging="284"/>
        <w:contextualSpacing/>
        <w:rPr>
          <w:rFonts w:eastAsia="Calibri"/>
        </w:rPr>
      </w:pPr>
      <w:r w:rsidRPr="007267DC">
        <w:rPr>
          <w:rFonts w:eastAsia="Calibri"/>
        </w:rPr>
        <w:t>……………………………...… - na podstawie pełnomocnictwa nr …………………… z dnia ………………….… udzielonego przez Prezesa Kasy Rolniczego Ubezpieczenia Społecznego</w:t>
      </w:r>
    </w:p>
    <w:p w:rsidR="0095436A" w:rsidRPr="00B228EF" w:rsidRDefault="0095436A" w:rsidP="0095436A">
      <w:pPr>
        <w:widowControl w:val="0"/>
        <w:shd w:val="clear" w:color="auto" w:fill="FFFFFF"/>
        <w:autoSpaceDE w:val="0"/>
        <w:autoSpaceDN w:val="0"/>
        <w:adjustRightInd w:val="0"/>
        <w:ind w:left="567"/>
        <w:contextualSpacing/>
        <w:rPr>
          <w:rFonts w:eastAsia="Calibri"/>
        </w:rPr>
      </w:pPr>
    </w:p>
    <w:p w:rsidR="0095436A" w:rsidRPr="00B228EF" w:rsidRDefault="0095436A" w:rsidP="0095436A">
      <w:pPr>
        <w:tabs>
          <w:tab w:val="num" w:pos="-142"/>
        </w:tabs>
        <w:jc w:val="both"/>
        <w:rPr>
          <w:spacing w:val="10"/>
          <w:sz w:val="20"/>
        </w:rPr>
      </w:pPr>
      <w:r w:rsidRPr="00B228EF">
        <w:rPr>
          <w:color w:val="000000"/>
        </w:rPr>
        <w:t xml:space="preserve">zwaną dalej </w:t>
      </w:r>
      <w:r w:rsidRPr="00B228EF">
        <w:rPr>
          <w:i/>
          <w:color w:val="000000"/>
        </w:rPr>
        <w:t>„Zamawiającym”</w:t>
      </w:r>
      <w:r w:rsidRPr="00B228EF">
        <w:rPr>
          <w:i/>
          <w:iCs/>
          <w:color w:val="000000"/>
        </w:rPr>
        <w:t xml:space="preserve"> </w:t>
      </w:r>
      <w:r w:rsidRPr="00B228EF">
        <w:rPr>
          <w:spacing w:val="10"/>
          <w:sz w:val="20"/>
        </w:rPr>
        <w:t>a</w:t>
      </w:r>
    </w:p>
    <w:p w:rsidR="0095436A" w:rsidRPr="00B228EF" w:rsidRDefault="0095436A" w:rsidP="0095436A">
      <w:pPr>
        <w:jc w:val="both"/>
        <w:rPr>
          <w:szCs w:val="20"/>
        </w:rPr>
      </w:pPr>
      <w:r w:rsidRPr="00B228EF">
        <w:rPr>
          <w:szCs w:val="20"/>
        </w:rPr>
        <w:t>...........................................................................................................................reprezentowaną przez :</w:t>
      </w:r>
    </w:p>
    <w:p w:rsidR="0095436A" w:rsidRPr="006A4A68" w:rsidRDefault="0095436A" w:rsidP="00CB1818">
      <w:pPr>
        <w:pStyle w:val="Akapitzlist"/>
        <w:numPr>
          <w:ilvl w:val="0"/>
          <w:numId w:val="84"/>
        </w:numPr>
        <w:tabs>
          <w:tab w:val="num" w:pos="794"/>
        </w:tabs>
        <w:ind w:left="284" w:hanging="284"/>
        <w:jc w:val="both"/>
        <w:rPr>
          <w:szCs w:val="20"/>
        </w:rPr>
      </w:pPr>
      <w:r w:rsidRPr="006A4A68">
        <w:rPr>
          <w:szCs w:val="20"/>
        </w:rPr>
        <w:t>........................................................................................................</w:t>
      </w:r>
    </w:p>
    <w:p w:rsidR="0095436A" w:rsidRPr="006A4A68" w:rsidRDefault="0095436A" w:rsidP="00CB1818">
      <w:pPr>
        <w:pStyle w:val="Akapitzlist"/>
        <w:numPr>
          <w:ilvl w:val="0"/>
          <w:numId w:val="84"/>
        </w:numPr>
        <w:tabs>
          <w:tab w:val="num" w:pos="284"/>
        </w:tabs>
        <w:ind w:hanging="720"/>
        <w:jc w:val="both"/>
        <w:rPr>
          <w:szCs w:val="20"/>
        </w:rPr>
      </w:pPr>
      <w:r w:rsidRPr="006A4A68">
        <w:rPr>
          <w:szCs w:val="20"/>
        </w:rPr>
        <w:t>.........................................................................................................</w:t>
      </w:r>
    </w:p>
    <w:p w:rsidR="0095436A" w:rsidRPr="00B228EF" w:rsidRDefault="0095436A" w:rsidP="0095436A">
      <w:pPr>
        <w:jc w:val="both"/>
        <w:rPr>
          <w:szCs w:val="20"/>
        </w:rPr>
      </w:pPr>
      <w:r w:rsidRPr="00B228EF">
        <w:rPr>
          <w:szCs w:val="20"/>
        </w:rPr>
        <w:t>z siedzibą w ................................................. ul. .............................................................</w:t>
      </w:r>
    </w:p>
    <w:p w:rsidR="0095436A" w:rsidRPr="00B228EF" w:rsidRDefault="0095436A" w:rsidP="0095436A">
      <w:pPr>
        <w:jc w:val="both"/>
        <w:rPr>
          <w:szCs w:val="20"/>
        </w:rPr>
      </w:pPr>
      <w:r w:rsidRPr="00B228EF">
        <w:rPr>
          <w:szCs w:val="20"/>
        </w:rPr>
        <w:t>NIP……………………….. REGON …………………………………...</w:t>
      </w:r>
    </w:p>
    <w:p w:rsidR="0095436A" w:rsidRPr="00B228EF" w:rsidRDefault="0095436A" w:rsidP="0095436A">
      <w:pPr>
        <w:jc w:val="both"/>
        <w:rPr>
          <w:szCs w:val="20"/>
        </w:rPr>
      </w:pPr>
      <w:r w:rsidRPr="00B228EF">
        <w:rPr>
          <w:szCs w:val="20"/>
        </w:rPr>
        <w:t>zwanym w dalszej części umowy "Wykonawcą"</w:t>
      </w:r>
    </w:p>
    <w:p w:rsidR="0095436A" w:rsidRPr="00B228EF" w:rsidRDefault="0095436A" w:rsidP="0095436A">
      <w:pPr>
        <w:jc w:val="both"/>
        <w:rPr>
          <w:szCs w:val="20"/>
        </w:rPr>
      </w:pPr>
    </w:p>
    <w:p w:rsidR="0095436A" w:rsidRPr="00B228EF" w:rsidRDefault="0095436A" w:rsidP="0095436A">
      <w:pPr>
        <w:jc w:val="both"/>
        <w:rPr>
          <w:szCs w:val="20"/>
        </w:rPr>
      </w:pPr>
      <w:r w:rsidRPr="00B228EF">
        <w:rPr>
          <w:szCs w:val="20"/>
        </w:rPr>
        <w:t xml:space="preserve">Strony zawierają umowę w ramach zamówienia publicznego przeprowadzonego w trybie przetargu nieograniczonego zgodnie z przepisami ustawy z dnia </w:t>
      </w:r>
      <w:r w:rsidRPr="00B228EF">
        <w:rPr>
          <w:color w:val="000000"/>
          <w:szCs w:val="20"/>
        </w:rPr>
        <w:t xml:space="preserve">29 stycznia 2004 r. Prawo zamówień </w:t>
      </w:r>
      <w:r w:rsidRPr="00B228EF">
        <w:rPr>
          <w:color w:val="000000"/>
          <w:szCs w:val="20"/>
        </w:rPr>
        <w:br/>
        <w:t>publicznych (</w:t>
      </w:r>
      <w:proofErr w:type="spellStart"/>
      <w:r w:rsidRPr="00B228EF">
        <w:rPr>
          <w:color w:val="000000"/>
          <w:szCs w:val="20"/>
        </w:rPr>
        <w:t>t.j</w:t>
      </w:r>
      <w:proofErr w:type="spellEnd"/>
      <w:r w:rsidRPr="00B228EF">
        <w:rPr>
          <w:color w:val="000000"/>
          <w:szCs w:val="20"/>
        </w:rPr>
        <w:t>. Dz. U. z 20</w:t>
      </w:r>
      <w:r>
        <w:rPr>
          <w:color w:val="000000"/>
          <w:szCs w:val="20"/>
        </w:rPr>
        <w:t>20</w:t>
      </w:r>
      <w:r w:rsidRPr="00B228EF">
        <w:rPr>
          <w:color w:val="000000"/>
          <w:szCs w:val="20"/>
        </w:rPr>
        <w:t xml:space="preserve"> r., poz. </w:t>
      </w:r>
      <w:r>
        <w:rPr>
          <w:color w:val="000000"/>
          <w:szCs w:val="20"/>
        </w:rPr>
        <w:t>1086</w:t>
      </w:r>
      <w:r w:rsidRPr="00B228EF">
        <w:rPr>
          <w:color w:val="000000"/>
          <w:szCs w:val="20"/>
        </w:rPr>
        <w:t>)</w:t>
      </w:r>
    </w:p>
    <w:p w:rsidR="0095436A" w:rsidRPr="00B228EF" w:rsidRDefault="0095436A" w:rsidP="0095436A">
      <w:pPr>
        <w:jc w:val="center"/>
        <w:rPr>
          <w:b/>
          <w:szCs w:val="20"/>
        </w:rPr>
      </w:pPr>
    </w:p>
    <w:p w:rsidR="0095436A" w:rsidRPr="00B228EF" w:rsidRDefault="0095436A" w:rsidP="0095436A">
      <w:pPr>
        <w:jc w:val="center"/>
        <w:rPr>
          <w:b/>
          <w:szCs w:val="20"/>
        </w:rPr>
      </w:pPr>
      <w:r w:rsidRPr="00B228EF">
        <w:rPr>
          <w:b/>
          <w:szCs w:val="20"/>
        </w:rPr>
        <w:t>§ 1</w:t>
      </w:r>
    </w:p>
    <w:p w:rsidR="0095436A" w:rsidRPr="00B228EF" w:rsidRDefault="0095436A" w:rsidP="0095436A">
      <w:pPr>
        <w:tabs>
          <w:tab w:val="center" w:pos="4819"/>
          <w:tab w:val="left" w:pos="7950"/>
        </w:tabs>
        <w:jc w:val="both"/>
        <w:rPr>
          <w:b/>
          <w:szCs w:val="20"/>
        </w:rPr>
      </w:pPr>
      <w:r w:rsidRPr="00B228EF">
        <w:rPr>
          <w:b/>
          <w:szCs w:val="20"/>
        </w:rPr>
        <w:tab/>
        <w:t>Przedmiot zamówienia</w:t>
      </w:r>
      <w:r w:rsidRPr="00B228EF">
        <w:rPr>
          <w:b/>
          <w:szCs w:val="20"/>
        </w:rPr>
        <w:tab/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Przedmiotem umowy jest świadczenie usług w zakresie kompleksowego utrzymania czystości</w:t>
      </w:r>
      <w:r w:rsidRPr="00B228EF">
        <w:rPr>
          <w:sz w:val="22"/>
          <w:szCs w:val="22"/>
        </w:rPr>
        <w:br/>
        <w:t>w Placówkach Terenowych KRUS w Braniewie, Pasłęku, Morągu i Lidzbarku Warmińskim.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Szczegółowy zakres usług i czynności dotyczących utrzymania czystości i porządku w obiektach KRUS </w:t>
      </w:r>
      <w:r>
        <w:rPr>
          <w:sz w:val="22"/>
          <w:szCs w:val="22"/>
        </w:rPr>
        <w:br/>
      </w:r>
      <w:r w:rsidRPr="00B228EF">
        <w:rPr>
          <w:sz w:val="22"/>
          <w:szCs w:val="22"/>
        </w:rPr>
        <w:t xml:space="preserve">oraz bezpośrednim ich otoczeniu obejmuje usługi wskazane w załączniku nr 1 do niniejszej umowy wraz </w:t>
      </w:r>
      <w:r>
        <w:rPr>
          <w:sz w:val="22"/>
          <w:szCs w:val="22"/>
        </w:rPr>
        <w:br/>
      </w:r>
      <w:r w:rsidRPr="00B228EF">
        <w:rPr>
          <w:sz w:val="22"/>
          <w:szCs w:val="22"/>
        </w:rPr>
        <w:t>z podziałem na jednostki organizacyjne.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W przypadku stwierdzenia niestarannego wykonania usługi i zawiadomienia o powyższym Wykonawcy, Wykonawca zgłasza się niezwłocznie u Zamawiającego w celu spisania stosownego protokołu. Stwierdzone przez Zamawiającego niestaranne wykonanie usługi lub jej niewykonanie powoduje</w:t>
      </w:r>
      <w:r w:rsidRPr="00B228EF">
        <w:rPr>
          <w:sz w:val="22"/>
          <w:szCs w:val="22"/>
        </w:rPr>
        <w:br/>
        <w:t>pomniejszenie wynagrodzenia Wykonawcy, proporcjonalnie do ilości dni, której dotyczy.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W przypadku nie przybycia przedstawiciela Wykonawcy w dniu zgłoszenia, w godzinach pracy</w:t>
      </w:r>
      <w:r w:rsidRPr="00B228EF">
        <w:rPr>
          <w:sz w:val="22"/>
          <w:szCs w:val="22"/>
        </w:rPr>
        <w:br/>
        <w:t>Zamawiającego, sporządzany jest protokół jednostronny, stanowiący podstawę do zmniejszenia</w:t>
      </w:r>
      <w:r w:rsidRPr="00B228EF">
        <w:rPr>
          <w:sz w:val="22"/>
          <w:szCs w:val="22"/>
        </w:rPr>
        <w:br/>
        <w:t>wynagrodzenia.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Zamawiający zastrzega możliwość zlecenia wykonania prac zewnętrznych np. odśnieżanie </w:t>
      </w:r>
      <w:r>
        <w:rPr>
          <w:sz w:val="22"/>
          <w:szCs w:val="22"/>
        </w:rPr>
        <w:t xml:space="preserve">, </w:t>
      </w:r>
      <w:r w:rsidRPr="00B228EF">
        <w:rPr>
          <w:sz w:val="22"/>
          <w:szCs w:val="22"/>
        </w:rPr>
        <w:t>bądź koszenie odrębnej firmie w przypadku niewykonywania bądź niestarannego</w:t>
      </w:r>
      <w:r w:rsidRPr="00B228EF">
        <w:rPr>
          <w:sz w:val="22"/>
          <w:szCs w:val="22"/>
        </w:rPr>
        <w:br/>
        <w:t>wykonania usługi przez Wykonawcę. W takim przypadku kosztami zostanie obciążony Wykonawca.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Trzykrotne niestaranne wykonanie usługi upoważnia Zamawiającego do rozwiązania umowy z winy Wykonawcy.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color w:val="000000"/>
          <w:sz w:val="22"/>
          <w:szCs w:val="22"/>
        </w:rPr>
      </w:pPr>
      <w:r w:rsidRPr="00B228EF">
        <w:rPr>
          <w:sz w:val="22"/>
          <w:szCs w:val="22"/>
        </w:rPr>
        <w:t>Wykonawca zobowiązuje się, że osoby wykonujące czynności w zakresie prac sprzątania pomieszczeń biurowych objętych przedmiotem zamówienia, będą zatrudnione przez Wykonawcę na podstawie</w:t>
      </w:r>
      <w:r w:rsidRPr="00B228EF">
        <w:rPr>
          <w:sz w:val="22"/>
          <w:szCs w:val="22"/>
        </w:rPr>
        <w:br/>
        <w:t xml:space="preserve">umowy o pracę w rozumieniu ustawy z dnia </w:t>
      </w:r>
      <w:r w:rsidRPr="00B228EF">
        <w:rPr>
          <w:color w:val="000000"/>
          <w:sz w:val="22"/>
          <w:szCs w:val="22"/>
        </w:rPr>
        <w:t>26 czerwca 1974r. – Kodeks pracy (Dz. U. z 20</w:t>
      </w:r>
      <w:r>
        <w:rPr>
          <w:color w:val="000000"/>
          <w:sz w:val="22"/>
          <w:szCs w:val="22"/>
        </w:rPr>
        <w:t>20</w:t>
      </w:r>
      <w:r w:rsidRPr="00B228EF">
        <w:rPr>
          <w:color w:val="000000"/>
          <w:sz w:val="22"/>
          <w:szCs w:val="22"/>
        </w:rPr>
        <w:t xml:space="preserve">r. poz. </w:t>
      </w:r>
      <w:r>
        <w:rPr>
          <w:color w:val="000000"/>
          <w:sz w:val="22"/>
          <w:szCs w:val="22"/>
        </w:rPr>
        <w:t>1320</w:t>
      </w:r>
      <w:r w:rsidRPr="00B228EF">
        <w:rPr>
          <w:color w:val="000000"/>
          <w:sz w:val="22"/>
          <w:szCs w:val="22"/>
        </w:rPr>
        <w:t>.), na odpowiednim do rodzaju ich pracy stanowisku, co najmniej przez okres realizacji</w:t>
      </w:r>
      <w:r w:rsidRPr="00B228EF">
        <w:rPr>
          <w:color w:val="000000"/>
          <w:sz w:val="22"/>
          <w:szCs w:val="22"/>
        </w:rPr>
        <w:br/>
        <w:t>niniejszej Umowy.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Każdorazowo na żądanie Zamawiającego w terminie wskazanym przez Zamawiającego, nie krótszym niż 5 dni roboczych, Wykonawca zobowiązuje się przedłożyć do wglądu kopie umów o pracę (w szczególności: imiona, nazwiska,  nr PESEL), zawartych przez Wykonawcę, bądź też kopie dokumentów</w:t>
      </w:r>
      <w:r w:rsidRPr="00B228EF">
        <w:rPr>
          <w:sz w:val="22"/>
          <w:szCs w:val="22"/>
        </w:rPr>
        <w:br/>
        <w:t>potwierdzających bieżące opłacanie składek na ubezpieczenie społeczne i należnych podatków z tytułu zatrudnienia w/w pracowników wykonujących czynności, o których mowa powyżej (zgodnie</w:t>
      </w:r>
      <w:r w:rsidRPr="00B228EF">
        <w:rPr>
          <w:sz w:val="22"/>
          <w:szCs w:val="22"/>
        </w:rPr>
        <w:br/>
        <w:t xml:space="preserve">z wykazem osób – Załącznik nr 4). W tym celu Wykonawca zobowiązany jest do uzyskania od pracowników </w:t>
      </w:r>
      <w:r w:rsidRPr="00B228EF">
        <w:rPr>
          <w:sz w:val="22"/>
          <w:szCs w:val="22"/>
        </w:rPr>
        <w:lastRenderedPageBreak/>
        <w:t xml:space="preserve">zgody na przetwarzanie danych osobowych zgodnie z przepisami ustawy z dnia </w:t>
      </w:r>
      <w:r w:rsidRPr="00B228EF">
        <w:rPr>
          <w:color w:val="000000"/>
          <w:sz w:val="22"/>
          <w:szCs w:val="22"/>
        </w:rPr>
        <w:t>10 maja 2018r.</w:t>
      </w:r>
      <w:r w:rsidRPr="00B228EF">
        <w:rPr>
          <w:color w:val="000000"/>
          <w:sz w:val="22"/>
          <w:szCs w:val="22"/>
        </w:rPr>
        <w:br/>
        <w:t>o ochronie danych osobowych (Dz. U. z 2019 r., poz. 1781)</w:t>
      </w:r>
      <w:r w:rsidRPr="00B228EF">
        <w:rPr>
          <w:sz w:val="22"/>
          <w:szCs w:val="22"/>
        </w:rPr>
        <w:t xml:space="preserve"> dla celu wykonania przedmiotu niniejszej umowy.</w:t>
      </w:r>
    </w:p>
    <w:p w:rsidR="0095436A" w:rsidRPr="00B228EF" w:rsidRDefault="0095436A" w:rsidP="00CB1818">
      <w:pPr>
        <w:numPr>
          <w:ilvl w:val="0"/>
          <w:numId w:val="8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Nieprzedłożenie przez Wykonawcę kopii dokumentów zawartych przez Wykonawcę z w/w pracownikami </w:t>
      </w:r>
      <w:r>
        <w:rPr>
          <w:sz w:val="22"/>
          <w:szCs w:val="22"/>
        </w:rPr>
        <w:br/>
      </w:r>
      <w:r w:rsidRPr="00B228EF">
        <w:rPr>
          <w:sz w:val="22"/>
          <w:szCs w:val="22"/>
        </w:rPr>
        <w:t>w terminie wskazanym przez Zamawiającego zgodnie z ust. 8, będzie traktowane jako niewypełnienie obowiązku zatrudnienia pracowników na podstawie umowy o pracę, co będzie skutkować</w:t>
      </w:r>
      <w:r w:rsidRPr="00B228EF">
        <w:rPr>
          <w:sz w:val="22"/>
          <w:szCs w:val="22"/>
        </w:rPr>
        <w:br/>
        <w:t>naliczeniem kar umownych zgodnie z § 6 ust. 1 pkt. 8 umowy.</w:t>
      </w:r>
    </w:p>
    <w:p w:rsidR="0095436A" w:rsidRPr="00B228EF" w:rsidRDefault="0095436A" w:rsidP="0095436A">
      <w:pPr>
        <w:ind w:left="397"/>
        <w:jc w:val="both"/>
        <w:rPr>
          <w:sz w:val="22"/>
          <w:szCs w:val="22"/>
        </w:rPr>
      </w:pPr>
    </w:p>
    <w:p w:rsidR="0095436A" w:rsidRPr="00B228EF" w:rsidRDefault="0095436A" w:rsidP="0095436A">
      <w:pPr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2</w:t>
      </w:r>
    </w:p>
    <w:p w:rsidR="0095436A" w:rsidRDefault="0095436A" w:rsidP="0095436A">
      <w:pPr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Prawa i obowiązki stron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będzie wykonywał czynności będące przedmiotem niniejszej umowy przy użyciu</w:t>
      </w:r>
      <w:r w:rsidRPr="004609BD">
        <w:rPr>
          <w:bCs/>
          <w:sz w:val="22"/>
          <w:szCs w:val="22"/>
        </w:rPr>
        <w:br/>
        <w:t>własnych środków i narzędzi.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Zamawiający zobowiązuje się do:</w:t>
      </w:r>
    </w:p>
    <w:p w:rsidR="0095436A" w:rsidRPr="004609BD" w:rsidRDefault="0095436A" w:rsidP="00CB1818">
      <w:pPr>
        <w:numPr>
          <w:ilvl w:val="0"/>
          <w:numId w:val="1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Wykonawcy w każdym obsługiwanym obiekcie pomieszczeń do użytkowania przez</w:t>
      </w:r>
      <w:r w:rsidRPr="004609BD">
        <w:rPr>
          <w:bCs/>
          <w:sz w:val="22"/>
          <w:szCs w:val="22"/>
        </w:rPr>
        <w:br/>
        <w:t>osoby wykonujące usługi stanowiące przedmiot niniejszej umowy w celu przechowywania sprzętu niezbędnego do wykonywania tych usług.</w:t>
      </w:r>
    </w:p>
    <w:p w:rsidR="0095436A" w:rsidRPr="004609BD" w:rsidRDefault="0095436A" w:rsidP="00CB1818">
      <w:pPr>
        <w:numPr>
          <w:ilvl w:val="0"/>
          <w:numId w:val="1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miejsca poboru energii elektrycznej i wody do celów porządkowych.</w:t>
      </w:r>
    </w:p>
    <w:p w:rsidR="0095436A" w:rsidRPr="004609BD" w:rsidRDefault="0095436A" w:rsidP="00CB1818">
      <w:pPr>
        <w:numPr>
          <w:ilvl w:val="0"/>
          <w:numId w:val="1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skazania punktów gromadzenia śmieci we wszystkich obsługiwanych obiektach oraz segregacji śmieci wg dyspozycji Kierowników PT i Kierownika Wydziału Administracyjno-Gospodarczego,</w:t>
      </w:r>
      <w:r w:rsidRPr="004609BD">
        <w:rPr>
          <w:bCs/>
          <w:sz w:val="22"/>
          <w:szCs w:val="22"/>
        </w:rPr>
        <w:br/>
        <w:t>w zależności od obowiązujących przepisów lokalnych dotyczących wywozu nieczystości.</w:t>
      </w:r>
    </w:p>
    <w:p w:rsidR="0095436A" w:rsidRPr="004609BD" w:rsidRDefault="0095436A" w:rsidP="00CB1818">
      <w:pPr>
        <w:numPr>
          <w:ilvl w:val="0"/>
          <w:numId w:val="14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odawania szczegółowych terminów wykonania prac okresowych w poszczególnych obiektach.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 zapewnienia wysokiego standardu wykonywanych usług i uwzględniania niezwłocznie ewentualnych uwag zgłaszanych w tej sprawie przez upoważnionych do nadzoru przedstawicieli Zamawiającego.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obowiązany jest do wyznaczenia przynajmniej jednego pracownika, który będzie pełnił</w:t>
      </w:r>
      <w:r w:rsidRPr="004609BD">
        <w:rPr>
          <w:bCs/>
          <w:sz w:val="22"/>
          <w:szCs w:val="22"/>
        </w:rPr>
        <w:br/>
        <w:t>rolę stałego Koordynatora, w trakcie świadczenia Usług objętych przedmiotem umowy. Koordynator będzie obowiązany do utrzymywania stałego kontaktu z Zamawiającym. Do zadań Koordynatora będzie należało organizowanie i sprawowanie nadzoru nad świadczeniem usług oraz zarządzanie personelem Wykonawcy.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O wszystkich nieprawidłowościach w wykonywaniu prac Wykonawca będzie powiadamiany telefonicznie, faksem bądź za pośrednictwem poczty elektronicznej. Nieprawidłowości będą usuwane</w:t>
      </w:r>
      <w:r w:rsidRPr="004609BD">
        <w:rPr>
          <w:bCs/>
          <w:sz w:val="22"/>
          <w:szCs w:val="22"/>
        </w:rPr>
        <w:br/>
        <w:t>niezwłocznie i nieodpłatnie.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Oceny prawidłowości wykonania przedmiotu umowy dokonuje Zamawiający.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Zamawiający upoważni osobę odpowiedzialną z ramienia Zamawiającego do nadzorowania prac</w:t>
      </w:r>
      <w:r w:rsidRPr="004609BD">
        <w:rPr>
          <w:bCs/>
          <w:sz w:val="22"/>
          <w:szCs w:val="22"/>
        </w:rPr>
        <w:br/>
        <w:t>porządkowych dotyczących realizacji umowy.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Wykonawca zobowiązuje się do:</w:t>
      </w:r>
    </w:p>
    <w:p w:rsidR="0095436A" w:rsidRPr="004609BD" w:rsidRDefault="0095436A" w:rsidP="00CB1818">
      <w:pPr>
        <w:numPr>
          <w:ilvl w:val="0"/>
          <w:numId w:val="149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4609BD">
        <w:rPr>
          <w:bCs/>
          <w:sz w:val="22"/>
          <w:szCs w:val="22"/>
        </w:rPr>
        <w:t>erminowego i starannego świadczenia usług będących przedmiotem umowy,</w:t>
      </w:r>
    </w:p>
    <w:p w:rsidR="0095436A" w:rsidRPr="004609BD" w:rsidRDefault="0095436A" w:rsidP="00CB1818">
      <w:pPr>
        <w:numPr>
          <w:ilvl w:val="0"/>
          <w:numId w:val="149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>isemnego informowania Zamawiającego o zmianach osób wyznaczonych do wykonywania usługi.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Wykonawcy oddelegowani do wykonywania usług będących przedmiotem niniejszej</w:t>
      </w:r>
      <w:r w:rsidRPr="004609BD">
        <w:rPr>
          <w:bCs/>
          <w:sz w:val="22"/>
          <w:szCs w:val="22"/>
        </w:rPr>
        <w:br/>
        <w:t>umowy, będą zobligowani do przestrzegania przekazanych przepisów wewnętrznych Zamawiającego oraz jego zaleceń.</w:t>
      </w:r>
    </w:p>
    <w:p w:rsidR="0095436A" w:rsidRPr="004609BD" w:rsidRDefault="0095436A" w:rsidP="00CB1818">
      <w:pPr>
        <w:numPr>
          <w:ilvl w:val="0"/>
          <w:numId w:val="147"/>
        </w:numPr>
        <w:tabs>
          <w:tab w:val="left" w:pos="426"/>
          <w:tab w:val="left" w:pos="1204"/>
        </w:tabs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Pracownicy Wykonawcy zobowiązani są do:</w:t>
      </w:r>
    </w:p>
    <w:p w:rsidR="0095436A" w:rsidRPr="004609BD" w:rsidRDefault="0095436A" w:rsidP="00CB1818">
      <w:pPr>
        <w:numPr>
          <w:ilvl w:val="0"/>
          <w:numId w:val="150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4609BD">
        <w:rPr>
          <w:bCs/>
          <w:sz w:val="22"/>
          <w:szCs w:val="22"/>
        </w:rPr>
        <w:t>atychmiastowego informowania upoważnionych przedstawicieli Zamawiającego o wszelkich</w:t>
      </w:r>
      <w:r w:rsidRPr="004609BD">
        <w:rPr>
          <w:bCs/>
          <w:sz w:val="22"/>
          <w:szCs w:val="22"/>
        </w:rPr>
        <w:br/>
        <w:t>zdarzeniach (usterkach) mogących spowodować ujemne skutki w obiekcie, jak np. zalanie wodą, nieczystościami, nieszczelne bądź uszkodzone okna, uszkodzone bądź niesprawne zamki, instalacja elektryczna itp.,</w:t>
      </w:r>
    </w:p>
    <w:p w:rsidR="0095436A" w:rsidRPr="004609BD" w:rsidRDefault="0095436A" w:rsidP="00CB1818">
      <w:pPr>
        <w:numPr>
          <w:ilvl w:val="0"/>
          <w:numId w:val="150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4609BD">
        <w:rPr>
          <w:bCs/>
          <w:sz w:val="22"/>
          <w:szCs w:val="22"/>
        </w:rPr>
        <w:t>okładnego zamykania okien i drzwi pomieszczeń przydzielonych do sprzątania, zakręcania</w:t>
      </w:r>
      <w:r w:rsidRPr="004609BD">
        <w:rPr>
          <w:bCs/>
          <w:sz w:val="22"/>
          <w:szCs w:val="22"/>
        </w:rPr>
        <w:br/>
        <w:t>kranów, wygaszania świateł,</w:t>
      </w:r>
    </w:p>
    <w:p w:rsidR="0095436A" w:rsidRPr="004609BD" w:rsidRDefault="0095436A" w:rsidP="00CB1818">
      <w:pPr>
        <w:numPr>
          <w:ilvl w:val="0"/>
          <w:numId w:val="150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4609BD">
        <w:rPr>
          <w:bCs/>
          <w:sz w:val="22"/>
          <w:szCs w:val="22"/>
        </w:rPr>
        <w:t>szczędności energii elektrycznej np. światło winno być włączone tylko w sprzątanym w danym momencie pomieszczeniu,</w:t>
      </w:r>
    </w:p>
    <w:p w:rsidR="0095436A" w:rsidRPr="004609BD" w:rsidRDefault="0095436A" w:rsidP="00CB1818">
      <w:pPr>
        <w:numPr>
          <w:ilvl w:val="0"/>
          <w:numId w:val="150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4609BD">
        <w:rPr>
          <w:bCs/>
          <w:sz w:val="22"/>
          <w:szCs w:val="22"/>
        </w:rPr>
        <w:t>ykonywania innych poleceń wydanych przez upoważnionych przedstawicieli Zamawiającego.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Zamawiający zastrzega sobie prawo do kontrolowania wykonawstwa usług będących przedmiotem</w:t>
      </w:r>
      <w:r w:rsidRPr="004609BD">
        <w:rPr>
          <w:bCs/>
          <w:sz w:val="22"/>
          <w:szCs w:val="22"/>
        </w:rPr>
        <w:br/>
        <w:t>niniejszej umowy. Wykaz osób funkcyjnych Zamawiającego upoważnionych do kontroli wykonywanych usług stanowi załącznik nr 6 do niniejszej umowy. Upoważnieni przedstawiciele Zamawiającego będą zgłaszać Wykonawcy na bieżąco wszelkie uwagi związane z nieprawidłowościami w zakresie świadczonych usług.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Sprzątanie pomieszczeń biurowych odbywać się będzie w godzinach </w:t>
      </w:r>
      <w:r>
        <w:rPr>
          <w:bCs/>
          <w:sz w:val="22"/>
          <w:szCs w:val="22"/>
        </w:rPr>
        <w:t>pracy Urzędu</w:t>
      </w:r>
      <w:r w:rsidRPr="004609BD">
        <w:rPr>
          <w:bCs/>
          <w:sz w:val="22"/>
          <w:szCs w:val="22"/>
        </w:rPr>
        <w:t xml:space="preserve"> oraz na podstawie ustaleń z kierownikami </w:t>
      </w:r>
      <w:r>
        <w:rPr>
          <w:bCs/>
          <w:sz w:val="22"/>
          <w:szCs w:val="22"/>
        </w:rPr>
        <w:t>P</w:t>
      </w:r>
      <w:r w:rsidRPr="004609BD">
        <w:rPr>
          <w:bCs/>
          <w:sz w:val="22"/>
          <w:szCs w:val="22"/>
        </w:rPr>
        <w:t xml:space="preserve">lacówek </w:t>
      </w:r>
      <w:r>
        <w:rPr>
          <w:bCs/>
          <w:sz w:val="22"/>
          <w:szCs w:val="22"/>
        </w:rPr>
        <w:t>T</w:t>
      </w:r>
      <w:r w:rsidRPr="004609BD">
        <w:rPr>
          <w:bCs/>
          <w:sz w:val="22"/>
          <w:szCs w:val="22"/>
        </w:rPr>
        <w:t>erenowych (zgodnie</w:t>
      </w:r>
      <w:r>
        <w:rPr>
          <w:bCs/>
          <w:sz w:val="22"/>
          <w:szCs w:val="22"/>
        </w:rPr>
        <w:t xml:space="preserve"> </w:t>
      </w:r>
      <w:r w:rsidRPr="004609BD">
        <w:rPr>
          <w:bCs/>
          <w:sz w:val="22"/>
          <w:szCs w:val="22"/>
        </w:rPr>
        <w:t>z Załącznikiem nr 2 do umowy).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Utrzymanie czystości na terenach zewnętrznych odbywać się będzie zależnie od potrzeb i warunków atmosferycznych.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lastRenderedPageBreak/>
        <w:t>Wykonawca zobowiązuje się do pobierania i zdawania kluczy na portiernię bądź u Kierownika Placówki Terenowej lub osoby wskazanej do wydawania kluczy. Przy pobieraniu kluczy zapisywane będzie nazwisko osoby pobierającej oraz godzina pobrania kluczy i ich zdania.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W trakcie sprzątania, winno być otwarte tylko jedno pomieszczenie, aktualnie sprzątane, pozostałe</w:t>
      </w:r>
      <w:r w:rsidRPr="004609BD">
        <w:rPr>
          <w:bCs/>
          <w:sz w:val="22"/>
          <w:szCs w:val="22"/>
        </w:rPr>
        <w:br/>
        <w:t>pomieszczenia winny być zamknięte. Po zakończeniu sprzątania osoba sprzątająca zobowiązana jest sprawdzić czy okna zostały prawidłowo zamknięte. W pomieszczeniach sanitarnych, socjalnych</w:t>
      </w:r>
      <w:r w:rsidRPr="004609BD">
        <w:rPr>
          <w:bCs/>
          <w:sz w:val="22"/>
          <w:szCs w:val="22"/>
        </w:rPr>
        <w:br/>
        <w:t>i gabinetach lekarskich należy sprawdzić czy krany są zakręcone.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>Pracownicy zatrudnieni przez Wykonawcę do realizacji zamówienia wykonują powierzoną im pracę samodzielnie bez możliwości wprowadzania do sprzątanych pomieszczeń osób trzecich.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Czynności porządkowe wokół budynków wykonywane będą do godz. 7.00 rano, jednak jeśli zaistnieje potrzeba także w godzinach pracy na wezwanie. (Ciągi komunikacyjne muszą być oczyszczone przed rozpoczęciem pracy i godzin urzędowania).</w:t>
      </w:r>
    </w:p>
    <w:p w:rsidR="0095436A" w:rsidRPr="004609BD" w:rsidRDefault="0095436A" w:rsidP="00CB1818">
      <w:pPr>
        <w:numPr>
          <w:ilvl w:val="0"/>
          <w:numId w:val="147"/>
        </w:numPr>
        <w:jc w:val="both"/>
        <w:rPr>
          <w:bCs/>
          <w:sz w:val="22"/>
          <w:szCs w:val="22"/>
        </w:rPr>
      </w:pPr>
      <w:r w:rsidRPr="004609BD">
        <w:rPr>
          <w:bCs/>
          <w:sz w:val="22"/>
          <w:szCs w:val="22"/>
        </w:rPr>
        <w:t xml:space="preserve"> Wykonawca ma obowiązek sprzątania po pracach remontowych po wcześniejszym ustaleniu terminu</w:t>
      </w:r>
      <w:r w:rsidRPr="004609BD">
        <w:rPr>
          <w:bCs/>
          <w:sz w:val="22"/>
          <w:szCs w:val="22"/>
        </w:rPr>
        <w:br/>
        <w:t>i zakresu prac w ramach niniejszej umowy.</w:t>
      </w:r>
    </w:p>
    <w:p w:rsidR="0095436A" w:rsidRPr="00B228EF" w:rsidRDefault="0095436A" w:rsidP="0095436A">
      <w:pPr>
        <w:rPr>
          <w:b/>
          <w:bCs/>
          <w:sz w:val="22"/>
          <w:szCs w:val="22"/>
        </w:rPr>
      </w:pPr>
    </w:p>
    <w:p w:rsidR="0095436A" w:rsidRPr="00B228EF" w:rsidRDefault="0095436A" w:rsidP="0095436A">
      <w:pPr>
        <w:jc w:val="both"/>
        <w:rPr>
          <w:b/>
          <w:bCs/>
          <w:sz w:val="22"/>
          <w:szCs w:val="22"/>
        </w:rPr>
      </w:pPr>
    </w:p>
    <w:p w:rsidR="0095436A" w:rsidRPr="00B228EF" w:rsidRDefault="0095436A" w:rsidP="0095436A">
      <w:pPr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3</w:t>
      </w:r>
    </w:p>
    <w:p w:rsidR="0095436A" w:rsidRPr="00B228EF" w:rsidRDefault="0095436A" w:rsidP="0095436A">
      <w:pPr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Personel i sprzęt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Usługi będą świadczone przez osoby wymienione w Załączniku nr 4 do umowy. Wykaz ten podlega każdorazowo akceptacji Zamawiającego.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zobowiązuje się, że Pracownikami świadczącymi usługi będą osoby, które nie figurują</w:t>
      </w:r>
      <w:r w:rsidRPr="00B228EF">
        <w:rPr>
          <w:bCs/>
          <w:sz w:val="22"/>
          <w:szCs w:val="22"/>
        </w:rPr>
        <w:br/>
        <w:t>w Krajowym Rejestrze Karnym.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zobowiązuje się do przeszkolenia przed rozpoczęciem wykonywania przedmiotu umowy wszystkich Pracowników świadczących usługi w zakresie przepisów BHP, przepisów przeciwpożarowych oraz przepisów o ochronie danych osobowych.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zobowiązuje się, że Pracownicy świadczący usługi będą posiadali aktualne badania</w:t>
      </w:r>
      <w:r w:rsidRPr="00B228EF">
        <w:rPr>
          <w:bCs/>
          <w:sz w:val="22"/>
          <w:szCs w:val="22"/>
        </w:rPr>
        <w:br/>
        <w:t>lekarskie, niezbędne do wykonywania powierzonych im obowiązków.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Pracownicy świadczący usługi powinni być w czasie wykonywania przedmiotu umowy jednolicie ubrani </w:t>
      </w:r>
      <w:r>
        <w:rPr>
          <w:bCs/>
          <w:sz w:val="22"/>
          <w:szCs w:val="22"/>
        </w:rPr>
        <w:br/>
      </w:r>
      <w:r w:rsidRPr="00B228EF">
        <w:rPr>
          <w:bCs/>
          <w:sz w:val="22"/>
          <w:szCs w:val="22"/>
        </w:rPr>
        <w:t>i posiadać identyfikatory umieszczone w widocznym miejscu.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Pracownicy świadczący usługi zobowiązani są do stosowania się do obowiązujących u Zamawiającego przepisów wewnętrznych, w zakresie niezbędnym do realizacji umowy.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 przypadku zmiany osób skierowanych do wykonywania usługi Wykonawca zobowiązany jest</w:t>
      </w:r>
      <w:r w:rsidRPr="00B228EF">
        <w:rPr>
          <w:bCs/>
          <w:sz w:val="22"/>
          <w:szCs w:val="22"/>
        </w:rPr>
        <w:br/>
        <w:t>do przedstawienia Zamawiającemu nowej listy, najpóźniej w dniu zaistnienia zmiany. Zamawiający</w:t>
      </w:r>
      <w:r w:rsidRPr="00B228EF">
        <w:rPr>
          <w:bCs/>
          <w:sz w:val="22"/>
          <w:szCs w:val="22"/>
        </w:rPr>
        <w:br/>
        <w:t>nie dopuści do wykonywania usługi pracowników Wykonawcy nieznajdujących się na przedstawionej liście. Zmiana osób skierowanych do wykonania usługi nie wymaga sporządzenia aneksu do umowy oraz nie stanowi naruszenia postanowień umowy.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Pracownicy Wykonawcy przed podjęciem pracy u Zamawiającego składają oświadczenia o zachowaniu poufności wg wzoru stanowiącego załącznik nr 3 do niniejszej umowy.</w:t>
      </w:r>
    </w:p>
    <w:p w:rsidR="0095436A" w:rsidRPr="00B228EF" w:rsidRDefault="0095436A" w:rsidP="00CB1818">
      <w:pPr>
        <w:numPr>
          <w:ilvl w:val="0"/>
          <w:numId w:val="82"/>
        </w:numPr>
        <w:ind w:left="426" w:hanging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 Wykonawca gwarantuje, że zespół pracowników skierowany do realizacji usługi będzie złożony</w:t>
      </w:r>
      <w:r w:rsidRPr="00B228EF">
        <w:rPr>
          <w:bCs/>
          <w:sz w:val="22"/>
          <w:szCs w:val="22"/>
        </w:rPr>
        <w:br/>
        <w:t>m.in. z osób:</w:t>
      </w:r>
    </w:p>
    <w:p w:rsidR="0095436A" w:rsidRPr="006A4A68" w:rsidRDefault="0095436A" w:rsidP="00CB1818">
      <w:pPr>
        <w:pStyle w:val="Akapitzlist"/>
        <w:numPr>
          <w:ilvl w:val="0"/>
          <w:numId w:val="86"/>
        </w:numPr>
        <w:ind w:left="426" w:hanging="29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6A4A68">
        <w:rPr>
          <w:bCs/>
          <w:sz w:val="22"/>
          <w:szCs w:val="22"/>
        </w:rPr>
        <w:t>tosownie przeszkolonych, doświadczonych i kompetentnych oraz posiadających odpowiednie</w:t>
      </w:r>
      <w:r w:rsidRPr="006A4A68">
        <w:rPr>
          <w:bCs/>
          <w:sz w:val="22"/>
          <w:szCs w:val="22"/>
        </w:rPr>
        <w:br/>
        <w:t>predyspozycje psychofizyczne, zapewniające wykonywanie usług będących przedmiotem niniejszej umowy;</w:t>
      </w:r>
    </w:p>
    <w:p w:rsidR="0095436A" w:rsidRPr="006A4A68" w:rsidRDefault="0095436A" w:rsidP="00CB1818">
      <w:pPr>
        <w:pStyle w:val="Akapitzlist"/>
        <w:numPr>
          <w:ilvl w:val="0"/>
          <w:numId w:val="86"/>
        </w:numPr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A4A68">
        <w:rPr>
          <w:bCs/>
          <w:sz w:val="22"/>
          <w:szCs w:val="22"/>
        </w:rPr>
        <w:t>osiadających odpowiednie uprawnienia do obsługi urządzeń niezbędnych przy realizacji umowy;</w:t>
      </w:r>
    </w:p>
    <w:p w:rsidR="0095436A" w:rsidRPr="006A4A68" w:rsidRDefault="0095436A" w:rsidP="00CB1818">
      <w:pPr>
        <w:pStyle w:val="Akapitzlist"/>
        <w:numPr>
          <w:ilvl w:val="0"/>
          <w:numId w:val="86"/>
        </w:numPr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A4A68">
        <w:rPr>
          <w:bCs/>
          <w:sz w:val="22"/>
          <w:szCs w:val="22"/>
        </w:rPr>
        <w:t>osiadających świadectwa zdrowia do wykonywania pracy stosownie do jej zakresu, w tym badania wysokościowe dla prac wykonywanych na wysokości (np. mycie okien);</w:t>
      </w:r>
    </w:p>
    <w:p w:rsidR="0095436A" w:rsidRPr="006A4A68" w:rsidRDefault="0095436A" w:rsidP="00CB1818">
      <w:pPr>
        <w:pStyle w:val="Akapitzlist"/>
        <w:numPr>
          <w:ilvl w:val="0"/>
          <w:numId w:val="86"/>
        </w:numPr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A4A68">
        <w:rPr>
          <w:bCs/>
          <w:sz w:val="22"/>
          <w:szCs w:val="22"/>
        </w:rPr>
        <w:t>rzeszkolonych w zakresie przepisów porządkowych, bezpieczeństwa i higieny pracy, przepisów ochrony p.poż. oraz przepisów o ochronie danych osobowych;</w:t>
      </w:r>
    </w:p>
    <w:p w:rsidR="0095436A" w:rsidRPr="006A4A68" w:rsidRDefault="0095436A" w:rsidP="00CB1818">
      <w:pPr>
        <w:pStyle w:val="Akapitzlist"/>
        <w:numPr>
          <w:ilvl w:val="0"/>
          <w:numId w:val="86"/>
        </w:numPr>
        <w:ind w:left="426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A4A68">
        <w:rPr>
          <w:bCs/>
          <w:sz w:val="22"/>
          <w:szCs w:val="22"/>
        </w:rPr>
        <w:t>aopatrzonych w sprzęt, urządzenia i środki niezbędne do właściwego wykonywania prac.</w:t>
      </w:r>
    </w:p>
    <w:p w:rsidR="0095436A" w:rsidRPr="007267DC" w:rsidRDefault="0095436A" w:rsidP="00CB1818">
      <w:pPr>
        <w:pStyle w:val="Akapitzlist"/>
        <w:numPr>
          <w:ilvl w:val="0"/>
          <w:numId w:val="82"/>
        </w:numPr>
        <w:ind w:left="426" w:hanging="436"/>
        <w:jc w:val="both"/>
        <w:rPr>
          <w:bCs/>
          <w:sz w:val="22"/>
          <w:szCs w:val="22"/>
        </w:rPr>
      </w:pPr>
      <w:r w:rsidRPr="007267DC">
        <w:rPr>
          <w:bCs/>
          <w:sz w:val="22"/>
          <w:szCs w:val="22"/>
        </w:rPr>
        <w:t xml:space="preserve"> Wykonawca ma obowiązek niezwłocznie skierować do wykonywania prac innego pracownika</w:t>
      </w:r>
      <w:r w:rsidRPr="007267DC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  </w:t>
      </w:r>
      <w:r w:rsidRPr="007267DC">
        <w:rPr>
          <w:bCs/>
          <w:sz w:val="22"/>
          <w:szCs w:val="22"/>
        </w:rPr>
        <w:t xml:space="preserve">w przypadku: </w:t>
      </w:r>
    </w:p>
    <w:p w:rsidR="0095436A" w:rsidRPr="00B228EF" w:rsidRDefault="0095436A" w:rsidP="00CB1818">
      <w:pPr>
        <w:numPr>
          <w:ilvl w:val="0"/>
          <w:numId w:val="83"/>
        </w:numPr>
        <w:ind w:left="426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B228EF">
        <w:rPr>
          <w:bCs/>
          <w:sz w:val="22"/>
          <w:szCs w:val="22"/>
        </w:rPr>
        <w:t>iestawienia się do pracy pracownika,</w:t>
      </w:r>
    </w:p>
    <w:p w:rsidR="0095436A" w:rsidRPr="00B228EF" w:rsidRDefault="0095436A" w:rsidP="00CB1818">
      <w:pPr>
        <w:numPr>
          <w:ilvl w:val="0"/>
          <w:numId w:val="83"/>
        </w:numPr>
        <w:ind w:left="426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B228EF">
        <w:rPr>
          <w:bCs/>
          <w:sz w:val="22"/>
          <w:szCs w:val="22"/>
        </w:rPr>
        <w:t>rzybycia pracownika w stanie uniemożliwiającym wykonywanie obowiązków.</w:t>
      </w:r>
    </w:p>
    <w:p w:rsidR="0095436A" w:rsidRPr="006A4A68" w:rsidRDefault="0095436A" w:rsidP="00CB1818">
      <w:pPr>
        <w:pStyle w:val="Akapitzlist"/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6A4A68">
        <w:rPr>
          <w:bCs/>
          <w:sz w:val="22"/>
          <w:szCs w:val="22"/>
        </w:rPr>
        <w:t>Wykonawca zobowiązany jest zapewnić nadzór nad pracownikami wykonującymi prace, w tym</w:t>
      </w:r>
      <w:r w:rsidRPr="006A4A68">
        <w:rPr>
          <w:bCs/>
          <w:sz w:val="22"/>
          <w:szCs w:val="22"/>
        </w:rPr>
        <w:br/>
        <w:t>kontrolować wykonywanie obowiązków, zgodnie z przedmiotem niniejszej umowy.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lastRenderedPageBreak/>
        <w:t>Wykonawca zobowiązany jest do przestrzegania przepisów wewnętrznych</w:t>
      </w:r>
      <w:r w:rsidRPr="00B228EF">
        <w:rPr>
          <w:b/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obowiązujących w KRUS dotyczących bezpieczeństwa informacji, o których mowa w § 8 niniejszej umowy.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zobowiązany jest do przekazywania pracownikom własnym i pracownikom Zlecającego informacji o zagrożeniach związanych z wykonywaną pracą oraz możliwościach ich usunięcia.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zobowiązany jest do przedłożenia przed rozpoczęciem świadczenia usługi listy środków czystości używanych do realizacji zlecenia i jej stałej aktualizacji.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Sprzątanie pomieszczeń objętych strefą szczególnie chronioną może odbywać się wyłącznie </w:t>
      </w:r>
      <w:r w:rsidRPr="00B228EF">
        <w:rPr>
          <w:bCs/>
          <w:sz w:val="22"/>
          <w:szCs w:val="22"/>
        </w:rPr>
        <w:br/>
        <w:t>przy</w:t>
      </w:r>
      <w:r w:rsidRPr="00B228EF">
        <w:rPr>
          <w:bCs/>
          <w:sz w:val="22"/>
          <w:szCs w:val="22"/>
        </w:rPr>
        <w:br/>
        <w:t>osobistym udziale upoważnionego przedstawiciela Zamawiającego.</w:t>
      </w:r>
    </w:p>
    <w:p w:rsidR="0095436A" w:rsidRPr="00B228EF" w:rsidRDefault="0095436A" w:rsidP="00CB1818">
      <w:pPr>
        <w:numPr>
          <w:ilvl w:val="0"/>
          <w:numId w:val="82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Pracownicy Wykonawcy zobowiązani są do zgłaszania osobom wskazanym w załączniku nr 6</w:t>
      </w:r>
      <w:r w:rsidRPr="00B228EF">
        <w:rPr>
          <w:bCs/>
          <w:sz w:val="22"/>
          <w:szCs w:val="22"/>
        </w:rPr>
        <w:br/>
        <w:t xml:space="preserve">do umowy oraz pracownikom ochrony obiektu następujących faktów i zdarzeń natychmiast </w:t>
      </w:r>
      <w:r w:rsidRPr="00B228EF">
        <w:rPr>
          <w:bCs/>
          <w:sz w:val="22"/>
          <w:szCs w:val="22"/>
        </w:rPr>
        <w:br/>
        <w:t>po ich ujawnieniu:</w:t>
      </w:r>
    </w:p>
    <w:p w:rsidR="0095436A" w:rsidRPr="006A4A68" w:rsidRDefault="0095436A" w:rsidP="00CB1818">
      <w:pPr>
        <w:pStyle w:val="Akapitzlist"/>
        <w:numPr>
          <w:ilvl w:val="0"/>
          <w:numId w:val="87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A4A68">
        <w:rPr>
          <w:bCs/>
          <w:sz w:val="22"/>
          <w:szCs w:val="22"/>
        </w:rPr>
        <w:t>gubienie kluczy do pomieszczeń,</w:t>
      </w:r>
    </w:p>
    <w:p w:rsidR="0095436A" w:rsidRPr="006A4A68" w:rsidRDefault="0095436A" w:rsidP="00CB1818">
      <w:pPr>
        <w:pStyle w:val="Akapitzlist"/>
        <w:numPr>
          <w:ilvl w:val="0"/>
          <w:numId w:val="87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A4A68">
        <w:rPr>
          <w:bCs/>
          <w:sz w:val="22"/>
          <w:szCs w:val="22"/>
        </w:rPr>
        <w:t>ozostawienie pieczątek i dokumentów, cennych przedmiotów w widocznym miejscu i nie zabezpieczonych we właściwy sposób,</w:t>
      </w:r>
    </w:p>
    <w:p w:rsidR="0095436A" w:rsidRPr="006A4A68" w:rsidRDefault="0095436A" w:rsidP="00CB1818">
      <w:pPr>
        <w:pStyle w:val="Akapitzlist"/>
        <w:numPr>
          <w:ilvl w:val="0"/>
          <w:numId w:val="87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A4A68">
        <w:rPr>
          <w:bCs/>
          <w:sz w:val="22"/>
          <w:szCs w:val="22"/>
        </w:rPr>
        <w:t>agrożenia życia i zdrowia ludzi,</w:t>
      </w:r>
    </w:p>
    <w:p w:rsidR="0095436A" w:rsidRPr="006A4A68" w:rsidRDefault="0095436A" w:rsidP="00CB1818">
      <w:pPr>
        <w:pStyle w:val="Akapitzlist"/>
        <w:numPr>
          <w:ilvl w:val="0"/>
          <w:numId w:val="87"/>
        </w:num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A4A68">
        <w:rPr>
          <w:bCs/>
          <w:sz w:val="22"/>
          <w:szCs w:val="22"/>
        </w:rPr>
        <w:t>nnych wymienionych w § 2 pkt 10 niniejszej umowy.</w:t>
      </w:r>
    </w:p>
    <w:p w:rsidR="0095436A" w:rsidRPr="00B228EF" w:rsidRDefault="0095436A" w:rsidP="0095436A">
      <w:pPr>
        <w:jc w:val="both"/>
        <w:rPr>
          <w:bCs/>
          <w:sz w:val="22"/>
          <w:szCs w:val="22"/>
        </w:rPr>
      </w:pPr>
    </w:p>
    <w:p w:rsidR="0095436A" w:rsidRPr="00B228EF" w:rsidRDefault="0095436A" w:rsidP="0095436A">
      <w:pPr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4</w:t>
      </w:r>
    </w:p>
    <w:p w:rsidR="0095436A" w:rsidRPr="00B228EF" w:rsidRDefault="0095436A" w:rsidP="0095436A">
      <w:pPr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Czas trwania umowy</w:t>
      </w:r>
    </w:p>
    <w:p w:rsidR="0095436A" w:rsidRPr="00B228EF" w:rsidRDefault="0095436A" w:rsidP="00CB1818">
      <w:pPr>
        <w:numPr>
          <w:ilvl w:val="0"/>
          <w:numId w:val="81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Umowa zawarta jest na czas określony od dnia 01.01.202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r. do 31.12.202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r.</w:t>
      </w:r>
    </w:p>
    <w:p w:rsidR="0095436A" w:rsidRPr="00B228EF" w:rsidRDefault="0095436A" w:rsidP="00CB1818">
      <w:pPr>
        <w:numPr>
          <w:ilvl w:val="0"/>
          <w:numId w:val="81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podejmuje się z dniem 01.01.202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r. wykonywania usługi utrzymania czystości</w:t>
      </w:r>
      <w:r w:rsidRPr="00B228EF">
        <w:rPr>
          <w:bCs/>
          <w:sz w:val="22"/>
          <w:szCs w:val="22"/>
        </w:rPr>
        <w:br/>
        <w:t>w poszczególnych obiektach na podstawie protokołów (według wzoru stanowiącego załącznik nr 2</w:t>
      </w:r>
      <w:r w:rsidRPr="00B228EF">
        <w:rPr>
          <w:bCs/>
          <w:sz w:val="22"/>
          <w:szCs w:val="22"/>
        </w:rPr>
        <w:br/>
        <w:t>do umowy) podpisanych przez upoważnionych przedstawicieli stron.</w:t>
      </w:r>
    </w:p>
    <w:p w:rsidR="0095436A" w:rsidRPr="00B228EF" w:rsidRDefault="0095436A" w:rsidP="00CB1818">
      <w:pPr>
        <w:numPr>
          <w:ilvl w:val="0"/>
          <w:numId w:val="81"/>
        </w:numPr>
        <w:ind w:left="426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Zamawiający zobowiązuje się zapewnić Wykonawcy dostęp do wszystkich urządzeń i pomieszczeń danej jednostki, w zakresie niezbędnym do realizacji usług, o których mowa w § 1 niniejszej umowy w godzinach ustalonych w Załączniku nr 1 i nr 2. </w:t>
      </w:r>
    </w:p>
    <w:p w:rsidR="0095436A" w:rsidRPr="00B228EF" w:rsidRDefault="0095436A" w:rsidP="0095436A">
      <w:pPr>
        <w:ind w:left="142"/>
        <w:rPr>
          <w:bCs/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5</w:t>
      </w:r>
    </w:p>
    <w:p w:rsidR="0095436A" w:rsidRPr="00B228EF" w:rsidRDefault="0095436A" w:rsidP="0095436A">
      <w:pPr>
        <w:ind w:left="142"/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Wynagrodzenie</w:t>
      </w:r>
    </w:p>
    <w:p w:rsidR="0095436A" w:rsidRPr="00B228EF" w:rsidRDefault="0095436A" w:rsidP="00CB1818">
      <w:pPr>
        <w:numPr>
          <w:ilvl w:val="0"/>
          <w:numId w:val="80"/>
        </w:numPr>
        <w:jc w:val="both"/>
        <w:rPr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</w:rPr>
        <w:t>Wartość umowy netto za okres 1 miesiąca wynosi:</w:t>
      </w:r>
      <w:r w:rsidRPr="00B228EF">
        <w:rPr>
          <w:bCs/>
          <w:color w:val="000000"/>
          <w:sz w:val="22"/>
          <w:szCs w:val="22"/>
        </w:rPr>
        <w:t xml:space="preserve"> ………………….. (słownie: …………………………….) </w:t>
      </w:r>
      <w:r>
        <w:rPr>
          <w:bCs/>
          <w:color w:val="000000"/>
          <w:sz w:val="22"/>
          <w:szCs w:val="22"/>
        </w:rPr>
        <w:t>wraz z podatkiem</w:t>
      </w:r>
      <w:r w:rsidRPr="00B228EF">
        <w:rPr>
          <w:bCs/>
          <w:color w:val="000000"/>
          <w:sz w:val="22"/>
          <w:szCs w:val="22"/>
        </w:rPr>
        <w:t xml:space="preserve"> VAT według stawki 23% i 8%. Wartość brutto wynagrodzenia wynosi: ……………….. obliczonej w oparciu o liczbę sprzątanych powierzchni i kwot </w:t>
      </w:r>
      <w:r w:rsidRPr="00B228EF">
        <w:rPr>
          <w:bCs/>
          <w:color w:val="000000"/>
          <w:sz w:val="22"/>
          <w:szCs w:val="22"/>
        </w:rPr>
        <w:br/>
        <w:t xml:space="preserve">miesięcznego wynagrodzenia za sprzątanie  powierzchni, określonych w załączniku nr 1 do umowy, </w:t>
      </w:r>
    </w:p>
    <w:p w:rsidR="0095436A" w:rsidRPr="00B228EF" w:rsidRDefault="0095436A" w:rsidP="00CB1818">
      <w:pPr>
        <w:numPr>
          <w:ilvl w:val="0"/>
          <w:numId w:val="80"/>
        </w:numPr>
        <w:jc w:val="both"/>
        <w:rPr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</w:rPr>
        <w:t>Całkowita wartość umowy netto za okres 12 miesięcy wynosi:</w:t>
      </w:r>
      <w:r w:rsidRPr="00B228EF">
        <w:rPr>
          <w:bCs/>
          <w:color w:val="000000"/>
          <w:sz w:val="22"/>
          <w:szCs w:val="22"/>
        </w:rPr>
        <w:t xml:space="preserve"> ………………….. (słownie: …………………………….) </w:t>
      </w:r>
      <w:r>
        <w:rPr>
          <w:bCs/>
          <w:color w:val="000000"/>
          <w:sz w:val="22"/>
          <w:szCs w:val="22"/>
        </w:rPr>
        <w:t>wraz z podatkiem</w:t>
      </w:r>
      <w:r w:rsidRPr="00B228EF">
        <w:rPr>
          <w:bCs/>
          <w:color w:val="000000"/>
          <w:sz w:val="22"/>
          <w:szCs w:val="22"/>
        </w:rPr>
        <w:t xml:space="preserve"> VAT według stawki 23% i 8%. Wartość brutto wynagrodzenia wynosi: ……………….. obliczonej w oparciu o liczbę sprzątanych powierzchni i kwot </w:t>
      </w:r>
      <w:r w:rsidRPr="00B228EF">
        <w:rPr>
          <w:bCs/>
          <w:color w:val="000000"/>
          <w:sz w:val="22"/>
          <w:szCs w:val="22"/>
        </w:rPr>
        <w:br/>
        <w:t>miesięcznego wynagrodzenia za sprzątanie  powierzchni, określonych w załączniku nr 1 do umowy.</w:t>
      </w:r>
    </w:p>
    <w:p w:rsidR="0095436A" w:rsidRDefault="0095436A" w:rsidP="00CB1818">
      <w:pPr>
        <w:numPr>
          <w:ilvl w:val="0"/>
          <w:numId w:val="80"/>
        </w:numPr>
        <w:jc w:val="both"/>
        <w:rPr>
          <w:bCs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Wynagrodzenie za wykonywanie usług wynikających z § 1 opłacane będzie na podstawie prawidłowo</w:t>
      </w:r>
      <w:r w:rsidRPr="00B228EF">
        <w:rPr>
          <w:bCs/>
          <w:sz w:val="22"/>
          <w:szCs w:val="22"/>
        </w:rPr>
        <w:t xml:space="preserve"> wystawionej faktury VAT przez Wykonawcę w ciągu 14 dni od daty otrzymania dokumentu przez Zamawiającego.</w:t>
      </w:r>
    </w:p>
    <w:p w:rsidR="0095436A" w:rsidRPr="008A1CFA" w:rsidRDefault="0095436A" w:rsidP="00CB1818">
      <w:pPr>
        <w:pStyle w:val="Akapitzlist"/>
        <w:numPr>
          <w:ilvl w:val="0"/>
          <w:numId w:val="80"/>
        </w:numPr>
        <w:jc w:val="both"/>
        <w:rPr>
          <w:bCs/>
          <w:sz w:val="22"/>
          <w:szCs w:val="22"/>
        </w:rPr>
      </w:pPr>
      <w:r w:rsidRPr="008A1CFA">
        <w:rPr>
          <w:bCs/>
          <w:sz w:val="22"/>
          <w:szCs w:val="22"/>
        </w:rPr>
        <w:t>Wykonawca oświadcza, że numer rachunku rozliczeniowego wskazany we wszystkich fakturach, które będą wystawione w jego imieniu, jest rachunkiem/nie jest rachunkiem* dla którego zgodnie z rozdziałem 3a ustawy z dnia 29 sierpnia 1997 r. – Prawo Bankowe ( Dz. U. 20</w:t>
      </w:r>
      <w:r>
        <w:rPr>
          <w:bCs/>
          <w:sz w:val="22"/>
          <w:szCs w:val="22"/>
        </w:rPr>
        <w:t>20</w:t>
      </w:r>
      <w:r w:rsidRPr="008A1CFA">
        <w:rPr>
          <w:bCs/>
          <w:sz w:val="22"/>
          <w:szCs w:val="22"/>
        </w:rPr>
        <w:t xml:space="preserve">.r poz. </w:t>
      </w:r>
      <w:r>
        <w:rPr>
          <w:bCs/>
          <w:sz w:val="22"/>
          <w:szCs w:val="22"/>
        </w:rPr>
        <w:t>1086</w:t>
      </w:r>
      <w:r w:rsidRPr="008A1CFA">
        <w:rPr>
          <w:bCs/>
          <w:sz w:val="22"/>
          <w:szCs w:val="22"/>
        </w:rPr>
        <w:t>) prowadzony jest rachunek VAT (zgodnie z oświadczeniem Wykonawcy).</w:t>
      </w:r>
    </w:p>
    <w:p w:rsidR="0095436A" w:rsidRDefault="0095436A" w:rsidP="00CB1818">
      <w:pPr>
        <w:numPr>
          <w:ilvl w:val="0"/>
          <w:numId w:val="80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Jeśli numer rachunku rozliczeniowego wskazany przez Wykonawcę, o którym mowa w ust. 4 jest rachunkiem dla którego zgodnie z Rozdziałem 3a ustawy z dnia 29 sierpnia 1997 r. – Prawo Bankowe ( Dz. U. 2020.r poz. 1086) prowadzony jest rachunek VAT to:</w:t>
      </w:r>
    </w:p>
    <w:p w:rsidR="0095436A" w:rsidRDefault="0095436A" w:rsidP="00CB1818">
      <w:pPr>
        <w:pStyle w:val="Akapitzlist"/>
        <w:numPr>
          <w:ilvl w:val="0"/>
          <w:numId w:val="8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oświadcza że będzie realizować płatności za faktury z zastosowaniem mechanizmu podzielonej płatności tzw. Split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 xml:space="preserve">. Zapłatę w tym systemie uznaje się za dokonanie płatności </w:t>
      </w:r>
      <w:r>
        <w:rPr>
          <w:bCs/>
          <w:sz w:val="22"/>
          <w:szCs w:val="22"/>
        </w:rPr>
        <w:br/>
        <w:t xml:space="preserve">w terminie ustalonym w </w:t>
      </w:r>
      <w:r w:rsidRPr="00CD7A9A">
        <w:rPr>
          <w:bCs/>
          <w:sz w:val="22"/>
          <w:szCs w:val="22"/>
        </w:rPr>
        <w:t>§</w:t>
      </w:r>
      <w:r>
        <w:rPr>
          <w:bCs/>
          <w:sz w:val="22"/>
          <w:szCs w:val="22"/>
        </w:rPr>
        <w:t xml:space="preserve"> 5 ust. 3 umowy.</w:t>
      </w:r>
    </w:p>
    <w:p w:rsidR="0095436A" w:rsidRDefault="0095436A" w:rsidP="00CB1818">
      <w:pPr>
        <w:pStyle w:val="Akapitzlist"/>
        <w:numPr>
          <w:ilvl w:val="0"/>
          <w:numId w:val="8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podzieloną płatność tzw. Split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za czynności </w:t>
      </w:r>
      <w:r>
        <w:rPr>
          <w:bCs/>
          <w:sz w:val="22"/>
          <w:szCs w:val="22"/>
        </w:rPr>
        <w:br/>
        <w:t xml:space="preserve">lub zdarzenia pozostające poza zakresem VAT (np. zapłata odszkodowania), a także ze świadczenia zwolnione z VAT, opodatkowane stawką 0% lub objęte odwrotnym obciążeniem. </w:t>
      </w:r>
    </w:p>
    <w:p w:rsidR="0095436A" w:rsidRPr="00883619" w:rsidRDefault="0095436A" w:rsidP="00CB1818">
      <w:pPr>
        <w:pStyle w:val="Akapitzlist"/>
        <w:numPr>
          <w:ilvl w:val="0"/>
          <w:numId w:val="89"/>
        </w:numPr>
        <w:jc w:val="both"/>
        <w:rPr>
          <w:bCs/>
          <w:sz w:val="22"/>
          <w:szCs w:val="22"/>
        </w:rPr>
      </w:pPr>
      <w:r w:rsidRPr="00883619">
        <w:rPr>
          <w:bCs/>
          <w:sz w:val="22"/>
          <w:szCs w:val="22"/>
        </w:rPr>
        <w:lastRenderedPageBreak/>
        <w:t xml:space="preserve">Wykonawca oświadcza, że wyraża zgodę na dokonywanie przez Zamawiającego płatności w systemie podzielonej płatności tzw. </w:t>
      </w:r>
      <w:proofErr w:type="spellStart"/>
      <w:r w:rsidRPr="00883619">
        <w:rPr>
          <w:bCs/>
          <w:sz w:val="22"/>
          <w:szCs w:val="22"/>
        </w:rPr>
        <w:t>split</w:t>
      </w:r>
      <w:proofErr w:type="spellEnd"/>
      <w:r w:rsidRPr="00883619">
        <w:rPr>
          <w:bCs/>
          <w:sz w:val="22"/>
          <w:szCs w:val="22"/>
        </w:rPr>
        <w:t xml:space="preserve"> </w:t>
      </w:r>
      <w:proofErr w:type="spellStart"/>
      <w:r w:rsidRPr="00883619">
        <w:rPr>
          <w:bCs/>
          <w:sz w:val="22"/>
          <w:szCs w:val="22"/>
        </w:rPr>
        <w:t>payment</w:t>
      </w:r>
      <w:proofErr w:type="spellEnd"/>
      <w:r w:rsidRPr="00883619">
        <w:rPr>
          <w:bCs/>
          <w:sz w:val="22"/>
          <w:szCs w:val="22"/>
        </w:rPr>
        <w:t>.</w:t>
      </w:r>
    </w:p>
    <w:p w:rsidR="0095436A" w:rsidRPr="00B228EF" w:rsidRDefault="0095436A" w:rsidP="00CB1818">
      <w:pPr>
        <w:numPr>
          <w:ilvl w:val="0"/>
          <w:numId w:val="80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Podstawą do zapłaty faktury będzie pisemne potwierdzenie wykonania usługi na miesięcznym protokole odbioru wykonania usługi, przez upoważnionego przedstawiciela Zamawiającego.</w:t>
      </w:r>
    </w:p>
    <w:p w:rsidR="0095436A" w:rsidRPr="00B228EF" w:rsidRDefault="0095436A" w:rsidP="00CB1818">
      <w:pPr>
        <w:numPr>
          <w:ilvl w:val="0"/>
          <w:numId w:val="80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Do kontaktów i przekazywania uwag wynikających z realizacji niniejszej umowy</w:t>
      </w:r>
      <w:r w:rsidRPr="00B228EF">
        <w:rPr>
          <w:bCs/>
          <w:i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oraz do kontroli</w:t>
      </w:r>
      <w:r w:rsidRPr="00B228EF">
        <w:rPr>
          <w:bCs/>
          <w:sz w:val="22"/>
          <w:szCs w:val="22"/>
        </w:rPr>
        <w:br/>
        <w:t>dyscypliny i jakości pracy pracowników Wykonawcy upoważnione są osoby wymienione</w:t>
      </w:r>
      <w:r w:rsidRPr="00B228EF">
        <w:rPr>
          <w:bCs/>
          <w:sz w:val="22"/>
          <w:szCs w:val="22"/>
        </w:rPr>
        <w:br/>
        <w:t>w Załączniku nr 6 do umowy.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6</w:t>
      </w:r>
    </w:p>
    <w:p w:rsidR="0095436A" w:rsidRPr="00B228EF" w:rsidRDefault="0095436A" w:rsidP="0095436A">
      <w:pPr>
        <w:ind w:left="142"/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Kary umowne</w:t>
      </w:r>
    </w:p>
    <w:p w:rsidR="0095436A" w:rsidRPr="00AA6954" w:rsidRDefault="0095436A" w:rsidP="00CB1818">
      <w:pPr>
        <w:pStyle w:val="Akapitzlist"/>
        <w:numPr>
          <w:ilvl w:val="0"/>
          <w:numId w:val="103"/>
        </w:numPr>
        <w:ind w:left="567" w:hanging="283"/>
        <w:jc w:val="both"/>
        <w:rPr>
          <w:bCs/>
          <w:sz w:val="22"/>
          <w:szCs w:val="22"/>
        </w:rPr>
      </w:pPr>
      <w:r w:rsidRPr="00AA6954">
        <w:rPr>
          <w:bCs/>
          <w:sz w:val="22"/>
          <w:szCs w:val="22"/>
        </w:rPr>
        <w:t>Wykonawca zapłaci karę umowną: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 przypadku odstąpienia od umowy w całości przez którąkolwiek ze Stron z przyczyn leżących</w:t>
      </w:r>
      <w:r w:rsidRPr="00B228EF">
        <w:rPr>
          <w:bCs/>
          <w:sz w:val="22"/>
          <w:szCs w:val="22"/>
        </w:rPr>
        <w:br/>
        <w:t xml:space="preserve">po stronie Wykonawcy – w wysokości 20% wynagrodzenia </w:t>
      </w:r>
      <w:r>
        <w:rPr>
          <w:bCs/>
          <w:sz w:val="22"/>
          <w:szCs w:val="22"/>
        </w:rPr>
        <w:t xml:space="preserve"> netto </w:t>
      </w:r>
      <w:r w:rsidRPr="00B228EF">
        <w:rPr>
          <w:bCs/>
          <w:sz w:val="22"/>
          <w:szCs w:val="22"/>
        </w:rPr>
        <w:t xml:space="preserve">wskazanego w § 5 ust. </w:t>
      </w:r>
      <w:r>
        <w:rPr>
          <w:bCs/>
          <w:sz w:val="22"/>
          <w:szCs w:val="22"/>
        </w:rPr>
        <w:t>2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Odstąpienia od części umowy przez którąkolwiek ze Stron z przyczyn leżących po stronie</w:t>
      </w:r>
      <w:r w:rsidRPr="00B228EF">
        <w:rPr>
          <w:bCs/>
          <w:sz w:val="22"/>
          <w:szCs w:val="22"/>
        </w:rPr>
        <w:br/>
        <w:t xml:space="preserve">Wykonawcy – 5% wynagrodzenia netto wskazanego w § 5 ust. </w:t>
      </w:r>
      <w:r>
        <w:rPr>
          <w:bCs/>
          <w:sz w:val="22"/>
          <w:szCs w:val="22"/>
        </w:rPr>
        <w:t>2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Za opóźnienie/zwłokę w rozpoczęciu świadczenia usług, z przyczyn leżących po stronie</w:t>
      </w:r>
      <w:r w:rsidRPr="00B228EF">
        <w:rPr>
          <w:bCs/>
          <w:sz w:val="22"/>
          <w:szCs w:val="22"/>
        </w:rPr>
        <w:br/>
        <w:t xml:space="preserve">Wykonawcy – w wysokości 1% miesięcznego wynagrodzenia netto wskazanego w § 5 ust. 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umowy </w:t>
      </w:r>
      <w:r>
        <w:rPr>
          <w:bCs/>
          <w:sz w:val="22"/>
          <w:szCs w:val="22"/>
        </w:rPr>
        <w:br/>
      </w:r>
      <w:r w:rsidRPr="00B228EF">
        <w:rPr>
          <w:bCs/>
          <w:sz w:val="22"/>
          <w:szCs w:val="22"/>
        </w:rPr>
        <w:t>za każdy dzień opóźnienia/zwłoki;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 przerwę w świadczeniu usług z przyczyn leżących po stronie Wykonawcy - w wysokości 1% miesięcznego wynagrodzenia netto wskazanego w § 5 ust. </w:t>
      </w:r>
      <w:r>
        <w:rPr>
          <w:bCs/>
          <w:sz w:val="22"/>
          <w:szCs w:val="22"/>
        </w:rPr>
        <w:t xml:space="preserve">1 </w:t>
      </w:r>
      <w:r w:rsidRPr="00B228EF">
        <w:rPr>
          <w:bCs/>
          <w:sz w:val="22"/>
          <w:szCs w:val="22"/>
        </w:rPr>
        <w:t>umowy za każdy dzień przerwy;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 opóźnienie/zwłokę w usunięciu nieprawidłowości w okresie wykonywania przedmiotu umowy, </w:t>
      </w:r>
      <w:r>
        <w:rPr>
          <w:bCs/>
          <w:sz w:val="22"/>
          <w:szCs w:val="22"/>
        </w:rPr>
        <w:br/>
      </w:r>
      <w:r w:rsidRPr="00B228EF">
        <w:rPr>
          <w:bCs/>
          <w:sz w:val="22"/>
          <w:szCs w:val="22"/>
        </w:rPr>
        <w:t xml:space="preserve">z przyczyn leżących po stronie Wykonawcy - w wysokości 1% łącznego miesięcznego wynagrodzenia netto wskazanego w § 5 ust. </w:t>
      </w:r>
      <w:r>
        <w:rPr>
          <w:bCs/>
          <w:sz w:val="22"/>
          <w:szCs w:val="22"/>
        </w:rPr>
        <w:t xml:space="preserve">1 </w:t>
      </w:r>
      <w:r w:rsidRPr="00B228EF">
        <w:rPr>
          <w:bCs/>
          <w:sz w:val="22"/>
          <w:szCs w:val="22"/>
        </w:rPr>
        <w:t>umowy za każdy rozpoczęty dzień opóźnienia/zwłoki</w:t>
      </w:r>
      <w:r w:rsidRPr="00B228EF">
        <w:rPr>
          <w:bCs/>
          <w:sz w:val="22"/>
          <w:szCs w:val="22"/>
        </w:rPr>
        <w:br/>
        <w:t>licząc od dnia następnego po dniu wyznaczonym na usunięcie nieprawidłowości;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Za stwierdzenie rażących zaniedbań w realizacji przedmiotu umowy, w tym w szczególności</w:t>
      </w:r>
      <w:r w:rsidRPr="00B228EF">
        <w:rPr>
          <w:bCs/>
          <w:sz w:val="22"/>
          <w:szCs w:val="22"/>
        </w:rPr>
        <w:br/>
        <w:t xml:space="preserve">w przypadku trzykrotnego powtórzenia się nieprawidłowości w świadczeniu usług – w wysokości 5% miesięcznego wynagrodzenia netto wskazanego w § 5 ust. </w:t>
      </w:r>
      <w:r>
        <w:rPr>
          <w:bCs/>
          <w:sz w:val="22"/>
          <w:szCs w:val="22"/>
        </w:rPr>
        <w:t>1</w:t>
      </w:r>
      <w:r w:rsidRPr="00B228EF">
        <w:rPr>
          <w:bCs/>
          <w:sz w:val="22"/>
          <w:szCs w:val="22"/>
        </w:rPr>
        <w:t xml:space="preserve"> umowy;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Za brak możliwości kontaktu z Koordynatorem, jeżeli taka sytuacja miała miejsce co najmniej</w:t>
      </w:r>
      <w:r w:rsidRPr="00B228EF">
        <w:rPr>
          <w:bCs/>
          <w:sz w:val="22"/>
          <w:szCs w:val="22"/>
        </w:rPr>
        <w:br/>
        <w:t>trzykrotnie w ciągu tygodnia – w wysokości 5% wynagrodzenia miesięcznego netto wskazanego</w:t>
      </w:r>
      <w:r w:rsidRPr="00B228EF">
        <w:rPr>
          <w:bCs/>
          <w:sz w:val="22"/>
          <w:szCs w:val="22"/>
        </w:rPr>
        <w:br/>
        <w:t>w § 5 ust. 1</w:t>
      </w:r>
      <w:r>
        <w:rPr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umowy;</w:t>
      </w:r>
    </w:p>
    <w:p w:rsidR="0095436A" w:rsidRPr="00B228EF" w:rsidRDefault="0095436A" w:rsidP="00CB1818">
      <w:pPr>
        <w:numPr>
          <w:ilvl w:val="0"/>
          <w:numId w:val="104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Za opóźnienie/zwłokę w przekazywaniu dokumentów, o których mowa w § 1 ust. 8 umowy,</w:t>
      </w:r>
      <w:r w:rsidRPr="00B228EF">
        <w:rPr>
          <w:bCs/>
          <w:sz w:val="22"/>
          <w:szCs w:val="22"/>
        </w:rPr>
        <w:br/>
        <w:t>z przyczyn leżących po stronie Wykonawcy – w wysokości 5% wynagrodzenia miesięcznego netto wskazanego w § 5 ust. 1</w:t>
      </w:r>
      <w:r>
        <w:rPr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umowy, za każdy rozpoczęty dzień opóźnienia/zwłoki licząc od dnia następnego po dniu wyznaczonym na ich przekazanie;</w:t>
      </w:r>
    </w:p>
    <w:p w:rsidR="0095436A" w:rsidRPr="00AA6954" w:rsidRDefault="0095436A" w:rsidP="00CB1818">
      <w:pPr>
        <w:pStyle w:val="Akapitzlist"/>
        <w:numPr>
          <w:ilvl w:val="0"/>
          <w:numId w:val="103"/>
        </w:numPr>
        <w:ind w:left="709"/>
        <w:jc w:val="both"/>
        <w:rPr>
          <w:bCs/>
          <w:sz w:val="22"/>
          <w:szCs w:val="22"/>
        </w:rPr>
      </w:pPr>
      <w:r w:rsidRPr="00AA6954">
        <w:rPr>
          <w:bCs/>
          <w:sz w:val="22"/>
          <w:szCs w:val="22"/>
        </w:rPr>
        <w:t>W przypadkach wymienionych w ust. 1 Zamawiający zawiadomi Wykonawcę na piśmie – w formie oświadczenia o potrąceniu: faksem lub za pośrednictwem poczty elektronicznej, co będzie podstawą</w:t>
      </w:r>
      <w:r w:rsidRPr="00AA6954">
        <w:rPr>
          <w:bCs/>
          <w:sz w:val="22"/>
          <w:szCs w:val="22"/>
        </w:rPr>
        <w:br/>
        <w:t>do potrącenia kary z wynagrodzenia za dany miesiąc</w:t>
      </w:r>
      <w:r>
        <w:rPr>
          <w:bCs/>
          <w:sz w:val="22"/>
          <w:szCs w:val="22"/>
        </w:rPr>
        <w:t>.</w:t>
      </w:r>
      <w:r w:rsidRPr="00AA6954">
        <w:rPr>
          <w:bCs/>
          <w:sz w:val="22"/>
          <w:szCs w:val="22"/>
        </w:rPr>
        <w:t xml:space="preserve"> </w:t>
      </w:r>
    </w:p>
    <w:p w:rsidR="0095436A" w:rsidRPr="00B228EF" w:rsidRDefault="0095436A" w:rsidP="00CB1818">
      <w:pPr>
        <w:numPr>
          <w:ilvl w:val="0"/>
          <w:numId w:val="103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oświadcza, iż upoważnia Zamawiającego do potrącenia z należytego mu wynagrodzenia naliczonych kar umownych.</w:t>
      </w:r>
    </w:p>
    <w:p w:rsidR="0095436A" w:rsidRPr="00B228EF" w:rsidRDefault="0095436A" w:rsidP="00CB1818">
      <w:pPr>
        <w:numPr>
          <w:ilvl w:val="0"/>
          <w:numId w:val="103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Powyższe kary umowne nie wykluczają dochodzenia od Wykonawcy odszkodowania na zasadach ogólnych, jeżeli kara umowna nie pokryje wyrządzonej szkody.</w:t>
      </w:r>
    </w:p>
    <w:p w:rsidR="0095436A" w:rsidRPr="00B228EF" w:rsidRDefault="0095436A" w:rsidP="00CB1818">
      <w:pPr>
        <w:numPr>
          <w:ilvl w:val="0"/>
          <w:numId w:val="103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 nieuregulowanie w terminie określonym w § 5 ust. </w:t>
      </w:r>
      <w:r>
        <w:rPr>
          <w:bCs/>
          <w:sz w:val="22"/>
          <w:szCs w:val="22"/>
        </w:rPr>
        <w:t>3</w:t>
      </w:r>
      <w:r w:rsidRPr="00B228EF">
        <w:rPr>
          <w:bCs/>
          <w:sz w:val="22"/>
          <w:szCs w:val="22"/>
        </w:rPr>
        <w:t xml:space="preserve"> wynagrodzenia za wykonaną usługę,</w:t>
      </w:r>
      <w:r w:rsidRPr="00B228EF">
        <w:rPr>
          <w:bCs/>
          <w:sz w:val="22"/>
          <w:szCs w:val="22"/>
        </w:rPr>
        <w:br/>
        <w:t>Wykonawcy przysługuje prawo naliczenia odsetek wg ustawowo określonego oprocentowania</w:t>
      </w:r>
      <w:r w:rsidRPr="00B228EF">
        <w:rPr>
          <w:bCs/>
          <w:sz w:val="22"/>
          <w:szCs w:val="22"/>
        </w:rPr>
        <w:br/>
        <w:t>za każdy dzień zwłoki, liczony od upływu terminu 14 dni od daty wpływu prawidłowo wystawionej faktury do Zamawiającego.</w:t>
      </w:r>
    </w:p>
    <w:p w:rsidR="0095436A" w:rsidRPr="00B228EF" w:rsidRDefault="0095436A" w:rsidP="00CB1818">
      <w:pPr>
        <w:numPr>
          <w:ilvl w:val="0"/>
          <w:numId w:val="103"/>
        </w:numPr>
        <w:ind w:left="709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 trzecim zawiadomieniu Wykonawcy o niewykonaniu lub nienależytym wykonaniu umowy</w:t>
      </w:r>
      <w:r w:rsidRPr="00B228EF">
        <w:rPr>
          <w:bCs/>
          <w:sz w:val="22"/>
          <w:szCs w:val="22"/>
        </w:rPr>
        <w:br/>
        <w:t>Zamawiający ma prawo odstąpić od umowy w terminie 30 dni od dostarczenia Wykonawcy trzeciego upomnienia i dochodzić kary umownej w wysokości 20% całkowitej wartości umowy</w:t>
      </w:r>
      <w:r>
        <w:rPr>
          <w:bCs/>
          <w:sz w:val="22"/>
          <w:szCs w:val="22"/>
        </w:rPr>
        <w:t xml:space="preserve"> netto</w:t>
      </w:r>
      <w:r w:rsidRPr="00B228EF">
        <w:rPr>
          <w:bCs/>
          <w:sz w:val="22"/>
          <w:szCs w:val="22"/>
        </w:rPr>
        <w:t>.</w:t>
      </w:r>
    </w:p>
    <w:p w:rsidR="0095436A" w:rsidRPr="00B228EF" w:rsidRDefault="0095436A" w:rsidP="0095436A">
      <w:pPr>
        <w:ind w:left="142"/>
        <w:jc w:val="both"/>
        <w:rPr>
          <w:bCs/>
          <w:sz w:val="22"/>
          <w:szCs w:val="22"/>
        </w:rPr>
      </w:pPr>
    </w:p>
    <w:p w:rsidR="0095436A" w:rsidRDefault="0095436A" w:rsidP="00954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lastRenderedPageBreak/>
        <w:t>§ 7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Bezpieczeństwo i higiena pracy</w:t>
      </w:r>
    </w:p>
    <w:p w:rsidR="0095436A" w:rsidRPr="00B228EF" w:rsidRDefault="0095436A" w:rsidP="00CB1818">
      <w:pPr>
        <w:numPr>
          <w:ilvl w:val="0"/>
          <w:numId w:val="77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Niezależnie od standardów bezpieczeństwa i higieny pracy Zamawiającego, Wykonawca będzie</w:t>
      </w:r>
      <w:r w:rsidRPr="00B228EF">
        <w:rPr>
          <w:bCs/>
          <w:sz w:val="22"/>
          <w:szCs w:val="22"/>
        </w:rPr>
        <w:br/>
        <w:t>przestrzegał wszelkich obowiązujących aktów prawnych dotyczących bezpieczeństwa i higieny pracy oraz bieżącej praktyki w tej dziedzinie, w celu wdrożenia w miarę potrzeby najlepszych standardów pracy.</w:t>
      </w:r>
    </w:p>
    <w:p w:rsidR="0095436A" w:rsidRPr="00B228EF" w:rsidRDefault="0095436A" w:rsidP="00CB1818">
      <w:pPr>
        <w:numPr>
          <w:ilvl w:val="0"/>
          <w:numId w:val="77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Wszelkie czynności wykonywane przez Wykonawcę, odbywać się będą w zgodności ze wszystkimi obowiązującymi przepisami prawnymi, przyjętą praktyką i najlepszymi standardami.</w:t>
      </w:r>
    </w:p>
    <w:p w:rsidR="0095436A" w:rsidRPr="00B228EF" w:rsidRDefault="0095436A" w:rsidP="00CB1818">
      <w:pPr>
        <w:numPr>
          <w:ilvl w:val="0"/>
          <w:numId w:val="77"/>
        </w:numPr>
        <w:jc w:val="both"/>
        <w:rPr>
          <w:bCs/>
          <w:color w:val="000000"/>
          <w:sz w:val="22"/>
          <w:szCs w:val="22"/>
        </w:rPr>
      </w:pPr>
      <w:r w:rsidRPr="00B228EF">
        <w:rPr>
          <w:bCs/>
          <w:sz w:val="22"/>
          <w:szCs w:val="22"/>
        </w:rPr>
        <w:t>Wszystkie używane materiały i środki czystości powinny być bezpieczne dla środowiska i posiadać wymagane przepisami prawa atesty. Środki czystości muszą odpowiadać wymogom ustawy z dnia</w:t>
      </w:r>
      <w:r w:rsidRPr="00B228EF">
        <w:rPr>
          <w:bCs/>
          <w:sz w:val="22"/>
          <w:szCs w:val="22"/>
        </w:rPr>
        <w:br/>
      </w:r>
      <w:bookmarkStart w:id="11" w:name="_Hlk21683998"/>
      <w:r w:rsidRPr="00B228EF">
        <w:rPr>
          <w:bCs/>
          <w:color w:val="000000"/>
          <w:sz w:val="22"/>
          <w:szCs w:val="22"/>
        </w:rPr>
        <w:t>25 lutego 2011r. o substancjach chemicznych i ich mieszaninach (Dz. U. z 20</w:t>
      </w:r>
      <w:r>
        <w:rPr>
          <w:bCs/>
          <w:color w:val="000000"/>
          <w:sz w:val="22"/>
          <w:szCs w:val="22"/>
        </w:rPr>
        <w:t>20</w:t>
      </w:r>
      <w:r w:rsidRPr="00B228EF">
        <w:rPr>
          <w:bCs/>
          <w:color w:val="000000"/>
          <w:sz w:val="22"/>
          <w:szCs w:val="22"/>
        </w:rPr>
        <w:t xml:space="preserve"> r., poz. 1</w:t>
      </w:r>
      <w:r>
        <w:rPr>
          <w:bCs/>
          <w:color w:val="000000"/>
          <w:sz w:val="22"/>
          <w:szCs w:val="22"/>
        </w:rPr>
        <w:t>337</w:t>
      </w:r>
      <w:r w:rsidRPr="00B228EF">
        <w:rPr>
          <w:bCs/>
          <w:color w:val="000000"/>
          <w:sz w:val="22"/>
          <w:szCs w:val="22"/>
        </w:rPr>
        <w:t>)</w:t>
      </w:r>
      <w:bookmarkEnd w:id="11"/>
      <w:r w:rsidRPr="00B228EF">
        <w:rPr>
          <w:bCs/>
          <w:color w:val="000000"/>
          <w:sz w:val="22"/>
          <w:szCs w:val="22"/>
        </w:rPr>
        <w:t>,</w:t>
      </w:r>
      <w:r w:rsidRPr="00B228EF">
        <w:rPr>
          <w:bCs/>
          <w:color w:val="000000"/>
          <w:sz w:val="22"/>
          <w:szCs w:val="22"/>
        </w:rPr>
        <w:br/>
        <w:t>tj. nie mogą zawierać substancji powodujących zagrożenia dla zdrowia i życia człowieka oraz środowiska. Środki dezynfekujące (biobójcze) stosowane przez Wykonawcę w trakcie trwania niniejszej Umowy muszą być dopuszczone do obrotu i stosowania na terytorium RP zgodnie z ustawą z dnia</w:t>
      </w:r>
      <w:r w:rsidRPr="00B228EF">
        <w:rPr>
          <w:bCs/>
          <w:color w:val="000000"/>
          <w:sz w:val="22"/>
          <w:szCs w:val="22"/>
        </w:rPr>
        <w:br/>
      </w:r>
      <w:bookmarkStart w:id="12" w:name="_Hlk21684012"/>
      <w:r w:rsidRPr="00B228EF">
        <w:rPr>
          <w:bCs/>
          <w:color w:val="000000"/>
          <w:sz w:val="22"/>
          <w:szCs w:val="22"/>
        </w:rPr>
        <w:t>9 października 2015 r. o produktach biobójczych (Dz. U. z 20</w:t>
      </w:r>
      <w:r>
        <w:rPr>
          <w:bCs/>
          <w:color w:val="000000"/>
          <w:sz w:val="22"/>
          <w:szCs w:val="22"/>
        </w:rPr>
        <w:t>20</w:t>
      </w:r>
      <w:r w:rsidRPr="00B228EF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322</w:t>
      </w:r>
      <w:r w:rsidRPr="00B228EF">
        <w:rPr>
          <w:bCs/>
          <w:color w:val="000000"/>
          <w:sz w:val="22"/>
          <w:szCs w:val="22"/>
        </w:rPr>
        <w:t>)</w:t>
      </w:r>
      <w:bookmarkEnd w:id="12"/>
      <w:r w:rsidRPr="00B228EF">
        <w:rPr>
          <w:bCs/>
          <w:color w:val="000000"/>
          <w:sz w:val="22"/>
          <w:szCs w:val="22"/>
        </w:rPr>
        <w:t>.</w:t>
      </w:r>
    </w:p>
    <w:p w:rsidR="0095436A" w:rsidRPr="00B228EF" w:rsidRDefault="0095436A" w:rsidP="00CB1818">
      <w:pPr>
        <w:numPr>
          <w:ilvl w:val="0"/>
          <w:numId w:val="77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Przed rozpoczęciem realizacji niniejszej Umowy Wykonawca po uzgodnieniu z Zamawiającym dostarczy do Zamawiającego za pokwitowaniem wykaz nazw oraz karty charakterystyki wszystkich środków i materiałów chemicznych i biologicznych używanych do czyszczenia, sprzątania i dezynfekcji</w:t>
      </w:r>
      <w:r w:rsidRPr="00B228EF">
        <w:rPr>
          <w:bCs/>
          <w:sz w:val="22"/>
          <w:szCs w:val="22"/>
        </w:rPr>
        <w:br/>
        <w:t>pomieszczeń i sprzętu. Wykonawca zobowiązuje się do używania w procesie sprzątania i czyszczenia tylko środków znajdujących się na tym wykazie. Zmiana jakiegokolwiek środka wyszczególnionego</w:t>
      </w:r>
      <w:r w:rsidRPr="00B228EF">
        <w:rPr>
          <w:bCs/>
          <w:sz w:val="22"/>
          <w:szCs w:val="22"/>
        </w:rPr>
        <w:br/>
        <w:t>w wykazie i uzgodnionego z Zamawiającym, co do jego bezpieczeństwa wymaga pisemnej zgody</w:t>
      </w:r>
      <w:r w:rsidRPr="00B228EF">
        <w:rPr>
          <w:bCs/>
          <w:sz w:val="22"/>
          <w:szCs w:val="22"/>
        </w:rPr>
        <w:br/>
        <w:t>obu Stron.</w:t>
      </w:r>
    </w:p>
    <w:p w:rsidR="0095436A" w:rsidRPr="00B228EF" w:rsidRDefault="0095436A" w:rsidP="00CB1818">
      <w:pPr>
        <w:numPr>
          <w:ilvl w:val="0"/>
          <w:numId w:val="77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Zamawiający poinformuje swoich pracowników o zagrożeniach wynikających ze stosowania środków używanych do sprzątania i czyszczenia wyszczególnionych w § 7 pkt 4.</w:t>
      </w:r>
    </w:p>
    <w:p w:rsidR="0095436A" w:rsidRPr="00B228EF" w:rsidRDefault="0095436A" w:rsidP="0095436A">
      <w:pPr>
        <w:ind w:left="142"/>
        <w:jc w:val="both"/>
        <w:rPr>
          <w:bCs/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8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Oświadczenie o poufności</w:t>
      </w:r>
    </w:p>
    <w:p w:rsidR="0095436A" w:rsidRPr="00B228EF" w:rsidRDefault="0095436A" w:rsidP="00CB1818">
      <w:pPr>
        <w:numPr>
          <w:ilvl w:val="0"/>
          <w:numId w:val="76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zobowiązany jest do przestrzegania przepisów wewnętrznych obowiązujących w KRUS dotyczących bezpieczeństwa informacji.</w:t>
      </w:r>
    </w:p>
    <w:p w:rsidR="0095436A" w:rsidRPr="00B228EF" w:rsidRDefault="0095436A" w:rsidP="00CB1818">
      <w:pPr>
        <w:numPr>
          <w:ilvl w:val="0"/>
          <w:numId w:val="76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zobowiązuje się do niewykorzystywania informacji pozyskanych w trakcie realizacji umowy w celach innych niż określone w niniejszej umowie.</w:t>
      </w:r>
    </w:p>
    <w:p w:rsidR="0095436A" w:rsidRPr="00B228EF" w:rsidRDefault="0095436A" w:rsidP="00CB1818">
      <w:pPr>
        <w:numPr>
          <w:ilvl w:val="0"/>
          <w:numId w:val="76"/>
        </w:numPr>
        <w:jc w:val="both"/>
        <w:rPr>
          <w:bCs/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 xml:space="preserve">Wykonawca zobowiązuje się przestrzegać tajemnicy danych osobowych, określonych w ustawie z dnia </w:t>
      </w:r>
      <w:bookmarkStart w:id="13" w:name="_Hlk21684060"/>
      <w:r w:rsidRPr="00B228EF">
        <w:rPr>
          <w:color w:val="000000"/>
          <w:sz w:val="22"/>
          <w:szCs w:val="22"/>
        </w:rPr>
        <w:t>10 maja 2018 r. o ochronie danych osobowych (Dz. U. z 201</w:t>
      </w:r>
      <w:r>
        <w:rPr>
          <w:color w:val="000000"/>
          <w:sz w:val="22"/>
          <w:szCs w:val="22"/>
        </w:rPr>
        <w:t>9</w:t>
      </w:r>
      <w:r w:rsidRPr="00B228EF">
        <w:rPr>
          <w:color w:val="000000"/>
          <w:sz w:val="22"/>
          <w:szCs w:val="22"/>
        </w:rPr>
        <w:t xml:space="preserve"> r., poz. </w:t>
      </w:r>
      <w:r>
        <w:rPr>
          <w:color w:val="000000"/>
          <w:sz w:val="22"/>
          <w:szCs w:val="22"/>
        </w:rPr>
        <w:t>1781</w:t>
      </w:r>
      <w:r w:rsidRPr="00B228EF">
        <w:rPr>
          <w:color w:val="000000"/>
          <w:sz w:val="22"/>
          <w:szCs w:val="22"/>
        </w:rPr>
        <w:t>)</w:t>
      </w:r>
      <w:bookmarkEnd w:id="13"/>
      <w:r w:rsidRPr="00B228EF">
        <w:rPr>
          <w:color w:val="000000"/>
          <w:sz w:val="22"/>
          <w:szCs w:val="22"/>
        </w:rPr>
        <w:t>, a także na podstawie</w:t>
      </w:r>
      <w:r w:rsidRPr="00B228EF">
        <w:rPr>
          <w:color w:val="000000"/>
          <w:sz w:val="22"/>
          <w:szCs w:val="22"/>
        </w:rPr>
        <w:br/>
      </w:r>
      <w:bookmarkStart w:id="14" w:name="_Hlk21684093"/>
      <w:r w:rsidRPr="00B228EF">
        <w:rPr>
          <w:color w:val="000000"/>
          <w:sz w:val="22"/>
          <w:szCs w:val="22"/>
        </w:rPr>
        <w:t>rozporządzenia Parlamentu Europejskiego i Rady (UE) (2016/679 z dnia 27 kwietnia 2016 r.)</w:t>
      </w:r>
      <w:r w:rsidRPr="00B228EF">
        <w:rPr>
          <w:color w:val="000000"/>
          <w:sz w:val="22"/>
          <w:szCs w:val="22"/>
        </w:rPr>
        <w:br/>
        <w:t>w sprawie ochrony osób fizycznych w związku z przetwarzaniem danych osobowych i w sprawie</w:t>
      </w:r>
      <w:r w:rsidRPr="00B228EF">
        <w:rPr>
          <w:color w:val="000000"/>
          <w:sz w:val="22"/>
          <w:szCs w:val="22"/>
        </w:rPr>
        <w:br/>
        <w:t>swobodnego przypływu takich danych oraz uchylenia dyrektywy 95/46/WE (ogólne rozporządzenie</w:t>
      </w:r>
      <w:r w:rsidRPr="00B228EF">
        <w:rPr>
          <w:color w:val="000000"/>
          <w:sz w:val="22"/>
          <w:szCs w:val="22"/>
        </w:rPr>
        <w:br/>
        <w:t>o ochronie danych) (Dz. U. UE L119 z dnia 4 maja 2016 r.), zwanej RODO</w:t>
      </w:r>
      <w:r w:rsidRPr="00B228EF">
        <w:rPr>
          <w:bCs/>
          <w:color w:val="000000"/>
          <w:sz w:val="22"/>
          <w:szCs w:val="22"/>
        </w:rPr>
        <w:t>.</w:t>
      </w:r>
      <w:bookmarkEnd w:id="14"/>
    </w:p>
    <w:p w:rsidR="0095436A" w:rsidRPr="00B228EF" w:rsidRDefault="0095436A" w:rsidP="00CB1818">
      <w:pPr>
        <w:numPr>
          <w:ilvl w:val="0"/>
          <w:numId w:val="76"/>
        </w:numPr>
        <w:jc w:val="both"/>
        <w:rPr>
          <w:bCs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Wykonawca zobowiązuje się zachować w tajemnicy wszelkie informacje dotyczące Zamawiającego lub działalności przez niego prowadzonej, które znajdą się w posiadaniu</w:t>
      </w:r>
      <w:r w:rsidRPr="00B228EF">
        <w:rPr>
          <w:bCs/>
          <w:sz w:val="22"/>
          <w:szCs w:val="22"/>
        </w:rPr>
        <w:t xml:space="preserve"> Wykonawcy w związku</w:t>
      </w:r>
      <w:r w:rsidRPr="00B228EF">
        <w:rPr>
          <w:bCs/>
          <w:sz w:val="22"/>
          <w:szCs w:val="22"/>
        </w:rPr>
        <w:br/>
        <w:t>z realizacją niniejszej umowy. Postanowienie to nie odnosi się do informacji, które są powszechnie znane lub zostaną podane do wiadomości publicznej samodzielnie przez Zamawiającego.</w:t>
      </w:r>
    </w:p>
    <w:p w:rsidR="0095436A" w:rsidRPr="00307CE7" w:rsidRDefault="0095436A" w:rsidP="00CB1818">
      <w:pPr>
        <w:numPr>
          <w:ilvl w:val="0"/>
          <w:numId w:val="76"/>
        </w:numPr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Osoby biorące udział w wykonywaniu usługi podpiszą oświadczenie zgodnie z załącznikiem nr 3</w:t>
      </w:r>
      <w:r w:rsidRPr="00B228EF">
        <w:rPr>
          <w:bCs/>
          <w:sz w:val="22"/>
          <w:szCs w:val="22"/>
        </w:rPr>
        <w:br/>
        <w:t>do umowy.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9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Odpowiedzialność Wykonawcy</w:t>
      </w:r>
    </w:p>
    <w:p w:rsidR="0095436A" w:rsidRPr="00B228EF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bCs/>
          <w:sz w:val="22"/>
          <w:szCs w:val="22"/>
        </w:rPr>
        <w:t xml:space="preserve">Wykonawca ponosi wobec Zamawiającego i jego klientów odpowiedzialność za szkodę spowodowaną </w:t>
      </w:r>
      <w:r w:rsidRPr="00B228EF">
        <w:rPr>
          <w:sz w:val="22"/>
          <w:szCs w:val="22"/>
        </w:rPr>
        <w:t>podczas realizacji umowy, niewykonaniem lub nienależytym wykonaniem niniejszej umowy przez Wykonawcę, z wyłączeniem szkody powstałej w wyniku okoliczności kwalifikowanych jako siła wyższa, tj. wojny, zamachu terrorystycznego, ogłoszonego stanu klęski żywiołowej, itp.</w:t>
      </w:r>
    </w:p>
    <w:p w:rsidR="0095436A" w:rsidRPr="00B228EF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Do obowiązków Wykonawcy w szczególności należy zorganizowanie, prowadzenie </w:t>
      </w:r>
      <w:r w:rsidRPr="00B228EF">
        <w:rPr>
          <w:bCs/>
          <w:sz w:val="22"/>
          <w:szCs w:val="22"/>
        </w:rPr>
        <w:t>i nadzorowanie wykonania przedmiotu umowy.</w:t>
      </w:r>
    </w:p>
    <w:p w:rsidR="0095436A" w:rsidRPr="00B228EF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bCs/>
          <w:sz w:val="22"/>
          <w:szCs w:val="22"/>
        </w:rPr>
        <w:t>W przypadku</w:t>
      </w:r>
      <w:r w:rsidRPr="00B228EF">
        <w:rPr>
          <w:b/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naruszenia postanowień umowy z przyczyn leżących po stronie Wykonawcy, w następstwie którego Zamawiający zostanie zobowiązany do wypłaty odszkodowania lub ukarany grzywną, Wykonawca zobowiązuje się zrekompensować Zamawiającemu i jego klientom poniesione straty</w:t>
      </w:r>
      <w:r w:rsidRPr="00B228EF">
        <w:rPr>
          <w:bCs/>
          <w:sz w:val="22"/>
          <w:szCs w:val="22"/>
        </w:rPr>
        <w:br/>
        <w:t>z tego tytułu w pełnej wysokości, włącznie z pokryciem kosztów sądowych.</w:t>
      </w:r>
    </w:p>
    <w:p w:rsidR="0095436A" w:rsidRPr="00B228EF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bCs/>
          <w:sz w:val="22"/>
          <w:szCs w:val="22"/>
        </w:rPr>
        <w:t>Po uzyskaniu informacji o powstaniu szkody każda ze Stron:</w:t>
      </w:r>
    </w:p>
    <w:p w:rsidR="0095436A" w:rsidRPr="00B228EF" w:rsidRDefault="0095436A" w:rsidP="00CB1818">
      <w:pPr>
        <w:numPr>
          <w:ilvl w:val="0"/>
          <w:numId w:val="88"/>
        </w:numPr>
        <w:jc w:val="both"/>
        <w:rPr>
          <w:sz w:val="22"/>
          <w:szCs w:val="22"/>
        </w:rPr>
      </w:pPr>
      <w:r w:rsidRPr="00B228EF">
        <w:rPr>
          <w:bCs/>
          <w:sz w:val="22"/>
          <w:szCs w:val="22"/>
        </w:rPr>
        <w:t>Podejmuje działania mające na celu</w:t>
      </w:r>
      <w:r w:rsidRPr="00B228EF">
        <w:rPr>
          <w:sz w:val="22"/>
          <w:szCs w:val="22"/>
        </w:rPr>
        <w:t xml:space="preserve"> zapobieżenie powiększeniu się strat, a w wypadku popełnienia przestępstwa zawiadamia Policję,</w:t>
      </w:r>
    </w:p>
    <w:p w:rsidR="0095436A" w:rsidRPr="00B228EF" w:rsidRDefault="0095436A" w:rsidP="00CB1818">
      <w:pPr>
        <w:numPr>
          <w:ilvl w:val="0"/>
          <w:numId w:val="88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lastRenderedPageBreak/>
        <w:t>Sporządza protokół</w:t>
      </w:r>
      <w:r w:rsidRPr="00B228EF">
        <w:rPr>
          <w:b/>
          <w:bCs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opisujący powstanie szkody – załącznik nr 5 do niniejszej umowy.</w:t>
      </w:r>
    </w:p>
    <w:p w:rsidR="0095436A" w:rsidRPr="007267DC" w:rsidRDefault="0095436A" w:rsidP="00CB1818">
      <w:pPr>
        <w:pStyle w:val="Akapitzlist"/>
        <w:numPr>
          <w:ilvl w:val="0"/>
          <w:numId w:val="75"/>
        </w:numPr>
        <w:jc w:val="both"/>
        <w:rPr>
          <w:sz w:val="22"/>
          <w:szCs w:val="22"/>
        </w:rPr>
      </w:pPr>
      <w:r w:rsidRPr="007267DC">
        <w:rPr>
          <w:bCs/>
          <w:sz w:val="22"/>
          <w:szCs w:val="22"/>
        </w:rPr>
        <w:t>Wykonawca zobowiązuje się do naprawienia wyrządzonej szkody, powstałej przy realizacji</w:t>
      </w:r>
      <w:r w:rsidRPr="007267DC">
        <w:rPr>
          <w:bCs/>
          <w:sz w:val="22"/>
          <w:szCs w:val="22"/>
        </w:rPr>
        <w:br/>
        <w:t>przedmiotu umowy, w terminie 30 dni od jej zgłoszenia przez Zamawiającego.</w:t>
      </w:r>
    </w:p>
    <w:p w:rsidR="0095436A" w:rsidRPr="00B228EF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bCs/>
          <w:sz w:val="22"/>
          <w:szCs w:val="22"/>
        </w:rPr>
        <w:t>W przypadku niewykonania lub nienależytego wykonania usługi, Zamawiający zawiadomi</w:t>
      </w:r>
      <w:r w:rsidRPr="00B228EF">
        <w:rPr>
          <w:bCs/>
          <w:sz w:val="22"/>
          <w:szCs w:val="22"/>
        </w:rPr>
        <w:br/>
        <w:t>Wykonawcę. Fakt nieprawidłowego</w:t>
      </w:r>
      <w:r w:rsidRPr="00B228EF">
        <w:rPr>
          <w:sz w:val="22"/>
          <w:szCs w:val="22"/>
        </w:rPr>
        <w:t xml:space="preserve"> wykonania umowy stwierdza się przy współudziale przedstawiciela Wykonawcy i Zamawiającego. Niestawienie się przedstawiciela Wykonawcy w wyznaczonym przez Zamawiającego terminie, zwalnia Zamawiającego z obowiązku potwierdzenia nieprawidłowości</w:t>
      </w:r>
      <w:r w:rsidRPr="00B228EF">
        <w:rPr>
          <w:sz w:val="22"/>
          <w:szCs w:val="22"/>
        </w:rPr>
        <w:br/>
        <w:t>wykonania umowy przy współudziale przedstawiciela Wykonawcy.</w:t>
      </w:r>
    </w:p>
    <w:p w:rsidR="0095436A" w:rsidRPr="00307CE7" w:rsidRDefault="0095436A" w:rsidP="00CB1818">
      <w:pPr>
        <w:numPr>
          <w:ilvl w:val="0"/>
          <w:numId w:val="75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Kary nałożone przez organy państwowe za nieprzestrzeganie przepisów BHP i innych w zakresie prac objętych umową obciążają Wykonawcę.</w:t>
      </w:r>
    </w:p>
    <w:p w:rsidR="0095436A" w:rsidRPr="00B228EF" w:rsidRDefault="0095436A" w:rsidP="0095436A">
      <w:pPr>
        <w:ind w:left="142"/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§ 10</w:t>
      </w:r>
    </w:p>
    <w:p w:rsidR="0095436A" w:rsidRPr="00B228EF" w:rsidRDefault="0095436A" w:rsidP="0095436A">
      <w:pPr>
        <w:ind w:left="142"/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Odstąpienie od Umowy</w:t>
      </w:r>
    </w:p>
    <w:p w:rsidR="0095436A" w:rsidRPr="00B228EF" w:rsidRDefault="0095436A" w:rsidP="00CB1818">
      <w:pPr>
        <w:numPr>
          <w:ilvl w:val="0"/>
          <w:numId w:val="74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Poza przypadkami określonymi przepisami powszechnie obowiązującego prawa, Stronom przysługuje prawo odstąpienia od umowy w przypadkach określonych w niniejszym paragrafie.</w:t>
      </w:r>
    </w:p>
    <w:p w:rsidR="0095436A" w:rsidRPr="00B228EF" w:rsidRDefault="0095436A" w:rsidP="00CB1818">
      <w:pPr>
        <w:numPr>
          <w:ilvl w:val="0"/>
          <w:numId w:val="74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Zamawiającemu przysługuje prawo odstąpienia od umowy:</w:t>
      </w:r>
    </w:p>
    <w:p w:rsidR="0095436A" w:rsidRPr="00B228EF" w:rsidRDefault="0095436A" w:rsidP="00CB1818">
      <w:pPr>
        <w:numPr>
          <w:ilvl w:val="0"/>
          <w:numId w:val="73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 W przypadku nieprzystąpienia przez Wykonawcę do świadczenia usług lub przerwania ich</w:t>
      </w:r>
      <w:r w:rsidRPr="00B228EF">
        <w:rPr>
          <w:sz w:val="22"/>
          <w:szCs w:val="22"/>
        </w:rPr>
        <w:br/>
        <w:t>wykonywania na okres dłuższy niż 3 dni robocze i bezskutecznym upływie terminu dodatkowego wyznaczonego przez Zamawiającego;</w:t>
      </w:r>
    </w:p>
    <w:p w:rsidR="0095436A" w:rsidRPr="00B228EF" w:rsidRDefault="0095436A" w:rsidP="00CB1818">
      <w:pPr>
        <w:numPr>
          <w:ilvl w:val="0"/>
          <w:numId w:val="73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 W przypadku stwierdzenia przez Zamawiającego nieprawidłowości w wykonywaniu usług</w:t>
      </w:r>
      <w:r w:rsidRPr="00B228EF">
        <w:rPr>
          <w:sz w:val="22"/>
          <w:szCs w:val="22"/>
        </w:rPr>
        <w:br/>
        <w:t>i bezskutecznym upływie terminu dodatkowego na usunięcie nieprawidłowości, wyznaczonego przez Zamawiającego;</w:t>
      </w:r>
    </w:p>
    <w:p w:rsidR="0095436A" w:rsidRPr="00B228EF" w:rsidRDefault="0095436A" w:rsidP="00CB1818">
      <w:pPr>
        <w:numPr>
          <w:ilvl w:val="0"/>
          <w:numId w:val="73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 W przypadku stwierdzenia przez przedstawiciela Zamawiającego, nieprzestrzegania przez osoby</w:t>
      </w:r>
      <w:r w:rsidRPr="00B228EF">
        <w:rPr>
          <w:sz w:val="22"/>
          <w:szCs w:val="22"/>
        </w:rPr>
        <w:br/>
        <w:t>zatrudnione przez Wykonawcę przepisów BHP i przepisów przeciwpożarowych i bezskutecznym upływie terminu dodatkowego wyznaczonego przez Zamawiającego;</w:t>
      </w:r>
    </w:p>
    <w:p w:rsidR="0095436A" w:rsidRPr="00B228EF" w:rsidRDefault="0095436A" w:rsidP="00CB1818">
      <w:pPr>
        <w:numPr>
          <w:ilvl w:val="0"/>
          <w:numId w:val="73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 W przypadku zmniejszenia wielkości sumy ubezpieczenia od odpowiedzialności cywilnej z tytułu prowadzonej przez Wykonawcę działalności gospodarczej; </w:t>
      </w:r>
    </w:p>
    <w:p w:rsidR="0095436A" w:rsidRPr="00B228EF" w:rsidRDefault="0095436A" w:rsidP="00CB1818">
      <w:pPr>
        <w:numPr>
          <w:ilvl w:val="0"/>
          <w:numId w:val="73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 W przypadku trzykrotnego naliczenia przez Zamawiającego, którejkolwiek z kar umownych</w:t>
      </w:r>
      <w:r w:rsidRPr="00B228EF">
        <w:rPr>
          <w:sz w:val="22"/>
          <w:szCs w:val="22"/>
        </w:rPr>
        <w:br/>
        <w:t>zgodnie z § 6 umowy.</w:t>
      </w:r>
    </w:p>
    <w:p w:rsidR="0095436A" w:rsidRPr="007267DC" w:rsidRDefault="0095436A" w:rsidP="00CB1818">
      <w:pPr>
        <w:pStyle w:val="Akapitzlist"/>
        <w:numPr>
          <w:ilvl w:val="0"/>
          <w:numId w:val="74"/>
        </w:numPr>
        <w:jc w:val="both"/>
        <w:rPr>
          <w:sz w:val="22"/>
          <w:szCs w:val="22"/>
        </w:rPr>
      </w:pPr>
      <w:r w:rsidRPr="007267DC">
        <w:rPr>
          <w:sz w:val="22"/>
          <w:szCs w:val="22"/>
        </w:rPr>
        <w:t>W przypadku, o którym mowa w ust. 2 pkt 1, Zamawiający nie jest uprawniony do odstąpienia</w:t>
      </w:r>
      <w:r w:rsidRPr="007267DC">
        <w:rPr>
          <w:sz w:val="22"/>
          <w:szCs w:val="22"/>
        </w:rPr>
        <w:br/>
        <w:t>od umowy po przystąpieniu przez Wykonawcę do realizacji umowy.</w:t>
      </w:r>
    </w:p>
    <w:p w:rsidR="0095436A" w:rsidRPr="00B228EF" w:rsidRDefault="0095436A" w:rsidP="00CB1818">
      <w:pPr>
        <w:numPr>
          <w:ilvl w:val="0"/>
          <w:numId w:val="74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Wykonawcy przysługuje prawo odstąpienia od umowy w przypadku zwłoki Zamawiającego</w:t>
      </w:r>
      <w:r w:rsidRPr="00B228EF">
        <w:rPr>
          <w:sz w:val="22"/>
          <w:szCs w:val="22"/>
        </w:rPr>
        <w:br/>
        <w:t>w zapłacie wynagrodzeń, za co najmniej dwa cykle rozliczeniowe.</w:t>
      </w:r>
    </w:p>
    <w:p w:rsidR="0095436A" w:rsidRDefault="0095436A" w:rsidP="00CB1818">
      <w:pPr>
        <w:numPr>
          <w:ilvl w:val="0"/>
          <w:numId w:val="74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W przypadku skierowania przez osoby trzecie jakichkolwiek roszczeń wobec Zamawiającego</w:t>
      </w:r>
      <w:r w:rsidRPr="00B228EF">
        <w:rPr>
          <w:sz w:val="22"/>
          <w:szCs w:val="22"/>
        </w:rPr>
        <w:br/>
        <w:t>związanych z niewykonaniem lub nienależytym wykonaniem umowy przez Wykonawcę, Wykonawca zobowiązany jest niezwłocznie przystąpić do sporu lub wstąpić w miejsce Zamawiającego w takim sporze chyba, że roszczenia uznane zostały za bezzasadne prawomocnym orzeczeniem Sądu.</w:t>
      </w:r>
    </w:p>
    <w:p w:rsidR="0095436A" w:rsidRPr="00BA328E" w:rsidRDefault="0095436A" w:rsidP="00CB1818">
      <w:pPr>
        <w:numPr>
          <w:ilvl w:val="0"/>
          <w:numId w:val="74"/>
        </w:numPr>
        <w:jc w:val="both"/>
        <w:rPr>
          <w:sz w:val="22"/>
          <w:szCs w:val="22"/>
        </w:rPr>
      </w:pPr>
    </w:p>
    <w:p w:rsidR="0095436A" w:rsidRPr="00B228EF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§ 11</w:t>
      </w:r>
    </w:p>
    <w:p w:rsidR="0095436A" w:rsidRPr="00B228EF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Podwykonawcy</w:t>
      </w:r>
    </w:p>
    <w:p w:rsidR="0095436A" w:rsidRPr="00B228EF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B228EF">
        <w:rPr>
          <w:i/>
          <w:sz w:val="22"/>
          <w:szCs w:val="22"/>
        </w:rPr>
        <w:t>(zostanie wypełnione opcjonalnie)</w:t>
      </w:r>
    </w:p>
    <w:p w:rsidR="0095436A" w:rsidRPr="00307CE7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B228EF">
        <w:rPr>
          <w:i/>
          <w:sz w:val="22"/>
          <w:szCs w:val="22"/>
        </w:rPr>
        <w:t>(zapis będzie miał zastosowanie, gdy Wykonawca korzysta z podwykonawców)</w:t>
      </w:r>
    </w:p>
    <w:p w:rsidR="0095436A" w:rsidRPr="00B228EF" w:rsidRDefault="0095436A" w:rsidP="00CB1818">
      <w:pPr>
        <w:numPr>
          <w:ilvl w:val="0"/>
          <w:numId w:val="71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Wykonawca ma prawo korzystania z usług podwykonawców w trakcie realizacji niniejszej umowy.</w:t>
      </w:r>
    </w:p>
    <w:p w:rsidR="0095436A" w:rsidRPr="00B228EF" w:rsidRDefault="0095436A" w:rsidP="00CB1818">
      <w:pPr>
        <w:pStyle w:val="Akapitzlist"/>
        <w:numPr>
          <w:ilvl w:val="0"/>
          <w:numId w:val="71"/>
        </w:numPr>
        <w:tabs>
          <w:tab w:val="num" w:pos="-142"/>
        </w:tabs>
        <w:jc w:val="both"/>
        <w:rPr>
          <w:sz w:val="22"/>
          <w:szCs w:val="22"/>
        </w:rPr>
      </w:pPr>
      <w:r w:rsidRPr="00B228EF">
        <w:rPr>
          <w:sz w:val="22"/>
          <w:szCs w:val="22"/>
        </w:rPr>
        <w:t>W takim przypadku Wykonawca będzie korzystał z następujących podwykonawców:</w:t>
      </w:r>
    </w:p>
    <w:p w:rsidR="0095436A" w:rsidRPr="00B228EF" w:rsidRDefault="0095436A" w:rsidP="00CB1818">
      <w:pPr>
        <w:pStyle w:val="Akapitzlist"/>
        <w:numPr>
          <w:ilvl w:val="0"/>
          <w:numId w:val="72"/>
        </w:numPr>
        <w:tabs>
          <w:tab w:val="num" w:pos="-142"/>
        </w:tabs>
        <w:jc w:val="both"/>
        <w:rPr>
          <w:sz w:val="22"/>
          <w:szCs w:val="22"/>
        </w:rPr>
      </w:pPr>
      <w:r w:rsidRPr="00B228EF">
        <w:rPr>
          <w:sz w:val="22"/>
          <w:szCs w:val="22"/>
        </w:rPr>
        <w:t>……………………………………….w zakresie………………………………………</w:t>
      </w:r>
    </w:p>
    <w:p w:rsidR="0095436A" w:rsidRPr="00B228EF" w:rsidRDefault="0095436A" w:rsidP="00CB1818">
      <w:pPr>
        <w:pStyle w:val="Akapitzlist"/>
        <w:numPr>
          <w:ilvl w:val="0"/>
          <w:numId w:val="72"/>
        </w:numPr>
        <w:tabs>
          <w:tab w:val="num" w:pos="-142"/>
        </w:tabs>
        <w:jc w:val="both"/>
        <w:rPr>
          <w:sz w:val="22"/>
          <w:szCs w:val="22"/>
        </w:rPr>
      </w:pPr>
      <w:r w:rsidRPr="00B228EF">
        <w:rPr>
          <w:sz w:val="22"/>
          <w:szCs w:val="22"/>
        </w:rPr>
        <w:t>………………………………………w zakresie………………………………………</w:t>
      </w:r>
    </w:p>
    <w:p w:rsidR="0095436A" w:rsidRPr="00B228EF" w:rsidRDefault="0095436A" w:rsidP="00CB1818">
      <w:pPr>
        <w:pStyle w:val="Akapitzlist"/>
        <w:numPr>
          <w:ilvl w:val="0"/>
          <w:numId w:val="71"/>
        </w:numPr>
        <w:tabs>
          <w:tab w:val="num" w:pos="-142"/>
        </w:tabs>
        <w:jc w:val="both"/>
        <w:rPr>
          <w:sz w:val="22"/>
          <w:szCs w:val="22"/>
        </w:rPr>
      </w:pPr>
      <w:r w:rsidRPr="00B228EF">
        <w:rPr>
          <w:sz w:val="22"/>
          <w:szCs w:val="22"/>
        </w:rPr>
        <w:t>Wykonawca może zmienić w trakcie trwania umowy podwykonawców w zakresie wskazanym</w:t>
      </w:r>
      <w:r w:rsidRPr="00B228EF">
        <w:rPr>
          <w:sz w:val="22"/>
          <w:szCs w:val="22"/>
        </w:rPr>
        <w:br/>
        <w:t>w ofercie. Zmiana taka nie może mieć wpływu na realizację umowy, a Wykonawca przedstawi</w:t>
      </w:r>
      <w:r w:rsidRPr="00B228EF">
        <w:rPr>
          <w:sz w:val="22"/>
          <w:szCs w:val="22"/>
        </w:rPr>
        <w:br/>
        <w:t>dokumenty potwierdzające, iż podwykonawca posiada uprawnienia (jeżeli są wymagane) niezbędne do realizacji zamówienia. Zmiana, o której mowa wyżej może nastąpić po wyrażeniu pisemnej zgody przez Zamawiającego.</w:t>
      </w:r>
    </w:p>
    <w:p w:rsidR="0095436A" w:rsidRPr="00B228EF" w:rsidRDefault="0095436A" w:rsidP="00CB1818">
      <w:pPr>
        <w:pStyle w:val="Akapitzlist"/>
        <w:numPr>
          <w:ilvl w:val="0"/>
          <w:numId w:val="71"/>
        </w:numPr>
        <w:tabs>
          <w:tab w:val="num" w:pos="-142"/>
        </w:tabs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Wykonawca odpowiada za Podwykonawcę w zakresie zatrudnienia na podstawie umowy o pracę wszystkich osób podwykonawcy -wskazanych w </w:t>
      </w:r>
      <w:r w:rsidRPr="00B228EF">
        <w:rPr>
          <w:b/>
          <w:sz w:val="22"/>
          <w:szCs w:val="22"/>
        </w:rPr>
        <w:t>załączniku Nr 4 do umowy</w:t>
      </w:r>
      <w:r w:rsidRPr="00B228EF">
        <w:rPr>
          <w:sz w:val="22"/>
          <w:szCs w:val="22"/>
        </w:rPr>
        <w:t>, wykonujących</w:t>
      </w:r>
      <w:r w:rsidRPr="00B228EF">
        <w:rPr>
          <w:sz w:val="22"/>
          <w:szCs w:val="22"/>
        </w:rPr>
        <w:br/>
        <w:t xml:space="preserve">czynności, o których mowa </w:t>
      </w:r>
      <w:r w:rsidRPr="00B228EF">
        <w:rPr>
          <w:b/>
          <w:sz w:val="22"/>
          <w:szCs w:val="22"/>
        </w:rPr>
        <w:t>w załączniku Nr 1 do umowy</w:t>
      </w:r>
      <w:r w:rsidRPr="00B228EF">
        <w:rPr>
          <w:sz w:val="22"/>
          <w:szCs w:val="22"/>
        </w:rPr>
        <w:t>. Zamawiający ma prawo na każdym etapie realizacji niniejszej umowy do żądania oświadczenia potwierdzającego w/w zatrudnienie.</w:t>
      </w:r>
    </w:p>
    <w:p w:rsidR="0095436A" w:rsidRPr="00B228EF" w:rsidRDefault="0095436A" w:rsidP="0095436A">
      <w:pPr>
        <w:tabs>
          <w:tab w:val="num" w:pos="-142"/>
        </w:tabs>
        <w:jc w:val="both"/>
        <w:rPr>
          <w:sz w:val="22"/>
          <w:szCs w:val="22"/>
        </w:rPr>
      </w:pPr>
    </w:p>
    <w:p w:rsidR="0095436A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</w:p>
    <w:p w:rsidR="0095436A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</w:p>
    <w:p w:rsidR="0095436A" w:rsidRPr="00B228EF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lastRenderedPageBreak/>
        <w:t>§ 11</w:t>
      </w:r>
    </w:p>
    <w:p w:rsidR="0095436A" w:rsidRPr="00B228EF" w:rsidRDefault="0095436A" w:rsidP="0095436A">
      <w:pPr>
        <w:tabs>
          <w:tab w:val="num" w:pos="-142"/>
        </w:tabs>
        <w:jc w:val="both"/>
        <w:rPr>
          <w:i/>
          <w:sz w:val="22"/>
          <w:szCs w:val="22"/>
        </w:rPr>
      </w:pPr>
      <w:r w:rsidRPr="00B228EF">
        <w:rPr>
          <w:i/>
          <w:sz w:val="22"/>
          <w:szCs w:val="22"/>
        </w:rPr>
        <w:t xml:space="preserve">                                 (zapis będzie miał zastosowanie, gdy Wykonawca nie korzysta z podwykonawców)</w:t>
      </w:r>
    </w:p>
    <w:p w:rsidR="0095436A" w:rsidRPr="00B228EF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B228EF">
        <w:rPr>
          <w:sz w:val="22"/>
          <w:szCs w:val="22"/>
        </w:rPr>
        <w:t>1.</w:t>
      </w:r>
      <w:r w:rsidRPr="00B228EF">
        <w:rPr>
          <w:sz w:val="22"/>
          <w:szCs w:val="22"/>
        </w:rPr>
        <w:tab/>
        <w:t>Zgodnie z oświadczeniem złożonym w ofercie, że Wykonawca nie będzie korzystał</w:t>
      </w:r>
      <w:r w:rsidRPr="00B228EF">
        <w:rPr>
          <w:sz w:val="22"/>
          <w:szCs w:val="22"/>
        </w:rPr>
        <w:br/>
        <w:t>z podwykonawców.</w:t>
      </w:r>
    </w:p>
    <w:p w:rsidR="0095436A" w:rsidRPr="00B228EF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B228EF">
        <w:rPr>
          <w:sz w:val="22"/>
          <w:szCs w:val="22"/>
        </w:rPr>
        <w:t>2.</w:t>
      </w:r>
      <w:r w:rsidRPr="00B228EF">
        <w:rPr>
          <w:b/>
          <w:sz w:val="22"/>
          <w:szCs w:val="22"/>
        </w:rPr>
        <w:tab/>
      </w:r>
      <w:r w:rsidRPr="00B228EF">
        <w:rPr>
          <w:sz w:val="22"/>
          <w:szCs w:val="22"/>
        </w:rPr>
        <w:t xml:space="preserve">Wykonawca zobowiązuje się do zatrudnienia na podstawie umowy o pracę wszystkich osób - wskazanych w </w:t>
      </w:r>
      <w:r w:rsidRPr="00B228EF">
        <w:rPr>
          <w:b/>
          <w:sz w:val="22"/>
          <w:szCs w:val="22"/>
        </w:rPr>
        <w:t>załączniku Nr 4 do umowy</w:t>
      </w:r>
      <w:r w:rsidRPr="00B228EF">
        <w:rPr>
          <w:sz w:val="22"/>
          <w:szCs w:val="22"/>
        </w:rPr>
        <w:t xml:space="preserve">, wykonujących czynności, o których mowa </w:t>
      </w:r>
      <w:r w:rsidRPr="00B228EF">
        <w:rPr>
          <w:b/>
          <w:sz w:val="22"/>
          <w:szCs w:val="22"/>
        </w:rPr>
        <w:t>w załączniku Nr 1 do umowy</w:t>
      </w:r>
      <w:r w:rsidRPr="00B228EF">
        <w:rPr>
          <w:sz w:val="22"/>
          <w:szCs w:val="22"/>
        </w:rPr>
        <w:t>. Zamawiający ma prawo na każdym etapie realizacji niniejszej umowy do żądania</w:t>
      </w:r>
      <w:r w:rsidRPr="00B228EF">
        <w:rPr>
          <w:sz w:val="22"/>
          <w:szCs w:val="22"/>
        </w:rPr>
        <w:br/>
        <w:t>oświadczenia potwierdzającego w/w zatrudnienie.</w:t>
      </w:r>
    </w:p>
    <w:p w:rsidR="0095436A" w:rsidRPr="00B228EF" w:rsidRDefault="0095436A" w:rsidP="0095436A">
      <w:pPr>
        <w:tabs>
          <w:tab w:val="num" w:pos="-142"/>
        </w:tabs>
        <w:jc w:val="both"/>
        <w:rPr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§ 12</w:t>
      </w:r>
    </w:p>
    <w:p w:rsidR="0095436A" w:rsidRPr="00B228EF" w:rsidRDefault="0095436A" w:rsidP="0095436A">
      <w:pPr>
        <w:ind w:left="142"/>
        <w:jc w:val="center"/>
        <w:rPr>
          <w:b/>
          <w:sz w:val="22"/>
          <w:szCs w:val="22"/>
        </w:rPr>
      </w:pPr>
      <w:r w:rsidRPr="00B228EF">
        <w:rPr>
          <w:b/>
          <w:sz w:val="22"/>
          <w:szCs w:val="22"/>
        </w:rPr>
        <w:t>Zmiana Umowy</w:t>
      </w:r>
    </w:p>
    <w:p w:rsidR="0095436A" w:rsidRPr="00B228EF" w:rsidRDefault="0095436A" w:rsidP="00CB1818">
      <w:pPr>
        <w:numPr>
          <w:ilvl w:val="0"/>
          <w:numId w:val="69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Na podstawie art. 144 ust. 1 ustawy </w:t>
      </w:r>
      <w:proofErr w:type="spellStart"/>
      <w:r w:rsidRPr="00B228EF">
        <w:rPr>
          <w:sz w:val="22"/>
          <w:szCs w:val="22"/>
        </w:rPr>
        <w:t>Pzp</w:t>
      </w:r>
      <w:proofErr w:type="spellEnd"/>
      <w:r w:rsidRPr="00B228EF">
        <w:rPr>
          <w:sz w:val="22"/>
          <w:szCs w:val="22"/>
        </w:rPr>
        <w:t>, Zamawiający przewiduje możliwość zmiany postanowień zawartej umowy w stosunku do treści oferty, na podstawie której dokonano wyboru Wykonawcy</w:t>
      </w:r>
      <w:r w:rsidRPr="00B228EF">
        <w:rPr>
          <w:sz w:val="22"/>
          <w:szCs w:val="22"/>
        </w:rPr>
        <w:br/>
        <w:t>w przypadku wystąpienia jednej lub kilku z następujących okoliczności:</w:t>
      </w:r>
    </w:p>
    <w:p w:rsidR="0095436A" w:rsidRPr="00B228EF" w:rsidRDefault="0095436A" w:rsidP="00CB1818">
      <w:pPr>
        <w:numPr>
          <w:ilvl w:val="0"/>
          <w:numId w:val="70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>Zamawiający zastrzega sobie możliwość dokonania zmian w zawartej umowie w zakresie</w:t>
      </w:r>
      <w:r w:rsidRPr="00B228EF">
        <w:rPr>
          <w:sz w:val="22"/>
          <w:szCs w:val="22"/>
        </w:rPr>
        <w:br/>
        <w:t>dotyczącym sprzątanej powierzchni. W takim przypadku na wniosek Zamawiającego Strony</w:t>
      </w:r>
      <w:r w:rsidRPr="00B228EF">
        <w:rPr>
          <w:sz w:val="22"/>
          <w:szCs w:val="22"/>
        </w:rPr>
        <w:br/>
        <w:t>zobowiązane są sporządzić stosowny aneks do umowy, w którym zostanie zmniejszone/zwiększone wynagrodzenie proporcjonalnie do zmniejszonej/zwiększonej powierzchni;</w:t>
      </w:r>
    </w:p>
    <w:p w:rsidR="0095436A" w:rsidRPr="00307CE7" w:rsidRDefault="0095436A" w:rsidP="00CB1818">
      <w:pPr>
        <w:numPr>
          <w:ilvl w:val="0"/>
          <w:numId w:val="70"/>
        </w:numPr>
        <w:jc w:val="both"/>
        <w:rPr>
          <w:sz w:val="22"/>
          <w:szCs w:val="22"/>
        </w:rPr>
      </w:pPr>
      <w:r w:rsidRPr="00B228EF">
        <w:rPr>
          <w:sz w:val="22"/>
          <w:szCs w:val="22"/>
        </w:rPr>
        <w:t xml:space="preserve">W </w:t>
      </w:r>
      <w:r w:rsidRPr="00B228EF">
        <w:rPr>
          <w:bCs/>
          <w:sz w:val="22"/>
          <w:szCs w:val="22"/>
        </w:rPr>
        <w:t>przypadku utraty przez Zamawiającego uprawnień do zajmowanego obiektu objętego umową lub jego części, umowa może ulec zmianie poprzez wyłączenie z umowy utraconego obiektu</w:t>
      </w:r>
      <w:r w:rsidRPr="00B228EF">
        <w:rPr>
          <w:bCs/>
          <w:sz w:val="22"/>
          <w:szCs w:val="22"/>
        </w:rPr>
        <w:br/>
        <w:t>i zmniejszenie wynagrodzenia poprzez zmniejszenie wynagrodzenia o część odpowiadającą</w:t>
      </w:r>
      <w:r w:rsidRPr="00B228EF">
        <w:rPr>
          <w:bCs/>
          <w:sz w:val="22"/>
          <w:szCs w:val="22"/>
        </w:rPr>
        <w:br/>
        <w:t>wyłączonemu z umowy obiektowi.</w:t>
      </w:r>
    </w:p>
    <w:p w:rsidR="0095436A" w:rsidRPr="00B228EF" w:rsidRDefault="0095436A" w:rsidP="0095436A">
      <w:pPr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13</w:t>
      </w:r>
    </w:p>
    <w:p w:rsidR="0095436A" w:rsidRPr="00B228EF" w:rsidRDefault="0095436A" w:rsidP="0095436A">
      <w:pPr>
        <w:jc w:val="center"/>
        <w:rPr>
          <w:b/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</w:rPr>
        <w:t>Inne postanowienia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Wszelkie zmiany niniejszej umowy wymagają formy pisemnej pod rygorem nieważności.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color w:val="000000"/>
          <w:sz w:val="22"/>
          <w:szCs w:val="22"/>
        </w:rPr>
        <w:t>Wykonawca nie może dokonywać żadnej cesji związanej z realizacją niniejszej umowy bez zgody Zamawiającego.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Wykonawca zobowiązuje się do informowania Zamawiającego o zmianach formy prawnej</w:t>
      </w:r>
      <w:r w:rsidRPr="00B228EF">
        <w:rPr>
          <w:bCs/>
          <w:color w:val="000000"/>
          <w:sz w:val="22"/>
          <w:szCs w:val="22"/>
        </w:rPr>
        <w:br/>
        <w:t>prowadzonej działalności gospodarczej oraz zmianie adresu firmy w okresie obowiązywania</w:t>
      </w:r>
      <w:r w:rsidRPr="00B228EF">
        <w:rPr>
          <w:bCs/>
          <w:color w:val="000000"/>
          <w:sz w:val="22"/>
          <w:szCs w:val="22"/>
        </w:rPr>
        <w:br/>
        <w:t>umowy, pod rygorem uznania za doręczoną korespondencję przesłaną na ostatni adres podany przez Wykonawcę.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Załączniki wymienione w treści umowy stanowią jej integralną część.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W sprawach nieuregulowanych umową mają zastosowanie odpowiednie przepisy ustawy z dnia</w:t>
      </w:r>
      <w:r w:rsidRPr="00B228EF">
        <w:rPr>
          <w:bCs/>
          <w:color w:val="000000"/>
          <w:sz w:val="22"/>
          <w:szCs w:val="22"/>
        </w:rPr>
        <w:br/>
      </w:r>
      <w:bookmarkStart w:id="15" w:name="_Hlk21684181"/>
      <w:r w:rsidRPr="00B228EF">
        <w:rPr>
          <w:bCs/>
          <w:color w:val="000000"/>
          <w:sz w:val="22"/>
          <w:szCs w:val="22"/>
        </w:rPr>
        <w:t>23 kwietnia 1964r. Kodeks cywilny (Dz. U. z 20</w:t>
      </w:r>
      <w:r>
        <w:rPr>
          <w:bCs/>
          <w:color w:val="000000"/>
          <w:sz w:val="22"/>
          <w:szCs w:val="22"/>
        </w:rPr>
        <w:t>20</w:t>
      </w:r>
      <w:r w:rsidRPr="00B228EF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875</w:t>
      </w:r>
      <w:r w:rsidRPr="00B228EF">
        <w:rPr>
          <w:bCs/>
          <w:color w:val="000000"/>
          <w:sz w:val="22"/>
          <w:szCs w:val="22"/>
        </w:rPr>
        <w:t>)</w:t>
      </w:r>
      <w:bookmarkEnd w:id="15"/>
      <w:r w:rsidRPr="00B228EF">
        <w:rPr>
          <w:bCs/>
          <w:color w:val="000000"/>
          <w:sz w:val="22"/>
          <w:szCs w:val="22"/>
        </w:rPr>
        <w:t xml:space="preserve"> oraz ustawy z dnia </w:t>
      </w:r>
      <w:bookmarkStart w:id="16" w:name="_Hlk21684207"/>
      <w:r w:rsidRPr="00B228EF">
        <w:rPr>
          <w:bCs/>
          <w:color w:val="000000"/>
          <w:sz w:val="22"/>
          <w:szCs w:val="22"/>
        </w:rPr>
        <w:t>29 stycznia 2004r. Prawo zamówień publicznych (Dz. U. z 20</w:t>
      </w:r>
      <w:r>
        <w:rPr>
          <w:bCs/>
          <w:color w:val="000000"/>
          <w:sz w:val="22"/>
          <w:szCs w:val="22"/>
        </w:rPr>
        <w:t>20</w:t>
      </w:r>
      <w:r w:rsidRPr="00B228EF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1086</w:t>
      </w:r>
      <w:r w:rsidRPr="00B228EF">
        <w:rPr>
          <w:bCs/>
          <w:color w:val="000000"/>
          <w:sz w:val="22"/>
          <w:szCs w:val="22"/>
        </w:rPr>
        <w:t>)</w:t>
      </w:r>
      <w:bookmarkEnd w:id="16"/>
      <w:r w:rsidRPr="00B228EF">
        <w:rPr>
          <w:bCs/>
          <w:color w:val="000000"/>
          <w:sz w:val="22"/>
          <w:szCs w:val="22"/>
        </w:rPr>
        <w:t>.</w:t>
      </w:r>
    </w:p>
    <w:p w:rsidR="0095436A" w:rsidRPr="00B228EF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Strony będą dążyły do polubownego rozstrzygania wszelkich sporów powstałych w związku</w:t>
      </w:r>
      <w:r w:rsidRPr="00B228EF">
        <w:rPr>
          <w:bCs/>
          <w:color w:val="000000"/>
          <w:sz w:val="22"/>
          <w:szCs w:val="22"/>
        </w:rPr>
        <w:br/>
        <w:t>z wykonywaniem umowy, jednak w przypadku, gdy nie osiągną porozumienia, zaistniały spór</w:t>
      </w:r>
      <w:r w:rsidRPr="00B228EF">
        <w:rPr>
          <w:bCs/>
          <w:color w:val="000000"/>
          <w:sz w:val="22"/>
          <w:szCs w:val="22"/>
        </w:rPr>
        <w:br/>
        <w:t>będzie poddany rozstrzygnięciu przez sąd powszechny właściwy miejscowo dla siedziby</w:t>
      </w:r>
      <w:r w:rsidRPr="00B228EF">
        <w:rPr>
          <w:bCs/>
          <w:color w:val="000000"/>
          <w:sz w:val="22"/>
          <w:szCs w:val="22"/>
        </w:rPr>
        <w:br/>
        <w:t>Zamawiającego.</w:t>
      </w:r>
    </w:p>
    <w:p w:rsidR="0095436A" w:rsidRDefault="0095436A" w:rsidP="00CB1818">
      <w:pPr>
        <w:numPr>
          <w:ilvl w:val="0"/>
          <w:numId w:val="68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Umowę niniejszą sporządzono w dwóch egzemplarzach, po jednym dla każdej ze stron.</w:t>
      </w:r>
    </w:p>
    <w:p w:rsidR="0095436A" w:rsidRPr="00E91E8F" w:rsidRDefault="0095436A" w:rsidP="0095436A">
      <w:pPr>
        <w:ind w:left="720"/>
        <w:jc w:val="both"/>
        <w:rPr>
          <w:color w:val="000000"/>
          <w:sz w:val="22"/>
          <w:szCs w:val="22"/>
        </w:rPr>
      </w:pPr>
    </w:p>
    <w:p w:rsidR="0095436A" w:rsidRPr="00B228EF" w:rsidRDefault="0095436A" w:rsidP="0095436A">
      <w:pPr>
        <w:jc w:val="both"/>
        <w:rPr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  <w:u w:val="single"/>
        </w:rPr>
        <w:t>Załączniki do Umowy:</w:t>
      </w:r>
    </w:p>
    <w:p w:rsidR="0095436A" w:rsidRPr="00B228EF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Załącznik nr 1 – szczegółowy opis przedmiotu zamówienia;</w:t>
      </w:r>
    </w:p>
    <w:p w:rsidR="0095436A" w:rsidRPr="00B228EF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 w:rsidRPr="00B228EF">
        <w:rPr>
          <w:bCs/>
          <w:color w:val="000000"/>
          <w:sz w:val="22"/>
          <w:szCs w:val="22"/>
        </w:rPr>
        <w:t>Załącznik nr 2 – protokół objęcia usługą utrzymania czystości;</w:t>
      </w:r>
    </w:p>
    <w:p w:rsidR="0095436A" w:rsidRPr="00B228EF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 w:rsidRPr="00B228EF">
        <w:rPr>
          <w:color w:val="000000"/>
          <w:sz w:val="22"/>
          <w:szCs w:val="22"/>
        </w:rPr>
        <w:t>Załącznik nr 3 –</w:t>
      </w:r>
      <w:r>
        <w:rPr>
          <w:color w:val="000000"/>
          <w:sz w:val="22"/>
          <w:szCs w:val="22"/>
        </w:rPr>
        <w:t xml:space="preserve"> </w:t>
      </w:r>
      <w:r w:rsidRPr="00B228EF">
        <w:rPr>
          <w:color w:val="000000"/>
          <w:sz w:val="22"/>
          <w:szCs w:val="22"/>
        </w:rPr>
        <w:t>oświadczeni</w:t>
      </w:r>
      <w:r>
        <w:rPr>
          <w:color w:val="000000"/>
          <w:sz w:val="22"/>
          <w:szCs w:val="22"/>
        </w:rPr>
        <w:t>e</w:t>
      </w:r>
      <w:r w:rsidRPr="00B228EF">
        <w:rPr>
          <w:color w:val="000000"/>
          <w:sz w:val="22"/>
          <w:szCs w:val="22"/>
        </w:rPr>
        <w:t xml:space="preserve"> o zachowaniu poufności;</w:t>
      </w:r>
    </w:p>
    <w:p w:rsidR="0095436A" w:rsidRPr="00B228EF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 w:rsidRPr="00B228EF">
        <w:rPr>
          <w:color w:val="000000"/>
          <w:sz w:val="22"/>
          <w:szCs w:val="22"/>
        </w:rPr>
        <w:t>Załącznik nr 4 – wykaz osób skierowanych do wykonywania usługi;</w:t>
      </w:r>
    </w:p>
    <w:p w:rsidR="0095436A" w:rsidRPr="00B228EF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 w:rsidRPr="00B228EF">
        <w:rPr>
          <w:color w:val="000000"/>
          <w:sz w:val="22"/>
          <w:szCs w:val="22"/>
        </w:rPr>
        <w:t xml:space="preserve">Załącznik nr 5 – protokół </w:t>
      </w:r>
      <w:r>
        <w:rPr>
          <w:color w:val="000000"/>
          <w:sz w:val="22"/>
          <w:szCs w:val="22"/>
        </w:rPr>
        <w:t>szkód</w:t>
      </w:r>
      <w:r w:rsidRPr="00B228EF">
        <w:rPr>
          <w:color w:val="000000"/>
          <w:sz w:val="22"/>
          <w:szCs w:val="22"/>
        </w:rPr>
        <w:t>;</w:t>
      </w:r>
    </w:p>
    <w:p w:rsidR="0095436A" w:rsidRPr="00496DEC" w:rsidRDefault="0095436A" w:rsidP="00CB1818">
      <w:pPr>
        <w:pStyle w:val="Akapitzlist"/>
        <w:numPr>
          <w:ilvl w:val="0"/>
          <w:numId w:val="67"/>
        </w:numPr>
        <w:jc w:val="both"/>
        <w:rPr>
          <w:sz w:val="22"/>
          <w:szCs w:val="22"/>
        </w:rPr>
      </w:pPr>
      <w:r w:rsidRPr="00496DEC">
        <w:rPr>
          <w:color w:val="000000"/>
          <w:sz w:val="22"/>
          <w:szCs w:val="22"/>
        </w:rPr>
        <w:t xml:space="preserve">Załącznik nr 6 – </w:t>
      </w:r>
      <w:r w:rsidRPr="00496DEC">
        <w:rPr>
          <w:sz w:val="22"/>
          <w:szCs w:val="22"/>
        </w:rPr>
        <w:t>wykaz osób Zamawiającego upoważnionych do kontroli wykonywanych zadań w zakresie</w:t>
      </w:r>
    </w:p>
    <w:p w:rsidR="0095436A" w:rsidRPr="00496DEC" w:rsidRDefault="0095436A" w:rsidP="0095436A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utrzymania czystości ;</w:t>
      </w:r>
    </w:p>
    <w:p w:rsidR="0095436A" w:rsidRPr="00BA328E" w:rsidRDefault="0095436A" w:rsidP="00CB1818">
      <w:pPr>
        <w:numPr>
          <w:ilvl w:val="0"/>
          <w:numId w:val="6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7 </w:t>
      </w:r>
      <w:r w:rsidRPr="00B228EF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klauzula RODO dla pracowników Wykonawcy.</w:t>
      </w:r>
    </w:p>
    <w:p w:rsidR="0095436A" w:rsidRDefault="0095436A" w:rsidP="00CB1818">
      <w:pPr>
        <w:numPr>
          <w:ilvl w:val="0"/>
          <w:numId w:val="6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8 </w:t>
      </w:r>
      <w:r w:rsidRPr="004609BD">
        <w:rPr>
          <w:sz w:val="22"/>
          <w:szCs w:val="22"/>
        </w:rPr>
        <w:t>–</w:t>
      </w:r>
      <w:r>
        <w:rPr>
          <w:sz w:val="22"/>
          <w:szCs w:val="22"/>
        </w:rPr>
        <w:t xml:space="preserve"> Okoliczności szczególne związane z zagrożeniem COVID-19.</w:t>
      </w:r>
    </w:p>
    <w:p w:rsidR="0095436A" w:rsidRPr="00580525" w:rsidRDefault="0095436A" w:rsidP="0095436A">
      <w:pPr>
        <w:ind w:left="720"/>
        <w:jc w:val="both"/>
        <w:rPr>
          <w:sz w:val="22"/>
          <w:szCs w:val="22"/>
        </w:rPr>
      </w:pPr>
    </w:p>
    <w:p w:rsidR="0095436A" w:rsidRPr="00B228EF" w:rsidRDefault="0095436A" w:rsidP="0095436A">
      <w:pPr>
        <w:jc w:val="both"/>
        <w:rPr>
          <w:b/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</w:rPr>
        <w:t xml:space="preserve">                  Wykonawca                                                                                          Zamawiający</w:t>
      </w:r>
    </w:p>
    <w:p w:rsidR="0095436A" w:rsidRPr="00B228EF" w:rsidRDefault="0095436A" w:rsidP="0095436A">
      <w:pPr>
        <w:jc w:val="both"/>
        <w:rPr>
          <w:b/>
          <w:bCs/>
          <w:color w:val="000000"/>
          <w:sz w:val="22"/>
          <w:szCs w:val="22"/>
        </w:rPr>
      </w:pPr>
      <w:r w:rsidRPr="00B228EF">
        <w:rPr>
          <w:b/>
          <w:bCs/>
          <w:color w:val="000000"/>
          <w:sz w:val="22"/>
          <w:szCs w:val="22"/>
        </w:rPr>
        <w:t xml:space="preserve">  </w:t>
      </w:r>
    </w:p>
    <w:p w:rsidR="0095436A" w:rsidRPr="00B228EF" w:rsidRDefault="0095436A" w:rsidP="0095436A">
      <w:pPr>
        <w:rPr>
          <w:i/>
          <w:sz w:val="20"/>
          <w:szCs w:val="20"/>
        </w:rPr>
      </w:pPr>
      <w:r w:rsidRPr="00B228EF">
        <w:rPr>
          <w:i/>
          <w:sz w:val="20"/>
          <w:szCs w:val="20"/>
        </w:rPr>
        <w:t>.................................................................                                                     …………………………………………….</w:t>
      </w:r>
    </w:p>
    <w:p w:rsidR="0095436A" w:rsidRPr="00B228EF" w:rsidRDefault="0095436A" w:rsidP="0095436A">
      <w:pPr>
        <w:rPr>
          <w:i/>
          <w:sz w:val="20"/>
          <w:szCs w:val="20"/>
        </w:rPr>
      </w:pPr>
      <w:r w:rsidRPr="00B228EF">
        <w:rPr>
          <w:i/>
          <w:sz w:val="20"/>
          <w:szCs w:val="20"/>
        </w:rPr>
        <w:t>(Podpis osoby uprawnionej do składania                                                    (Podpis osoby uprawnionej do składania</w:t>
      </w:r>
    </w:p>
    <w:p w:rsidR="0095436A" w:rsidRDefault="0095436A" w:rsidP="0095436A">
      <w:pPr>
        <w:rPr>
          <w:i/>
          <w:sz w:val="20"/>
          <w:szCs w:val="20"/>
        </w:rPr>
      </w:pPr>
      <w:r w:rsidRPr="00B228EF">
        <w:rPr>
          <w:sz w:val="20"/>
          <w:szCs w:val="20"/>
        </w:rPr>
        <w:t xml:space="preserve"> </w:t>
      </w:r>
      <w:r w:rsidRPr="00B228EF">
        <w:rPr>
          <w:i/>
          <w:sz w:val="20"/>
          <w:szCs w:val="20"/>
        </w:rPr>
        <w:t>oświadczeń woli w imieniu Wykonawcy)                                                   oświadczeń woli w imieniu Zamawiającego</w:t>
      </w:r>
    </w:p>
    <w:p w:rsidR="0095436A" w:rsidRPr="00307CE7" w:rsidRDefault="0095436A" w:rsidP="0095436A">
      <w:pPr>
        <w:rPr>
          <w:i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lastRenderedPageBreak/>
        <w:t>Załącznik Nr 1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z dnia ………</w:t>
      </w:r>
      <w:r>
        <w:rPr>
          <w:b/>
          <w:bCs/>
          <w:i/>
          <w:sz w:val="20"/>
          <w:szCs w:val="20"/>
        </w:rPr>
        <w:t>…</w:t>
      </w:r>
      <w:r w:rsidRPr="004609BD">
        <w:rPr>
          <w:b/>
          <w:bCs/>
          <w:i/>
          <w:sz w:val="20"/>
          <w:szCs w:val="20"/>
        </w:rPr>
        <w:t>………………..</w:t>
      </w:r>
    </w:p>
    <w:p w:rsidR="0095436A" w:rsidRDefault="0095436A" w:rsidP="0095436A">
      <w:pPr>
        <w:ind w:right="-81"/>
        <w:jc w:val="right"/>
        <w:rPr>
          <w:i/>
        </w:rPr>
      </w:pPr>
    </w:p>
    <w:p w:rsidR="0095436A" w:rsidRDefault="0095436A" w:rsidP="0095436A">
      <w:pPr>
        <w:ind w:right="-81"/>
        <w:jc w:val="right"/>
        <w:rPr>
          <w:i/>
        </w:rPr>
      </w:pPr>
    </w:p>
    <w:p w:rsidR="0095436A" w:rsidRDefault="0095436A" w:rsidP="0095436A">
      <w:pPr>
        <w:ind w:right="-81"/>
        <w:jc w:val="right"/>
        <w:rPr>
          <w:i/>
        </w:rPr>
      </w:pPr>
    </w:p>
    <w:p w:rsidR="0095436A" w:rsidRPr="008A1CFA" w:rsidRDefault="0095436A" w:rsidP="0095436A">
      <w:pPr>
        <w:jc w:val="center"/>
        <w:rPr>
          <w:sz w:val="22"/>
          <w:szCs w:val="22"/>
        </w:rPr>
      </w:pPr>
      <w:r w:rsidRPr="008A1CFA">
        <w:rPr>
          <w:b/>
          <w:bCs/>
          <w:sz w:val="22"/>
          <w:szCs w:val="22"/>
        </w:rPr>
        <w:t>Szczegółowy opis przedmiotu zamówienia dla Części 2</w:t>
      </w:r>
      <w:r w:rsidRPr="008A1CFA">
        <w:rPr>
          <w:sz w:val="22"/>
          <w:szCs w:val="22"/>
        </w:rPr>
        <w:t>:</w:t>
      </w:r>
    </w:p>
    <w:p w:rsidR="0095436A" w:rsidRPr="008A1CFA" w:rsidRDefault="0095436A" w:rsidP="00CB1818">
      <w:pPr>
        <w:pStyle w:val="Akapitzlist"/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Szczegółowy zakres usług i czynności dotyczących utrzymania czystości i porządku w obiektach KRUS </w:t>
      </w:r>
      <w:r w:rsidRPr="008A1CFA">
        <w:rPr>
          <w:sz w:val="20"/>
          <w:szCs w:val="20"/>
        </w:rPr>
        <w:br/>
        <w:t>oraz w bezpośrednim ich otoczeniu obejmuje:</w:t>
      </w:r>
    </w:p>
    <w:p w:rsidR="0095436A" w:rsidRPr="008A1CFA" w:rsidRDefault="0095436A" w:rsidP="00CB1818">
      <w:pPr>
        <w:pStyle w:val="Akapitzlist"/>
        <w:numPr>
          <w:ilvl w:val="1"/>
          <w:numId w:val="90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8A1CFA">
        <w:rPr>
          <w:b/>
          <w:sz w:val="20"/>
          <w:szCs w:val="20"/>
        </w:rPr>
        <w:t xml:space="preserve">codziennie: </w:t>
      </w:r>
    </w:p>
    <w:p w:rsidR="0095436A" w:rsidRPr="008A1CFA" w:rsidRDefault="0095436A" w:rsidP="00CB1818">
      <w:pPr>
        <w:pStyle w:val="Akapitzlist"/>
        <w:numPr>
          <w:ilvl w:val="0"/>
          <w:numId w:val="91"/>
        </w:numPr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mycie, czyszczenie i dezynfekcja urządzeń sanitarnych środkami chemicznymi i bakteriobójczymi</w:t>
      </w:r>
    </w:p>
    <w:p w:rsidR="0095436A" w:rsidRPr="008A1CFA" w:rsidRDefault="0095436A" w:rsidP="0095436A">
      <w:pPr>
        <w:tabs>
          <w:tab w:val="left" w:pos="705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A1CFA">
        <w:rPr>
          <w:sz w:val="20"/>
          <w:szCs w:val="20"/>
        </w:rPr>
        <w:t>(muszle klozetowe, pisuary, umywalki, baterie umywalkowe), mycie na mokro podłogi w łazienkach;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luster;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opróżnianie pojemników na śmieci (w razie potrzeby mycie tych pojemników) i pojemników niszczarek wraz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 xml:space="preserve">z wymianą worków na śmieci oraz wynoszenie śmieci do pojemników znajdujących się na zewnątrz budynku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 xml:space="preserve">i segregacja wg dyspozycji kierowników PT i kierownika Wydziału Administracyjno-Gospodarczego,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>w zależności od obowiązujących przepisów lokalnych dotyczących wywozu</w:t>
      </w:r>
      <w:r w:rsidRPr="008A1CFA">
        <w:rPr>
          <w:sz w:val="20"/>
          <w:szCs w:val="20"/>
        </w:rPr>
        <w:br/>
        <w:t>nieczystości;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wykładanie papieru toaletowego, ręczników, kostek zapachowych, uzupełnianie mydła w płynie</w:t>
      </w:r>
      <w:r w:rsidRPr="008A1CFA">
        <w:rPr>
          <w:sz w:val="20"/>
          <w:szCs w:val="20"/>
        </w:rPr>
        <w:br/>
        <w:t xml:space="preserve">w toaletach; 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pokoi badań lekarskich (środkami dezynfekującymi, antybakteryjnymi) tj. mycie podłóg, umywalek i baterii, ścian z płytek ceramicznych, czyszczenie mebli i wyposażenia odpowiednimi</w:t>
      </w:r>
      <w:r w:rsidRPr="008A1CFA">
        <w:rPr>
          <w:sz w:val="20"/>
          <w:szCs w:val="20"/>
        </w:rPr>
        <w:br/>
        <w:t>środkami zmywająco-konserwującymi (bakteriobójczymi);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stałe utrzymanie w należytym stanie dojścia do budynków, parkingów, chodników, ciągów </w:t>
      </w:r>
      <w:r w:rsidRPr="008A1CFA">
        <w:rPr>
          <w:sz w:val="20"/>
          <w:szCs w:val="20"/>
        </w:rPr>
        <w:br/>
        <w:t xml:space="preserve">komunikacyjnych (zamiatanie), a w okresie jesienno-zimowym na bieżąco usuwanie opadłych liści, błota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 xml:space="preserve">i innych zanieczyszczeń, </w:t>
      </w:r>
      <w:r w:rsidRPr="008A1CFA">
        <w:rPr>
          <w:b/>
          <w:sz w:val="20"/>
          <w:szCs w:val="20"/>
        </w:rPr>
        <w:t>odśnieżanie</w:t>
      </w:r>
      <w:r w:rsidRPr="008A1CFA">
        <w:rPr>
          <w:sz w:val="20"/>
          <w:szCs w:val="20"/>
        </w:rPr>
        <w:t xml:space="preserve"> (wraz z wywożeniem śniegu na koszt Wykonawcy), usuwanie </w:t>
      </w:r>
      <w:r w:rsidRPr="008A1CFA">
        <w:rPr>
          <w:sz w:val="20"/>
          <w:szCs w:val="20"/>
        </w:rPr>
        <w:br/>
        <w:t xml:space="preserve">śniegu i </w:t>
      </w:r>
      <w:proofErr w:type="spellStart"/>
      <w:r w:rsidRPr="008A1CFA">
        <w:rPr>
          <w:sz w:val="20"/>
          <w:szCs w:val="20"/>
        </w:rPr>
        <w:t>oblodzeń</w:t>
      </w:r>
      <w:proofErr w:type="spellEnd"/>
      <w:r w:rsidRPr="008A1CFA">
        <w:rPr>
          <w:sz w:val="20"/>
          <w:szCs w:val="20"/>
        </w:rPr>
        <w:t xml:space="preserve">: na chodnikach i parkingach, schodach wejściowych do budynków i lokali, z wjazdów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 xml:space="preserve">do garaży oraz dróg dojazdowych położonych na terenie nieruchomości przy zastosowaniu środków </w:t>
      </w:r>
      <w:r w:rsidRPr="008A1CFA">
        <w:rPr>
          <w:sz w:val="20"/>
          <w:szCs w:val="20"/>
        </w:rPr>
        <w:br/>
        <w:t>rozmrażających i piasku, czyszczenie wycieraczek i podjazdów dla niepełnosprawnych ;</w:t>
      </w:r>
    </w:p>
    <w:p w:rsidR="0095436A" w:rsidRPr="008A1CFA" w:rsidRDefault="0095436A" w:rsidP="00CB1818">
      <w:pPr>
        <w:numPr>
          <w:ilvl w:val="0"/>
          <w:numId w:val="91"/>
        </w:numPr>
        <w:tabs>
          <w:tab w:val="left" w:pos="705"/>
        </w:tabs>
        <w:ind w:left="1134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bieżące utrzymanie estetycznego wyglądu chodników i parkingów poprzez mechaniczne lub chemiczne usuwanie mchu, trawy i chwastów, usuwanie ptasich odchodów oraz uprzątnięcie z trawników</w:t>
      </w:r>
      <w:r w:rsidRPr="008A1CFA">
        <w:rPr>
          <w:sz w:val="20"/>
          <w:szCs w:val="20"/>
        </w:rPr>
        <w:br/>
        <w:t>zanieczyszczeń;</w:t>
      </w:r>
    </w:p>
    <w:p w:rsidR="0095436A" w:rsidRPr="008A1CFA" w:rsidRDefault="0095436A" w:rsidP="00CB1818">
      <w:pPr>
        <w:pStyle w:val="Akapitzlist"/>
        <w:numPr>
          <w:ilvl w:val="1"/>
          <w:numId w:val="90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8A1CFA">
        <w:rPr>
          <w:b/>
          <w:sz w:val="20"/>
          <w:szCs w:val="20"/>
        </w:rPr>
        <w:t>trzy razy w tygodniu - poniedziałek, środa, piątek:</w:t>
      </w:r>
    </w:p>
    <w:p w:rsidR="0095436A" w:rsidRPr="008A1CFA" w:rsidRDefault="0095436A" w:rsidP="00CB1818">
      <w:pPr>
        <w:numPr>
          <w:ilvl w:val="0"/>
          <w:numId w:val="92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czyszczenie biurek, krzeseł, szaf, półek i innych mebli, parapetów okiennych, kaloryferów z kurzu</w:t>
      </w:r>
      <w:r w:rsidRPr="008A1CFA">
        <w:rPr>
          <w:sz w:val="20"/>
          <w:szCs w:val="20"/>
        </w:rPr>
        <w:br/>
        <w:t xml:space="preserve">„na sucho” lub ściereczkami zwilżonymi wodnymi roztworami łagodnych środków czyszczących </w:t>
      </w:r>
      <w:r w:rsidRPr="008A1CFA">
        <w:rPr>
          <w:sz w:val="20"/>
          <w:szCs w:val="20"/>
        </w:rPr>
        <w:br/>
        <w:t>oraz czyszczenie aparatów telefonicznych i faksów (z wyjątkiem sprzętu komputerowego) we wszystkich obiektach;</w:t>
      </w:r>
    </w:p>
    <w:p w:rsidR="0095436A" w:rsidRPr="008A1CFA" w:rsidRDefault="0095436A" w:rsidP="00CB1818">
      <w:pPr>
        <w:numPr>
          <w:ilvl w:val="0"/>
          <w:numId w:val="92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odkurzanie wykładzin, podłóg, dywanów i tapicerek;</w:t>
      </w:r>
    </w:p>
    <w:p w:rsidR="0095436A" w:rsidRPr="008A1CFA" w:rsidRDefault="0095436A" w:rsidP="00CB1818">
      <w:pPr>
        <w:numPr>
          <w:ilvl w:val="0"/>
          <w:numId w:val="92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zamiatanie i mycie podłóg w pomieszczeniach biurowych i ciągach komunikacyjnych </w:t>
      </w:r>
      <w:r w:rsidRPr="008A1CFA">
        <w:rPr>
          <w:sz w:val="20"/>
          <w:szCs w:val="20"/>
        </w:rPr>
        <w:br/>
        <w:t>wraz z czyszczeniem balustrad na schodach i trzepaniem lub odkurzaniem wycieraczek;</w:t>
      </w:r>
    </w:p>
    <w:p w:rsidR="0095436A" w:rsidRPr="008A1CFA" w:rsidRDefault="0095436A" w:rsidP="00CB1818">
      <w:pPr>
        <w:numPr>
          <w:ilvl w:val="0"/>
          <w:numId w:val="92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bieżące usuwanie pajęczyn;</w:t>
      </w:r>
    </w:p>
    <w:p w:rsidR="0095436A" w:rsidRPr="008A1CFA" w:rsidRDefault="0095436A" w:rsidP="00CB1818">
      <w:pPr>
        <w:numPr>
          <w:ilvl w:val="1"/>
          <w:numId w:val="90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b/>
          <w:sz w:val="20"/>
          <w:szCs w:val="20"/>
        </w:rPr>
        <w:t>jeden raz w tygodniu:</w:t>
      </w:r>
    </w:p>
    <w:p w:rsidR="0095436A" w:rsidRPr="008A1CFA" w:rsidRDefault="0095436A" w:rsidP="00CB1818">
      <w:pPr>
        <w:numPr>
          <w:ilvl w:val="0"/>
          <w:numId w:val="93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utrzymanie w czystości wszystkich drzwi, ze szczególnym zwróceniem uwagi na drzwi przeszklone, </w:t>
      </w:r>
      <w:r w:rsidRPr="008A1CFA">
        <w:rPr>
          <w:sz w:val="20"/>
          <w:szCs w:val="20"/>
        </w:rPr>
        <w:br/>
        <w:t>wraz z ościeżnicami i klamkami;</w:t>
      </w:r>
    </w:p>
    <w:p w:rsidR="0095436A" w:rsidRPr="008A1CFA" w:rsidRDefault="0095436A" w:rsidP="00CB1818">
      <w:pPr>
        <w:numPr>
          <w:ilvl w:val="0"/>
          <w:numId w:val="93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sprzątanie pomieszczeń serwerowni i innych pomieszczeń wskazanych przez Zamawiającego, </w:t>
      </w:r>
      <w:r w:rsidRPr="008A1CFA">
        <w:rPr>
          <w:sz w:val="20"/>
          <w:szCs w:val="20"/>
        </w:rPr>
        <w:br/>
        <w:t>w godzinach pracy Urzędu – (w obecności pracownika KRUS) ;</w:t>
      </w:r>
    </w:p>
    <w:p w:rsidR="0095436A" w:rsidRPr="008A1CFA" w:rsidRDefault="0095436A" w:rsidP="00CB1818">
      <w:pPr>
        <w:numPr>
          <w:ilvl w:val="0"/>
          <w:numId w:val="93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przeszklonych powierzchni wewnątrz budynków i lokali m.in. boksów informacji dla interesantów;</w:t>
      </w:r>
    </w:p>
    <w:p w:rsidR="0095436A" w:rsidRPr="008A1CFA" w:rsidRDefault="0095436A" w:rsidP="00CB1818">
      <w:pPr>
        <w:numPr>
          <w:ilvl w:val="0"/>
          <w:numId w:val="93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ścian z płytek ceramicznych w pomieszczeniach sanitarnych i innych np.: hole, korytarze,</w:t>
      </w:r>
      <w:r w:rsidRPr="008A1CFA">
        <w:rPr>
          <w:sz w:val="20"/>
          <w:szCs w:val="20"/>
        </w:rPr>
        <w:br/>
        <w:t>pomieszczenia biurowe, pokoje gościnne oraz usuwanie zabrudzeń ze ścian i sufitów w pozostałych</w:t>
      </w:r>
      <w:r w:rsidRPr="008A1CFA">
        <w:rPr>
          <w:sz w:val="20"/>
          <w:szCs w:val="20"/>
        </w:rPr>
        <w:br/>
        <w:t>pomieszczeniach;</w:t>
      </w:r>
    </w:p>
    <w:p w:rsidR="0095436A" w:rsidRPr="008A1CFA" w:rsidRDefault="0095436A" w:rsidP="00CB1818">
      <w:pPr>
        <w:numPr>
          <w:ilvl w:val="1"/>
          <w:numId w:val="90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b/>
          <w:sz w:val="20"/>
          <w:szCs w:val="20"/>
        </w:rPr>
        <w:t>jeden raz w miesiącu: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balkonów, tarasów i schodów zewnętrznych;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odkurzanie rolet, </w:t>
      </w:r>
      <w:proofErr w:type="spellStart"/>
      <w:r w:rsidRPr="008A1CFA">
        <w:rPr>
          <w:sz w:val="20"/>
          <w:szCs w:val="20"/>
        </w:rPr>
        <w:t>verticali</w:t>
      </w:r>
      <w:proofErr w:type="spellEnd"/>
      <w:r w:rsidRPr="008A1CFA">
        <w:rPr>
          <w:sz w:val="20"/>
          <w:szCs w:val="20"/>
        </w:rPr>
        <w:t xml:space="preserve"> i żaluzji zewnętrznych;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i czyszczenie opraw oświetleniowych (żyrandoli, kloszy) bez oświetlenia sufitowego;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pomieszczeń magazynowych w godzinach pracy Urzędu;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garaży;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krzesełek w pomieszczeniu obsługi interesantów;</w:t>
      </w:r>
    </w:p>
    <w:p w:rsidR="0095436A" w:rsidRPr="008A1CFA" w:rsidRDefault="0095436A" w:rsidP="00CB1818">
      <w:pPr>
        <w:numPr>
          <w:ilvl w:val="0"/>
          <w:numId w:val="94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pomieszczeń archiwum zakładowego i składnicy akt;</w:t>
      </w:r>
    </w:p>
    <w:p w:rsidR="0095436A" w:rsidRDefault="0095436A" w:rsidP="0095436A">
      <w:pPr>
        <w:tabs>
          <w:tab w:val="left" w:pos="705"/>
        </w:tabs>
        <w:ind w:left="757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ind w:left="757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ind w:left="757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ind w:left="757"/>
        <w:jc w:val="both"/>
        <w:rPr>
          <w:sz w:val="20"/>
          <w:szCs w:val="20"/>
        </w:rPr>
      </w:pPr>
    </w:p>
    <w:p w:rsidR="0095436A" w:rsidRPr="008A1CFA" w:rsidRDefault="0095436A" w:rsidP="00CB1818">
      <w:pPr>
        <w:numPr>
          <w:ilvl w:val="1"/>
          <w:numId w:val="90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8A1CFA">
        <w:rPr>
          <w:b/>
          <w:sz w:val="20"/>
          <w:szCs w:val="20"/>
        </w:rPr>
        <w:lastRenderedPageBreak/>
        <w:t>dwa razy w roku:</w:t>
      </w:r>
    </w:p>
    <w:p w:rsidR="0095436A" w:rsidRPr="008A1CFA" w:rsidRDefault="0095436A" w:rsidP="00CB1818">
      <w:pPr>
        <w:pStyle w:val="Akapitzlist"/>
        <w:numPr>
          <w:ilvl w:val="0"/>
          <w:numId w:val="9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mycie okien (tj. szyb – także dzielonych/ z szybami podwójnymi, ram i parapetów: wewnętrznych</w:t>
      </w:r>
      <w:r w:rsidRPr="008A1CFA">
        <w:rPr>
          <w:sz w:val="20"/>
          <w:szCs w:val="20"/>
        </w:rPr>
        <w:br/>
        <w:t>i zewnętrznych) w terminie uzgodnionym z przedstawicielami Zamawiającego,;</w:t>
      </w:r>
    </w:p>
    <w:p w:rsidR="0095436A" w:rsidRPr="008A1CFA" w:rsidRDefault="0095436A" w:rsidP="00CB1818">
      <w:pPr>
        <w:pStyle w:val="Akapitzlist"/>
        <w:numPr>
          <w:ilvl w:val="0"/>
          <w:numId w:val="95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pranie wykładzin dywanowych. Pranie wykładzin musi się odbywać w technologii odpowiedniej </w:t>
      </w:r>
      <w:r w:rsidRPr="008A1CFA">
        <w:rPr>
          <w:sz w:val="20"/>
          <w:szCs w:val="20"/>
        </w:rPr>
        <w:br/>
        <w:t>dla położonej wykładziny,  w terminie uzgodnionym z przedstawicielami Zamawiającego.</w:t>
      </w:r>
      <w:r w:rsidRPr="008A1CFA">
        <w:rPr>
          <w:sz w:val="20"/>
          <w:szCs w:val="20"/>
        </w:rPr>
        <w:br/>
        <w:t xml:space="preserve"> Po zakończonym praniu zaimpregnowanie wykładziny środkami do tego przeznaczonymi;</w:t>
      </w:r>
    </w:p>
    <w:p w:rsidR="0095436A" w:rsidRPr="008A1CFA" w:rsidRDefault="0095436A" w:rsidP="00CB1818">
      <w:pPr>
        <w:numPr>
          <w:ilvl w:val="1"/>
          <w:numId w:val="90"/>
        </w:numPr>
        <w:tabs>
          <w:tab w:val="left" w:pos="705"/>
        </w:tabs>
        <w:jc w:val="both"/>
        <w:rPr>
          <w:b/>
          <w:sz w:val="20"/>
          <w:szCs w:val="20"/>
        </w:rPr>
      </w:pPr>
      <w:r w:rsidRPr="008A1CFA">
        <w:rPr>
          <w:b/>
          <w:sz w:val="20"/>
          <w:szCs w:val="20"/>
        </w:rPr>
        <w:t>okresowo:</w:t>
      </w:r>
    </w:p>
    <w:p w:rsidR="0095436A" w:rsidRPr="008A1CFA" w:rsidRDefault="0095436A" w:rsidP="00CB1818">
      <w:pPr>
        <w:numPr>
          <w:ilvl w:val="0"/>
          <w:numId w:val="96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 razie intensywnych opadów śniegu, kilkukrotne – (codzienne, bieżące, stosownie do potrzeb) odśnieżanie schodów wejściowych, chodników, parkingów i dróg dojazdowych, także w dni wolne od pracy </w:t>
      </w:r>
      <w:r w:rsidRPr="008A1CFA">
        <w:rPr>
          <w:sz w:val="20"/>
          <w:szCs w:val="20"/>
        </w:rPr>
        <w:br/>
        <w:t xml:space="preserve">(wraz z wywozem śniegu z terenu Zamawiającego na koszt Wykonawcy) </w:t>
      </w:r>
    </w:p>
    <w:p w:rsidR="0095436A" w:rsidRPr="008A1CFA" w:rsidRDefault="0095436A" w:rsidP="00CB1818">
      <w:pPr>
        <w:numPr>
          <w:ilvl w:val="0"/>
          <w:numId w:val="96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utrzymanie czystości w czasie ewentualnych remontów i większych napraw;</w:t>
      </w:r>
    </w:p>
    <w:p w:rsidR="0095436A" w:rsidRPr="008A1CFA" w:rsidRDefault="0095436A" w:rsidP="00CB1818">
      <w:pPr>
        <w:numPr>
          <w:ilvl w:val="0"/>
          <w:numId w:val="96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pielęgnacja terenów zielonych obejmująca: koszenie traw ( przyrosty nie mogą być dłuższe jak </w:t>
      </w:r>
      <w:smartTag w:uri="urn:schemas-microsoft-com:office:smarttags" w:element="metricconverter">
        <w:smartTagPr>
          <w:attr w:name="ProductID" w:val="8 cm"/>
        </w:smartTagPr>
        <w:r w:rsidRPr="008A1CFA">
          <w:rPr>
            <w:sz w:val="20"/>
            <w:szCs w:val="20"/>
          </w:rPr>
          <w:t>8 cm</w:t>
        </w:r>
      </w:smartTag>
      <w:r w:rsidRPr="008A1CFA">
        <w:rPr>
          <w:sz w:val="20"/>
          <w:szCs w:val="20"/>
        </w:rPr>
        <w:t>), usuwanie skoszonej trawy (wywiezienie jej na koszt Wykonawcy), pielenie, wiosenne i jesienne</w:t>
      </w:r>
      <w:r w:rsidRPr="008A1CFA">
        <w:rPr>
          <w:sz w:val="20"/>
          <w:szCs w:val="20"/>
        </w:rPr>
        <w:br/>
        <w:t>pielęgnacyjne przycinanie krzewów na posesji Placówki Terenowej w Pasłęku;</w:t>
      </w:r>
    </w:p>
    <w:p w:rsidR="0095436A" w:rsidRPr="008A1CFA" w:rsidRDefault="0095436A" w:rsidP="00CB1818">
      <w:pPr>
        <w:numPr>
          <w:ilvl w:val="0"/>
          <w:numId w:val="90"/>
        </w:numPr>
        <w:ind w:left="567" w:hanging="425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Powierzchnia pomieszczeń do sprzątania obejmuje pokoje biurowe, sale obsługi interesantów, gabinety</w:t>
      </w:r>
      <w:r w:rsidRPr="008A1CFA">
        <w:rPr>
          <w:sz w:val="20"/>
          <w:szCs w:val="20"/>
        </w:rPr>
        <w:br/>
        <w:t xml:space="preserve"> lekarskie, korytarze, klatki schodowe, łazienki i toalety, pomieszczenia socjalne i gospodarcze, archiwa zakładowe, składnice akt, poddasza, magazyny, garaże;</w:t>
      </w:r>
    </w:p>
    <w:p w:rsidR="0095436A" w:rsidRPr="008A1CFA" w:rsidRDefault="0095436A" w:rsidP="00CB1818">
      <w:pPr>
        <w:numPr>
          <w:ilvl w:val="0"/>
          <w:numId w:val="90"/>
        </w:numPr>
        <w:ind w:left="567" w:hanging="425"/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Do wykonania usługi sprzątania i prac porządkowych w Placówkach Terenowych KRUS Wykonawca </w:t>
      </w:r>
      <w:r w:rsidRPr="008A1CFA">
        <w:rPr>
          <w:sz w:val="20"/>
          <w:szCs w:val="20"/>
        </w:rPr>
        <w:br/>
        <w:t>zabezpieczy we własnym zakresie:</w:t>
      </w:r>
    </w:p>
    <w:p w:rsidR="0095436A" w:rsidRPr="008A1CFA" w:rsidRDefault="0095436A" w:rsidP="00CB1818">
      <w:pPr>
        <w:numPr>
          <w:ilvl w:val="0"/>
          <w:numId w:val="97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czystości i inne niezbędne do sprzątania pomieszczeń: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kostki zapachowe, żelowe do toalet i pisuarów;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odświeżacze w sprayu lub w żelu tzw. „galaretka”;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worki na śmieci i do niszczarek;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do czyszczenia i konserwacji biurek, mebli, sprzętu biurowego, telefonów i faksów;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do mycia i konserwacji glazury, terakoty, powierzchni PCV;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do mycia i czyszczenia umywalek i zlewów wraz z armaturą;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do mycia i dezynfekcji toalet i pisuarów;</w:t>
      </w:r>
    </w:p>
    <w:p w:rsidR="0095436A" w:rsidRPr="008A1CFA" w:rsidRDefault="0095436A" w:rsidP="00CB1818">
      <w:pPr>
        <w:numPr>
          <w:ilvl w:val="0"/>
          <w:numId w:val="54"/>
        </w:numPr>
        <w:ind w:left="851" w:firstLine="0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środki do mycia szyb;</w:t>
      </w:r>
    </w:p>
    <w:p w:rsidR="0095436A" w:rsidRPr="008A1CFA" w:rsidRDefault="0095436A" w:rsidP="0095436A">
      <w:pPr>
        <w:tabs>
          <w:tab w:val="left" w:pos="567"/>
        </w:tabs>
        <w:jc w:val="both"/>
        <w:rPr>
          <w:b/>
          <w:sz w:val="20"/>
          <w:szCs w:val="20"/>
        </w:rPr>
      </w:pPr>
      <w:r w:rsidRPr="008A1CFA">
        <w:rPr>
          <w:b/>
          <w:sz w:val="20"/>
          <w:szCs w:val="20"/>
        </w:rPr>
        <w:t xml:space="preserve">UWAGA: papier toaletowy, ręczniki papierowe, mydło w płynie, </w:t>
      </w:r>
      <w:r w:rsidRPr="004B6ECD">
        <w:rPr>
          <w:b/>
          <w:sz w:val="20"/>
          <w:szCs w:val="20"/>
        </w:rPr>
        <w:t>środek do dezynfekcji rąk w gabinetach lekarskich – orzecznictwa, prześcieradła medyczne</w:t>
      </w:r>
      <w:r w:rsidRPr="008A1CFA">
        <w:rPr>
          <w:b/>
          <w:sz w:val="20"/>
          <w:szCs w:val="20"/>
        </w:rPr>
        <w:t xml:space="preserve"> ( w rolce) nie są objęte niniejszym postepowaniem, ponieważ Zamawiający we własnym zakresie zabezpiecza wymienione środki.</w:t>
      </w:r>
    </w:p>
    <w:p w:rsidR="0095436A" w:rsidRPr="008A1CFA" w:rsidRDefault="0095436A" w:rsidP="00CB1818">
      <w:pPr>
        <w:pStyle w:val="Akapitzlist"/>
        <w:numPr>
          <w:ilvl w:val="0"/>
          <w:numId w:val="97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urządzenia niezbędne do całorocznego utrzymania terenów zewnętrznych, w tym: kosiarki, grabie, szczotki itp.;</w:t>
      </w:r>
    </w:p>
    <w:p w:rsidR="0095436A" w:rsidRPr="008A1CFA" w:rsidRDefault="0095436A" w:rsidP="00CB1818">
      <w:pPr>
        <w:pStyle w:val="Akapitzlist"/>
        <w:numPr>
          <w:ilvl w:val="0"/>
          <w:numId w:val="97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urządzenia niezbędne do realizacji usługi w budynkach i lokalach np.: </w:t>
      </w:r>
      <w:proofErr w:type="spellStart"/>
      <w:r w:rsidRPr="008A1CFA">
        <w:rPr>
          <w:sz w:val="20"/>
          <w:szCs w:val="20"/>
        </w:rPr>
        <w:t>mopy</w:t>
      </w:r>
      <w:proofErr w:type="spellEnd"/>
      <w:r w:rsidRPr="008A1CFA">
        <w:rPr>
          <w:sz w:val="20"/>
          <w:szCs w:val="20"/>
        </w:rPr>
        <w:t xml:space="preserve">, ścierki, szczotki, wiadra, </w:t>
      </w:r>
      <w:r w:rsidRPr="008A1CFA">
        <w:rPr>
          <w:sz w:val="20"/>
          <w:szCs w:val="20"/>
        </w:rPr>
        <w:br/>
        <w:t>odkurzacze przemysłowe, itp.;</w:t>
      </w:r>
    </w:p>
    <w:p w:rsidR="0095436A" w:rsidRPr="008A1CFA" w:rsidRDefault="0095436A" w:rsidP="00CB1818">
      <w:pPr>
        <w:numPr>
          <w:ilvl w:val="0"/>
          <w:numId w:val="90"/>
        </w:numPr>
        <w:tabs>
          <w:tab w:val="left" w:pos="567"/>
        </w:tabs>
        <w:ind w:left="567" w:hanging="425"/>
        <w:jc w:val="both"/>
        <w:rPr>
          <w:b/>
          <w:sz w:val="28"/>
          <w:szCs w:val="28"/>
        </w:rPr>
      </w:pPr>
      <w:r w:rsidRPr="008A1CFA">
        <w:rPr>
          <w:sz w:val="20"/>
          <w:szCs w:val="20"/>
        </w:rPr>
        <w:t>Pozostałe wymagania odnośnie przedmiotu zamówienia: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prace porządkowe będą wykonywane w godzinach lub po godzinach pracy Urzędu wg ustaleń z kierownikami Placówek Terenowych;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pomieszczenia chronione zostaną ustalone z Wykonawcą po podpisaniu umowy;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będzie realizowane we wszystkie dni robocze, a odśnieżanie we wszystkie dni tygodnia;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Zamawiający zastrzega, że do wykonania usługi Wykonawca skieruje co najmniej jednego pracownika,</w:t>
      </w:r>
      <w:r w:rsidRPr="008A1CFA">
        <w:rPr>
          <w:sz w:val="20"/>
          <w:szCs w:val="20"/>
        </w:rPr>
        <w:br/>
        <w:t xml:space="preserve"> przy czym, zatrudnieni pracownicy do prac na wysokości (np. na drabinie lub podnośniku) muszą spełniać warunki określone w przepisach BHP.;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Zamawiający zaleca, aby do prac porządkowych wykonywanych na terenach zewnętrznych skierowany </w:t>
      </w:r>
      <w:r w:rsidRPr="008A1CFA">
        <w:rPr>
          <w:sz w:val="20"/>
          <w:szCs w:val="20"/>
        </w:rPr>
        <w:br/>
        <w:t>był dodatkowo jeden pracownik na każdym obiekcie;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sprzątanie musi być wykonywane przy użyciu środków czystości </w:t>
      </w:r>
      <w:r w:rsidRPr="008A1CFA">
        <w:rPr>
          <w:b/>
          <w:sz w:val="20"/>
          <w:szCs w:val="20"/>
          <w:u w:val="single"/>
        </w:rPr>
        <w:t>dobrej jakości</w:t>
      </w:r>
      <w:r w:rsidRPr="008A1CFA">
        <w:rPr>
          <w:sz w:val="20"/>
          <w:szCs w:val="20"/>
        </w:rPr>
        <w:t xml:space="preserve">, nietoksycznych </w:t>
      </w:r>
      <w:r w:rsidRPr="008A1CFA">
        <w:rPr>
          <w:sz w:val="20"/>
          <w:szCs w:val="20"/>
        </w:rPr>
        <w:br/>
        <w:t xml:space="preserve">i nieszkodliwych dla środowiska, przeznaczonych do czyszczenia danej powierzchni, posiadających atesty, </w:t>
      </w:r>
      <w:r w:rsidRPr="008A1CFA">
        <w:rPr>
          <w:sz w:val="20"/>
          <w:szCs w:val="20"/>
        </w:rPr>
        <w:br/>
        <w:t xml:space="preserve">nie niszczących powierzchni, niepozostawiających smug. Środki dezynfekcyjne i odświeżające nie mogą </w:t>
      </w:r>
      <w:r w:rsidRPr="008A1CFA">
        <w:rPr>
          <w:sz w:val="20"/>
          <w:szCs w:val="20"/>
        </w:rPr>
        <w:br/>
        <w:t>charakteryzować się drażniącym zapachem, użyte herbicydy i czas ich zastosowania, nie mogą powodować skutków dla ludzi (toksyczność poniżej 3 kl.);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przed rozpoczęciem realizacji usługi Wykonawca po uzgodnieniu z Zamawiającym, dostarczy do Zamawiającego za pokwitowaniem wykaz nazw oraz karty charakterystyki wszystkich środków i materiałów </w:t>
      </w:r>
      <w:r w:rsidRPr="008A1CFA">
        <w:rPr>
          <w:sz w:val="20"/>
          <w:szCs w:val="20"/>
        </w:rPr>
        <w:br/>
        <w:t xml:space="preserve">chemicznych i biologicznych używanych do czyszczenia, sprzątania i dezynfekcji pomieszczeń i sprzętu. </w:t>
      </w:r>
      <w:r w:rsidRPr="008A1CFA">
        <w:rPr>
          <w:sz w:val="20"/>
          <w:szCs w:val="20"/>
        </w:rPr>
        <w:br/>
        <w:t xml:space="preserve">Wykonawca zobowiązuje się do używania w procesie sprzątania i czyszczenia, tylko środków znajdujących </w:t>
      </w:r>
      <w:r w:rsidRPr="008A1CFA">
        <w:rPr>
          <w:sz w:val="20"/>
          <w:szCs w:val="20"/>
        </w:rPr>
        <w:br/>
        <w:t>się na tym wykazie. Zmiana jakiegokolwiek środka wyszczególnionego w wykazie i uzgodnionego</w:t>
      </w:r>
      <w:r w:rsidRPr="008A1CFA">
        <w:rPr>
          <w:sz w:val="20"/>
          <w:szCs w:val="20"/>
        </w:rPr>
        <w:br/>
        <w:t xml:space="preserve"> z Zamawiającym, co do jego bezpieczeństwa wymaga pisemnej zgody obu stron;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Wykonawca zapewnia stały dozór nad realizacją wykonywanej usługi w każdym z obiektów, nie rzadziej </w:t>
      </w:r>
      <w:r w:rsidRPr="008A1CFA">
        <w:rPr>
          <w:sz w:val="20"/>
          <w:szCs w:val="20"/>
        </w:rPr>
        <w:br/>
        <w:t>niż dwa razy w tygodniu oraz osobisty kontakt osoby nadzorującej prace z przedstawicielem Zamawiającego</w:t>
      </w:r>
      <w:r w:rsidRPr="008A1CFA">
        <w:rPr>
          <w:sz w:val="20"/>
          <w:szCs w:val="20"/>
        </w:rPr>
        <w:br/>
        <w:t>w każdym z obiektów nie rzadziej niż raz w tygodniu;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w przypadku stwierdzenia niestarannego wykonania usługi i zawiadomienia o powyższym Wykonawcy,</w:t>
      </w:r>
      <w:r w:rsidRPr="008A1CFA">
        <w:rPr>
          <w:sz w:val="20"/>
          <w:szCs w:val="20"/>
        </w:rPr>
        <w:br/>
        <w:t xml:space="preserve">Wykonawca zgłasza się niezwłocznie u Zamawiającego w celu spisania stosownego protokołu – nie później niż </w:t>
      </w:r>
      <w:r>
        <w:rPr>
          <w:sz w:val="20"/>
          <w:szCs w:val="20"/>
        </w:rPr>
        <w:br/>
      </w:r>
      <w:r w:rsidRPr="008A1CFA">
        <w:rPr>
          <w:sz w:val="20"/>
          <w:szCs w:val="20"/>
        </w:rPr>
        <w:t xml:space="preserve">w ciągu 24 godzin od zgłoszenia. Stwierdzone niestaranne wykonanie usługi lub jej niewykonanie </w:t>
      </w:r>
      <w:r w:rsidRPr="008A1CFA">
        <w:rPr>
          <w:sz w:val="20"/>
          <w:szCs w:val="20"/>
        </w:rPr>
        <w:br/>
        <w:t>powoduje pomniejszenie wynagrodzenia dla Wykonawcy, proporcjonalnie do ilości dni, której dotyczy;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lastRenderedPageBreak/>
        <w:t>w przypadku nie przybycia Wykonawcy w dniu zgłoszenia, w godzinach pracy Zamawiającego, sporządzany jest protokół jednostronny, stanowiący podstawę do zmniejszenia wynagrodzenia;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851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Zamawiający zastrzega możliwość zlecenia wykonywania prac zewnętrznych np. odśnieżanie bądź koszenie trawy odrębnej firmie w przypadku niewykonywania bądź niestarannego wykonywania usługi </w:t>
      </w:r>
      <w:r w:rsidRPr="008A1CFA">
        <w:rPr>
          <w:sz w:val="20"/>
          <w:szCs w:val="20"/>
        </w:rPr>
        <w:br/>
        <w:t>przez Wykonawcę. W takim przypadku kosztami zostanie obciążony Wykonawca;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trzykrotne niestaranne wykonanie usługi – potwierdzone protokołem lub notatką Zamawiającego </w:t>
      </w:r>
      <w:r w:rsidRPr="008A1CFA">
        <w:rPr>
          <w:sz w:val="20"/>
          <w:szCs w:val="20"/>
        </w:rPr>
        <w:br/>
        <w:t xml:space="preserve">(gdy Wykonawca, pomimo prawidłowego wezwania nie stawi się do spisania protokołu w wyznaczonym </w:t>
      </w:r>
      <w:r w:rsidRPr="008A1CFA">
        <w:rPr>
          <w:sz w:val="20"/>
          <w:szCs w:val="20"/>
        </w:rPr>
        <w:br/>
        <w:t>czasie) upoważnia Zamawiającego do rozwiązania umowy z winy Wykonawcy;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w przypadku intensywnych opadów śniegu lub gołoledzi w dni wolne od pracy, utrzymanie nawierzchni</w:t>
      </w:r>
      <w:r w:rsidRPr="008A1CFA">
        <w:rPr>
          <w:sz w:val="20"/>
          <w:szCs w:val="20"/>
        </w:rPr>
        <w:br/>
        <w:t>terenów przyległych do posesji KRUS (chodniki) w stanie zapewniającym bezpieczeństwo pieszych;</w:t>
      </w:r>
    </w:p>
    <w:p w:rsidR="0095436A" w:rsidRPr="008A1CFA" w:rsidRDefault="0095436A" w:rsidP="00CB1818">
      <w:pPr>
        <w:numPr>
          <w:ilvl w:val="0"/>
          <w:numId w:val="98"/>
        </w:numPr>
        <w:tabs>
          <w:tab w:val="left" w:pos="567"/>
          <w:tab w:val="left" w:pos="851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Zamawiający wymaga, aby Koordynator z ramienia Wykonawcy przynajmniej raz w tygodniu spotkał</w:t>
      </w:r>
      <w:r w:rsidRPr="008A1CFA">
        <w:rPr>
          <w:sz w:val="20"/>
          <w:szCs w:val="20"/>
        </w:rPr>
        <w:br/>
        <w:t>się z upoważnionym przedstawicielem Zamawiającego, celem omówienia współpracy oraz zgłaszania</w:t>
      </w:r>
      <w:r w:rsidRPr="008A1CFA">
        <w:rPr>
          <w:sz w:val="20"/>
          <w:szCs w:val="20"/>
        </w:rPr>
        <w:br/>
        <w:t>ewentualnych uwag.</w:t>
      </w:r>
    </w:p>
    <w:p w:rsidR="0095436A" w:rsidRPr="008A1CFA" w:rsidRDefault="0095436A" w:rsidP="00CB1818">
      <w:pPr>
        <w:numPr>
          <w:ilvl w:val="0"/>
          <w:numId w:val="90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Czynności porządkowe wokół budynków i przed lokalami (włącznie z zimowym utrzymaniem terenów Placówek Terenowych) wykonywane będą do godz. 7</w:t>
      </w:r>
      <w:r w:rsidRPr="008A1CFA">
        <w:rPr>
          <w:sz w:val="20"/>
          <w:szCs w:val="20"/>
          <w:vertAlign w:val="superscript"/>
        </w:rPr>
        <w:t>00</w:t>
      </w:r>
      <w:r w:rsidRPr="008A1CFA">
        <w:rPr>
          <w:sz w:val="20"/>
          <w:szCs w:val="20"/>
        </w:rPr>
        <w:t xml:space="preserve"> rano, jednak jeśli zaistnieje potrzeba, także w godzinach pracy - </w:t>
      </w:r>
      <w:r w:rsidRPr="008A1CFA">
        <w:rPr>
          <w:sz w:val="20"/>
          <w:szCs w:val="20"/>
        </w:rPr>
        <w:br/>
        <w:t>na wezwanie. W przypadku wystąpienia opadów śniegu w ciągu dnia, ponowne odśnieżanie rozpoczęte zostanie nie później niż 1 godz. od ustania opadów i trwać będzie do momentu skutecznego odśnieżenia terenu.</w:t>
      </w:r>
    </w:p>
    <w:p w:rsidR="0095436A" w:rsidRPr="008A1CFA" w:rsidRDefault="0095436A" w:rsidP="00CB1818">
      <w:pPr>
        <w:numPr>
          <w:ilvl w:val="0"/>
          <w:numId w:val="90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 okresie </w:t>
      </w:r>
      <w:proofErr w:type="spellStart"/>
      <w:r w:rsidRPr="008A1CFA">
        <w:rPr>
          <w:sz w:val="20"/>
          <w:szCs w:val="20"/>
        </w:rPr>
        <w:t>jesienno</w:t>
      </w:r>
      <w:proofErr w:type="spellEnd"/>
      <w:r w:rsidRPr="008A1CFA">
        <w:rPr>
          <w:sz w:val="20"/>
          <w:szCs w:val="20"/>
        </w:rPr>
        <w:t xml:space="preserve"> – zimowym Wykonawca musi zapewnić ciągłość prac porządkowych np. usuwanie zanieczyszczeń, odśnieżanie, itp., także w dni wolne od pracy, dostosowując się do potrzeb oraz aktualnych warunków atmosferycznych, podejmując decyzje w tym zakresie samodzielnie.</w:t>
      </w:r>
    </w:p>
    <w:p w:rsidR="0095436A" w:rsidRDefault="0095436A" w:rsidP="00CB1818">
      <w:pPr>
        <w:numPr>
          <w:ilvl w:val="0"/>
          <w:numId w:val="90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Wykonawca ma obowiązek sprzątania po pracach remontowych bez dodatkowego wynagrodzenia.</w:t>
      </w:r>
    </w:p>
    <w:p w:rsidR="0095436A" w:rsidRPr="00446A10" w:rsidRDefault="0095436A" w:rsidP="00CB1818">
      <w:pPr>
        <w:numPr>
          <w:ilvl w:val="0"/>
          <w:numId w:val="90"/>
        </w:numPr>
        <w:jc w:val="both"/>
        <w:rPr>
          <w:sz w:val="20"/>
          <w:szCs w:val="20"/>
        </w:rPr>
      </w:pPr>
      <w:r w:rsidRPr="00446A10">
        <w:rPr>
          <w:b/>
          <w:sz w:val="20"/>
          <w:szCs w:val="20"/>
        </w:rPr>
        <w:t xml:space="preserve">COVID-19 </w:t>
      </w:r>
    </w:p>
    <w:p w:rsidR="0095436A" w:rsidRPr="00446A10" w:rsidRDefault="0095436A" w:rsidP="00CB1818">
      <w:pPr>
        <w:pStyle w:val="Akapitzlist"/>
        <w:numPr>
          <w:ilvl w:val="0"/>
          <w:numId w:val="154"/>
        </w:numPr>
        <w:jc w:val="both"/>
        <w:rPr>
          <w:sz w:val="20"/>
          <w:szCs w:val="20"/>
        </w:rPr>
      </w:pPr>
      <w:r w:rsidRPr="00446A10">
        <w:rPr>
          <w:sz w:val="20"/>
          <w:szCs w:val="20"/>
        </w:rPr>
        <w:t>Zakres dodatkowych czynności: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czyszczenie i dezynfekcję toalet: umywalki, muszle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wraz z deską sedesową i spłuczką, pisuary, armatury, klapy koszy do śmieci, klamki, włączniki światła, podłogi: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klatki schodowe oraz korytarze: klamki po obu stronach drzwi, włączniki światła, poręcze schodów;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sale obsługi klienta oraz gabinety lekarskie.</w:t>
      </w:r>
    </w:p>
    <w:p w:rsidR="0095436A" w:rsidRPr="00B30C68" w:rsidRDefault="0095436A" w:rsidP="00CB1818">
      <w:pPr>
        <w:pStyle w:val="Akapitzlist"/>
        <w:numPr>
          <w:ilvl w:val="0"/>
          <w:numId w:val="15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Utrzymanie czystości ww. miejsc ma być dokonywane z zastosowaniem środków dezynfekujących dostarczonych przez Zamawiającego lub przecierane wodą z detergentem z częstotliwością 2 razy dziennie.</w:t>
      </w:r>
    </w:p>
    <w:p w:rsidR="0095436A" w:rsidRPr="008A1CFA" w:rsidRDefault="0095436A" w:rsidP="0095436A">
      <w:pPr>
        <w:ind w:left="720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8A1CFA">
        <w:rPr>
          <w:b/>
          <w:sz w:val="20"/>
          <w:szCs w:val="20"/>
        </w:rPr>
        <w:t>UWAGA:</w:t>
      </w:r>
    </w:p>
    <w:p w:rsidR="0095436A" w:rsidRPr="008A1CFA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Poniższy wykaz nie zawiera mebli biurowych podlegających sprzątaniu.</w:t>
      </w:r>
    </w:p>
    <w:p w:rsidR="0095436A" w:rsidRPr="008A1CFA" w:rsidRDefault="0095436A" w:rsidP="0095436A">
      <w:pPr>
        <w:tabs>
          <w:tab w:val="left" w:pos="705"/>
        </w:tabs>
        <w:jc w:val="both"/>
        <w:rPr>
          <w:b/>
          <w:sz w:val="22"/>
          <w:szCs w:val="20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b/>
          <w:sz w:val="22"/>
          <w:szCs w:val="20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8A1CFA">
        <w:rPr>
          <w:b/>
          <w:bCs/>
          <w:sz w:val="22"/>
          <w:szCs w:val="22"/>
        </w:rPr>
        <w:t>Lokal - Placówka Terenowa KRUS Braniewo, ul. Królewiecka 26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29,50 m2"/>
        </w:smartTagPr>
        <w:r w:rsidRPr="008A1CFA">
          <w:rPr>
            <w:sz w:val="20"/>
            <w:szCs w:val="20"/>
          </w:rPr>
          <w:t>129,50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 xml:space="preserve">, </w:t>
      </w:r>
    </w:p>
    <w:p w:rsidR="0095436A" w:rsidRPr="008A1CFA" w:rsidRDefault="0095436A" w:rsidP="0095436A">
      <w:pPr>
        <w:tabs>
          <w:tab w:val="left" w:pos="705"/>
        </w:tabs>
        <w:ind w:left="709" w:hanging="312"/>
        <w:jc w:val="both"/>
        <w:rPr>
          <w:sz w:val="20"/>
          <w:szCs w:val="20"/>
        </w:rPr>
      </w:pPr>
      <w:r w:rsidRPr="008A1CFA">
        <w:rPr>
          <w:sz w:val="20"/>
          <w:szCs w:val="20"/>
        </w:rPr>
        <w:tab/>
        <w:t>w tym : 4 pokoje biurowe, pomieszczenie serwerowi, pomieszczenie socjalne, 1 toaleta, korytarz;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59,50 m2"/>
        </w:smartTagPr>
        <w:r w:rsidRPr="008A1CFA">
          <w:rPr>
            <w:sz w:val="20"/>
            <w:szCs w:val="20"/>
          </w:rPr>
          <w:t>59,50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70,00 m2"/>
        </w:smartTagPr>
        <w:r w:rsidRPr="008A1CFA">
          <w:rPr>
            <w:sz w:val="20"/>
            <w:szCs w:val="20"/>
          </w:rPr>
          <w:t>70,00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18,00 m2"/>
        </w:smartTagPr>
        <w:r w:rsidRPr="008A1CFA">
          <w:rPr>
            <w:sz w:val="20"/>
            <w:szCs w:val="20"/>
          </w:rPr>
          <w:t>18,00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drzwi przeszklone – </w:t>
      </w:r>
      <w:smartTag w:uri="urn:schemas-microsoft-com:office:smarttags" w:element="metricconverter">
        <w:smartTagPr>
          <w:attr w:name="ProductID" w:val="3,30 m2"/>
        </w:smartTagPr>
        <w:r w:rsidRPr="008A1CFA">
          <w:rPr>
            <w:sz w:val="20"/>
            <w:szCs w:val="20"/>
          </w:rPr>
          <w:t>3,30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niszczarki – 5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łazienki z WC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umywalki – 2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miski ustępowe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8A1CFA">
          <w:rPr>
            <w:sz w:val="20"/>
            <w:szCs w:val="20"/>
          </w:rPr>
          <w:t>15 l</w:t>
        </w:r>
      </w:smartTag>
      <w:r w:rsidRPr="008A1CFA">
        <w:rPr>
          <w:sz w:val="20"/>
          <w:szCs w:val="20"/>
        </w:rPr>
        <w:t>.) – 10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 na śmieci (40 l.)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sprzątanie wycieraczki przed drzwiami lokalu PT;</w:t>
      </w:r>
    </w:p>
    <w:p w:rsidR="0095436A" w:rsidRPr="008A1CF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8A1CFA" w:rsidRDefault="0095436A" w:rsidP="0095436A">
      <w:pPr>
        <w:jc w:val="both"/>
        <w:rPr>
          <w:b/>
          <w:bCs/>
          <w:sz w:val="22"/>
          <w:szCs w:val="22"/>
        </w:rPr>
      </w:pPr>
      <w:r w:rsidRPr="008A1CFA">
        <w:rPr>
          <w:b/>
          <w:bCs/>
          <w:sz w:val="22"/>
          <w:szCs w:val="22"/>
        </w:rPr>
        <w:t>Budynek - Placówka Terenowa KRUS Pasłęk, ul. Cicha 9</w:t>
      </w:r>
    </w:p>
    <w:p w:rsidR="0095436A" w:rsidRPr="008A1CFA" w:rsidRDefault="0095436A" w:rsidP="00CB1818">
      <w:pPr>
        <w:numPr>
          <w:ilvl w:val="0"/>
          <w:numId w:val="27"/>
        </w:numPr>
        <w:tabs>
          <w:tab w:val="left" w:pos="426"/>
          <w:tab w:val="left" w:pos="709"/>
        </w:tabs>
        <w:ind w:left="709" w:hanging="283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utrzymanie terenów posesji obejmuje:</w:t>
      </w:r>
    </w:p>
    <w:p w:rsidR="0095436A" w:rsidRPr="008A1CFA" w:rsidRDefault="0095436A" w:rsidP="00CB1818">
      <w:pPr>
        <w:numPr>
          <w:ilvl w:val="0"/>
          <w:numId w:val="27"/>
        </w:numPr>
        <w:tabs>
          <w:tab w:val="left" w:pos="426"/>
          <w:tab w:val="num" w:pos="709"/>
        </w:tabs>
        <w:ind w:left="709" w:hanging="283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powierzchnia posesji –  1043 m</w:t>
      </w:r>
      <w:r w:rsidRPr="008A1CFA">
        <w:rPr>
          <w:sz w:val="20"/>
          <w:szCs w:val="20"/>
          <w:vertAlign w:val="superscript"/>
        </w:rPr>
        <w:t>2</w:t>
      </w:r>
      <w:r w:rsidRPr="008A1CFA">
        <w:rPr>
          <w:sz w:val="20"/>
          <w:szCs w:val="20"/>
        </w:rPr>
        <w:t xml:space="preserve"> ( w tym 357,95 m</w:t>
      </w:r>
      <w:r w:rsidRPr="008A1CFA">
        <w:rPr>
          <w:sz w:val="20"/>
          <w:szCs w:val="20"/>
          <w:vertAlign w:val="superscript"/>
        </w:rPr>
        <w:t>2</w:t>
      </w:r>
      <w:r w:rsidRPr="008A1CFA">
        <w:rPr>
          <w:sz w:val="20"/>
          <w:szCs w:val="20"/>
        </w:rPr>
        <w:t xml:space="preserve"> – tereny zielone)</w:t>
      </w:r>
    </w:p>
    <w:p w:rsidR="0095436A" w:rsidRPr="008A1CFA" w:rsidRDefault="0095436A" w:rsidP="0095436A">
      <w:pPr>
        <w:ind w:left="426"/>
        <w:jc w:val="both"/>
        <w:rPr>
          <w:sz w:val="20"/>
          <w:szCs w:val="20"/>
        </w:rPr>
      </w:pPr>
      <w:r w:rsidRPr="008A1CFA">
        <w:rPr>
          <w:rFonts w:ascii="Arial" w:hAnsi="Arial" w:cs="Arial"/>
          <w:sz w:val="20"/>
          <w:szCs w:val="20"/>
        </w:rPr>
        <w:t xml:space="preserve">- </w:t>
      </w:r>
      <w:r w:rsidRPr="008A1CFA">
        <w:rPr>
          <w:sz w:val="20"/>
          <w:szCs w:val="20"/>
        </w:rPr>
        <w:t xml:space="preserve">bieżące sprzątanie parkingów, dróg dojazdowych, terenów przed budynkami w tym: chodników </w:t>
      </w:r>
      <w:r w:rsidRPr="008A1CFA">
        <w:rPr>
          <w:sz w:val="20"/>
          <w:szCs w:val="20"/>
        </w:rPr>
        <w:br/>
        <w:t>wraz z podjazdami dla niepełnosprawnych, schodów (w tym opróżnianie wycieraczek), terenów zielonych</w:t>
      </w:r>
      <w:r w:rsidRPr="008A1CFA">
        <w:rPr>
          <w:sz w:val="20"/>
          <w:szCs w:val="20"/>
        </w:rPr>
        <w:br/>
        <w:t xml:space="preserve"> (strzyżenie trawników podlewanie roślin, eliminowanie chwastów), a w okresie jesiennym usuwanie liści;</w:t>
      </w:r>
    </w:p>
    <w:p w:rsidR="0095436A" w:rsidRPr="008A1CFA" w:rsidRDefault="0095436A" w:rsidP="0095436A">
      <w:pPr>
        <w:ind w:left="397"/>
        <w:jc w:val="both"/>
        <w:rPr>
          <w:sz w:val="20"/>
          <w:szCs w:val="20"/>
        </w:rPr>
      </w:pPr>
      <w:r w:rsidRPr="008A1CFA">
        <w:rPr>
          <w:rFonts w:ascii="Arial" w:hAnsi="Arial" w:cs="Arial"/>
          <w:sz w:val="20"/>
          <w:szCs w:val="20"/>
        </w:rPr>
        <w:t xml:space="preserve">- </w:t>
      </w:r>
      <w:r w:rsidRPr="008A1CFA">
        <w:rPr>
          <w:sz w:val="20"/>
          <w:szCs w:val="20"/>
        </w:rPr>
        <w:t>dla posesji objętych odśnieżaniem - usuwanie śniegu, błota pośniegowego z dróg dojazdowych parkingów,</w:t>
      </w:r>
      <w:r w:rsidRPr="008A1CFA">
        <w:rPr>
          <w:sz w:val="20"/>
          <w:szCs w:val="20"/>
        </w:rPr>
        <w:br/>
        <w:t>schodów oraz na całej długości z chodników bezpośrednio przylegających do posesji (w razie potrzeby wywóz śniegu z posesji), odkuwanie lodu, posypywanie piaskiem i solą schodów, chodników przed posesją</w:t>
      </w:r>
      <w:r w:rsidRPr="008A1CFA">
        <w:rPr>
          <w:sz w:val="20"/>
          <w:szCs w:val="20"/>
        </w:rPr>
        <w:br/>
        <w:t xml:space="preserve"> oraz pozostałych miejsc gdzie odbywa się komunikacja piesza i mechaniczna;</w:t>
      </w:r>
    </w:p>
    <w:p w:rsidR="0095436A" w:rsidRPr="008A1CFA" w:rsidRDefault="0095436A" w:rsidP="0095436A">
      <w:pPr>
        <w:ind w:left="426"/>
        <w:jc w:val="both"/>
        <w:rPr>
          <w:bCs/>
          <w:sz w:val="20"/>
          <w:szCs w:val="20"/>
        </w:rPr>
      </w:pP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powierzchnia biurowa – 286,0 m</w:t>
      </w:r>
      <w:r w:rsidRPr="008A1CFA">
        <w:rPr>
          <w:sz w:val="20"/>
          <w:szCs w:val="20"/>
          <w:vertAlign w:val="superscript"/>
        </w:rPr>
        <w:t>2</w:t>
      </w:r>
      <w:r w:rsidRPr="008A1CFA">
        <w:rPr>
          <w:sz w:val="20"/>
          <w:szCs w:val="20"/>
        </w:rPr>
        <w:t>:</w:t>
      </w:r>
    </w:p>
    <w:p w:rsidR="0095436A" w:rsidRPr="008A1CFA" w:rsidRDefault="0095436A" w:rsidP="0095436A">
      <w:pPr>
        <w:ind w:left="720"/>
        <w:jc w:val="both"/>
        <w:rPr>
          <w:sz w:val="20"/>
          <w:szCs w:val="20"/>
        </w:rPr>
      </w:pPr>
      <w:r w:rsidRPr="008A1CFA">
        <w:rPr>
          <w:sz w:val="20"/>
          <w:szCs w:val="20"/>
        </w:rPr>
        <w:lastRenderedPageBreak/>
        <w:t xml:space="preserve">w tym: 5 pokoi biurowych, pomieszczenie informacji, gabinet lekarski, poczekalnia, serwerownia, </w:t>
      </w:r>
      <w:r w:rsidRPr="008A1CFA">
        <w:rPr>
          <w:sz w:val="20"/>
          <w:szCs w:val="20"/>
        </w:rPr>
        <w:br/>
        <w:t>pomieszczenie socjalne, składnica akt, 4 toalety, korytarze;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53,33 m2"/>
        </w:smartTagPr>
        <w:r w:rsidRPr="008A1CFA">
          <w:rPr>
            <w:sz w:val="20"/>
            <w:szCs w:val="20"/>
          </w:rPr>
          <w:t>153,33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31,16 m2"/>
        </w:smartTagPr>
        <w:r w:rsidRPr="008A1CFA">
          <w:rPr>
            <w:sz w:val="20"/>
            <w:szCs w:val="20"/>
          </w:rPr>
          <w:t>31,16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79,52 m2"/>
        </w:smartTagPr>
        <w:r w:rsidRPr="008A1CFA">
          <w:rPr>
            <w:sz w:val="20"/>
            <w:szCs w:val="20"/>
          </w:rPr>
          <w:t>79,52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gładź szpachlowa w garażu – </w:t>
      </w:r>
      <w:smartTag w:uri="urn:schemas-microsoft-com:office:smarttags" w:element="metricconverter">
        <w:smartTagPr>
          <w:attr w:name="ProductID" w:val="22,0 m2"/>
        </w:smartTagPr>
        <w:r w:rsidRPr="008A1CFA">
          <w:rPr>
            <w:sz w:val="20"/>
            <w:szCs w:val="20"/>
          </w:rPr>
          <w:t>22,0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okna zespolone z PCV i inne powierzchnie przeszklone –  80,68  m</w:t>
      </w:r>
      <w:r w:rsidRPr="008A1CFA">
        <w:rPr>
          <w:sz w:val="20"/>
          <w:szCs w:val="20"/>
          <w:vertAlign w:val="superscript"/>
        </w:rPr>
        <w:t>2</w:t>
      </w:r>
      <w:r w:rsidRPr="008A1CFA">
        <w:rPr>
          <w:sz w:val="20"/>
          <w:szCs w:val="20"/>
        </w:rPr>
        <w:t>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niszczarki – 5 szt.,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łazienki z WC – 4 szt.;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umywalki -  7 szt.;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miski ustępowe -  4 szt.;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(30l) –  20 szt.;</w:t>
      </w:r>
    </w:p>
    <w:p w:rsidR="0095436A" w:rsidRPr="008A1CFA" w:rsidRDefault="0095436A" w:rsidP="00CB1818">
      <w:pPr>
        <w:numPr>
          <w:ilvl w:val="0"/>
          <w:numId w:val="58"/>
        </w:numPr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 na śmieci (40 l.) – 1 szt.,</w:t>
      </w:r>
    </w:p>
    <w:p w:rsidR="0095436A" w:rsidRPr="008A1CFA" w:rsidRDefault="0095436A" w:rsidP="00CB1818">
      <w:pPr>
        <w:numPr>
          <w:ilvl w:val="0"/>
          <w:numId w:val="58"/>
        </w:numPr>
        <w:ind w:left="360"/>
        <w:jc w:val="both"/>
        <w:rPr>
          <w:sz w:val="20"/>
          <w:szCs w:val="20"/>
        </w:rPr>
      </w:pPr>
      <w:r w:rsidRPr="008A1CFA">
        <w:rPr>
          <w:b/>
          <w:sz w:val="20"/>
          <w:szCs w:val="20"/>
        </w:rPr>
        <w:t xml:space="preserve">uwaga: </w:t>
      </w:r>
      <w:r w:rsidRPr="008A1CFA">
        <w:rPr>
          <w:sz w:val="20"/>
          <w:szCs w:val="20"/>
        </w:rPr>
        <w:t xml:space="preserve">składnice akt (powierzchnia </w:t>
      </w:r>
      <w:smartTag w:uri="urn:schemas-microsoft-com:office:smarttags" w:element="metricconverter">
        <w:smartTagPr>
          <w:attr w:name="ProductID" w:val="31,16 m2"/>
        </w:smartTagPr>
        <w:r w:rsidRPr="008A1CFA">
          <w:rPr>
            <w:sz w:val="20"/>
            <w:szCs w:val="20"/>
          </w:rPr>
          <w:t>31,16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 xml:space="preserve"> należy sprzątać w miarę potrzeb – nie rzadziej niż raz na kwartał;</w:t>
      </w:r>
    </w:p>
    <w:p w:rsidR="0095436A" w:rsidRPr="008A1CFA" w:rsidRDefault="0095436A" w:rsidP="0095436A">
      <w:pPr>
        <w:ind w:left="360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8A1CFA">
        <w:rPr>
          <w:b/>
          <w:bCs/>
          <w:sz w:val="22"/>
          <w:szCs w:val="22"/>
        </w:rPr>
        <w:t>Lokal - Placówka Terenowa KRUS Morąg, ul. 3 Maja 21/57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83,82 m2"/>
        </w:smartTagPr>
        <w:r w:rsidRPr="008A1CFA">
          <w:rPr>
            <w:sz w:val="20"/>
            <w:szCs w:val="20"/>
          </w:rPr>
          <w:t>83,82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13,42 m2"/>
        </w:smartTagPr>
        <w:r w:rsidRPr="008A1CFA">
          <w:rPr>
            <w:sz w:val="20"/>
            <w:szCs w:val="20"/>
          </w:rPr>
          <w:t>13,42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70,40 m2"/>
        </w:smartTagPr>
        <w:r w:rsidRPr="008A1CFA">
          <w:rPr>
            <w:sz w:val="20"/>
            <w:szCs w:val="20"/>
          </w:rPr>
          <w:t>70,40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okna skrzynkowe (podwójne) – </w:t>
      </w:r>
      <w:smartTag w:uri="urn:schemas-microsoft-com:office:smarttags" w:element="metricconverter">
        <w:smartTagPr>
          <w:attr w:name="ProductID" w:val="10,56 m2"/>
        </w:smartTagPr>
        <w:r w:rsidRPr="008A1CFA">
          <w:rPr>
            <w:sz w:val="20"/>
            <w:szCs w:val="20"/>
          </w:rPr>
          <w:t>10,56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 xml:space="preserve"> x 2,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witryna – </w:t>
      </w:r>
      <w:smartTag w:uri="urn:schemas-microsoft-com:office:smarttags" w:element="metricconverter">
        <w:smartTagPr>
          <w:attr w:name="ProductID" w:val="8,10 m2"/>
        </w:smartTagPr>
        <w:r w:rsidRPr="008A1CFA">
          <w:rPr>
            <w:sz w:val="20"/>
            <w:szCs w:val="20"/>
          </w:rPr>
          <w:t>8,10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niszczarki – 4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łazienki z WC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umywalki – 2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miski ustępowe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8A1CFA">
          <w:rPr>
            <w:sz w:val="20"/>
            <w:szCs w:val="20"/>
          </w:rPr>
          <w:t>10 l</w:t>
        </w:r>
      </w:smartTag>
      <w:r w:rsidRPr="008A1CFA">
        <w:rPr>
          <w:sz w:val="20"/>
          <w:szCs w:val="20"/>
        </w:rPr>
        <w:t>.) – 3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8A1CFA">
          <w:rPr>
            <w:sz w:val="20"/>
            <w:szCs w:val="20"/>
          </w:rPr>
          <w:t>15 l</w:t>
        </w:r>
      </w:smartTag>
      <w:r w:rsidRPr="008A1CFA">
        <w:rPr>
          <w:sz w:val="20"/>
          <w:szCs w:val="20"/>
        </w:rPr>
        <w:t>.) – 3 szt.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 na śmieci (40 l.)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opróżnianie wycieraczek przed drzwiami wejściowymi do lokalu PT</w:t>
      </w:r>
    </w:p>
    <w:p w:rsidR="0095436A" w:rsidRPr="008A1CF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  <w:r w:rsidRPr="008A1CFA">
        <w:rPr>
          <w:b/>
          <w:bCs/>
          <w:sz w:val="22"/>
          <w:szCs w:val="22"/>
        </w:rPr>
        <w:t>Lokal - Placówka Terenowa KRUS Lidzbark Warmiński, Pl. Wolności 7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217,50 m2"/>
        </w:smartTagPr>
        <w:r w:rsidRPr="008A1CFA">
          <w:rPr>
            <w:sz w:val="20"/>
            <w:szCs w:val="20"/>
          </w:rPr>
          <w:t>217,50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37,30 m2"/>
        </w:smartTagPr>
        <w:r w:rsidRPr="008A1CFA">
          <w:rPr>
            <w:sz w:val="20"/>
            <w:szCs w:val="20"/>
          </w:rPr>
          <w:t>137,30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80,20 m2"/>
        </w:smartTagPr>
        <w:r w:rsidRPr="008A1CFA">
          <w:rPr>
            <w:sz w:val="20"/>
            <w:szCs w:val="20"/>
          </w:rPr>
          <w:t>80,20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17,11 m2"/>
        </w:smartTagPr>
        <w:r w:rsidRPr="008A1CFA">
          <w:rPr>
            <w:sz w:val="20"/>
            <w:szCs w:val="20"/>
          </w:rPr>
          <w:t>17,11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witryny – </w:t>
      </w:r>
      <w:smartTag w:uri="urn:schemas-microsoft-com:office:smarttags" w:element="metricconverter">
        <w:smartTagPr>
          <w:attr w:name="ProductID" w:val="10,38 m2"/>
        </w:smartTagPr>
        <w:r w:rsidRPr="008A1CFA">
          <w:rPr>
            <w:sz w:val="20"/>
            <w:szCs w:val="20"/>
          </w:rPr>
          <w:t>10,38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 xml:space="preserve">drzwi szklane – </w:t>
      </w:r>
      <w:smartTag w:uri="urn:schemas-microsoft-com:office:smarttags" w:element="metricconverter">
        <w:smartTagPr>
          <w:attr w:name="ProductID" w:val="10,10 m2"/>
        </w:smartTagPr>
        <w:r w:rsidRPr="008A1CFA">
          <w:rPr>
            <w:sz w:val="20"/>
            <w:szCs w:val="20"/>
          </w:rPr>
          <w:t>10,10 m</w:t>
        </w:r>
        <w:r w:rsidRPr="008A1CFA">
          <w:rPr>
            <w:sz w:val="20"/>
            <w:szCs w:val="20"/>
            <w:vertAlign w:val="superscript"/>
          </w:rPr>
          <w:t>2</w:t>
        </w:r>
      </w:smartTag>
      <w:r w:rsidRPr="008A1CFA">
        <w:rPr>
          <w:sz w:val="20"/>
          <w:szCs w:val="20"/>
        </w:rPr>
        <w:t>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niszczarki – 6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łazienki z WC – 3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umywalki – 5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miski ustępowe – 3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8A1CFA">
          <w:rPr>
            <w:sz w:val="20"/>
            <w:szCs w:val="20"/>
          </w:rPr>
          <w:t>10 l</w:t>
        </w:r>
      </w:smartTag>
      <w:r w:rsidRPr="008A1CFA">
        <w:rPr>
          <w:sz w:val="20"/>
          <w:szCs w:val="20"/>
        </w:rPr>
        <w:t>.) – 4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8A1CFA">
          <w:rPr>
            <w:sz w:val="20"/>
            <w:szCs w:val="20"/>
          </w:rPr>
          <w:t>15 l</w:t>
        </w:r>
      </w:smartTag>
      <w:r w:rsidRPr="008A1CFA">
        <w:rPr>
          <w:sz w:val="20"/>
          <w:szCs w:val="20"/>
        </w:rPr>
        <w:t>.) – 4 szt.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kosz na śmieci (40 l.) – 1 szt.,</w:t>
      </w:r>
    </w:p>
    <w:p w:rsidR="0095436A" w:rsidRPr="008A1CFA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8A1CFA">
        <w:rPr>
          <w:sz w:val="20"/>
          <w:szCs w:val="20"/>
        </w:rPr>
        <w:t>opróżnianie wycieraczek przed drzwiami wejściowymi do lokalu PT</w:t>
      </w:r>
    </w:p>
    <w:p w:rsidR="0095436A" w:rsidRPr="008A1CF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8A1CFA" w:rsidRDefault="0095436A" w:rsidP="0095436A">
      <w:pPr>
        <w:ind w:left="360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ind w:left="397"/>
        <w:jc w:val="both"/>
        <w:rPr>
          <w:b/>
          <w:bCs/>
          <w:sz w:val="22"/>
          <w:szCs w:val="22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sz w:val="16"/>
          <w:szCs w:val="16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</w:p>
    <w:p w:rsidR="0095436A" w:rsidRPr="008A1CF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8A1CFA" w:rsidRDefault="0095436A" w:rsidP="0095436A">
      <w:pPr>
        <w:tabs>
          <w:tab w:val="left" w:pos="705"/>
        </w:tabs>
        <w:spacing w:line="276" w:lineRule="auto"/>
        <w:jc w:val="both"/>
        <w:rPr>
          <w:b/>
          <w:u w:val="single"/>
        </w:rPr>
      </w:pPr>
      <w:r w:rsidRPr="008A1CFA">
        <w:rPr>
          <w:b/>
          <w:u w:val="single"/>
        </w:rPr>
        <w:t>Uwaga: prace porządkowe, będą wykonywane w godzinach lub po godzinach pracy Urzędu we wszystkich terenowych obiektach Zamawiającego – wg ustaleń z Kierownikami Placówek</w:t>
      </w:r>
      <w:r w:rsidRPr="008A1CFA">
        <w:rPr>
          <w:b/>
          <w:u w:val="single"/>
        </w:rPr>
        <w:br/>
        <w:t xml:space="preserve">i Kierownikiem Wydziału Administracyjno-Gospodarczego. </w:t>
      </w:r>
    </w:p>
    <w:p w:rsidR="0095436A" w:rsidRDefault="0095436A" w:rsidP="0095436A">
      <w:pPr>
        <w:ind w:right="-81"/>
        <w:rPr>
          <w:i/>
        </w:rPr>
      </w:pPr>
    </w:p>
    <w:p w:rsidR="0095436A" w:rsidRDefault="0095436A" w:rsidP="0095436A">
      <w:pPr>
        <w:ind w:right="-81"/>
        <w:rPr>
          <w:b/>
          <w:u w:val="single"/>
        </w:rPr>
      </w:pPr>
    </w:p>
    <w:p w:rsidR="0095436A" w:rsidRDefault="0095436A" w:rsidP="0095436A">
      <w:pPr>
        <w:ind w:left="6372" w:right="-81" w:firstLine="708"/>
        <w:rPr>
          <w:i/>
        </w:rPr>
      </w:pPr>
    </w:p>
    <w:p w:rsidR="0095436A" w:rsidRDefault="0095436A" w:rsidP="0095436A">
      <w:pPr>
        <w:rPr>
          <w:i/>
        </w:rPr>
      </w:pP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lastRenderedPageBreak/>
        <w:t xml:space="preserve">Załącznik nr 2 </w:t>
      </w: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keepNext/>
        <w:jc w:val="right"/>
        <w:outlineLvl w:val="6"/>
        <w:rPr>
          <w:b/>
          <w:bCs/>
          <w:i/>
          <w:sz w:val="22"/>
          <w:szCs w:val="22"/>
        </w:rPr>
      </w:pPr>
      <w:r w:rsidRPr="00BF6F5B">
        <w:rPr>
          <w:b/>
          <w:bCs/>
          <w:i/>
          <w:sz w:val="20"/>
          <w:szCs w:val="20"/>
        </w:rPr>
        <w:t>z dnia ………………………..r</w:t>
      </w:r>
      <w:r w:rsidRPr="004609BD">
        <w:rPr>
          <w:b/>
          <w:bCs/>
          <w:i/>
          <w:sz w:val="22"/>
          <w:szCs w:val="22"/>
        </w:rPr>
        <w:t>.</w:t>
      </w:r>
    </w:p>
    <w:p w:rsidR="0095436A" w:rsidRPr="004609BD" w:rsidRDefault="0095436A" w:rsidP="0095436A">
      <w:pPr>
        <w:keepNext/>
        <w:jc w:val="both"/>
        <w:outlineLvl w:val="6"/>
        <w:rPr>
          <w:b/>
          <w:b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Protokół objęcia usługą utrzymania czystości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 OR / PT ……………………………..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Komisja w składzie: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 ramienia Zamawiającego: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Z ramienia Wykonawcy: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1/ …………………………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2/ …………………………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stwierdza, co następuje: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CB1818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zapoznał się z wszystkimi pomieszczeniami będącymi przedmiotem umowy.</w:t>
      </w:r>
    </w:p>
    <w:p w:rsidR="0095436A" w:rsidRPr="004609BD" w:rsidRDefault="0095436A" w:rsidP="00CB1818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Zamawiający wskazał wykonawcy miejsce przechowywania sprzętu i materiałów niezbędnych</w:t>
      </w:r>
      <w:r w:rsidRPr="004609BD">
        <w:rPr>
          <w:sz w:val="22"/>
          <w:szCs w:val="22"/>
        </w:rPr>
        <w:br/>
        <w:t>do realizacji usługi …………………………………………………………..</w:t>
      </w:r>
    </w:p>
    <w:p w:rsidR="0095436A" w:rsidRPr="004609BD" w:rsidRDefault="0095436A" w:rsidP="00CB1818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Zamawiający poinformował o godzinach wykonywania usługi w poszczególnych pomieszczeniach.</w:t>
      </w:r>
      <w:r w:rsidRPr="004609BD">
        <w:rPr>
          <w:sz w:val="22"/>
          <w:szCs w:val="22"/>
        </w:rPr>
        <w:br/>
        <w:t>W godzinach pracy należy sprzątać następujące pomieszczenia ……………………………………………………………………………………………….</w:t>
      </w:r>
    </w:p>
    <w:p w:rsidR="0095436A" w:rsidRPr="004609BD" w:rsidRDefault="0095436A" w:rsidP="00CB1818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Wykonawca oświadcza, że pracownikiem bezpośrednio realizującym w imieniu Wykonawcy umowę jest Pani/Pan ……………………………………… i że został on przeszkolony w zakresie przepisów wymienionych</w:t>
      </w:r>
      <w:r>
        <w:rPr>
          <w:sz w:val="22"/>
          <w:szCs w:val="22"/>
        </w:rPr>
        <w:t xml:space="preserve"> </w:t>
      </w:r>
      <w:r w:rsidRPr="004609BD">
        <w:rPr>
          <w:sz w:val="22"/>
          <w:szCs w:val="22"/>
        </w:rPr>
        <w:t xml:space="preserve">w </w:t>
      </w:r>
      <w:r w:rsidRPr="004609BD">
        <w:rPr>
          <w:sz w:val="22"/>
          <w:szCs w:val="22"/>
        </w:rPr>
        <w:sym w:font="Times New Roman" w:char="00A7"/>
      </w:r>
      <w:r w:rsidRPr="004609BD">
        <w:rPr>
          <w:sz w:val="22"/>
          <w:szCs w:val="22"/>
        </w:rPr>
        <w:t xml:space="preserve"> 3 w/w umowy,</w:t>
      </w:r>
    </w:p>
    <w:p w:rsidR="0095436A" w:rsidRPr="004609BD" w:rsidRDefault="0095436A" w:rsidP="00CB1818">
      <w:pPr>
        <w:numPr>
          <w:ilvl w:val="0"/>
          <w:numId w:val="99"/>
        </w:num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Wnioski i uwagi Komisji: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>Pieczątki i podpisy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Przedstawiciele Zamawiającego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Przedstawiciele Wykonawcy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…………………………………..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Miejscowość …………………………, dnia …………………</w:t>
      </w: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lastRenderedPageBreak/>
        <w:t>Załącznik nr 3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nr........................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 xml:space="preserve">                       z dnia ………....….………....r.</w:t>
      </w:r>
    </w:p>
    <w:p w:rsidR="0095436A" w:rsidRPr="004609BD" w:rsidRDefault="0095436A" w:rsidP="0095436A">
      <w:pPr>
        <w:jc w:val="right"/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b/>
          <w:sz w:val="22"/>
          <w:szCs w:val="22"/>
        </w:rPr>
      </w:pPr>
      <w:r w:rsidRPr="004609BD">
        <w:rPr>
          <w:rFonts w:eastAsia="Calibri"/>
          <w:b/>
          <w:sz w:val="22"/>
          <w:szCs w:val="22"/>
        </w:rPr>
        <w:t>OŚWIADCZENIE O ZACHOWANIU POUFNOŚCI</w:t>
      </w:r>
    </w:p>
    <w:p w:rsidR="0095436A" w:rsidRPr="004609BD" w:rsidRDefault="0095436A" w:rsidP="0095436A">
      <w:pPr>
        <w:ind w:right="98"/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Niniejszym oświadczam, że  w trakcie realizacji w/w umowy zobowiązuję się: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CB1818">
      <w:pPr>
        <w:numPr>
          <w:ilvl w:val="0"/>
          <w:numId w:val="100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>Do niewykorzystywania pozyskanych informacji w związku z realizacją umowy w celach innych niż określone w niniejszej umowie.</w:t>
      </w:r>
    </w:p>
    <w:p w:rsidR="0095436A" w:rsidRPr="004609BD" w:rsidRDefault="0095436A" w:rsidP="00CB1818">
      <w:pPr>
        <w:numPr>
          <w:ilvl w:val="0"/>
          <w:numId w:val="100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</w:rPr>
      </w:pPr>
      <w:r w:rsidRPr="004609BD">
        <w:rPr>
          <w:b/>
          <w:bCs/>
          <w:sz w:val="22"/>
          <w:szCs w:val="22"/>
        </w:rPr>
        <w:t xml:space="preserve">Przestrzegać tajemnicy danych osobowych, określonych w ustawie z dnia </w:t>
      </w:r>
      <w:r w:rsidRPr="004609BD">
        <w:rPr>
          <w:b/>
          <w:sz w:val="22"/>
          <w:szCs w:val="22"/>
        </w:rPr>
        <w:t>ustawie z dnia 10 maja 2018r. o ochronie danych osobowych (Dz. U. z 201</w:t>
      </w:r>
      <w:r>
        <w:rPr>
          <w:b/>
          <w:sz w:val="22"/>
          <w:szCs w:val="22"/>
        </w:rPr>
        <w:t>9</w:t>
      </w:r>
      <w:r w:rsidRPr="004609BD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1781</w:t>
      </w:r>
      <w:r w:rsidRPr="004609BD">
        <w:rPr>
          <w:b/>
          <w:sz w:val="22"/>
          <w:szCs w:val="22"/>
        </w:rPr>
        <w:t>), a także na podstawie rozporządzenia Parlamentu Europejskiego i Rady (UE) (2016/679 z dnia 27 kwietnia 2016 r.) w sprawie ochrony osób fizycznych w związku z przetwarzaniem danych osobowych i w sprawie swobodnego przypływu takich danych oraz uchylenia dyrektywy 95/46/WE (ogólne rozporządzenie o ochronie danych) (Dz. U. UE L119 z dnia 4 maja 2016 r.) zwanej RODO.</w:t>
      </w:r>
    </w:p>
    <w:p w:rsidR="0095436A" w:rsidRPr="004609BD" w:rsidRDefault="0095436A" w:rsidP="00CB1818">
      <w:pPr>
        <w:numPr>
          <w:ilvl w:val="0"/>
          <w:numId w:val="10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4609BD">
        <w:rPr>
          <w:bCs/>
          <w:sz w:val="22"/>
          <w:szCs w:val="22"/>
        </w:rPr>
        <w:t>Zachować w tajemnicy wszelkie informacje dotyczące Zamawiającego lub działalności przez niego prowadzonej, które znajdą się w moim posiadaniu w związku z realizacją niniejszej umowy. Postanowienie to nie odnosi się do informacji, które są powszechnie znane lub zostaną podane do wiadomości publicznej samodzielnie przez Zamawiającego.</w:t>
      </w:r>
    </w:p>
    <w:p w:rsidR="0095436A" w:rsidRPr="004609BD" w:rsidRDefault="0095436A" w:rsidP="0095436A">
      <w:pPr>
        <w:tabs>
          <w:tab w:val="num" w:pos="360"/>
        </w:tabs>
        <w:ind w:hanging="426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      …….………………….…………………………</w:t>
      </w: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(data i podpis składającego oświadczenie)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……………………………………..…………………………..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(data i podpis przyjmującego oświadczenie)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ind w:right="98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lastRenderedPageBreak/>
        <w:t xml:space="preserve">Załącznik nr 4 </w:t>
      </w: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………….…</w:t>
      </w:r>
    </w:p>
    <w:p w:rsidR="0095436A" w:rsidRPr="00BF6F5B" w:rsidRDefault="0095436A" w:rsidP="0095436A">
      <w:pPr>
        <w:ind w:left="5400"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z dnia …..….…......………r.</w:t>
      </w:r>
    </w:p>
    <w:p w:rsidR="0095436A" w:rsidRPr="004609BD" w:rsidRDefault="0095436A" w:rsidP="0095436A">
      <w:pPr>
        <w:ind w:left="5400"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WYKAZ OSÓB SKIEROWANYCH DO WYKONYWANIA USŁUGI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tbl>
      <w:tblPr>
        <w:tblW w:w="5373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358"/>
        <w:gridCol w:w="2161"/>
        <w:gridCol w:w="1768"/>
        <w:gridCol w:w="2358"/>
        <w:gridCol w:w="1768"/>
      </w:tblGrid>
      <w:tr w:rsidR="0095436A" w:rsidRPr="004609BD" w:rsidTr="0095436A"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na temat kwalifikacji zawodowych / uprawnień / doświadczenia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 xml:space="preserve">Zakres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wykonywanych czynności</w:t>
            </w:r>
          </w:p>
        </w:tc>
        <w:tc>
          <w:tcPr>
            <w:tcW w:w="1091" w:type="pct"/>
            <w:shd w:val="clear" w:color="auto" w:fill="FFFFFF"/>
          </w:tcPr>
          <w:p w:rsidR="0095436A" w:rsidRPr="004609BD" w:rsidRDefault="0095436A" w:rsidP="0095436A">
            <w:pPr>
              <w:jc w:val="both"/>
              <w:rPr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Wykonawca polega na zasobach innego/</w:t>
            </w:r>
            <w:proofErr w:type="spellStart"/>
            <w:r w:rsidRPr="004609BD">
              <w:rPr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4609BD">
              <w:rPr>
                <w:b/>
                <w:color w:val="000000"/>
                <w:sz w:val="18"/>
                <w:szCs w:val="18"/>
              </w:rPr>
              <w:t xml:space="preserve"> podmiotu/ów </w:t>
            </w:r>
            <w:r w:rsidRPr="004609BD">
              <w:rPr>
                <w:color w:val="000000"/>
                <w:sz w:val="18"/>
                <w:szCs w:val="18"/>
              </w:rPr>
              <w:t xml:space="preserve">– należy wpisać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color w:val="000000"/>
                <w:sz w:val="18"/>
                <w:szCs w:val="18"/>
              </w:rPr>
              <w:t>TAK lub NIE*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o podstawie dysponowania (</w:t>
            </w:r>
            <w:r w:rsidRPr="004609BD">
              <w:rPr>
                <w:b/>
                <w:sz w:val="18"/>
                <w:szCs w:val="18"/>
              </w:rPr>
              <w:t xml:space="preserve">zasobami) </w:t>
            </w:r>
          </w:p>
          <w:p w:rsidR="0095436A" w:rsidRPr="004609BD" w:rsidRDefault="0095436A" w:rsidP="0095436A">
            <w:pPr>
              <w:jc w:val="both"/>
              <w:rPr>
                <w:b/>
                <w:color w:val="FF00FF"/>
                <w:sz w:val="18"/>
                <w:szCs w:val="18"/>
              </w:rPr>
            </w:pPr>
            <w:r w:rsidRPr="004609BD">
              <w:rPr>
                <w:b/>
                <w:sz w:val="18"/>
                <w:szCs w:val="18"/>
              </w:rPr>
              <w:t>- osobą**</w:t>
            </w:r>
          </w:p>
        </w:tc>
      </w:tr>
      <w:tr w:rsidR="0095436A" w:rsidRPr="004609BD" w:rsidTr="0095436A">
        <w:trPr>
          <w:trHeight w:val="174"/>
        </w:trPr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95436A" w:rsidRPr="004609BD" w:rsidTr="0095436A">
        <w:trPr>
          <w:trHeight w:val="42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8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0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18"/>
          <w:szCs w:val="18"/>
        </w:rPr>
      </w:pP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osoby wskazane w niniejszym wykazie są i pozostaną zatrudnione na podstawie umowy o pracę w rozumieniu przepisów ustawy z dnia 26 czerwca 1974r. – Kodeks pracy, przez cały okres realizacji zamówienia wskazany w umowie.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rozwiązania stosunku pracy z jedną z ww. osób przed zakończeniem tego okresu, zobowiązuję/</w:t>
      </w:r>
      <w:proofErr w:type="spellStart"/>
      <w:r w:rsidRPr="004609BD">
        <w:rPr>
          <w:sz w:val="20"/>
          <w:szCs w:val="20"/>
        </w:rPr>
        <w:t>emy</w:t>
      </w:r>
      <w:proofErr w:type="spellEnd"/>
      <w:r w:rsidRPr="004609BD">
        <w:rPr>
          <w:sz w:val="20"/>
          <w:szCs w:val="20"/>
        </w:rPr>
        <w:t xml:space="preserve"> się do niezwłocznego zatrudnienia na to miejsce innej osoby na takich samych warunkach, tj. na podstawie umowy o pracę.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w/w osoby nie figurują w Krajowym Rejestrze Karnym.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składając niniejsze oświadczenie ponoszę pełną odpowiedzialność za jego treść, na zasadach określonych w art. 297 ustawy z dnia 6 czerwca 1997r. – Kodeks karny (tj. Dz.U. z 20</w:t>
      </w:r>
      <w:r>
        <w:rPr>
          <w:sz w:val="20"/>
          <w:szCs w:val="20"/>
        </w:rPr>
        <w:t>20</w:t>
      </w:r>
      <w:r w:rsidRPr="004609BD">
        <w:rPr>
          <w:sz w:val="20"/>
          <w:szCs w:val="20"/>
        </w:rPr>
        <w:t xml:space="preserve">r. poz. </w:t>
      </w:r>
      <w:r>
        <w:rPr>
          <w:sz w:val="20"/>
          <w:szCs w:val="20"/>
        </w:rPr>
        <w:t>1086</w:t>
      </w:r>
      <w:r w:rsidRPr="004609BD">
        <w:rPr>
          <w:sz w:val="20"/>
          <w:szCs w:val="20"/>
        </w:rPr>
        <w:t>).</w:t>
      </w: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………………………………………..                  </w:t>
      </w:r>
      <w:r w:rsidRPr="004609BD">
        <w:rPr>
          <w:sz w:val="20"/>
          <w:szCs w:val="20"/>
        </w:rPr>
        <w:tab/>
        <w:t xml:space="preserve">                       …………………………….………..............................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  <w:r w:rsidRPr="004609BD">
        <w:rPr>
          <w:i/>
          <w:iCs/>
          <w:sz w:val="18"/>
          <w:szCs w:val="20"/>
        </w:rPr>
        <w:t xml:space="preserve">                (miejscowość, data)</w:t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  <w:t xml:space="preserve"> </w:t>
      </w:r>
      <w:r w:rsidRPr="004609BD">
        <w:rPr>
          <w:i/>
          <w:color w:val="000000"/>
          <w:sz w:val="18"/>
          <w:szCs w:val="20"/>
        </w:rPr>
        <w:t>(</w:t>
      </w:r>
      <w:r w:rsidRPr="004609BD">
        <w:rPr>
          <w:i/>
          <w:sz w:val="18"/>
          <w:szCs w:val="20"/>
        </w:rPr>
        <w:t>podpis osób uprawnionych do występowania w  imieniu Wykonawcy</w:t>
      </w:r>
      <w:r w:rsidRPr="004609BD">
        <w:rPr>
          <w:i/>
          <w:color w:val="000000"/>
          <w:sz w:val="18"/>
          <w:szCs w:val="20"/>
        </w:rPr>
        <w:t>)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jc w:val="both"/>
        <w:rPr>
          <w:b/>
          <w:i/>
          <w:sz w:val="16"/>
          <w:szCs w:val="16"/>
        </w:rPr>
      </w:pPr>
    </w:p>
    <w:p w:rsidR="0095436A" w:rsidRPr="004609BD" w:rsidRDefault="0095436A" w:rsidP="0095436A">
      <w:pPr>
        <w:spacing w:line="360" w:lineRule="auto"/>
        <w:ind w:left="-539" w:right="-471"/>
        <w:jc w:val="both"/>
        <w:rPr>
          <w:b/>
          <w:i/>
          <w:sz w:val="18"/>
          <w:szCs w:val="18"/>
        </w:rPr>
      </w:pPr>
      <w:r w:rsidRPr="004609BD">
        <w:rPr>
          <w:b/>
          <w:i/>
          <w:sz w:val="18"/>
          <w:szCs w:val="18"/>
        </w:rPr>
        <w:t>Uwaga: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 Jeżeli Wykonawca dysponuje osobą wskazaną w danym wierszu wypełnia kolumnę nr 5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95436A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Załącznik nr 5 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do umowy nr …………………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ind w:left="4963" w:firstLine="709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z dnia ……………….………….r.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-81"/>
        <w:jc w:val="both"/>
        <w:rPr>
          <w:b/>
          <w:sz w:val="22"/>
          <w:szCs w:val="22"/>
          <w:u w:val="single"/>
        </w:rPr>
      </w:pPr>
      <w:r w:rsidRPr="004609BD">
        <w:rPr>
          <w:b/>
          <w:sz w:val="22"/>
          <w:szCs w:val="22"/>
          <w:u w:val="single"/>
        </w:rPr>
        <w:t>PROTOKÓŁ SZKÓD</w:t>
      </w:r>
    </w:p>
    <w:p w:rsidR="0095436A" w:rsidRPr="004609BD" w:rsidRDefault="0095436A" w:rsidP="0095436A">
      <w:pPr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Powstałe szkody w ………………….. w budynku przy ul. ……………….……… spisane w dniu ……………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w obecności: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1. 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2. ………………………………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powstania szkody………………..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zgłoszenia szkody 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oględzin 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Opis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Kto ponosi odpowiedzialność za powstałe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Uwagi: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………………………………………………………………………………………………………………………..………………………………………….…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firstLine="70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ZAMAWIAJĄCY</w:t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  <w:t xml:space="preserve">     WYKONAWCA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…........................................................</w:t>
      </w:r>
      <w:r w:rsidRPr="004609BD">
        <w:rPr>
          <w:sz w:val="22"/>
          <w:szCs w:val="22"/>
        </w:rPr>
        <w:tab/>
        <w:t xml:space="preserve">         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…...........................................................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4609BD">
        <w:rPr>
          <w:i/>
          <w:sz w:val="22"/>
          <w:szCs w:val="22"/>
        </w:rPr>
        <w:t>(Podpis i pieczątka imienna i firmowa)</w:t>
      </w:r>
      <w:r w:rsidRPr="004609BD">
        <w:rPr>
          <w:i/>
          <w:sz w:val="22"/>
          <w:szCs w:val="22"/>
        </w:rPr>
        <w:tab/>
        <w:t xml:space="preserve">           </w:t>
      </w:r>
      <w:r w:rsidRPr="004609BD">
        <w:rPr>
          <w:i/>
          <w:sz w:val="22"/>
          <w:szCs w:val="22"/>
        </w:rPr>
        <w:tab/>
      </w:r>
      <w:r w:rsidRPr="004609BD">
        <w:rPr>
          <w:i/>
          <w:sz w:val="22"/>
          <w:szCs w:val="22"/>
        </w:rPr>
        <w:tab/>
        <w:t>(Podpis i pieczątka imienna i firmowa)</w:t>
      </w:r>
      <w:r w:rsidRPr="004609BD">
        <w:rPr>
          <w:color w:val="000000"/>
          <w:spacing w:val="-2"/>
          <w:sz w:val="22"/>
          <w:szCs w:val="22"/>
        </w:rPr>
        <w:t xml:space="preserve"> </w:t>
      </w:r>
    </w:p>
    <w:p w:rsidR="0095436A" w:rsidRPr="004609BD" w:rsidRDefault="0095436A" w:rsidP="0095436A">
      <w:pPr>
        <w:ind w:right="-81"/>
        <w:jc w:val="both"/>
        <w:rPr>
          <w:i/>
        </w:rPr>
      </w:pPr>
    </w:p>
    <w:p w:rsidR="0095436A" w:rsidRPr="004609BD" w:rsidRDefault="0095436A" w:rsidP="0095436A">
      <w:pPr>
        <w:jc w:val="both"/>
        <w:rPr>
          <w:rFonts w:ascii="Calibri" w:hAnsi="Calibri"/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2"/>
          <w:szCs w:val="22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Załącznik nr 6</w:t>
      </w: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……..….……..</w:t>
      </w:r>
    </w:p>
    <w:p w:rsidR="0095436A" w:rsidRPr="00BF6F5B" w:rsidRDefault="0095436A" w:rsidP="0095436A">
      <w:pPr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 dnia ……………………….r.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b/>
          <w:bCs/>
          <w:sz w:val="22"/>
          <w:szCs w:val="22"/>
        </w:rPr>
      </w:pPr>
      <w:r w:rsidRPr="00B54687">
        <w:rPr>
          <w:b/>
          <w:bCs/>
          <w:sz w:val="22"/>
          <w:szCs w:val="22"/>
        </w:rPr>
        <w:t>Wykaz osób Zamawiającego upoważnionych do kontroli wykonywanych zadań w zakresie utrzymania czystości.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  <w:r w:rsidRPr="00B54687">
        <w:rPr>
          <w:sz w:val="22"/>
          <w:szCs w:val="22"/>
        </w:rPr>
        <w:t>Do prowadzenia kontroli realizacji zadań upoważnione są następujące osoby: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CB1818">
      <w:pPr>
        <w:numPr>
          <w:ilvl w:val="0"/>
          <w:numId w:val="101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 xml:space="preserve">Kierownik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- Gospodarczego OR w Olsztynie  - w zakresie całości zamówienia;</w:t>
      </w:r>
    </w:p>
    <w:p w:rsidR="0095436A" w:rsidRPr="00B54687" w:rsidRDefault="0095436A" w:rsidP="00CB1818">
      <w:pPr>
        <w:numPr>
          <w:ilvl w:val="0"/>
          <w:numId w:val="101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 xml:space="preserve">Kierownik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- Gospodarczego OR lub inny pracownik Wydziału </w:t>
      </w:r>
      <w:proofErr w:type="spellStart"/>
      <w:r w:rsidRPr="00B54687">
        <w:rPr>
          <w:sz w:val="22"/>
          <w:szCs w:val="22"/>
        </w:rPr>
        <w:t>Administracyjno</w:t>
      </w:r>
      <w:proofErr w:type="spellEnd"/>
      <w:r w:rsidRPr="00B54687">
        <w:rPr>
          <w:sz w:val="22"/>
          <w:szCs w:val="22"/>
        </w:rPr>
        <w:t xml:space="preserve"> – Gospodarczego w Olsztynie oraz w Placówkach Terenowych - w zakresie utrzymania czystości ; </w:t>
      </w:r>
    </w:p>
    <w:p w:rsidR="0095436A" w:rsidRPr="00B54687" w:rsidRDefault="0095436A" w:rsidP="00CB1818">
      <w:pPr>
        <w:numPr>
          <w:ilvl w:val="0"/>
          <w:numId w:val="101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>Kierownicy poszczególnych Placówek Terenowych - w zakresie utrzymania czystości i innych prac zgodnych z umową na terenie placówek;</w:t>
      </w:r>
    </w:p>
    <w:p w:rsidR="0095436A" w:rsidRPr="00B54687" w:rsidRDefault="0095436A" w:rsidP="00CB1818">
      <w:pPr>
        <w:numPr>
          <w:ilvl w:val="0"/>
          <w:numId w:val="101"/>
        </w:numPr>
        <w:spacing w:line="360" w:lineRule="auto"/>
        <w:jc w:val="both"/>
        <w:rPr>
          <w:sz w:val="22"/>
          <w:szCs w:val="22"/>
        </w:rPr>
      </w:pPr>
      <w:r w:rsidRPr="00B54687">
        <w:rPr>
          <w:sz w:val="22"/>
          <w:szCs w:val="22"/>
        </w:rPr>
        <w:t>Inne osoby na podstawie pisemnego upoważnienia podpisanego przez Dyrektora Oddziału.</w:t>
      </w: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Default="0095436A" w:rsidP="0095436A">
      <w:pPr>
        <w:shd w:val="clear" w:color="auto" w:fill="FFFFFF"/>
        <w:ind w:left="6480"/>
        <w:jc w:val="right"/>
        <w:rPr>
          <w:noProof/>
        </w:rPr>
      </w:pPr>
    </w:p>
    <w:p w:rsidR="0095436A" w:rsidRDefault="0095436A" w:rsidP="0095436A">
      <w:pPr>
        <w:rPr>
          <w:noProof/>
        </w:rPr>
      </w:pPr>
      <w:r>
        <w:rPr>
          <w:noProof/>
        </w:rPr>
        <w:br w:type="page"/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lastRenderedPageBreak/>
        <w:t xml:space="preserve">Załącznik nr 7 </w:t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 xml:space="preserve">do umowy nr………….….. </w:t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>z dnia ………….……..……..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Klauzula RODO </w:t>
      </w:r>
      <w:r>
        <w:rPr>
          <w:color w:val="000000"/>
          <w:spacing w:val="-3"/>
        </w:rPr>
        <w:t>–</w:t>
      </w:r>
      <w:r w:rsidRPr="001B631E">
        <w:rPr>
          <w:color w:val="000000"/>
          <w:spacing w:val="-3"/>
        </w:rPr>
        <w:t xml:space="preserve"> 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dla pracowników Wykonawcy </w:t>
      </w:r>
    </w:p>
    <w:p w:rsidR="0095436A" w:rsidRPr="001B631E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Pr="00B54687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iCs/>
        </w:rPr>
      </w:pPr>
      <w:r w:rsidRPr="001B631E">
        <w:rPr>
          <w:color w:val="000000"/>
          <w:spacing w:val="-2"/>
        </w:rPr>
        <w:t xml:space="preserve">Administratorem   Pani/Pana   danych   osobowych jest </w:t>
      </w:r>
      <w:r w:rsidRPr="001B631E">
        <w:rPr>
          <w:i/>
          <w:iCs/>
        </w:rPr>
        <w:t>Kasa Rolniczego Ubezpieczenia Społecznego, Centrala, Al. Niepodległości 190,00-608 Warszawa</w:t>
      </w:r>
      <w:r>
        <w:rPr>
          <w:i/>
          <w:iCs/>
        </w:rPr>
        <w:t xml:space="preserve">, </w:t>
      </w:r>
      <w:r w:rsidRPr="00B54687">
        <w:rPr>
          <w:iCs/>
        </w:rPr>
        <w:t>którą zgodnie z art. 59 ust. 3 ustawy z dnia 20 grudnia 1990 r. o ubezpieczeniu społecznym rolników kieruje Prezes Kasy, reprezentowany przez Dyrektora Oddziału Regionalnego KRUS w Olsztynie</w:t>
      </w:r>
      <w:r>
        <w:rPr>
          <w:iCs/>
        </w:rPr>
        <w:t>;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-1"/>
        </w:rPr>
        <w:t xml:space="preserve">Kasa wyznaczyła inspektora ochrony danych, z którym można skontaktować się poprzez </w:t>
      </w:r>
      <w:r w:rsidRPr="001B631E">
        <w:rPr>
          <w:color w:val="000000"/>
        </w:rPr>
        <w:t>(</w:t>
      </w:r>
      <w:r w:rsidRPr="001B631E">
        <w:rPr>
          <w:i/>
          <w:iCs/>
          <w:color w:val="000000"/>
        </w:rPr>
        <w:t>e-mail</w:t>
      </w:r>
      <w:r w:rsidRPr="001B631E">
        <w:rPr>
          <w:color w:val="000000"/>
        </w:rPr>
        <w:t xml:space="preserve">) - </w:t>
      </w:r>
      <w:hyperlink r:id="rId12" w:history="1">
        <w:r w:rsidRPr="001B631E">
          <w:rPr>
            <w:rStyle w:val="Hipercze"/>
            <w:rFonts w:eastAsiaTheme="majorEastAsia"/>
          </w:rPr>
          <w:t>iod@krus.gov.pl</w:t>
        </w:r>
      </w:hyperlink>
      <w:r w:rsidRPr="001B631E">
        <w:rPr>
          <w:color w:val="000000"/>
        </w:rPr>
        <w:t xml:space="preserve"> lub listownie na adres: KRUS-Centrala Al. Niepodległości 190, 00-608 Warszawa </w:t>
      </w:r>
      <w:r>
        <w:rPr>
          <w:color w:val="000000"/>
        </w:rPr>
        <w:br/>
      </w:r>
      <w:r w:rsidRPr="001B631E">
        <w:rPr>
          <w:color w:val="000000"/>
          <w:spacing w:val="-1"/>
        </w:rPr>
        <w:t>w każdej sprawie dotyczącej przetwarzania Pani/Pana danych osobowych.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2"/>
        </w:rPr>
        <w:t>Pani/Pana  dane  osobowe  zostały  udostępnione KRUS</w:t>
      </w:r>
      <w:r>
        <w:rPr>
          <w:color w:val="000000"/>
          <w:spacing w:val="2"/>
        </w:rPr>
        <w:t xml:space="preserve"> przez  Pani/Pana  pracodawcę </w:t>
      </w:r>
      <w:r w:rsidRPr="001B631E">
        <w:rPr>
          <w:color w:val="000000"/>
          <w:spacing w:val="2"/>
        </w:rPr>
        <w:t xml:space="preserve">(podmiot </w:t>
      </w:r>
      <w:r w:rsidRPr="001B631E">
        <w:rPr>
          <w:color w:val="000000"/>
          <w:spacing w:val="3"/>
        </w:rPr>
        <w:t xml:space="preserve">zatrudniający), w związku z </w:t>
      </w:r>
      <w:r>
        <w:rPr>
          <w:color w:val="000000"/>
          <w:spacing w:val="3"/>
        </w:rPr>
        <w:t>u</w:t>
      </w:r>
      <w:r w:rsidRPr="001B631E">
        <w:rPr>
          <w:color w:val="000000"/>
          <w:spacing w:val="3"/>
        </w:rPr>
        <w:t xml:space="preserve">bieganiem się o udzielenie zamówienia lub wykonaniem umowy </w:t>
      </w:r>
      <w:r>
        <w:rPr>
          <w:color w:val="000000"/>
          <w:spacing w:val="3"/>
        </w:rPr>
        <w:br/>
        <w:t xml:space="preserve">na świadczenie usług sprzątania pomieszczeń biurowych Oddziału Regionalnego KRUS </w:t>
      </w:r>
      <w:r>
        <w:rPr>
          <w:color w:val="000000"/>
          <w:spacing w:val="3"/>
        </w:rPr>
        <w:br/>
        <w:t xml:space="preserve">w Olsztynie, </w:t>
      </w:r>
      <w:r w:rsidRPr="001B631E">
        <w:rPr>
          <w:color w:val="000000"/>
        </w:rPr>
        <w:t>łączącej Pani/Pana pracodawcę (podmiot zatrudniający) z KRUS.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6"/>
        </w:rPr>
      </w:pPr>
      <w:r w:rsidRPr="001B631E">
        <w:rPr>
          <w:color w:val="000000"/>
          <w:spacing w:val="-1"/>
        </w:rPr>
        <w:t xml:space="preserve">Zakres  Pani/Pana danych osobowych przetwarzanych  przez </w:t>
      </w:r>
      <w:r>
        <w:rPr>
          <w:i/>
          <w:iCs/>
          <w:color w:val="000000"/>
          <w:spacing w:val="-1"/>
        </w:rPr>
        <w:t>KRUS</w:t>
      </w:r>
      <w:r w:rsidRPr="001B631E">
        <w:rPr>
          <w:i/>
          <w:iCs/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obejmuje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w szczególności: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1B631E">
        <w:rPr>
          <w:color w:val="000000"/>
          <w:spacing w:val="3"/>
        </w:rPr>
        <w:t>dane mocodawców (wynikające z KRS) i pełnomocników podpisujących umowy w imieniu Wykonawcy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1"/>
        </w:rPr>
        <w:t>(w pełnomocnictwie: imię i nazwisko, nr PESEL);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koordynatorów umowy (imię i nazwisko, nr telefonu, adres e-mail);</w:t>
      </w:r>
    </w:p>
    <w:p w:rsidR="0095436A" w:rsidRPr="00BD3D7A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osób podpisujących ofertę (oferta jest załącznikiem do umowy)</w:t>
      </w:r>
      <w:r>
        <w:rPr>
          <w:color w:val="000000"/>
          <w:spacing w:val="-1"/>
        </w:rPr>
        <w:t>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>
        <w:rPr>
          <w:color w:val="000000"/>
          <w:spacing w:val="-1"/>
        </w:rPr>
        <w:t>dane osób realizujących czynności stanowiące przedmiot umowy z KRUS</w:t>
      </w:r>
      <w:r w:rsidRPr="0056120D">
        <w:rPr>
          <w:color w:val="000000"/>
          <w:spacing w:val="-1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2"/>
        </w:rPr>
        <w:t xml:space="preserve">Pani/Pana dane osobowe będą  przetwarzane </w:t>
      </w:r>
      <w:r>
        <w:rPr>
          <w:color w:val="000000"/>
          <w:spacing w:val="-2"/>
        </w:rPr>
        <w:t xml:space="preserve">w </w:t>
      </w:r>
      <w:r w:rsidRPr="001B631E">
        <w:rPr>
          <w:color w:val="000000"/>
          <w:spacing w:val="-2"/>
        </w:rPr>
        <w:t>celu prowadzenia  postępowania zakupowego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2"/>
        </w:rPr>
        <w:t>oraz wykonania umowy, o której mowa w pkt 3 - podstawą prawną przetwarzania jest prawnie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1"/>
        </w:rPr>
        <w:t xml:space="preserve">uzasadniony interes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oraz Pani/Pana pracodawcy (podmiotu zatrudniającego), zgodnie z art. 6 ust.</w:t>
      </w:r>
      <w:r w:rsidRPr="001B631E">
        <w:rPr>
          <w:color w:val="000000"/>
          <w:spacing w:val="1"/>
        </w:rPr>
        <w:t>1 lit f ogólnego rozporządzenia o  ochronie danych  osobowych (Rozporządzenie  2016/679). Prawnie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1"/>
        </w:rPr>
        <w:t xml:space="preserve">uzasadniony interes polega na umożliwieniu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sprawnego bieżącego wykonywania umowy.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5"/>
        </w:rPr>
      </w:pPr>
      <w:r w:rsidRPr="001B631E">
        <w:rPr>
          <w:color w:val="000000"/>
          <w:spacing w:val="-1"/>
        </w:rPr>
        <w:t>Pani/Pana dane osobowe będą przekazywane dostawcom systemów informatycznych i usług IT, podmiotom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 xml:space="preserve">świadczącym na rzecz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usługi niezbędne do wykonania umowy zawartej z Pani/Pana pracodawcą</w:t>
      </w:r>
      <w:r w:rsidRPr="001B631E">
        <w:rPr>
          <w:color w:val="000000"/>
          <w:spacing w:val="-2"/>
        </w:rPr>
        <w:t>(podmiotem zatrudniającym)</w:t>
      </w:r>
      <w:r w:rsidRPr="001B631E">
        <w:rPr>
          <w:color w:val="000000"/>
          <w:spacing w:val="-2"/>
          <w:vertAlign w:val="superscript"/>
        </w:rPr>
        <w:t>3</w:t>
      </w:r>
      <w:r w:rsidRPr="001B631E">
        <w:rPr>
          <w:color w:val="000000"/>
          <w:spacing w:val="-2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2"/>
        </w:rPr>
        <w:t>Pani/Pana dane osobowe będą przetwarzane przez okres niezbędny do przeprowadzenia postępowania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</w:rPr>
        <w:t>zakupowego oraz wykonania umowy, o której mowa w pkt 3, w razie wyboru oferty złożonej przez</w:t>
      </w:r>
      <w:r>
        <w:rPr>
          <w:color w:val="000000"/>
        </w:rPr>
        <w:t xml:space="preserve"> </w:t>
      </w:r>
      <w:r w:rsidRPr="001B631E">
        <w:rPr>
          <w:color w:val="000000"/>
          <w:spacing w:val="-1"/>
        </w:rPr>
        <w:t>Panią/Pana pracodawcę (podmiot zatrudniający).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3"/>
        </w:rPr>
        <w:t>Przysługuje Pani/Panu prawo: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-3"/>
        </w:rPr>
        <w:t xml:space="preserve"> dostępu   do </w:t>
      </w:r>
      <w:r>
        <w:rPr>
          <w:color w:val="000000"/>
          <w:spacing w:val="-3"/>
        </w:rPr>
        <w:t xml:space="preserve">treści danych </w:t>
      </w:r>
      <w:r w:rsidRPr="001B631E">
        <w:rPr>
          <w:color w:val="000000"/>
          <w:spacing w:val="-3"/>
        </w:rPr>
        <w:t>oraz   żądania ich sprostowania, usunięcia,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2"/>
        </w:rPr>
        <w:t>ograniczenia przetwarzania, prawo do przenoszenia danych oraz prawo wniesienia sprzeciwu względem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2"/>
        </w:rPr>
        <w:t>przetwarzania danych.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3"/>
        </w:rPr>
        <w:t>Przysługuje Pani/Panu także prawo wniesienia skargi do organu nadzorczego zajmującego się ochroną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1"/>
        </w:rPr>
        <w:t>danych osobowych, gdy uzna Pani/Pan, że przetwarzanie Pani/Pana danych osobowych narusza przepisy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2"/>
        </w:rPr>
        <w:t>Rozporządzenia 2016/679.</w:t>
      </w:r>
    </w:p>
    <w:p w:rsidR="0095436A" w:rsidRPr="009278FF" w:rsidRDefault="0095436A" w:rsidP="00CB1818">
      <w:pPr>
        <w:pStyle w:val="Akapitzlist"/>
        <w:widowControl w:val="0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rFonts w:eastAsiaTheme="minorEastAsia"/>
          <w:color w:val="000000"/>
          <w:spacing w:val="-8"/>
        </w:rPr>
      </w:pPr>
      <w:r w:rsidRPr="001B631E">
        <w:rPr>
          <w:color w:val="000000"/>
          <w:spacing w:val="3"/>
        </w:rPr>
        <w:t xml:space="preserve">Przysługuje Pani/Panu prawo wniesienia sprzeciwu względem przetwarzania danych osobowych </w:t>
      </w:r>
      <w:r>
        <w:rPr>
          <w:color w:val="000000"/>
          <w:spacing w:val="3"/>
        </w:rPr>
        <w:br/>
      </w:r>
      <w:r w:rsidRPr="001B631E">
        <w:rPr>
          <w:color w:val="000000"/>
          <w:spacing w:val="3"/>
        </w:rPr>
        <w:t>w celu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2"/>
        </w:rPr>
        <w:t xml:space="preserve">określonym   w   pkt 5 powyżej,  z przyczyn </w:t>
      </w:r>
      <w:r>
        <w:rPr>
          <w:color w:val="000000"/>
          <w:spacing w:val="-2"/>
        </w:rPr>
        <w:t xml:space="preserve"> związanych </w:t>
      </w:r>
      <w:r w:rsidRPr="001B631E">
        <w:rPr>
          <w:color w:val="000000"/>
          <w:spacing w:val="-2"/>
        </w:rPr>
        <w:t xml:space="preserve">z Pani/Pana </w:t>
      </w:r>
      <w:r>
        <w:rPr>
          <w:color w:val="000000"/>
          <w:spacing w:val="-2"/>
        </w:rPr>
        <w:t xml:space="preserve">szczególną </w:t>
      </w:r>
      <w:r w:rsidRPr="001B631E">
        <w:rPr>
          <w:color w:val="000000"/>
          <w:spacing w:val="-2"/>
        </w:rPr>
        <w:t>sytuacją. Dla celów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-1"/>
        </w:rPr>
        <w:t xml:space="preserve">dowodowych,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prosi o wnoszenie sprzeciwu drogą pisemną lub elektroniczną.</w:t>
      </w:r>
    </w:p>
    <w:p w:rsidR="0095436A" w:rsidRPr="00B54687" w:rsidRDefault="0095436A" w:rsidP="0095436A">
      <w:pPr>
        <w:shd w:val="clear" w:color="auto" w:fill="FFFFFF"/>
        <w:ind w:right="-36"/>
        <w:rPr>
          <w:color w:val="000000"/>
          <w:spacing w:val="-8"/>
        </w:rPr>
      </w:pPr>
    </w:p>
    <w:p w:rsidR="0095436A" w:rsidRPr="001B631E" w:rsidRDefault="0095436A" w:rsidP="0095436A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  <w:r w:rsidRPr="009278FF">
        <w:rPr>
          <w:color w:val="000000"/>
          <w:spacing w:val="-5"/>
          <w:sz w:val="20"/>
          <w:szCs w:val="20"/>
          <w:vertAlign w:val="superscript"/>
        </w:rPr>
        <w:t>3</w:t>
      </w:r>
      <w:r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lastRenderedPageBreak/>
        <w:t xml:space="preserve">Załącznik Nr </w:t>
      </w:r>
      <w:r>
        <w:rPr>
          <w:b/>
          <w:bCs/>
          <w:i/>
          <w:sz w:val="20"/>
          <w:szCs w:val="20"/>
        </w:rPr>
        <w:t>8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z dnia ………</w:t>
      </w:r>
      <w:r>
        <w:rPr>
          <w:b/>
          <w:bCs/>
          <w:i/>
          <w:sz w:val="20"/>
          <w:szCs w:val="20"/>
        </w:rPr>
        <w:t>…</w:t>
      </w:r>
      <w:r w:rsidRPr="004609BD">
        <w:rPr>
          <w:b/>
          <w:bCs/>
          <w:i/>
          <w:sz w:val="20"/>
          <w:szCs w:val="20"/>
        </w:rPr>
        <w:t>………………..</w:t>
      </w:r>
    </w:p>
    <w:p w:rsidR="0095436A" w:rsidRDefault="0095436A" w:rsidP="0095436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95436A" w:rsidRPr="00EF4BFB" w:rsidRDefault="0095436A" w:rsidP="0095436A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F4BFB">
        <w:rPr>
          <w:rFonts w:ascii="Times New Roman" w:hAnsi="Times New Roman" w:cs="Times New Roman"/>
          <w:b/>
          <w:sz w:val="22"/>
          <w:szCs w:val="20"/>
        </w:rPr>
        <w:t>Okoliczności szczególne związane z zagrożeniem COVID-19</w:t>
      </w:r>
    </w:p>
    <w:p w:rsidR="0095436A" w:rsidRPr="00EF4BFB" w:rsidRDefault="0095436A" w:rsidP="0095436A">
      <w:pPr>
        <w:pStyle w:val="Default"/>
        <w:jc w:val="center"/>
        <w:rPr>
          <w:rFonts w:asciiTheme="minorHAnsi" w:hAnsiTheme="minorHAnsi" w:cs="Calibri"/>
          <w:b/>
          <w:sz w:val="18"/>
          <w:szCs w:val="20"/>
        </w:rPr>
      </w:pPr>
    </w:p>
    <w:p w:rsidR="0095436A" w:rsidRPr="00EF4BFB" w:rsidRDefault="0095436A" w:rsidP="00CB1818">
      <w:pPr>
        <w:pStyle w:val="Akapitzlist"/>
        <w:numPr>
          <w:ilvl w:val="0"/>
          <w:numId w:val="160"/>
        </w:numPr>
        <w:tabs>
          <w:tab w:val="left" w:pos="709"/>
        </w:tabs>
        <w:ind w:hanging="218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i Wykonawca niezwłocznie, wzajemnie informują o wpływie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wykonanie umowy, o ile taki wpływ wystąpił </w:t>
      </w:r>
      <w:r w:rsidRPr="00EF4BFB">
        <w:rPr>
          <w:color w:val="000000"/>
          <w:sz w:val="22"/>
        </w:rPr>
        <w:br/>
        <w:t xml:space="preserve">lub może wystąpić. Na potwierdzenie tych okoliczności Wykonawca dołączy oświadczenia </w:t>
      </w:r>
      <w:r w:rsidRPr="00EF4BFB">
        <w:rPr>
          <w:color w:val="000000"/>
          <w:sz w:val="22"/>
        </w:rPr>
        <w:br/>
        <w:t xml:space="preserve">lub dokumenty dotyczące w szczególności: </w:t>
      </w:r>
    </w:p>
    <w:p w:rsidR="0095436A" w:rsidRPr="00EF4BFB" w:rsidRDefault="0095436A" w:rsidP="00CB1818">
      <w:pPr>
        <w:pStyle w:val="Akapitzlist"/>
        <w:numPr>
          <w:ilvl w:val="0"/>
          <w:numId w:val="161"/>
        </w:numPr>
        <w:tabs>
          <w:tab w:val="left" w:pos="284"/>
        </w:tabs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nieobecności pracowników lub osób świadczących pracę za wynagrodzeniem na innej podstawie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>niż stosunek pracy, które uczestniczą lub mogłyby uczestniczyć w realizacji zamówienia;</w:t>
      </w:r>
    </w:p>
    <w:p w:rsidR="0095436A" w:rsidRPr="00EF4BFB" w:rsidRDefault="0095436A" w:rsidP="00CB1818">
      <w:pPr>
        <w:pStyle w:val="Akapitzlist"/>
        <w:numPr>
          <w:ilvl w:val="0"/>
          <w:numId w:val="161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kontrolnych; </w:t>
      </w:r>
    </w:p>
    <w:p w:rsidR="0095436A" w:rsidRPr="00EF4BFB" w:rsidRDefault="0095436A" w:rsidP="00CB1818">
      <w:pPr>
        <w:pStyle w:val="Akapitzlist"/>
        <w:numPr>
          <w:ilvl w:val="0"/>
          <w:numId w:val="161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poleceń wydanych przez wojewodów lub decyzji wydanych przez Prezesa Rady Ministrów związanych z przeciwdziałaniem COVID-19; </w:t>
      </w:r>
    </w:p>
    <w:p w:rsidR="0095436A" w:rsidRPr="00EF4BFB" w:rsidRDefault="0095436A" w:rsidP="00CB1818">
      <w:pPr>
        <w:pStyle w:val="Akapitzlist"/>
        <w:numPr>
          <w:ilvl w:val="0"/>
          <w:numId w:val="161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wstrzymania dostaw produktów, komponentów produktu lub materiałów, trudności w dostępie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sprzętu lub trudności w realizacji usług transportowych; </w:t>
      </w:r>
    </w:p>
    <w:p w:rsidR="0095436A" w:rsidRPr="00EF4BFB" w:rsidRDefault="0095436A" w:rsidP="00CB1818">
      <w:pPr>
        <w:pStyle w:val="Akapitzlist"/>
        <w:numPr>
          <w:ilvl w:val="0"/>
          <w:numId w:val="161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okoliczności, o których mowa w pkt a–d, w zakresie w jakim dotyczą one podwykonawcy lub dalszego podwykonawcy.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Każda ze stron umowy może żądać przedstawienia dodatkowych oświadczeń lub dokumentów potwierdzających wpływ okoliczności związanych z wystąpieniem COVID-19 na należyte wykonanie umowy.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tabs>
          <w:tab w:val="left" w:pos="709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na podstawie otrzymanych oświadczeń lub dokumentów, o których mowa </w:t>
      </w:r>
      <w:r w:rsidRPr="00EF4BFB">
        <w:rPr>
          <w:color w:val="000000"/>
          <w:sz w:val="22"/>
        </w:rPr>
        <w:br/>
        <w:t xml:space="preserve">w ust. 1 i 2, w terminie 14 dni od dnia ich otrzymania, przekazuje Wykonawcy swoje stanowisko, wraz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uzasadnieniem, odnośnie do wpływu okoliczności, o których mowa w ust. 1, na należyte </w:t>
      </w:r>
      <w:r w:rsidRPr="00EF4BFB">
        <w:rPr>
          <w:color w:val="000000"/>
          <w:sz w:val="22"/>
        </w:rPr>
        <w:br/>
        <w:t xml:space="preserve"> jej wykonanie.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Jeżeli w toku dodatkowych wyjaśnień, Zamawiający otrzyma od Wykonawcy kolejne oświadczenia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dokumenty, termin liczony jest od dnia ich otrzymania.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Zamawiający, po stwierdzeniu, że okoliczności związane z wystąpieniem COVID-19, o których mowa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w ust. 1, mogą wpłynąć lub wpływają na należyte wykonanie umowy, może w uzgodnieniu </w:t>
      </w:r>
      <w:r w:rsidRPr="00EF4BFB">
        <w:rPr>
          <w:color w:val="000000"/>
          <w:sz w:val="22"/>
        </w:rPr>
        <w:br/>
        <w:t xml:space="preserve">z Wykonawcą dokonać zmiany umowy, o której mowa w art. 144 ust. 1 pkt 3 ustawy z dnia 29 stycznia 2004 r. – Prawo zamówień publicznych, w szczególności przez: </w:t>
      </w:r>
    </w:p>
    <w:p w:rsidR="0095436A" w:rsidRPr="00EF4BFB" w:rsidRDefault="0095436A" w:rsidP="00CB1818">
      <w:pPr>
        <w:pStyle w:val="Akapitzlist"/>
        <w:numPr>
          <w:ilvl w:val="0"/>
          <w:numId w:val="157"/>
        </w:numPr>
        <w:tabs>
          <w:tab w:val="left" w:pos="1134"/>
        </w:tabs>
        <w:ind w:hanging="1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zmianę terminu wykonania umowy lub jej części, lub czasowe zawieszenie wykonywania umowy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jej części,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3" w:firstLine="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 związane z wystąpieniem COVID-19, o których mowa w ust. 1, nie mogą stanowić samodzielnej podstawy do wykonania umownego prawa odstąpienia od umowy.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w stanowisku, o którym mowa w ust. 3, przedstawia wpływ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jej wykonanie oraz wpływ okoliczności związanych z wystąpieniem COVID-19, na zasadność ustalenia i dochodzenia kar umownych oraz ich wysokość.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Wykonawca i Podwykonawca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wykonywania umowy lub jej części, zmienić sposób wykonywania umowy lub zmienić zakres wzajemnych świadczeń.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 przypadku dokonania zmiany umowy, jeżeli zmiana ta obejmuje część zamówienia powierzoną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wykonania Podwykonawcy, Wykonawca i Podwykonawca uzgadniają odpowiednią zmianę łączącej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ich umowy, w sposób zapewniający, że warunki wykonania tej umowy przez Podwykonawcę nie będą mniej korzystne niż warunki wykonania umowy o zamówienie publiczne zmienionej zgodnie z ust. 4. </w:t>
      </w:r>
    </w:p>
    <w:p w:rsidR="0095436A" w:rsidRPr="00EF4BFB" w:rsidRDefault="0095436A" w:rsidP="00CB1818">
      <w:pPr>
        <w:pStyle w:val="Akapitzlist"/>
        <w:numPr>
          <w:ilvl w:val="0"/>
          <w:numId w:val="160"/>
        </w:numPr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Przepisy ust. 7 i 8 stosuje się do umowy zawartej między Podwykonawcą a dalszym Podwykonawcą.</w:t>
      </w: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ind w:left="6372" w:right="-81" w:firstLine="708"/>
        <w:rPr>
          <w:i/>
        </w:rPr>
      </w:pPr>
    </w:p>
    <w:p w:rsidR="0095436A" w:rsidRDefault="0095436A" w:rsidP="0095436A">
      <w:pPr>
        <w:pStyle w:val="Tekstpodstawowy"/>
        <w:rPr>
          <w:color w:val="1F497D" w:themeColor="text2"/>
          <w:u w:val="single"/>
        </w:rPr>
      </w:pPr>
    </w:p>
    <w:p w:rsidR="0095436A" w:rsidRPr="00BF6F5B" w:rsidRDefault="0095436A" w:rsidP="0095436A">
      <w:pPr>
        <w:pStyle w:val="Tekstpodstawowy"/>
        <w:rPr>
          <w:color w:val="1F497D" w:themeColor="text2"/>
          <w:u w:val="single"/>
        </w:rPr>
      </w:pPr>
      <w:r w:rsidRPr="00BF6F5B">
        <w:rPr>
          <w:color w:val="1F497D" w:themeColor="text2"/>
          <w:u w:val="single"/>
        </w:rPr>
        <w:lastRenderedPageBreak/>
        <w:t>Cz</w:t>
      </w:r>
      <w:r>
        <w:rPr>
          <w:color w:val="1F497D" w:themeColor="text2"/>
          <w:u w:val="single"/>
        </w:rPr>
        <w:t>.</w:t>
      </w:r>
      <w:r w:rsidRPr="00BF6F5B">
        <w:rPr>
          <w:color w:val="1F497D" w:themeColor="text2"/>
          <w:u w:val="single"/>
        </w:rPr>
        <w:t xml:space="preserve"> </w:t>
      </w:r>
      <w:r>
        <w:rPr>
          <w:color w:val="1F497D" w:themeColor="text2"/>
          <w:u w:val="single"/>
        </w:rPr>
        <w:t>3</w:t>
      </w:r>
      <w:r w:rsidRPr="00BF6F5B">
        <w:rPr>
          <w:color w:val="1F497D" w:themeColor="text2"/>
          <w:u w:val="single"/>
        </w:rPr>
        <w:t xml:space="preserve"> zamówienia</w:t>
      </w:r>
    </w:p>
    <w:p w:rsidR="0095436A" w:rsidRDefault="0095436A" w:rsidP="0095436A">
      <w:pPr>
        <w:shd w:val="clear" w:color="auto" w:fill="FFFFFF"/>
        <w:tabs>
          <w:tab w:val="left" w:leader="dot" w:pos="2866"/>
          <w:tab w:val="left" w:leader="dot" w:pos="5280"/>
        </w:tabs>
        <w:spacing w:before="259"/>
        <w:rPr>
          <w:color w:val="000000"/>
        </w:rPr>
      </w:pPr>
    </w:p>
    <w:p w:rsidR="0095436A" w:rsidRPr="00626F30" w:rsidRDefault="0095436A" w:rsidP="0095436A">
      <w:pPr>
        <w:shd w:val="clear" w:color="auto" w:fill="FFFFFF"/>
        <w:tabs>
          <w:tab w:val="left" w:leader="dot" w:pos="2866"/>
          <w:tab w:val="left" w:leader="dot" w:pos="5280"/>
        </w:tabs>
        <w:spacing w:before="259"/>
        <w:ind w:left="5"/>
      </w:pPr>
      <w:r w:rsidRPr="00626F30">
        <w:rPr>
          <w:color w:val="000000"/>
        </w:rPr>
        <w:t>Zawarta dnia</w:t>
      </w:r>
      <w:r w:rsidRPr="00626F30">
        <w:rPr>
          <w:color w:val="000000"/>
        </w:rPr>
        <w:tab/>
        <w:t>r. w</w:t>
      </w:r>
      <w:r w:rsidRPr="00626F30">
        <w:rPr>
          <w:color w:val="000000"/>
        </w:rPr>
        <w:tab/>
        <w:t>, pomiędzy:</w:t>
      </w:r>
    </w:p>
    <w:p w:rsidR="0095436A" w:rsidRPr="00626F30" w:rsidRDefault="0095436A" w:rsidP="0095436A">
      <w:pPr>
        <w:shd w:val="clear" w:color="auto" w:fill="FFFFFF"/>
        <w:jc w:val="both"/>
        <w:rPr>
          <w:color w:val="000000"/>
        </w:rPr>
      </w:pPr>
      <w:r w:rsidRPr="00626F30">
        <w:rPr>
          <w:color w:val="000000"/>
        </w:rPr>
        <w:t>Skarbem Państwa - Kasą Rolniczego Ubezpieczenia Społecznego z siedzibą w Olsztynie</w:t>
      </w:r>
      <w:r w:rsidRPr="00626F30">
        <w:rPr>
          <w:color w:val="000000"/>
        </w:rPr>
        <w:br/>
        <w:t>NIP</w:t>
      </w:r>
      <w:r>
        <w:rPr>
          <w:color w:val="000000"/>
        </w:rPr>
        <w:t xml:space="preserve"> </w:t>
      </w:r>
      <w:r w:rsidRPr="00626F30">
        <w:rPr>
          <w:color w:val="000000"/>
        </w:rPr>
        <w:t>526-00-13-054, REGON</w:t>
      </w:r>
      <w:r>
        <w:rPr>
          <w:color w:val="000000"/>
        </w:rPr>
        <w:t xml:space="preserve"> </w:t>
      </w:r>
      <w:r w:rsidRPr="00626F30">
        <w:rPr>
          <w:color w:val="000000"/>
        </w:rPr>
        <w:t xml:space="preserve">012513262-00091, reprezentowaną przez: </w:t>
      </w:r>
    </w:p>
    <w:p w:rsidR="0095436A" w:rsidRPr="00626F30" w:rsidRDefault="0095436A" w:rsidP="00CB1818">
      <w:pPr>
        <w:widowControl w:val="0"/>
        <w:numPr>
          <w:ilvl w:val="2"/>
          <w:numId w:val="105"/>
        </w:numPr>
        <w:shd w:val="clear" w:color="auto" w:fill="FFFFFF"/>
        <w:autoSpaceDE w:val="0"/>
        <w:autoSpaceDN w:val="0"/>
        <w:adjustRightInd w:val="0"/>
        <w:spacing w:line="278" w:lineRule="exact"/>
        <w:ind w:left="567" w:hanging="567"/>
        <w:contextualSpacing/>
        <w:rPr>
          <w:rFonts w:eastAsia="Calibri"/>
        </w:rPr>
      </w:pPr>
      <w:r w:rsidRPr="00626F30">
        <w:rPr>
          <w:rFonts w:eastAsia="Calibri"/>
        </w:rPr>
        <w:t>……………………………...… - na podstawie pełnomocnictwa nr …………………… z dnia ………………….… udzielonego przez Prezesa Kasy Rolniczego Ubezpieczenia Społecznego</w:t>
      </w:r>
    </w:p>
    <w:p w:rsidR="0095436A" w:rsidRPr="00626F30" w:rsidRDefault="0095436A" w:rsidP="0095436A">
      <w:pPr>
        <w:widowControl w:val="0"/>
        <w:shd w:val="clear" w:color="auto" w:fill="FFFFFF"/>
        <w:autoSpaceDE w:val="0"/>
        <w:autoSpaceDN w:val="0"/>
        <w:adjustRightInd w:val="0"/>
        <w:ind w:left="567"/>
        <w:contextualSpacing/>
        <w:rPr>
          <w:rFonts w:eastAsia="Calibri"/>
        </w:rPr>
      </w:pPr>
    </w:p>
    <w:p w:rsidR="0095436A" w:rsidRPr="00626F30" w:rsidRDefault="0095436A" w:rsidP="0095436A">
      <w:pPr>
        <w:tabs>
          <w:tab w:val="num" w:pos="-142"/>
        </w:tabs>
        <w:jc w:val="both"/>
        <w:rPr>
          <w:spacing w:val="10"/>
          <w:sz w:val="20"/>
        </w:rPr>
      </w:pPr>
      <w:r w:rsidRPr="00626F30">
        <w:rPr>
          <w:color w:val="000000"/>
        </w:rPr>
        <w:t xml:space="preserve">zwaną dalej </w:t>
      </w:r>
      <w:r w:rsidRPr="00626F30">
        <w:rPr>
          <w:i/>
          <w:color w:val="000000"/>
        </w:rPr>
        <w:t>„Zamawiającym”</w:t>
      </w:r>
      <w:r w:rsidRPr="00626F30">
        <w:rPr>
          <w:i/>
          <w:iCs/>
          <w:color w:val="000000"/>
        </w:rPr>
        <w:t xml:space="preserve"> </w:t>
      </w:r>
      <w:r w:rsidRPr="00626F30">
        <w:rPr>
          <w:spacing w:val="10"/>
          <w:sz w:val="20"/>
        </w:rPr>
        <w:t>a</w:t>
      </w:r>
    </w:p>
    <w:p w:rsidR="0095436A" w:rsidRPr="00626F30" w:rsidRDefault="0095436A" w:rsidP="0095436A">
      <w:pPr>
        <w:jc w:val="both"/>
        <w:rPr>
          <w:szCs w:val="20"/>
        </w:rPr>
      </w:pPr>
      <w:r w:rsidRPr="00626F30">
        <w:rPr>
          <w:szCs w:val="20"/>
        </w:rPr>
        <w:t>...........................................................................................................................reprezentowaną przez :</w:t>
      </w:r>
    </w:p>
    <w:p w:rsidR="0095436A" w:rsidRPr="00626F30" w:rsidRDefault="0095436A" w:rsidP="00CB1818">
      <w:pPr>
        <w:numPr>
          <w:ilvl w:val="0"/>
          <w:numId w:val="106"/>
        </w:numPr>
        <w:tabs>
          <w:tab w:val="num" w:pos="360"/>
          <w:tab w:val="num" w:pos="794"/>
        </w:tabs>
        <w:ind w:left="360"/>
        <w:jc w:val="both"/>
        <w:rPr>
          <w:szCs w:val="20"/>
        </w:rPr>
      </w:pPr>
      <w:r w:rsidRPr="00626F30">
        <w:rPr>
          <w:szCs w:val="20"/>
        </w:rPr>
        <w:t>.........................................................................................................</w:t>
      </w:r>
    </w:p>
    <w:p w:rsidR="0095436A" w:rsidRPr="00626F30" w:rsidRDefault="0095436A" w:rsidP="00CB1818">
      <w:pPr>
        <w:numPr>
          <w:ilvl w:val="0"/>
          <w:numId w:val="106"/>
        </w:numPr>
        <w:tabs>
          <w:tab w:val="num" w:pos="360"/>
          <w:tab w:val="num" w:pos="794"/>
        </w:tabs>
        <w:ind w:left="360"/>
        <w:jc w:val="both"/>
        <w:rPr>
          <w:szCs w:val="20"/>
        </w:rPr>
      </w:pPr>
      <w:r w:rsidRPr="00626F30">
        <w:rPr>
          <w:szCs w:val="20"/>
        </w:rPr>
        <w:t>.........................................................................................................</w:t>
      </w:r>
    </w:p>
    <w:p w:rsidR="0095436A" w:rsidRPr="00626F30" w:rsidRDefault="0095436A" w:rsidP="0095436A">
      <w:pPr>
        <w:jc w:val="both"/>
        <w:rPr>
          <w:szCs w:val="20"/>
        </w:rPr>
      </w:pPr>
      <w:r w:rsidRPr="00626F30">
        <w:rPr>
          <w:szCs w:val="20"/>
        </w:rPr>
        <w:t>z siedzibą w ................................................. ul. .............................................................</w:t>
      </w:r>
    </w:p>
    <w:p w:rsidR="0095436A" w:rsidRPr="00626F30" w:rsidRDefault="0095436A" w:rsidP="0095436A">
      <w:pPr>
        <w:jc w:val="both"/>
        <w:rPr>
          <w:szCs w:val="20"/>
        </w:rPr>
      </w:pPr>
      <w:r w:rsidRPr="00626F30">
        <w:rPr>
          <w:szCs w:val="20"/>
        </w:rPr>
        <w:t>NIP……………………….. REGON …………………………………...</w:t>
      </w:r>
    </w:p>
    <w:p w:rsidR="0095436A" w:rsidRPr="00626F30" w:rsidRDefault="0095436A" w:rsidP="0095436A">
      <w:pPr>
        <w:jc w:val="both"/>
        <w:rPr>
          <w:szCs w:val="20"/>
        </w:rPr>
      </w:pPr>
      <w:r w:rsidRPr="00626F30">
        <w:rPr>
          <w:szCs w:val="20"/>
        </w:rPr>
        <w:t>zwanym w dalszej części umowy "Wykonawcą"</w:t>
      </w:r>
    </w:p>
    <w:p w:rsidR="0095436A" w:rsidRPr="00626F30" w:rsidRDefault="0095436A" w:rsidP="0095436A">
      <w:pPr>
        <w:jc w:val="both"/>
        <w:rPr>
          <w:szCs w:val="20"/>
        </w:rPr>
      </w:pPr>
    </w:p>
    <w:p w:rsidR="0095436A" w:rsidRPr="00626F30" w:rsidRDefault="0095436A" w:rsidP="0095436A">
      <w:pPr>
        <w:jc w:val="both"/>
        <w:rPr>
          <w:szCs w:val="20"/>
        </w:rPr>
      </w:pPr>
      <w:r w:rsidRPr="00626F30">
        <w:rPr>
          <w:szCs w:val="20"/>
        </w:rPr>
        <w:t xml:space="preserve">Strony zawierają umowę w ramach zamówienia publicznego przeprowadzonego w trybie przetargu nieograniczonego zgodnie z przepisami ustawy z dnia </w:t>
      </w:r>
      <w:r w:rsidRPr="00626F30">
        <w:rPr>
          <w:color w:val="000000"/>
          <w:szCs w:val="20"/>
        </w:rPr>
        <w:t xml:space="preserve">29 stycznia 2004 r. Prawo zamówień </w:t>
      </w:r>
      <w:r w:rsidRPr="00626F30">
        <w:rPr>
          <w:color w:val="000000"/>
          <w:szCs w:val="20"/>
        </w:rPr>
        <w:br/>
        <w:t>publicznych (</w:t>
      </w:r>
      <w:proofErr w:type="spellStart"/>
      <w:r w:rsidRPr="00626F30">
        <w:rPr>
          <w:color w:val="000000"/>
          <w:szCs w:val="20"/>
        </w:rPr>
        <w:t>t.j</w:t>
      </w:r>
      <w:proofErr w:type="spellEnd"/>
      <w:r w:rsidRPr="00626F30">
        <w:rPr>
          <w:color w:val="000000"/>
          <w:szCs w:val="20"/>
        </w:rPr>
        <w:t>. Dz. U. z 20</w:t>
      </w:r>
      <w:r>
        <w:rPr>
          <w:color w:val="000000"/>
          <w:szCs w:val="20"/>
        </w:rPr>
        <w:t>20</w:t>
      </w:r>
      <w:r w:rsidRPr="00626F30">
        <w:rPr>
          <w:color w:val="000000"/>
          <w:szCs w:val="20"/>
        </w:rPr>
        <w:t xml:space="preserve"> r., poz. </w:t>
      </w:r>
      <w:r>
        <w:rPr>
          <w:color w:val="000000"/>
          <w:szCs w:val="20"/>
        </w:rPr>
        <w:t>1086</w:t>
      </w:r>
      <w:r w:rsidRPr="00626F30">
        <w:rPr>
          <w:color w:val="000000"/>
          <w:szCs w:val="20"/>
        </w:rPr>
        <w:t>)</w:t>
      </w:r>
    </w:p>
    <w:p w:rsidR="0095436A" w:rsidRPr="00626F30" w:rsidRDefault="0095436A" w:rsidP="0095436A">
      <w:pPr>
        <w:jc w:val="center"/>
        <w:rPr>
          <w:b/>
          <w:szCs w:val="20"/>
        </w:rPr>
      </w:pPr>
    </w:p>
    <w:p w:rsidR="0095436A" w:rsidRPr="00626F30" w:rsidRDefault="0095436A" w:rsidP="0095436A">
      <w:pPr>
        <w:jc w:val="center"/>
        <w:rPr>
          <w:b/>
          <w:szCs w:val="20"/>
        </w:rPr>
      </w:pPr>
      <w:r w:rsidRPr="00626F30">
        <w:rPr>
          <w:b/>
          <w:szCs w:val="20"/>
        </w:rPr>
        <w:t>§ 1</w:t>
      </w:r>
    </w:p>
    <w:p w:rsidR="0095436A" w:rsidRPr="00626F30" w:rsidRDefault="0095436A" w:rsidP="0095436A">
      <w:pPr>
        <w:tabs>
          <w:tab w:val="center" w:pos="4819"/>
          <w:tab w:val="left" w:pos="7950"/>
        </w:tabs>
        <w:jc w:val="both"/>
        <w:rPr>
          <w:b/>
          <w:szCs w:val="20"/>
        </w:rPr>
      </w:pPr>
      <w:r w:rsidRPr="00626F30">
        <w:rPr>
          <w:b/>
          <w:szCs w:val="20"/>
        </w:rPr>
        <w:tab/>
        <w:t>Przedmiot zamówienia</w:t>
      </w:r>
      <w:r w:rsidRPr="00626F30">
        <w:rPr>
          <w:b/>
          <w:szCs w:val="20"/>
        </w:rPr>
        <w:tab/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Przedmiotem umowy jest świadczenie usług w zakresie kompleksowego utrzymania czystości</w:t>
      </w:r>
      <w:r w:rsidRPr="00626F30">
        <w:rPr>
          <w:sz w:val="22"/>
          <w:szCs w:val="22"/>
        </w:rPr>
        <w:br/>
        <w:t>w Placówkach Terenowych KRUS w Kętrzynie, Mrągowie, Giżycku, Piszu, Olecku i Ełku.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Szczegółowy zakres usług i czynności dotyczących utrzymania czystości i porządku w obiektach KRUS oraz bezpośrednim ich otoczeniu obejmuje usługi wskazane w załączniku nr 1 do niniejszej umowy wraz </w:t>
      </w:r>
      <w:r>
        <w:rPr>
          <w:sz w:val="22"/>
          <w:szCs w:val="22"/>
        </w:rPr>
        <w:br/>
      </w:r>
      <w:r w:rsidRPr="00626F30">
        <w:rPr>
          <w:sz w:val="22"/>
          <w:szCs w:val="22"/>
        </w:rPr>
        <w:t>z podziałem na jednostki organizacyjne.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 przypadku stwierdzenia niestarannego wykonania usługi i zawiadomienia o powyższym Wykonawcy, Wykonawca zgłasza się niezwłocznie u Zamawiającego w celu spisania stosownego protokołu. Stwierdzone przez Zamawiającego niestaranne wykonanie usługi lub jej niewykonanie powoduje</w:t>
      </w:r>
      <w:r w:rsidRPr="00626F30">
        <w:rPr>
          <w:sz w:val="22"/>
          <w:szCs w:val="22"/>
        </w:rPr>
        <w:br/>
        <w:t>pomniejszenie wynagrodzenia Wykonawcy, proporcjonalnie do ilości dni, której dotyczy.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 przypadku nie przybycia przedstawiciela Wykonawcy w dniu zgłoszenia, w godzinach pracy</w:t>
      </w:r>
      <w:r w:rsidRPr="00626F30">
        <w:rPr>
          <w:sz w:val="22"/>
          <w:szCs w:val="22"/>
        </w:rPr>
        <w:br/>
        <w:t>Zamawiającego, sporządzany jest protokół jednostronny, stanowiący podstawę do zmniejszenia</w:t>
      </w:r>
      <w:r w:rsidRPr="00626F30">
        <w:rPr>
          <w:sz w:val="22"/>
          <w:szCs w:val="22"/>
        </w:rPr>
        <w:br/>
        <w:t>wynagrodzenia.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Zamawiający zastrzega możliwość zlecenia wykonania prac zewnętrznych np. odśnieżanie  bądź koszenie odrębnej firmie w przypadku niewykonywania bądź niestarannego wykonania usługi przez Wykonawcę. </w:t>
      </w:r>
      <w:r>
        <w:rPr>
          <w:sz w:val="22"/>
          <w:szCs w:val="22"/>
        </w:rPr>
        <w:br/>
      </w:r>
      <w:r w:rsidRPr="00626F30">
        <w:rPr>
          <w:sz w:val="22"/>
          <w:szCs w:val="22"/>
        </w:rPr>
        <w:t>W takim przypadku kosztami zostanie obciążony Wykonawca.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Trzykrotne niestaranne wykonanie usługi upoważnia Zamawiającego do rozwiązania umowy z winy Wykonawcy.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Wykonawca zobowiązuje się, że osoby wykonujące czynności w zakresie prac sprzątania pomieszczeń biurowych objętych przedmiotem zamówienia, będą zatrudnione przez Wykonawcę na podstawie</w:t>
      </w:r>
      <w:r w:rsidRPr="00626F30">
        <w:rPr>
          <w:sz w:val="22"/>
          <w:szCs w:val="22"/>
        </w:rPr>
        <w:br/>
        <w:t xml:space="preserve">umowy o pracę w rozumieniu ustawy z dnia </w:t>
      </w:r>
      <w:r w:rsidRPr="00626F30">
        <w:rPr>
          <w:color w:val="000000"/>
          <w:sz w:val="22"/>
          <w:szCs w:val="22"/>
        </w:rPr>
        <w:t>26 czerwca 1974r. – Kodeks pracy (Dz. U. z 20</w:t>
      </w:r>
      <w:r>
        <w:rPr>
          <w:color w:val="000000"/>
          <w:sz w:val="22"/>
          <w:szCs w:val="22"/>
        </w:rPr>
        <w:t>20</w:t>
      </w:r>
      <w:r w:rsidRPr="00626F30">
        <w:rPr>
          <w:color w:val="000000"/>
          <w:sz w:val="22"/>
          <w:szCs w:val="22"/>
        </w:rPr>
        <w:t>r. poz. 1</w:t>
      </w:r>
      <w:r>
        <w:rPr>
          <w:color w:val="000000"/>
          <w:sz w:val="22"/>
          <w:szCs w:val="22"/>
        </w:rPr>
        <w:t>320</w:t>
      </w:r>
      <w:r w:rsidRPr="00626F30">
        <w:rPr>
          <w:color w:val="000000"/>
          <w:sz w:val="22"/>
          <w:szCs w:val="22"/>
        </w:rPr>
        <w:t>.), na</w:t>
      </w:r>
      <w:r w:rsidRPr="00626F30">
        <w:rPr>
          <w:sz w:val="22"/>
          <w:szCs w:val="22"/>
        </w:rPr>
        <w:t xml:space="preserve"> odpowiednim do rodzaju ich pracy stanowisku, co najmniej przez okres realizacji</w:t>
      </w:r>
      <w:r w:rsidRPr="00626F30">
        <w:rPr>
          <w:sz w:val="22"/>
          <w:szCs w:val="22"/>
        </w:rPr>
        <w:br/>
        <w:t>niniejszej Umowy.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color w:val="000000"/>
          <w:sz w:val="22"/>
          <w:szCs w:val="22"/>
        </w:rPr>
      </w:pPr>
      <w:r w:rsidRPr="00626F30">
        <w:rPr>
          <w:sz w:val="22"/>
          <w:szCs w:val="22"/>
        </w:rPr>
        <w:t>Każdorazowo na żądanie Zamawiającego w terminie wskazanym przez Zamawiającego, nie krótszym niż 5 dni roboczych, Wykonawca zobowiązuje się przedłożyć do wglądu kopie umów o pracę (w szczególności: imiona, nazwiska,</w:t>
      </w:r>
      <w:r>
        <w:rPr>
          <w:sz w:val="22"/>
          <w:szCs w:val="22"/>
        </w:rPr>
        <w:t xml:space="preserve"> </w:t>
      </w:r>
      <w:r w:rsidRPr="00626F30">
        <w:rPr>
          <w:sz w:val="22"/>
          <w:szCs w:val="22"/>
        </w:rPr>
        <w:t>nr PESEL), zawartych przez Wykonawcę, bądź też kopie dokumentów</w:t>
      </w:r>
      <w:r w:rsidRPr="00626F30">
        <w:rPr>
          <w:sz w:val="22"/>
          <w:szCs w:val="22"/>
        </w:rPr>
        <w:br/>
        <w:t>potwierdzających bieżące opłacanie składek na ubezpieczenie społeczne i należnych podatków z tytułu zatrudnienia w/w pracowników wykonujących czynności, o których mowa powyżej (zgodnie</w:t>
      </w:r>
      <w:r w:rsidRPr="00626F30">
        <w:rPr>
          <w:sz w:val="22"/>
          <w:szCs w:val="22"/>
        </w:rPr>
        <w:br/>
        <w:t xml:space="preserve">z wykazem osób – Załącznik nr 4). W tym celu Wykonawca zobowiązany jest do uzyskania od pracowników zgody na przetwarzanie danych osobowych zgodnie z przepisami ustawy z dnia </w:t>
      </w:r>
      <w:r w:rsidRPr="00626F30">
        <w:rPr>
          <w:color w:val="000000"/>
          <w:sz w:val="22"/>
          <w:szCs w:val="22"/>
        </w:rPr>
        <w:t>10 maja 2018r.</w:t>
      </w:r>
      <w:r w:rsidRPr="00626F30">
        <w:rPr>
          <w:color w:val="000000"/>
          <w:sz w:val="22"/>
          <w:szCs w:val="22"/>
        </w:rPr>
        <w:br/>
        <w:t>o ochronie danych osobowych (Dz. U. z 2019 r., poz. 1781) dla celu wykonania przedmiotu niniejszej umowy.</w:t>
      </w:r>
    </w:p>
    <w:p w:rsidR="0095436A" w:rsidRPr="00626F30" w:rsidRDefault="0095436A" w:rsidP="00CB1818">
      <w:pPr>
        <w:numPr>
          <w:ilvl w:val="0"/>
          <w:numId w:val="107"/>
        </w:numPr>
        <w:jc w:val="both"/>
        <w:rPr>
          <w:sz w:val="22"/>
          <w:szCs w:val="22"/>
        </w:rPr>
      </w:pPr>
      <w:r w:rsidRPr="00626F30">
        <w:rPr>
          <w:color w:val="000000"/>
          <w:sz w:val="22"/>
          <w:szCs w:val="22"/>
        </w:rPr>
        <w:lastRenderedPageBreak/>
        <w:t xml:space="preserve">Nieprzedłożenie przez Wykonawcę kopii dokumentów zawartych przez Wykonawcę z w/w pracownikami </w:t>
      </w:r>
      <w:r>
        <w:rPr>
          <w:color w:val="000000"/>
          <w:sz w:val="22"/>
          <w:szCs w:val="22"/>
        </w:rPr>
        <w:br/>
      </w:r>
      <w:r w:rsidRPr="00626F30">
        <w:rPr>
          <w:color w:val="000000"/>
          <w:sz w:val="22"/>
          <w:szCs w:val="22"/>
        </w:rPr>
        <w:t>w terminie wskazanym przez Zamawiającego zgodnie z ust. 8, będzie traktowane jako niewypełnienie</w:t>
      </w:r>
      <w:r w:rsidRPr="00626F30">
        <w:rPr>
          <w:sz w:val="22"/>
          <w:szCs w:val="22"/>
        </w:rPr>
        <w:t xml:space="preserve"> obowiązku zatrudnienia pracowników na podstawie umowy o pracę, co będzie skutkować</w:t>
      </w:r>
      <w:r w:rsidRPr="00626F30">
        <w:rPr>
          <w:sz w:val="22"/>
          <w:szCs w:val="22"/>
        </w:rPr>
        <w:br/>
        <w:t>naliczeniem kar umownych zgodnie z § 6 ust. 1 pkt. 8 umowy.</w:t>
      </w:r>
    </w:p>
    <w:p w:rsidR="0095436A" w:rsidRPr="00626F30" w:rsidRDefault="0095436A" w:rsidP="0095436A">
      <w:pPr>
        <w:ind w:left="397"/>
        <w:jc w:val="both"/>
        <w:rPr>
          <w:sz w:val="22"/>
          <w:szCs w:val="22"/>
        </w:rPr>
      </w:pP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2</w:t>
      </w: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Prawa i obowiązki stron</w:t>
      </w:r>
    </w:p>
    <w:p w:rsidR="0095436A" w:rsidRPr="00626F30" w:rsidRDefault="0095436A" w:rsidP="00CB1818">
      <w:pPr>
        <w:numPr>
          <w:ilvl w:val="0"/>
          <w:numId w:val="108"/>
        </w:numPr>
        <w:ind w:left="426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będzie wykonywał czynności będące przedmiotem niniejszej umowy przy użyciu</w:t>
      </w:r>
      <w:r w:rsidRPr="00626F30">
        <w:rPr>
          <w:bCs/>
          <w:sz w:val="22"/>
          <w:szCs w:val="22"/>
        </w:rPr>
        <w:br/>
        <w:t>własnych środków i narzędzi.</w:t>
      </w:r>
    </w:p>
    <w:p w:rsidR="0095436A" w:rsidRPr="00626F30" w:rsidRDefault="0095436A" w:rsidP="00CB1818">
      <w:pPr>
        <w:numPr>
          <w:ilvl w:val="0"/>
          <w:numId w:val="108"/>
        </w:numPr>
        <w:ind w:left="426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Zamawiający zobowiązuje się do:</w:t>
      </w:r>
    </w:p>
    <w:p w:rsidR="0095436A" w:rsidRPr="00626F30" w:rsidRDefault="0095436A" w:rsidP="00CB1818">
      <w:pPr>
        <w:numPr>
          <w:ilvl w:val="0"/>
          <w:numId w:val="10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626F30">
        <w:rPr>
          <w:bCs/>
          <w:sz w:val="22"/>
          <w:szCs w:val="22"/>
        </w:rPr>
        <w:t xml:space="preserve">skazania Wykonawcy w każdym obsługiwanym obiekcie pomieszczeń do użytkowania </w:t>
      </w:r>
      <w:r w:rsidRPr="00626F30">
        <w:rPr>
          <w:bCs/>
          <w:sz w:val="22"/>
          <w:szCs w:val="22"/>
        </w:rPr>
        <w:br/>
        <w:t>przez osoby wykonujące usługi stanowiące przedmiot niniejszej umowy w celu przechowywania sprzętu niezbędnego do wykonywania tych usług.</w:t>
      </w:r>
    </w:p>
    <w:p w:rsidR="0095436A" w:rsidRPr="00626F30" w:rsidRDefault="0095436A" w:rsidP="00CB1818">
      <w:pPr>
        <w:numPr>
          <w:ilvl w:val="0"/>
          <w:numId w:val="10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626F30">
        <w:rPr>
          <w:bCs/>
          <w:sz w:val="22"/>
          <w:szCs w:val="22"/>
        </w:rPr>
        <w:t>skazania miejsca poboru energii elektrycznej i wody do celów porządkowych.</w:t>
      </w:r>
    </w:p>
    <w:p w:rsidR="0095436A" w:rsidRPr="00626F30" w:rsidRDefault="0095436A" w:rsidP="00CB1818">
      <w:pPr>
        <w:numPr>
          <w:ilvl w:val="0"/>
          <w:numId w:val="10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626F30">
        <w:rPr>
          <w:bCs/>
          <w:sz w:val="22"/>
          <w:szCs w:val="22"/>
        </w:rPr>
        <w:t>skazania punktów gromadzenia śmieci we wszystkich obsługiwanych obiektach oraz segregacji śmieci wg dyspozycji Kierowników PT i Kierownika Wydziału Administracyjno-Gospodarczego,</w:t>
      </w:r>
      <w:r w:rsidRPr="00626F30">
        <w:rPr>
          <w:bCs/>
          <w:sz w:val="22"/>
          <w:szCs w:val="22"/>
        </w:rPr>
        <w:br/>
        <w:t>w zależności od obowiązujących przepisów lokalnych dotyczących wywozu nieczystości.</w:t>
      </w:r>
    </w:p>
    <w:p w:rsidR="0095436A" w:rsidRPr="00626F30" w:rsidRDefault="0095436A" w:rsidP="00CB1818">
      <w:pPr>
        <w:numPr>
          <w:ilvl w:val="0"/>
          <w:numId w:val="10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odawania szczegółowych terminów wykonania prac okresowych w poszczególnych obiektach.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zobowiązuje się do zapewnienia wysokiego standardu wykonywanych usług i uwzględniania niezwłocznie ewentualnych uwag zgłaszanych w tej sprawie przez upoważnionych do nadzoru przedstawicieli Zamawiającego.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obowiązany jest do wyznaczenia przynajmniej jednego pracownika, który będzie pełnił</w:t>
      </w:r>
      <w:r w:rsidRPr="00626F30">
        <w:rPr>
          <w:bCs/>
          <w:sz w:val="22"/>
          <w:szCs w:val="22"/>
        </w:rPr>
        <w:br/>
        <w:t>rolę stałego Koordynatora, w trakcie świadczenia Usług objętych przedmiotem umowy. Koordynator będzie obowiązany do utrzymywania stałego kontaktu z Zamawiającym. Do zadań Koordynatora będzie należało organizowanie i sprawowanie nadzoru nad świadczeniem usług oraz zarządzanie personelem Wykonawcy.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O wszystkich nieprawidłowościach w wykonywaniu prac Wykonawca będzie powiadamiany </w:t>
      </w:r>
      <w:r w:rsidRPr="00626F30">
        <w:rPr>
          <w:bCs/>
          <w:sz w:val="22"/>
          <w:szCs w:val="22"/>
        </w:rPr>
        <w:br/>
        <w:t>telefonicznie, faksem bądź za pośrednictwem poczty elektronicznej. Nieprawidłowości będą usuwane</w:t>
      </w:r>
      <w:r w:rsidRPr="00626F30">
        <w:rPr>
          <w:bCs/>
          <w:sz w:val="22"/>
          <w:szCs w:val="22"/>
        </w:rPr>
        <w:br/>
        <w:t>niezwłocznie i nieodpłatnie.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Oceny prawidłowości wykonania przedmiotu umowy dokonuje Zamawiający.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Zamawiający upoważni osobę odpowiedzialną z ramienia Zamawiającego do nadzorowania </w:t>
      </w:r>
      <w:r w:rsidRPr="00626F30">
        <w:rPr>
          <w:bCs/>
          <w:sz w:val="22"/>
          <w:szCs w:val="22"/>
        </w:rPr>
        <w:br/>
        <w:t>prac porządkowych dotyczących realizacji umowy.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zobowiązuje się do:</w:t>
      </w:r>
    </w:p>
    <w:p w:rsidR="0095436A" w:rsidRPr="00626F30" w:rsidRDefault="0095436A" w:rsidP="00CB1818">
      <w:pPr>
        <w:numPr>
          <w:ilvl w:val="0"/>
          <w:numId w:val="110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626F30">
        <w:rPr>
          <w:bCs/>
          <w:sz w:val="22"/>
          <w:szCs w:val="22"/>
        </w:rPr>
        <w:t>erminowego i starannego świadczenia usług będących przedmiotem umowy,</w:t>
      </w:r>
    </w:p>
    <w:p w:rsidR="0095436A" w:rsidRPr="00626F30" w:rsidRDefault="0095436A" w:rsidP="00CB1818">
      <w:pPr>
        <w:numPr>
          <w:ilvl w:val="0"/>
          <w:numId w:val="110"/>
        </w:numPr>
        <w:tabs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isemnego informowania Zamawiającego o zmianach osób wyznaczonych do wykonywania usługi.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Pracownicy Wykonawcy oddelegowani do wykonywania usług będących przedmiotem niniejszej</w:t>
      </w:r>
      <w:r w:rsidRPr="00626F30">
        <w:rPr>
          <w:bCs/>
          <w:sz w:val="22"/>
          <w:szCs w:val="22"/>
        </w:rPr>
        <w:br/>
        <w:t>umowy, będą zobligowani do przestrzegania przekazanych przepisów wewnętrznych Zamawiającego oraz jego zaleceń.</w:t>
      </w:r>
    </w:p>
    <w:p w:rsidR="0095436A" w:rsidRPr="00626F30" w:rsidRDefault="0095436A" w:rsidP="00CB1818">
      <w:pPr>
        <w:numPr>
          <w:ilvl w:val="0"/>
          <w:numId w:val="108"/>
        </w:numPr>
        <w:tabs>
          <w:tab w:val="left" w:pos="426"/>
          <w:tab w:val="left" w:pos="1204"/>
        </w:tabs>
        <w:ind w:hanging="578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Pracownicy Wykonawcy zobowiązani są do:</w:t>
      </w:r>
    </w:p>
    <w:p w:rsidR="0095436A" w:rsidRPr="00626F30" w:rsidRDefault="0095436A" w:rsidP="00CB1818">
      <w:pPr>
        <w:numPr>
          <w:ilvl w:val="0"/>
          <w:numId w:val="11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626F30">
        <w:rPr>
          <w:bCs/>
          <w:sz w:val="22"/>
          <w:szCs w:val="22"/>
        </w:rPr>
        <w:t>atychmiastowego informowania upoważnionych przedstawicieli Zamawiającego o wszelkich</w:t>
      </w:r>
      <w:r w:rsidRPr="00626F30">
        <w:rPr>
          <w:bCs/>
          <w:sz w:val="22"/>
          <w:szCs w:val="22"/>
        </w:rPr>
        <w:br/>
        <w:t>zdarzeniach (usterkach) mogących spowodować ujemne skutki w obiekcie, jak np. zalanie wodą, nieczystościami, nieszczelne bądź uszkodzone okna, uszkodzone bądź niesprawne zamki, instalacja elektryczna itp.,</w:t>
      </w:r>
    </w:p>
    <w:p w:rsidR="0095436A" w:rsidRPr="00626F30" w:rsidRDefault="0095436A" w:rsidP="00CB1818">
      <w:pPr>
        <w:numPr>
          <w:ilvl w:val="0"/>
          <w:numId w:val="11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26F30">
        <w:rPr>
          <w:bCs/>
          <w:sz w:val="22"/>
          <w:szCs w:val="22"/>
        </w:rPr>
        <w:t>okładnego zamykania okien i drzwi pomieszczeń przydzielonych do sprzątania, zakręcania</w:t>
      </w:r>
      <w:r w:rsidRPr="00626F30">
        <w:rPr>
          <w:bCs/>
          <w:sz w:val="22"/>
          <w:szCs w:val="22"/>
        </w:rPr>
        <w:br/>
        <w:t>kranów, wygaszania świateł,</w:t>
      </w:r>
    </w:p>
    <w:p w:rsidR="0095436A" w:rsidRPr="00626F30" w:rsidRDefault="0095436A" w:rsidP="00CB1818">
      <w:pPr>
        <w:numPr>
          <w:ilvl w:val="0"/>
          <w:numId w:val="111"/>
        </w:numPr>
        <w:tabs>
          <w:tab w:val="left" w:pos="426"/>
        </w:tabs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626F30">
        <w:rPr>
          <w:bCs/>
          <w:sz w:val="22"/>
          <w:szCs w:val="22"/>
        </w:rPr>
        <w:t>szczędności energii elektrycznej np. światło winno być włączone tylko w sprzątanym w danym momencie pomieszczeniu,</w:t>
      </w:r>
    </w:p>
    <w:p w:rsidR="0095436A" w:rsidRPr="00626F30" w:rsidRDefault="0095436A" w:rsidP="00CB1818">
      <w:pPr>
        <w:numPr>
          <w:ilvl w:val="0"/>
          <w:numId w:val="111"/>
        </w:num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626F30">
        <w:rPr>
          <w:bCs/>
          <w:sz w:val="22"/>
          <w:szCs w:val="22"/>
        </w:rPr>
        <w:t>ykonywania innych poleceń wydanych przez upoważnionych przedstawicieli Zamawiającego.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Zamawiający zastrzega sobie prawo do kontrolowania wykonawstwa usług będących przedmiotem</w:t>
      </w:r>
      <w:r w:rsidRPr="00626F30">
        <w:rPr>
          <w:bCs/>
          <w:sz w:val="22"/>
          <w:szCs w:val="22"/>
        </w:rPr>
        <w:br/>
        <w:t>niniejszej umowy. Wykaz osób funkcyjnych Zamawiającego upoważnionych do kontroli wykonywanych usług stanowi załącznik nr 6 do niniejszej umowy. Upoważnieni przedstawiciele Zamawiającego będą zgłaszać Wykonawcy na bieżąco wszelkie uwagi związane z nieprawidłowościami w zakresie świadczonych usług.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Sprzątanie pomieszczeń biurowych odbywać się będzie w godzinach zamieszczonych w Załączniku</w:t>
      </w:r>
      <w:r w:rsidRPr="00626F30">
        <w:rPr>
          <w:bCs/>
          <w:sz w:val="22"/>
          <w:szCs w:val="22"/>
        </w:rPr>
        <w:br/>
        <w:t>nr 1 do niniejszej umowy oraz na podstawie ustaleń z kierownikami placówek terenowych (zgodnie</w:t>
      </w:r>
      <w:r w:rsidRPr="00626F30">
        <w:rPr>
          <w:bCs/>
          <w:sz w:val="22"/>
          <w:szCs w:val="22"/>
        </w:rPr>
        <w:br/>
        <w:t>z Załącznikiem nr 2 do umowy).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Utrzymanie czystości na terenach zewnętrznych odbywać się będzie zależnie od potrzeb i warunków atmosferycznych.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lastRenderedPageBreak/>
        <w:t>Wykonawca zobowiązuje się do pobierania i zdawania kluczy na portiernię bądź u Kierownika Placówki Terenowej lub osoby wskazanej do wydawania kluczy. Przy pobieraniu kluczy zapisywane będzie nazwisko osoby pobierającej oraz godzina pobrania kluczy i ich zdania.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 trakcie sprzątania, winno być otwarte tylko jedno pomieszczenie, aktualnie sprzątane, pozostałe</w:t>
      </w:r>
      <w:r w:rsidRPr="00626F30">
        <w:rPr>
          <w:bCs/>
          <w:sz w:val="22"/>
          <w:szCs w:val="22"/>
        </w:rPr>
        <w:br/>
        <w:t xml:space="preserve">pomieszczenia winny być zamknięte. Po zakończeniu sprzątania osoba sprzątająca zobowiązana </w:t>
      </w:r>
      <w:r w:rsidRPr="00626F30">
        <w:rPr>
          <w:bCs/>
          <w:sz w:val="22"/>
          <w:szCs w:val="22"/>
        </w:rPr>
        <w:br/>
        <w:t>jest sprawdzić czy okna zostały prawidłowo zamknięte. W pomieszczeniach sanitarnych, socjalnych</w:t>
      </w:r>
      <w:r w:rsidRPr="00626F30">
        <w:rPr>
          <w:bCs/>
          <w:sz w:val="22"/>
          <w:szCs w:val="22"/>
        </w:rPr>
        <w:br/>
        <w:t>i gabinetach lekarskich należy sprawdzić czy krany są zakręcone.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Pracownicy zatrudnieni przez Wykonawcę do realizacji zamówienia wykonują powierzoną im pracę samodzielnie bez możliwości wprowadzania do sprzątanych pomieszczeń osób trzecich.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Czynności porządkowe wokół budynków wykonywane będą do godz. 7.00 rano, jednak jeśli zaistnieje potrzeba także w godzinach pracy na wezwanie. (Ciągi komunikacyjne muszą być oczyszczone </w:t>
      </w:r>
      <w:r w:rsidRPr="00626F30">
        <w:rPr>
          <w:bCs/>
          <w:sz w:val="22"/>
          <w:szCs w:val="22"/>
        </w:rPr>
        <w:br/>
        <w:t>przed rozpoczęciem pracy i godzin urzędowania).</w:t>
      </w:r>
    </w:p>
    <w:p w:rsidR="0095436A" w:rsidRPr="00626F30" w:rsidRDefault="0095436A" w:rsidP="00CB1818">
      <w:pPr>
        <w:numPr>
          <w:ilvl w:val="0"/>
          <w:numId w:val="108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Wykonawca ma obowiązek sprzątania po pracach remontowych po wcześniejszym ustaleniu terminu</w:t>
      </w:r>
      <w:r w:rsidRPr="00626F30">
        <w:rPr>
          <w:bCs/>
          <w:sz w:val="22"/>
          <w:szCs w:val="22"/>
        </w:rPr>
        <w:br/>
        <w:t>i zakresu prac w ramach niniejszej umowy.</w:t>
      </w:r>
    </w:p>
    <w:p w:rsidR="0095436A" w:rsidRPr="00626F30" w:rsidRDefault="0095436A" w:rsidP="0095436A">
      <w:pPr>
        <w:jc w:val="both"/>
        <w:rPr>
          <w:b/>
          <w:bCs/>
          <w:sz w:val="22"/>
          <w:szCs w:val="22"/>
        </w:rPr>
      </w:pP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3</w:t>
      </w:r>
    </w:p>
    <w:p w:rsidR="0095436A" w:rsidRPr="00626F30" w:rsidRDefault="0095436A" w:rsidP="0095436A">
      <w:pPr>
        <w:jc w:val="center"/>
        <w:rPr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Personel i sprzęt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Usługi będą świadczone przez osoby wymienione w Załączniku nr 4 do umowy. Wykaz ten podlega każdorazowo akceptacji Zamawiającego.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zobowiązuje się, że Pracownikami świadczącymi usługi będą osoby, które nie figurują</w:t>
      </w:r>
      <w:r w:rsidRPr="00626F30">
        <w:rPr>
          <w:bCs/>
          <w:sz w:val="22"/>
          <w:szCs w:val="22"/>
        </w:rPr>
        <w:br/>
        <w:t>w Krajowym Rejestrze Karnym.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zobowiązuje się do przeszkolenia przed rozpoczęciem wykonywania przedmiotu umowy wszystkich Pracowników świadczących usługi w zakresie przepisów BHP, przepisów przeciwpożarowych oraz przepisów o ochronie danych osobowych.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zobowiązuje się, że Pracownicy świadczący usługi będą posiadali aktualne badania</w:t>
      </w:r>
      <w:r w:rsidRPr="00626F30">
        <w:rPr>
          <w:bCs/>
          <w:sz w:val="22"/>
          <w:szCs w:val="22"/>
        </w:rPr>
        <w:br/>
        <w:t>lekarskie, niezbędne do wykonywania powierzonych im obowiązków.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Pracownicy świadczący usługi powinni być w czasie wykonywania przedmiotu umowy jednolicie </w:t>
      </w:r>
      <w:r w:rsidRPr="00626F30">
        <w:rPr>
          <w:bCs/>
          <w:sz w:val="22"/>
          <w:szCs w:val="22"/>
        </w:rPr>
        <w:br/>
        <w:t>ubrani i posiadać identyfikatory umieszczone w widocznym miejscu.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ponosi odpowiedzialność za prawidłowe wyposażenie Pracowników świadczących usługi oraz za ich bezpieczeństwo w trakcie wykonywania przedmiotu umowy.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Pracownicy świadczący usługi zobowiązani są do stosowania się do obowiązujących u Zamawiającego przepisów wewnętrznych, w zakresie niezbędnym do realizacji umowy.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W przypadku zmiany osób skierowanych do wykonywania usługi Wykonawca zobowiązany </w:t>
      </w:r>
      <w:r w:rsidRPr="00626F30">
        <w:rPr>
          <w:bCs/>
          <w:sz w:val="22"/>
          <w:szCs w:val="22"/>
        </w:rPr>
        <w:br/>
        <w:t>jest do przedstawienia Zamawiającemu nowej listy, najpóźniej w dniu zaistnienia zmiany. Zamawiający</w:t>
      </w:r>
      <w:r w:rsidRPr="00626F30">
        <w:rPr>
          <w:bCs/>
          <w:sz w:val="22"/>
          <w:szCs w:val="22"/>
        </w:rPr>
        <w:br/>
        <w:t>nie dopuści do wykonywania usługi pracowników Wykonawcy nieznajdujących się na przedstawionej liście. Zmiana osób skierowanych do wykonania usługi nie wymaga sporządzenia aneksu do umowy oraz nie stanowi naruszenia postanowień umowy.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Pracownicy Wykonawcy przed podjęciem pracy u Zamawiającego składają oświadczenia o zachowaniu poufności wg wzoru stanowiącego załącznik nr 3 do niniejszej umowy.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Wykonawca gwarantuje, że zespół pracowników skierowany do realizacji usługi będzie złożony</w:t>
      </w:r>
      <w:r w:rsidRPr="00626F30">
        <w:rPr>
          <w:bCs/>
          <w:sz w:val="22"/>
          <w:szCs w:val="22"/>
        </w:rPr>
        <w:br/>
        <w:t>m.in. z osób:</w:t>
      </w:r>
    </w:p>
    <w:p w:rsidR="0095436A" w:rsidRPr="00626F30" w:rsidRDefault="0095436A" w:rsidP="00CB1818">
      <w:pPr>
        <w:numPr>
          <w:ilvl w:val="0"/>
          <w:numId w:val="11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Pr="00626F30">
        <w:rPr>
          <w:bCs/>
          <w:sz w:val="22"/>
          <w:szCs w:val="22"/>
        </w:rPr>
        <w:t>tosownie przeszkolonych, doświadczonych i kompetentnych oraz posiadających odpowiednie</w:t>
      </w:r>
      <w:r w:rsidRPr="00626F30">
        <w:rPr>
          <w:bCs/>
          <w:sz w:val="22"/>
          <w:szCs w:val="22"/>
        </w:rPr>
        <w:br/>
        <w:t>predyspozycje psychofizyczne, zapewniające wykonywanie usług będących przedmiotem niniejszej umowy;</w:t>
      </w:r>
    </w:p>
    <w:p w:rsidR="0095436A" w:rsidRPr="00626F30" w:rsidRDefault="0095436A" w:rsidP="00CB1818">
      <w:pPr>
        <w:numPr>
          <w:ilvl w:val="0"/>
          <w:numId w:val="11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osiadających odpowiednie uprawnienia do obsługi urządzeń niezbędnych przy realizacji umowy;</w:t>
      </w:r>
    </w:p>
    <w:p w:rsidR="0095436A" w:rsidRPr="00626F30" w:rsidRDefault="0095436A" w:rsidP="00CB1818">
      <w:pPr>
        <w:numPr>
          <w:ilvl w:val="0"/>
          <w:numId w:val="11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osiadających świadectwa zdrowia do wykonywania pracy stosownie do jej zakresu, w tym badania wysokościowe dla prac wykonywanych na wysokości (np. mycie okien);</w:t>
      </w:r>
    </w:p>
    <w:p w:rsidR="0095436A" w:rsidRPr="00626F30" w:rsidRDefault="0095436A" w:rsidP="00CB1818">
      <w:pPr>
        <w:numPr>
          <w:ilvl w:val="0"/>
          <w:numId w:val="11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rzeszkolonych w zakresie przepisów porządkowych, bezpieczeństwa i higieny pracy, przepisów ochrony p.poż. oraz przepisów o ochronie danych osobowych;</w:t>
      </w:r>
    </w:p>
    <w:p w:rsidR="0095436A" w:rsidRPr="00626F30" w:rsidRDefault="0095436A" w:rsidP="00CB1818">
      <w:pPr>
        <w:numPr>
          <w:ilvl w:val="0"/>
          <w:numId w:val="113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26F30">
        <w:rPr>
          <w:bCs/>
          <w:sz w:val="22"/>
          <w:szCs w:val="22"/>
        </w:rPr>
        <w:t>aopatrzonych w sprzęt, urządzenia i środki niezbędne do właściwego wykonywania prac.</w:t>
      </w:r>
    </w:p>
    <w:p w:rsidR="0095436A" w:rsidRPr="00626F30" w:rsidRDefault="0095436A" w:rsidP="00CB1818">
      <w:pPr>
        <w:numPr>
          <w:ilvl w:val="0"/>
          <w:numId w:val="112"/>
        </w:numPr>
        <w:ind w:left="426" w:hanging="284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 Wykonawca ma obowiązek niezwłocznie skierować do wykonywania prac innego pracownika</w:t>
      </w:r>
      <w:r w:rsidRPr="00626F30">
        <w:rPr>
          <w:bCs/>
          <w:sz w:val="22"/>
          <w:szCs w:val="22"/>
        </w:rPr>
        <w:br/>
        <w:t xml:space="preserve">w przypadku: </w:t>
      </w:r>
    </w:p>
    <w:p w:rsidR="0095436A" w:rsidRPr="00626F30" w:rsidRDefault="0095436A" w:rsidP="00CB1818">
      <w:pPr>
        <w:numPr>
          <w:ilvl w:val="0"/>
          <w:numId w:val="114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Pr="00626F30">
        <w:rPr>
          <w:bCs/>
          <w:sz w:val="22"/>
          <w:szCs w:val="22"/>
        </w:rPr>
        <w:t>iestawienia się do pracy pracownika,</w:t>
      </w:r>
    </w:p>
    <w:p w:rsidR="0095436A" w:rsidRPr="00626F30" w:rsidRDefault="0095436A" w:rsidP="00CB1818">
      <w:pPr>
        <w:numPr>
          <w:ilvl w:val="0"/>
          <w:numId w:val="114"/>
        </w:numPr>
        <w:ind w:left="709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rzybycia pracownika w stanie uniemożliwiającym wykonywanie obowiązków.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Wykonawca zobowiązany jest zapewnić nadzór nad pracownikami wykonującymi prace, </w:t>
      </w:r>
      <w:r w:rsidRPr="00626F30">
        <w:rPr>
          <w:bCs/>
          <w:sz w:val="22"/>
          <w:szCs w:val="22"/>
        </w:rPr>
        <w:br/>
        <w:t>w tym kontrolować wykonywanie obowiązków, zgodnie z przedmiotem niniejszej umowy.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lastRenderedPageBreak/>
        <w:t>Wykonawca zobowiązany jest do przestrzegania przepisów wewnętrznych</w:t>
      </w:r>
      <w:r w:rsidRPr="00626F30">
        <w:rPr>
          <w:b/>
          <w:bCs/>
          <w:sz w:val="22"/>
          <w:szCs w:val="22"/>
        </w:rPr>
        <w:t xml:space="preserve"> </w:t>
      </w:r>
      <w:r w:rsidRPr="00626F30">
        <w:rPr>
          <w:bCs/>
          <w:sz w:val="22"/>
          <w:szCs w:val="22"/>
        </w:rPr>
        <w:t>obowiązujących w KRUS dotyczących bezpieczeństwa informacji, o których mowa w § 8 niniejszej umowy.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zobowiązany jest do przekazywania pracownikom własnym i pracownikom Zlecającego informacji o zagrożeniach związanych z wykonywaną pracą oraz możliwościach ich usunięcia.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zobowiązany jest do przedłożenia przed rozpoczęciem świadczenia usługi listy środków czystości używanych do realizacji zlecenia i jej stałej aktualizacji.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Sprzątanie pomieszczeń objętych strefą szczególnie chronioną może odbywać się wyłącznie </w:t>
      </w:r>
      <w:r w:rsidRPr="00626F30">
        <w:rPr>
          <w:bCs/>
          <w:sz w:val="22"/>
          <w:szCs w:val="22"/>
        </w:rPr>
        <w:br/>
        <w:t>przy</w:t>
      </w:r>
      <w:r w:rsidRPr="00626F30">
        <w:rPr>
          <w:bCs/>
          <w:sz w:val="22"/>
          <w:szCs w:val="22"/>
        </w:rPr>
        <w:br/>
        <w:t>osobistym udziale upoważnionego przedstawiciela Zamawiającego.</w:t>
      </w:r>
    </w:p>
    <w:p w:rsidR="0095436A" w:rsidRPr="00626F30" w:rsidRDefault="0095436A" w:rsidP="00CB1818">
      <w:pPr>
        <w:numPr>
          <w:ilvl w:val="0"/>
          <w:numId w:val="112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Pracownicy Wykonawcy zobowiązani są do zgłaszania osobom wskazanym w załączniku nr 6</w:t>
      </w:r>
      <w:r w:rsidRPr="00626F30">
        <w:rPr>
          <w:bCs/>
          <w:sz w:val="22"/>
          <w:szCs w:val="22"/>
        </w:rPr>
        <w:br/>
        <w:t xml:space="preserve">do umowy oraz pracownikom ochrony obiektu następujących faktów i zdarzeń natychmiast </w:t>
      </w:r>
      <w:r w:rsidRPr="00626F30">
        <w:rPr>
          <w:bCs/>
          <w:sz w:val="22"/>
          <w:szCs w:val="22"/>
        </w:rPr>
        <w:br/>
        <w:t>po ich ujawnieniu:</w:t>
      </w:r>
    </w:p>
    <w:p w:rsidR="0095436A" w:rsidRPr="00626F30" w:rsidRDefault="0095436A" w:rsidP="00CB1818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26F30">
        <w:rPr>
          <w:bCs/>
          <w:sz w:val="22"/>
          <w:szCs w:val="22"/>
        </w:rPr>
        <w:t>gubienie kluczy do pomieszczeń,</w:t>
      </w:r>
    </w:p>
    <w:p w:rsidR="0095436A" w:rsidRPr="00626F30" w:rsidRDefault="0095436A" w:rsidP="00CB1818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ozostawienie pieczątek i dokumentów, cennych przedmiotów w widocznym miejscu i nie</w:t>
      </w:r>
      <w:r>
        <w:rPr>
          <w:bCs/>
          <w:sz w:val="22"/>
          <w:szCs w:val="22"/>
        </w:rPr>
        <w:t xml:space="preserve"> </w:t>
      </w:r>
      <w:r w:rsidRPr="00626F30">
        <w:rPr>
          <w:bCs/>
          <w:sz w:val="22"/>
          <w:szCs w:val="22"/>
        </w:rPr>
        <w:t>zabezpieczonych we właściwy sposób,</w:t>
      </w:r>
    </w:p>
    <w:p w:rsidR="0095436A" w:rsidRPr="00626F30" w:rsidRDefault="0095436A" w:rsidP="00CB1818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26F30">
        <w:rPr>
          <w:bCs/>
          <w:sz w:val="22"/>
          <w:szCs w:val="22"/>
        </w:rPr>
        <w:t>agrożenia życia i zdrowia ludzi,</w:t>
      </w:r>
    </w:p>
    <w:p w:rsidR="0095436A" w:rsidRPr="00626F30" w:rsidRDefault="0095436A" w:rsidP="00CB1818">
      <w:pPr>
        <w:numPr>
          <w:ilvl w:val="0"/>
          <w:numId w:val="115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26F30">
        <w:rPr>
          <w:bCs/>
          <w:sz w:val="22"/>
          <w:szCs w:val="22"/>
        </w:rPr>
        <w:t>nnych wymienionych w § 2 pkt 10 niniejszej umowy.</w:t>
      </w:r>
    </w:p>
    <w:p w:rsidR="0095436A" w:rsidRPr="00626F30" w:rsidRDefault="0095436A" w:rsidP="0095436A">
      <w:pPr>
        <w:jc w:val="both"/>
        <w:rPr>
          <w:bCs/>
          <w:sz w:val="22"/>
          <w:szCs w:val="22"/>
        </w:rPr>
      </w:pP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4</w:t>
      </w:r>
    </w:p>
    <w:p w:rsidR="0095436A" w:rsidRPr="00626F30" w:rsidRDefault="0095436A" w:rsidP="0095436A">
      <w:pPr>
        <w:jc w:val="center"/>
        <w:rPr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Czas trwania umowy</w:t>
      </w:r>
    </w:p>
    <w:p w:rsidR="0095436A" w:rsidRPr="00626F30" w:rsidRDefault="0095436A" w:rsidP="00CB1818">
      <w:pPr>
        <w:numPr>
          <w:ilvl w:val="0"/>
          <w:numId w:val="116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Umowa zawarta jest na czas określony od dnia 01.01.202</w:t>
      </w:r>
      <w:r>
        <w:rPr>
          <w:bCs/>
          <w:sz w:val="22"/>
          <w:szCs w:val="22"/>
        </w:rPr>
        <w:t>1</w:t>
      </w:r>
      <w:r w:rsidRPr="00626F30">
        <w:rPr>
          <w:bCs/>
          <w:sz w:val="22"/>
          <w:szCs w:val="22"/>
        </w:rPr>
        <w:t xml:space="preserve"> r. do 31.12.202</w:t>
      </w:r>
      <w:r>
        <w:rPr>
          <w:bCs/>
          <w:sz w:val="22"/>
          <w:szCs w:val="22"/>
        </w:rPr>
        <w:t>1</w:t>
      </w:r>
      <w:r w:rsidRPr="00626F30">
        <w:rPr>
          <w:bCs/>
          <w:sz w:val="22"/>
          <w:szCs w:val="22"/>
        </w:rPr>
        <w:t xml:space="preserve"> r.</w:t>
      </w:r>
    </w:p>
    <w:p w:rsidR="0095436A" w:rsidRPr="00626F30" w:rsidRDefault="0095436A" w:rsidP="00CB1818">
      <w:pPr>
        <w:numPr>
          <w:ilvl w:val="0"/>
          <w:numId w:val="116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podejmuje się z dniem 01.01.202</w:t>
      </w:r>
      <w:r>
        <w:rPr>
          <w:bCs/>
          <w:sz w:val="22"/>
          <w:szCs w:val="22"/>
        </w:rPr>
        <w:t>1</w:t>
      </w:r>
      <w:r w:rsidRPr="00626F30">
        <w:rPr>
          <w:bCs/>
          <w:sz w:val="22"/>
          <w:szCs w:val="22"/>
        </w:rPr>
        <w:t xml:space="preserve"> r. wykonywania usługi utrzymania czystości</w:t>
      </w:r>
      <w:r w:rsidRPr="00626F30">
        <w:rPr>
          <w:bCs/>
          <w:sz w:val="22"/>
          <w:szCs w:val="22"/>
        </w:rPr>
        <w:br/>
        <w:t>w poszczególnych obiektach na podstawie protokołów (według wzoru stanowiącego załącznik nr 2</w:t>
      </w:r>
      <w:r w:rsidRPr="00626F30">
        <w:rPr>
          <w:bCs/>
          <w:sz w:val="22"/>
          <w:szCs w:val="22"/>
        </w:rPr>
        <w:br/>
        <w:t>do umowy) podpisanych przez upoważnionych przedstawicieli stron.</w:t>
      </w:r>
    </w:p>
    <w:p w:rsidR="0095436A" w:rsidRPr="00626F30" w:rsidRDefault="0095436A" w:rsidP="00CB1818">
      <w:pPr>
        <w:numPr>
          <w:ilvl w:val="0"/>
          <w:numId w:val="116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Zamawiający zobowiązuje się zapewnić Wykonawcy dostęp do wszystkich urządzeń i pomieszczeń danej jednostki, w zakresie niezbędnym do realizacji usług, o których mowa w § 1 niniejszej umowy w godzinach ustalonych w Załączniku nr 1 i nr 2. </w:t>
      </w:r>
    </w:p>
    <w:p w:rsidR="0095436A" w:rsidRPr="00626F30" w:rsidRDefault="0095436A" w:rsidP="0095436A">
      <w:pPr>
        <w:ind w:left="142"/>
        <w:rPr>
          <w:bCs/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5</w:t>
      </w:r>
    </w:p>
    <w:p w:rsidR="0095436A" w:rsidRPr="00B228EF" w:rsidRDefault="0095436A" w:rsidP="0095436A">
      <w:pPr>
        <w:ind w:left="142"/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Wynagrodzenie</w:t>
      </w:r>
    </w:p>
    <w:p w:rsidR="0095436A" w:rsidRPr="00626F30" w:rsidRDefault="0095436A" w:rsidP="00CB1818">
      <w:pPr>
        <w:pStyle w:val="Akapitzlist"/>
        <w:numPr>
          <w:ilvl w:val="0"/>
          <w:numId w:val="128"/>
        </w:numPr>
        <w:ind w:left="567" w:hanging="436"/>
        <w:jc w:val="both"/>
        <w:rPr>
          <w:bCs/>
          <w:color w:val="000000"/>
          <w:sz w:val="22"/>
          <w:szCs w:val="22"/>
        </w:rPr>
      </w:pPr>
      <w:r w:rsidRPr="00626F30">
        <w:rPr>
          <w:b/>
          <w:bCs/>
          <w:color w:val="000000"/>
          <w:sz w:val="22"/>
          <w:szCs w:val="22"/>
        </w:rPr>
        <w:t>Wartość umowy netto za okres 1 miesiąca wynosi:</w:t>
      </w:r>
      <w:r w:rsidRPr="00626F30">
        <w:rPr>
          <w:bCs/>
          <w:color w:val="000000"/>
          <w:sz w:val="22"/>
          <w:szCs w:val="22"/>
        </w:rPr>
        <w:t xml:space="preserve"> ………………….. (słownie: …………………………….) </w:t>
      </w:r>
      <w:r>
        <w:rPr>
          <w:bCs/>
          <w:color w:val="000000"/>
          <w:sz w:val="22"/>
          <w:szCs w:val="22"/>
        </w:rPr>
        <w:t>wraz z podatkiem</w:t>
      </w:r>
      <w:r w:rsidRPr="00626F30">
        <w:rPr>
          <w:bCs/>
          <w:color w:val="000000"/>
          <w:sz w:val="22"/>
          <w:szCs w:val="22"/>
        </w:rPr>
        <w:t xml:space="preserve"> VAT według stawki 23% i 8%. Wartość brutto wynagrodzenia wynosi: ……………….. obliczonej w oparciu o liczbę sprzątanych powierzchni i kwot </w:t>
      </w:r>
      <w:r w:rsidRPr="00626F30">
        <w:rPr>
          <w:bCs/>
          <w:color w:val="000000"/>
          <w:sz w:val="22"/>
          <w:szCs w:val="22"/>
        </w:rPr>
        <w:br/>
        <w:t xml:space="preserve">miesięcznego wynagrodzenia za sprzątanie  powierzchni, określonych w załączniku nr 1 do umowy, </w:t>
      </w:r>
    </w:p>
    <w:p w:rsidR="0095436A" w:rsidRPr="00626F30" w:rsidRDefault="0095436A" w:rsidP="00CB1818">
      <w:pPr>
        <w:pStyle w:val="Akapitzlist"/>
        <w:numPr>
          <w:ilvl w:val="0"/>
          <w:numId w:val="128"/>
        </w:numPr>
        <w:ind w:left="567" w:hanging="425"/>
        <w:jc w:val="both"/>
        <w:rPr>
          <w:bCs/>
          <w:color w:val="000000"/>
          <w:sz w:val="22"/>
          <w:szCs w:val="22"/>
        </w:rPr>
      </w:pPr>
      <w:r w:rsidRPr="00626F30">
        <w:rPr>
          <w:b/>
          <w:bCs/>
          <w:color w:val="000000"/>
          <w:sz w:val="22"/>
          <w:szCs w:val="22"/>
        </w:rPr>
        <w:t>Całkowita wartość umowy netto za okres 12 miesięcy wynosi:</w:t>
      </w:r>
      <w:r w:rsidRPr="00626F30">
        <w:rPr>
          <w:bCs/>
          <w:color w:val="000000"/>
          <w:sz w:val="22"/>
          <w:szCs w:val="22"/>
        </w:rPr>
        <w:t xml:space="preserve"> ………………….. (słownie: …………………………….) </w:t>
      </w:r>
      <w:r>
        <w:rPr>
          <w:bCs/>
          <w:color w:val="000000"/>
          <w:sz w:val="22"/>
          <w:szCs w:val="22"/>
        </w:rPr>
        <w:t>wraz z podatkiem</w:t>
      </w:r>
      <w:r w:rsidRPr="00626F30">
        <w:rPr>
          <w:bCs/>
          <w:color w:val="000000"/>
          <w:sz w:val="22"/>
          <w:szCs w:val="22"/>
        </w:rPr>
        <w:t xml:space="preserve"> VAT według stawki 23% i 8%. Wartość brutto wynagrodzenia wynosi: ……………….. obliczonej w oparciu o liczbę sprzątanych powierzchni i kwot </w:t>
      </w:r>
      <w:r w:rsidRPr="00626F30">
        <w:rPr>
          <w:bCs/>
          <w:color w:val="000000"/>
          <w:sz w:val="22"/>
          <w:szCs w:val="22"/>
        </w:rPr>
        <w:br/>
        <w:t>miesięcznego wynagrodzenia za sprzątanie  powierzchni, określonych w załączniku nr 1 do umowy.</w:t>
      </w:r>
    </w:p>
    <w:p w:rsidR="0095436A" w:rsidRPr="00626F30" w:rsidRDefault="0095436A" w:rsidP="00CB1818">
      <w:pPr>
        <w:pStyle w:val="Akapitzlist"/>
        <w:numPr>
          <w:ilvl w:val="0"/>
          <w:numId w:val="128"/>
        </w:numPr>
        <w:ind w:left="567" w:hanging="425"/>
        <w:jc w:val="both"/>
        <w:rPr>
          <w:bCs/>
          <w:sz w:val="22"/>
          <w:szCs w:val="22"/>
        </w:rPr>
      </w:pPr>
      <w:r w:rsidRPr="00626F30">
        <w:rPr>
          <w:bCs/>
          <w:color w:val="000000"/>
          <w:sz w:val="22"/>
          <w:szCs w:val="22"/>
        </w:rPr>
        <w:t>Wynagrodzenie za wykonywanie usług wynikających z § 1 opłacane będzie na podstawie prawidłowo</w:t>
      </w:r>
      <w:r w:rsidRPr="00626F30">
        <w:rPr>
          <w:bCs/>
          <w:sz w:val="22"/>
          <w:szCs w:val="22"/>
        </w:rPr>
        <w:t xml:space="preserve"> wystawionej faktury VAT przez Wykonawcę w ciągu 14 dni od daty otrzymania dokumentu przez Zamawiającego.</w:t>
      </w:r>
    </w:p>
    <w:p w:rsidR="0095436A" w:rsidRPr="00626F30" w:rsidRDefault="0095436A" w:rsidP="00CB1818">
      <w:pPr>
        <w:pStyle w:val="Akapitzlist"/>
        <w:numPr>
          <w:ilvl w:val="0"/>
          <w:numId w:val="128"/>
        </w:numPr>
        <w:ind w:left="567" w:hanging="436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oświadcza, że numer rachunku rozliczeniowego wskazany we wszystkich fakturach, które będą wystawione w jego imieniu, jest rachunkiem/nie jest rachunkiem* dla którego zgodnie z rozdziałem 3a ustawy z dnia 29 sierpnia 1997 r. – Prawo Bankowe ( Dz. U. 20</w:t>
      </w:r>
      <w:r>
        <w:rPr>
          <w:bCs/>
          <w:sz w:val="22"/>
          <w:szCs w:val="22"/>
        </w:rPr>
        <w:t>20</w:t>
      </w:r>
      <w:r w:rsidRPr="00626F30">
        <w:rPr>
          <w:bCs/>
          <w:sz w:val="22"/>
          <w:szCs w:val="22"/>
        </w:rPr>
        <w:t xml:space="preserve">.r poz. </w:t>
      </w:r>
      <w:r>
        <w:rPr>
          <w:bCs/>
          <w:sz w:val="22"/>
          <w:szCs w:val="22"/>
        </w:rPr>
        <w:t>1086</w:t>
      </w:r>
      <w:r w:rsidRPr="00626F30">
        <w:rPr>
          <w:bCs/>
          <w:sz w:val="22"/>
          <w:szCs w:val="22"/>
        </w:rPr>
        <w:t>) prowadzony jest rachunek VAT (zgodnie z oświadczeniem Wykonawcy).</w:t>
      </w:r>
    </w:p>
    <w:p w:rsidR="0095436A" w:rsidRPr="00626F30" w:rsidRDefault="0095436A" w:rsidP="00CB1818">
      <w:pPr>
        <w:pStyle w:val="Akapitzlist"/>
        <w:numPr>
          <w:ilvl w:val="0"/>
          <w:numId w:val="128"/>
        </w:numPr>
        <w:ind w:left="567" w:hanging="436"/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Jeśli numer rachunku rozliczeniowego wskazany przez Wykonawcę, o którym mowa w ust. 4 jest rachunkiem dla którego zgodnie z Rozdziałem 3a ustawy z dnia 29 sierpnia 1997 r. – Prawo Bankowe ( Dz. U. 20</w:t>
      </w:r>
      <w:r>
        <w:rPr>
          <w:bCs/>
          <w:sz w:val="22"/>
          <w:szCs w:val="22"/>
        </w:rPr>
        <w:t>20</w:t>
      </w:r>
      <w:r w:rsidRPr="00626F30">
        <w:rPr>
          <w:bCs/>
          <w:sz w:val="22"/>
          <w:szCs w:val="22"/>
        </w:rPr>
        <w:t xml:space="preserve">.r poz. </w:t>
      </w:r>
      <w:r>
        <w:rPr>
          <w:bCs/>
          <w:sz w:val="22"/>
          <w:szCs w:val="22"/>
        </w:rPr>
        <w:t>1086</w:t>
      </w:r>
      <w:r w:rsidRPr="00626F30">
        <w:rPr>
          <w:bCs/>
          <w:sz w:val="22"/>
          <w:szCs w:val="22"/>
        </w:rPr>
        <w:t>) prowadzony jest rachunek VAT to:</w:t>
      </w:r>
    </w:p>
    <w:p w:rsidR="0095436A" w:rsidRPr="00626F30" w:rsidRDefault="0095436A" w:rsidP="00CB1818">
      <w:pPr>
        <w:pStyle w:val="Akapitzlist"/>
        <w:numPr>
          <w:ilvl w:val="0"/>
          <w:numId w:val="1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Pr="00626F30">
        <w:rPr>
          <w:bCs/>
          <w:sz w:val="22"/>
          <w:szCs w:val="22"/>
        </w:rPr>
        <w:t xml:space="preserve">amawiający oświadcza że będzie realizować płatności za faktury z zastosowaniem mechanizmu podzielonej płatności tzw. Split </w:t>
      </w:r>
      <w:proofErr w:type="spellStart"/>
      <w:r w:rsidRPr="00626F30">
        <w:rPr>
          <w:bCs/>
          <w:sz w:val="22"/>
          <w:szCs w:val="22"/>
        </w:rPr>
        <w:t>payment</w:t>
      </w:r>
      <w:proofErr w:type="spellEnd"/>
      <w:r w:rsidRPr="00626F30">
        <w:rPr>
          <w:bCs/>
          <w:sz w:val="22"/>
          <w:szCs w:val="22"/>
        </w:rPr>
        <w:t xml:space="preserve">. Zapłatę w tym systemie uznaje się za dokonanie płatności </w:t>
      </w:r>
      <w:r w:rsidRPr="00626F30">
        <w:rPr>
          <w:bCs/>
          <w:sz w:val="22"/>
          <w:szCs w:val="22"/>
        </w:rPr>
        <w:br/>
        <w:t>w terminie ustalonym w § 5 ust. 3 umowy.</w:t>
      </w:r>
    </w:p>
    <w:p w:rsidR="0095436A" w:rsidRDefault="0095436A" w:rsidP="00CB1818">
      <w:pPr>
        <w:pStyle w:val="Akapitzlist"/>
        <w:numPr>
          <w:ilvl w:val="0"/>
          <w:numId w:val="12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 xml:space="preserve">odzieloną płatność tzw. Split </w:t>
      </w:r>
      <w:proofErr w:type="spellStart"/>
      <w:r w:rsidRPr="00626F30">
        <w:rPr>
          <w:bCs/>
          <w:sz w:val="22"/>
          <w:szCs w:val="22"/>
        </w:rPr>
        <w:t>payment</w:t>
      </w:r>
      <w:proofErr w:type="spellEnd"/>
      <w:r w:rsidRPr="00626F30">
        <w:rPr>
          <w:b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za czynności </w:t>
      </w:r>
      <w:r>
        <w:rPr>
          <w:bCs/>
          <w:sz w:val="22"/>
          <w:szCs w:val="22"/>
        </w:rPr>
        <w:br/>
      </w:r>
      <w:r w:rsidRPr="00626F30">
        <w:rPr>
          <w:bCs/>
          <w:sz w:val="22"/>
          <w:szCs w:val="22"/>
        </w:rPr>
        <w:t xml:space="preserve">lub zdarzenia pozostające poza zakresem VAT (np. zapłata odszkodowania), a także ze świadczenia zwolnione z VAT, opodatkowane stawką 0% lub objęte odwrotnym obciążeniem. </w:t>
      </w:r>
    </w:p>
    <w:p w:rsidR="0095436A" w:rsidRPr="003761DC" w:rsidRDefault="0095436A" w:rsidP="00CB1818">
      <w:pPr>
        <w:pStyle w:val="Akapitzlist"/>
        <w:numPr>
          <w:ilvl w:val="0"/>
          <w:numId w:val="129"/>
        </w:numPr>
        <w:jc w:val="both"/>
        <w:rPr>
          <w:bCs/>
          <w:sz w:val="22"/>
          <w:szCs w:val="22"/>
        </w:rPr>
      </w:pPr>
      <w:r w:rsidRPr="003761DC">
        <w:rPr>
          <w:bCs/>
          <w:sz w:val="22"/>
          <w:szCs w:val="22"/>
        </w:rPr>
        <w:lastRenderedPageBreak/>
        <w:t xml:space="preserve">Wykonawca oświadcza, że wyraża zgodę na dokonywanie przez Zamawiającego płatności w systemie podzielonej płatności tzw. </w:t>
      </w:r>
      <w:proofErr w:type="spellStart"/>
      <w:r w:rsidRPr="003761DC">
        <w:rPr>
          <w:bCs/>
          <w:sz w:val="22"/>
          <w:szCs w:val="22"/>
        </w:rPr>
        <w:t>split</w:t>
      </w:r>
      <w:proofErr w:type="spellEnd"/>
      <w:r w:rsidRPr="003761DC">
        <w:rPr>
          <w:bCs/>
          <w:sz w:val="22"/>
          <w:szCs w:val="22"/>
        </w:rPr>
        <w:t xml:space="preserve"> </w:t>
      </w:r>
      <w:proofErr w:type="spellStart"/>
      <w:r w:rsidRPr="003761DC">
        <w:rPr>
          <w:bCs/>
          <w:sz w:val="22"/>
          <w:szCs w:val="22"/>
        </w:rPr>
        <w:t>payment</w:t>
      </w:r>
      <w:proofErr w:type="spellEnd"/>
      <w:r w:rsidRPr="003761DC">
        <w:rPr>
          <w:bCs/>
          <w:sz w:val="22"/>
          <w:szCs w:val="22"/>
        </w:rPr>
        <w:t>.</w:t>
      </w:r>
    </w:p>
    <w:p w:rsidR="0095436A" w:rsidRPr="00B228EF" w:rsidRDefault="0095436A" w:rsidP="00CB1818">
      <w:pPr>
        <w:numPr>
          <w:ilvl w:val="0"/>
          <w:numId w:val="128"/>
        </w:numPr>
        <w:ind w:left="567" w:hanging="425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Podstawą do zapłaty faktury będzie pisemne potwierdzenie wykonania usługi na miesięcznym protokole odbioru wykonania usługi, przez upoważnionego przedstawiciela Zamawiającego.</w:t>
      </w:r>
    </w:p>
    <w:p w:rsidR="0095436A" w:rsidRPr="00B228EF" w:rsidRDefault="0095436A" w:rsidP="00CB1818">
      <w:pPr>
        <w:numPr>
          <w:ilvl w:val="0"/>
          <w:numId w:val="128"/>
        </w:numPr>
        <w:ind w:left="567" w:hanging="425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Do kontaktów i przekazywania uwag wynikających z realizacji niniejszej umowy</w:t>
      </w:r>
      <w:r w:rsidRPr="00B228EF">
        <w:rPr>
          <w:bCs/>
          <w:i/>
          <w:sz w:val="22"/>
          <w:szCs w:val="22"/>
        </w:rPr>
        <w:t xml:space="preserve"> </w:t>
      </w:r>
      <w:r w:rsidRPr="00B228EF">
        <w:rPr>
          <w:bCs/>
          <w:sz w:val="22"/>
          <w:szCs w:val="22"/>
        </w:rPr>
        <w:t>oraz do kontroli</w:t>
      </w:r>
      <w:r w:rsidRPr="00B228EF">
        <w:rPr>
          <w:bCs/>
          <w:sz w:val="22"/>
          <w:szCs w:val="22"/>
        </w:rPr>
        <w:br/>
        <w:t>dyscypliny i jakości pracy pracowników Wykonawcy upoważnione są osoby wymienione</w:t>
      </w:r>
      <w:r w:rsidRPr="00B228EF">
        <w:rPr>
          <w:bCs/>
          <w:sz w:val="22"/>
          <w:szCs w:val="22"/>
        </w:rPr>
        <w:br/>
        <w:t>w Załączniku nr 6 do umowy.</w:t>
      </w: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</w:p>
    <w:p w:rsidR="0095436A" w:rsidRPr="00B228EF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§ 6</w:t>
      </w:r>
    </w:p>
    <w:p w:rsidR="0095436A" w:rsidRPr="00B228EF" w:rsidRDefault="0095436A" w:rsidP="0095436A">
      <w:pPr>
        <w:ind w:left="142"/>
        <w:jc w:val="center"/>
        <w:rPr>
          <w:bCs/>
          <w:sz w:val="22"/>
          <w:szCs w:val="22"/>
        </w:rPr>
      </w:pPr>
      <w:r w:rsidRPr="00B228EF">
        <w:rPr>
          <w:b/>
          <w:bCs/>
          <w:sz w:val="22"/>
          <w:szCs w:val="22"/>
        </w:rPr>
        <w:t>Kary umowne</w:t>
      </w:r>
    </w:p>
    <w:p w:rsidR="0095436A" w:rsidRPr="00583A42" w:rsidRDefault="0095436A" w:rsidP="00CB1818">
      <w:pPr>
        <w:pStyle w:val="Akapitzlist"/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Wykonawca zapłaci karę umowną: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 w:hanging="37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583A42">
        <w:rPr>
          <w:bCs/>
          <w:sz w:val="22"/>
          <w:szCs w:val="22"/>
        </w:rPr>
        <w:t xml:space="preserve"> przypadku odstąpienia od umowy w całości przez którąkolwiek ze Stron z przyczyn leżących</w:t>
      </w:r>
      <w:r w:rsidRPr="00583A42">
        <w:rPr>
          <w:bCs/>
          <w:sz w:val="22"/>
          <w:szCs w:val="22"/>
        </w:rPr>
        <w:br/>
        <w:t xml:space="preserve">po stronie Wykonawcy – w wysokości 20% wynagrodzenia </w:t>
      </w:r>
      <w:r>
        <w:rPr>
          <w:bCs/>
          <w:sz w:val="22"/>
          <w:szCs w:val="22"/>
        </w:rPr>
        <w:t xml:space="preserve">netto </w:t>
      </w:r>
      <w:r w:rsidRPr="00583A42">
        <w:rPr>
          <w:bCs/>
          <w:sz w:val="22"/>
          <w:szCs w:val="22"/>
        </w:rPr>
        <w:t>wskazanego w § 5 ust. 2 umowy;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583A42">
        <w:rPr>
          <w:bCs/>
          <w:sz w:val="22"/>
          <w:szCs w:val="22"/>
        </w:rPr>
        <w:t>dstąpienia od części umowy przez którąkolwiek ze Stron z przyczyn leżących po stronie</w:t>
      </w:r>
      <w:r w:rsidRPr="00583A42">
        <w:rPr>
          <w:bCs/>
          <w:sz w:val="22"/>
          <w:szCs w:val="22"/>
        </w:rPr>
        <w:br/>
        <w:t>Wykonawcy – 5% wynagrodzenia netto wskazanego w § 5 ust. 2 umowy;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Za opóźnienie/zwłokę w rozpoczęciu świadczenia usług, z przyczyn leżących po stronie</w:t>
      </w:r>
      <w:r w:rsidRPr="00583A42">
        <w:rPr>
          <w:bCs/>
          <w:sz w:val="22"/>
          <w:szCs w:val="22"/>
        </w:rPr>
        <w:br/>
        <w:t xml:space="preserve">Wykonawcy – w wysokości 1% miesięcznego wynagrodzenia netto wskazanego w § 5 ust. </w:t>
      </w:r>
      <w:r>
        <w:rPr>
          <w:bCs/>
          <w:sz w:val="22"/>
          <w:szCs w:val="22"/>
        </w:rPr>
        <w:t>1</w:t>
      </w:r>
      <w:r w:rsidRPr="00583A42">
        <w:rPr>
          <w:bCs/>
          <w:sz w:val="22"/>
          <w:szCs w:val="22"/>
        </w:rPr>
        <w:t xml:space="preserve"> umowy </w:t>
      </w:r>
      <w:r>
        <w:rPr>
          <w:bCs/>
          <w:sz w:val="22"/>
          <w:szCs w:val="22"/>
        </w:rPr>
        <w:br/>
      </w:r>
      <w:r w:rsidRPr="00583A42">
        <w:rPr>
          <w:bCs/>
          <w:sz w:val="22"/>
          <w:szCs w:val="22"/>
        </w:rPr>
        <w:t>za każdy dzień opóźnienia/zwłoki;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Za przerwę w świadczeniu usług z przyczyn leżących po stronie Wykonawcy - w wysokości 1% miesięcznego wynagrodzenia netto wskazanego w § 5 ust. 1 umowy za każdy dzień przerwy;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 xml:space="preserve">Za opóźnienie/zwłokę w usunięciu nieprawidłowości w okresie wykonywania przedmiotu umowy, </w:t>
      </w:r>
      <w:r w:rsidRPr="00583A42">
        <w:rPr>
          <w:bCs/>
          <w:sz w:val="22"/>
          <w:szCs w:val="22"/>
        </w:rPr>
        <w:br/>
        <w:t>z przyczyn leżących po stronie Wykonawcy - w wysokości 1% łącznego miesięcznego wynagrodzenia netto wskazanego w § 5 ust. 1 umowy za każdy rozpoczęty dzień opóźnienia/zwłoki</w:t>
      </w:r>
      <w:r w:rsidRPr="00583A42">
        <w:rPr>
          <w:bCs/>
          <w:sz w:val="22"/>
          <w:szCs w:val="22"/>
        </w:rPr>
        <w:br/>
        <w:t>licząc od dnia następnego po dniu wyznaczonym na usunięcie nieprawidłowości;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Za stwierdzenie rażących zaniedbań w realizacji przedmiotu umowy, w tym w szczególności</w:t>
      </w:r>
      <w:r w:rsidRPr="00583A42">
        <w:rPr>
          <w:bCs/>
          <w:sz w:val="22"/>
          <w:szCs w:val="22"/>
        </w:rPr>
        <w:br/>
        <w:t>w przypadku trzykrotnego powtórzenia się nieprawidłowości w świadczeniu usług – w wysokości 5% miesięcznego wynagrodzenia netto wskazanego w § 5 ust. 1 umowy;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Za brak możliwości kontaktu z Koordynatorem, jeżeli taka sytuacja miała miejsce co najmniej</w:t>
      </w:r>
      <w:r w:rsidRPr="00583A42">
        <w:rPr>
          <w:bCs/>
          <w:sz w:val="22"/>
          <w:szCs w:val="22"/>
        </w:rPr>
        <w:br/>
        <w:t>trzykrotnie w ciągu tygodnia – w wysokości 5% wynagrodzenia miesięcznego netto wskazanego</w:t>
      </w:r>
      <w:r w:rsidRPr="00583A42">
        <w:rPr>
          <w:bCs/>
          <w:sz w:val="22"/>
          <w:szCs w:val="22"/>
        </w:rPr>
        <w:br/>
        <w:t>w § 5 ust. 1 umowy;</w:t>
      </w:r>
    </w:p>
    <w:p w:rsidR="0095436A" w:rsidRPr="00583A42" w:rsidRDefault="0095436A" w:rsidP="00CB1818">
      <w:pPr>
        <w:pStyle w:val="Akapitzlist"/>
        <w:numPr>
          <w:ilvl w:val="0"/>
          <w:numId w:val="131"/>
        </w:numPr>
        <w:ind w:left="851"/>
        <w:jc w:val="both"/>
        <w:rPr>
          <w:bCs/>
          <w:sz w:val="22"/>
          <w:szCs w:val="22"/>
        </w:rPr>
      </w:pPr>
      <w:r w:rsidRPr="00583A42">
        <w:rPr>
          <w:bCs/>
          <w:sz w:val="22"/>
          <w:szCs w:val="22"/>
        </w:rPr>
        <w:t>Za opóźnienie/zwłokę w przekazywaniu dokumentów, o których mowa w § 1 ust. 8 umowy,</w:t>
      </w:r>
      <w:r w:rsidRPr="00583A42">
        <w:rPr>
          <w:bCs/>
          <w:sz w:val="22"/>
          <w:szCs w:val="22"/>
        </w:rPr>
        <w:br/>
        <w:t>z przyczyn leżących po stronie Wykonawcy – w wysokości 5% wynagrodzenia miesięcznego netto wskazanego w § 5 ust. 1 umowy, za każdy rozpoczęty dzień opóźnienia/zwłoki licząc od dnia następnego po dniu wyznaczonym na ich przekazanie;</w:t>
      </w:r>
    </w:p>
    <w:p w:rsidR="0095436A" w:rsidRPr="00AA6954" w:rsidRDefault="0095436A" w:rsidP="00CB1818">
      <w:pPr>
        <w:pStyle w:val="Akapitzlist"/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AA6954">
        <w:rPr>
          <w:bCs/>
          <w:sz w:val="22"/>
          <w:szCs w:val="22"/>
        </w:rPr>
        <w:t>W przypadkach wymienionych w ust. 1 Zamawiający zawiadomi Wykonawcę na piśmie – w formie oświadczenia o potrąceniu: faksem lub za pośrednictwem poczty elektronicznej, co będzie podstawą</w:t>
      </w:r>
      <w:r w:rsidRPr="00AA6954">
        <w:rPr>
          <w:bCs/>
          <w:sz w:val="22"/>
          <w:szCs w:val="22"/>
        </w:rPr>
        <w:br/>
        <w:t>do potrącenia kary z wynagrodzenia za dany miesiąc</w:t>
      </w:r>
      <w:r>
        <w:rPr>
          <w:bCs/>
          <w:sz w:val="22"/>
          <w:szCs w:val="22"/>
        </w:rPr>
        <w:t>.</w:t>
      </w:r>
      <w:r w:rsidRPr="00AA6954">
        <w:rPr>
          <w:bCs/>
          <w:sz w:val="22"/>
          <w:szCs w:val="22"/>
        </w:rPr>
        <w:t xml:space="preserve"> </w:t>
      </w:r>
    </w:p>
    <w:p w:rsidR="0095436A" w:rsidRPr="00B228EF" w:rsidRDefault="0095436A" w:rsidP="00CB1818">
      <w:pPr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Wykonawca oświadcza, iż upoważnia Zamawiającego do potrącenia z należytego mu wynagrodzenia naliczonych kar umownych.</w:t>
      </w:r>
    </w:p>
    <w:p w:rsidR="0095436A" w:rsidRPr="00B228EF" w:rsidRDefault="0095436A" w:rsidP="00CB1818">
      <w:pPr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Powyższe kary umowne nie wykluczają dochodzenia od Wykonawcy odszkodowania na zasadach ogólnych, jeżeli kara umowna nie pokryje wyrządzonej szkody.</w:t>
      </w:r>
    </w:p>
    <w:p w:rsidR="0095436A" w:rsidRPr="00B228EF" w:rsidRDefault="0095436A" w:rsidP="00CB1818">
      <w:pPr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 xml:space="preserve">Za nieuregulowanie w terminie określonym w § 5 ust. </w:t>
      </w:r>
      <w:r>
        <w:rPr>
          <w:bCs/>
          <w:sz w:val="22"/>
          <w:szCs w:val="22"/>
        </w:rPr>
        <w:t>3</w:t>
      </w:r>
      <w:r w:rsidRPr="00B228EF">
        <w:rPr>
          <w:bCs/>
          <w:sz w:val="22"/>
          <w:szCs w:val="22"/>
        </w:rPr>
        <w:t xml:space="preserve"> wynagrodzenia za wykonaną usługę,</w:t>
      </w:r>
      <w:r w:rsidRPr="00B228EF">
        <w:rPr>
          <w:bCs/>
          <w:sz w:val="22"/>
          <w:szCs w:val="22"/>
        </w:rPr>
        <w:br/>
        <w:t>Wykonawcy przysługuje prawo naliczenia odsetek wg ustawowo określonego oprocentowania</w:t>
      </w:r>
      <w:r w:rsidRPr="00B228EF">
        <w:rPr>
          <w:bCs/>
          <w:sz w:val="22"/>
          <w:szCs w:val="22"/>
        </w:rPr>
        <w:br/>
        <w:t>za każdy dzień zwłoki, liczony od upływu terminu 14 dni od daty wpływu prawidłowo wystawionej faktury do Zamawiającego.</w:t>
      </w:r>
    </w:p>
    <w:p w:rsidR="0095436A" w:rsidRPr="00B228EF" w:rsidRDefault="0095436A" w:rsidP="00CB1818">
      <w:pPr>
        <w:numPr>
          <w:ilvl w:val="0"/>
          <w:numId w:val="130"/>
        </w:numPr>
        <w:ind w:left="426" w:hanging="284"/>
        <w:jc w:val="both"/>
        <w:rPr>
          <w:bCs/>
          <w:sz w:val="22"/>
          <w:szCs w:val="22"/>
        </w:rPr>
      </w:pPr>
      <w:r w:rsidRPr="00B228EF">
        <w:rPr>
          <w:bCs/>
          <w:sz w:val="22"/>
          <w:szCs w:val="22"/>
        </w:rPr>
        <w:t>Po trzecim zawiadomieniu Wykonawcy o niewykonaniu lub nienależytym wykonaniu umowy</w:t>
      </w:r>
      <w:r w:rsidRPr="00B228EF">
        <w:rPr>
          <w:bCs/>
          <w:sz w:val="22"/>
          <w:szCs w:val="22"/>
        </w:rPr>
        <w:br/>
        <w:t>Zamawiający ma prawo odstąpić od umowy w terminie 30 dni od dostarczenia Wykonawcy trzeciego upomnienia i dochodzić kary umownej w wysokości 20% całkowitej wartości umowy</w:t>
      </w:r>
      <w:r>
        <w:rPr>
          <w:bCs/>
          <w:sz w:val="22"/>
          <w:szCs w:val="22"/>
        </w:rPr>
        <w:t xml:space="preserve"> netto</w:t>
      </w:r>
      <w:r w:rsidRPr="00B228EF">
        <w:rPr>
          <w:bCs/>
          <w:sz w:val="22"/>
          <w:szCs w:val="22"/>
        </w:rPr>
        <w:t>.</w:t>
      </w:r>
    </w:p>
    <w:p w:rsidR="0095436A" w:rsidRPr="00626F30" w:rsidRDefault="0095436A" w:rsidP="0095436A">
      <w:pPr>
        <w:ind w:left="142"/>
        <w:jc w:val="both"/>
        <w:rPr>
          <w:bCs/>
          <w:sz w:val="22"/>
          <w:szCs w:val="22"/>
        </w:rPr>
      </w:pP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7</w:t>
      </w: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Bezpieczeństwo i higiena pracy</w:t>
      </w:r>
    </w:p>
    <w:p w:rsidR="0095436A" w:rsidRPr="00626F30" w:rsidRDefault="0095436A" w:rsidP="00CB1818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Niezależnie od standardów bezpieczeństwa i higieny pracy Zamawiającego, Wykonawca będzie</w:t>
      </w:r>
      <w:r w:rsidRPr="00626F30">
        <w:rPr>
          <w:bCs/>
          <w:sz w:val="22"/>
          <w:szCs w:val="22"/>
        </w:rPr>
        <w:br/>
        <w:t>przestrzegał wszelkich obowiązujących aktów prawnych dotyczących bezpieczeństwa i higieny pracy oraz bieżącej praktyki w tej dziedzinie, w celu wdrożenia w miarę potrzeby najlepszych standardów pracy.</w:t>
      </w:r>
    </w:p>
    <w:p w:rsidR="0095436A" w:rsidRPr="00626F30" w:rsidRDefault="0095436A" w:rsidP="00CB1818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Wszelkie czynności wykonywane przez Wykonawcę, odbywać się będą w zgodności ze wszystkimi obowiązującymi przepisami prawnymi, przyjętą praktyką i najlepszymi standardami.</w:t>
      </w:r>
    </w:p>
    <w:p w:rsidR="0095436A" w:rsidRPr="00626F30" w:rsidRDefault="0095436A" w:rsidP="00CB1818">
      <w:pPr>
        <w:numPr>
          <w:ilvl w:val="0"/>
          <w:numId w:val="117"/>
        </w:numPr>
        <w:jc w:val="both"/>
        <w:rPr>
          <w:bCs/>
          <w:color w:val="000000"/>
          <w:sz w:val="22"/>
          <w:szCs w:val="22"/>
        </w:rPr>
      </w:pPr>
      <w:r w:rsidRPr="00626F30">
        <w:rPr>
          <w:bCs/>
          <w:sz w:val="22"/>
          <w:szCs w:val="22"/>
        </w:rPr>
        <w:lastRenderedPageBreak/>
        <w:t>Wszystkie używane materiały i środki czystości powinny być bezpieczne dla środowiska i posiadać wymagane przepisami prawa atesty. Środki czystości muszą odpowiadać wymogom ustawy z dnia</w:t>
      </w:r>
      <w:r w:rsidRPr="00626F30">
        <w:rPr>
          <w:bCs/>
          <w:sz w:val="22"/>
          <w:szCs w:val="22"/>
        </w:rPr>
        <w:br/>
      </w:r>
      <w:r w:rsidRPr="00626F30">
        <w:rPr>
          <w:bCs/>
          <w:color w:val="000000"/>
          <w:sz w:val="22"/>
          <w:szCs w:val="22"/>
        </w:rPr>
        <w:t>25 lutego 2011r. o substancjach chemicznych i ich mieszaninach (Dz. U. z 20</w:t>
      </w:r>
      <w:r>
        <w:rPr>
          <w:bCs/>
          <w:color w:val="000000"/>
          <w:sz w:val="22"/>
          <w:szCs w:val="22"/>
        </w:rPr>
        <w:t>20</w:t>
      </w:r>
      <w:r w:rsidRPr="00626F30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1337</w:t>
      </w:r>
      <w:r w:rsidRPr="00626F30">
        <w:rPr>
          <w:bCs/>
          <w:color w:val="000000"/>
          <w:sz w:val="22"/>
          <w:szCs w:val="22"/>
        </w:rPr>
        <w:t>),</w:t>
      </w:r>
      <w:r w:rsidRPr="00626F30">
        <w:rPr>
          <w:bCs/>
          <w:color w:val="000000"/>
          <w:sz w:val="22"/>
          <w:szCs w:val="22"/>
        </w:rPr>
        <w:br/>
        <w:t>tj. nie mogą zawierać substancji powodujących zagrożenia dla zdrowia i życia człowieka oraz środowiska. Środki dezynfekujące (biobójcze) stosowane przez Wykonawcę w trakcie trwania niniejszej Umowy muszą być dopuszczone do obrotu i stosowania na terytorium RP zgodnie z ustawą z dnia</w:t>
      </w:r>
      <w:r w:rsidRPr="00626F30">
        <w:rPr>
          <w:bCs/>
          <w:color w:val="000000"/>
          <w:sz w:val="22"/>
          <w:szCs w:val="22"/>
        </w:rPr>
        <w:br/>
        <w:t>9 października 2015 r. o produktach biobójczych (Dz. U. z 20</w:t>
      </w:r>
      <w:r>
        <w:rPr>
          <w:bCs/>
          <w:color w:val="000000"/>
          <w:sz w:val="22"/>
          <w:szCs w:val="22"/>
        </w:rPr>
        <w:t>20</w:t>
      </w:r>
      <w:r w:rsidRPr="00626F30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322</w:t>
      </w:r>
      <w:r w:rsidRPr="00626F30">
        <w:rPr>
          <w:bCs/>
          <w:color w:val="000000"/>
          <w:sz w:val="22"/>
          <w:szCs w:val="22"/>
        </w:rPr>
        <w:t>).</w:t>
      </w:r>
    </w:p>
    <w:p w:rsidR="0095436A" w:rsidRPr="00626F30" w:rsidRDefault="0095436A" w:rsidP="00CB1818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Przed rozpoczęciem realizacji niniejszej Umowy Wykonawca po uzgodnieniu z Zamawiającym dostarczy do Zamawiającego za pokwitowaniem wykaz nazw oraz karty charakterystyki wszystkich środków i materiałów chemicznych i biologicznych używanych do czyszczenia, sprzątania i dezynfekcji</w:t>
      </w:r>
      <w:r w:rsidRPr="00626F30">
        <w:rPr>
          <w:bCs/>
          <w:sz w:val="22"/>
          <w:szCs w:val="22"/>
        </w:rPr>
        <w:br/>
        <w:t>pomieszczeń i sprzętu. Wykonawca zobowiązuje się do używania w procesie sprzątania i czyszczenia tylko środków znajdujących się na tym wykazie. Zmiana jakiegokolwiek środka wyszczególnionego</w:t>
      </w:r>
      <w:r w:rsidRPr="00626F30">
        <w:rPr>
          <w:bCs/>
          <w:sz w:val="22"/>
          <w:szCs w:val="22"/>
        </w:rPr>
        <w:br/>
        <w:t>w wykazie i uzgodnionego z Zamawiającym, co do jego bezpieczeństwa wymaga pisemnej zgody</w:t>
      </w:r>
      <w:r w:rsidRPr="00626F30">
        <w:rPr>
          <w:bCs/>
          <w:sz w:val="22"/>
          <w:szCs w:val="22"/>
        </w:rPr>
        <w:br/>
        <w:t>obu Stron.</w:t>
      </w:r>
    </w:p>
    <w:p w:rsidR="0095436A" w:rsidRPr="00626F30" w:rsidRDefault="0095436A" w:rsidP="00CB1818">
      <w:pPr>
        <w:numPr>
          <w:ilvl w:val="0"/>
          <w:numId w:val="117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Zamawiający poinformuje swoich pracowników o zagrożeniach wynikających ze stosowania środków używanych do sprzątania i czyszczenia wyszczególnionych w § 7 pkt 4.</w:t>
      </w:r>
    </w:p>
    <w:p w:rsidR="0095436A" w:rsidRPr="00626F30" w:rsidRDefault="0095436A" w:rsidP="0095436A">
      <w:pPr>
        <w:ind w:left="142"/>
        <w:jc w:val="both"/>
        <w:rPr>
          <w:bCs/>
          <w:sz w:val="22"/>
          <w:szCs w:val="22"/>
        </w:rPr>
      </w:pP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8</w:t>
      </w: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Oświadczenie o poufności</w:t>
      </w:r>
    </w:p>
    <w:p w:rsidR="0095436A" w:rsidRPr="00626F30" w:rsidRDefault="0095436A" w:rsidP="00CB1818">
      <w:pPr>
        <w:numPr>
          <w:ilvl w:val="0"/>
          <w:numId w:val="118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Wykonawca zobowiązany jest do przestrzegania przepisów wewnętrznych obowiązujących w KRUS dotyczących bezpieczeństwa informacji.</w:t>
      </w:r>
    </w:p>
    <w:p w:rsidR="0095436A" w:rsidRPr="00626F30" w:rsidRDefault="0095436A" w:rsidP="00CB1818">
      <w:pPr>
        <w:numPr>
          <w:ilvl w:val="0"/>
          <w:numId w:val="118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Wykonawca zobowiązuje się do niewykorzystywania informacji pozyskanych w trakcie realizacji umowy </w:t>
      </w:r>
      <w:r>
        <w:rPr>
          <w:bCs/>
          <w:sz w:val="22"/>
          <w:szCs w:val="22"/>
        </w:rPr>
        <w:br/>
      </w:r>
      <w:r w:rsidRPr="00626F30">
        <w:rPr>
          <w:bCs/>
          <w:sz w:val="22"/>
          <w:szCs w:val="22"/>
        </w:rPr>
        <w:t>w celach innych niż określone w niniejszej umowie.</w:t>
      </w:r>
    </w:p>
    <w:p w:rsidR="0095436A" w:rsidRPr="00626F30" w:rsidRDefault="0095436A" w:rsidP="00CB1818">
      <w:pPr>
        <w:numPr>
          <w:ilvl w:val="0"/>
          <w:numId w:val="118"/>
        </w:numPr>
        <w:jc w:val="both"/>
        <w:rPr>
          <w:bCs/>
          <w:color w:val="000000"/>
          <w:sz w:val="22"/>
          <w:szCs w:val="22"/>
        </w:rPr>
      </w:pPr>
      <w:r w:rsidRPr="00626F30">
        <w:rPr>
          <w:bCs/>
          <w:color w:val="000000"/>
          <w:sz w:val="22"/>
          <w:szCs w:val="22"/>
        </w:rPr>
        <w:t xml:space="preserve">Wykonawca zobowiązuje się przestrzegać tajemnicy danych osobowych, określonych w ustawie z dnia </w:t>
      </w:r>
      <w:r w:rsidRPr="00626F30">
        <w:rPr>
          <w:color w:val="000000"/>
          <w:sz w:val="22"/>
          <w:szCs w:val="22"/>
        </w:rPr>
        <w:t>10 maja 2018 r. o ochronie danych osobowych (Dz. U. z 20</w:t>
      </w:r>
      <w:r>
        <w:rPr>
          <w:color w:val="000000"/>
          <w:sz w:val="22"/>
          <w:szCs w:val="22"/>
        </w:rPr>
        <w:t>19</w:t>
      </w:r>
      <w:r w:rsidRPr="00626F30">
        <w:rPr>
          <w:color w:val="000000"/>
          <w:sz w:val="22"/>
          <w:szCs w:val="22"/>
        </w:rPr>
        <w:t xml:space="preserve"> r., poz. 1</w:t>
      </w:r>
      <w:r>
        <w:rPr>
          <w:color w:val="000000"/>
          <w:sz w:val="22"/>
          <w:szCs w:val="22"/>
        </w:rPr>
        <w:t>781</w:t>
      </w:r>
      <w:r w:rsidRPr="00626F30">
        <w:rPr>
          <w:color w:val="000000"/>
          <w:sz w:val="22"/>
          <w:szCs w:val="22"/>
        </w:rPr>
        <w:t>), a także na podstawie</w:t>
      </w:r>
      <w:r w:rsidRPr="00626F30">
        <w:rPr>
          <w:color w:val="000000"/>
          <w:sz w:val="22"/>
          <w:szCs w:val="22"/>
        </w:rPr>
        <w:br/>
        <w:t>rozporządzenia Parlamentu Europejskiego i Rady (UE) (2016/679 z dnia 27 kwietnia 2016 r.)</w:t>
      </w:r>
      <w:r w:rsidRPr="00626F30">
        <w:rPr>
          <w:color w:val="000000"/>
          <w:sz w:val="22"/>
          <w:szCs w:val="22"/>
        </w:rPr>
        <w:br/>
        <w:t>w sprawie ochrony osób fizycznych w związku z przetwarzaniem danych osobowych i w sprawie</w:t>
      </w:r>
      <w:r w:rsidRPr="00626F30">
        <w:rPr>
          <w:color w:val="000000"/>
          <w:sz w:val="22"/>
          <w:szCs w:val="22"/>
        </w:rPr>
        <w:br/>
        <w:t>swobodnego przypływu takich danych oraz uchylenia dyrektywy 95/46/WE (ogólne rozporządzenie</w:t>
      </w:r>
      <w:r w:rsidRPr="00626F30">
        <w:rPr>
          <w:color w:val="000000"/>
          <w:sz w:val="22"/>
          <w:szCs w:val="22"/>
        </w:rPr>
        <w:br/>
        <w:t>o ochronie danych) (Dz. U. UE L119 z dnia 4 maja 2016 r.), zwanej RODO</w:t>
      </w:r>
      <w:r w:rsidRPr="00626F30">
        <w:rPr>
          <w:bCs/>
          <w:color w:val="000000"/>
          <w:sz w:val="22"/>
          <w:szCs w:val="22"/>
        </w:rPr>
        <w:t>.</w:t>
      </w:r>
    </w:p>
    <w:p w:rsidR="0095436A" w:rsidRPr="00626F30" w:rsidRDefault="0095436A" w:rsidP="00CB1818">
      <w:pPr>
        <w:numPr>
          <w:ilvl w:val="0"/>
          <w:numId w:val="118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 xml:space="preserve">Wykonawca zobowiązuje się zachować w tajemnicy wszelkie informacje dotyczące Zamawiającego </w:t>
      </w:r>
      <w:r>
        <w:rPr>
          <w:bCs/>
          <w:sz w:val="22"/>
          <w:szCs w:val="22"/>
        </w:rPr>
        <w:br/>
      </w:r>
      <w:r w:rsidRPr="00626F30">
        <w:rPr>
          <w:bCs/>
          <w:sz w:val="22"/>
          <w:szCs w:val="22"/>
        </w:rPr>
        <w:t>lub działalności przez niego prowadzonej, które znajdą się w posiadaniu Wykonawcy w związku</w:t>
      </w:r>
      <w:r w:rsidRPr="00626F30">
        <w:rPr>
          <w:bCs/>
          <w:sz w:val="22"/>
          <w:szCs w:val="22"/>
        </w:rPr>
        <w:br/>
        <w:t xml:space="preserve">z realizacją niniejszej umowy. Postanowienie to nie odnosi się do informacji, które są powszechnie znane </w:t>
      </w:r>
      <w:r>
        <w:rPr>
          <w:bCs/>
          <w:sz w:val="22"/>
          <w:szCs w:val="22"/>
        </w:rPr>
        <w:br/>
      </w:r>
      <w:r w:rsidRPr="00626F30">
        <w:rPr>
          <w:bCs/>
          <w:sz w:val="22"/>
          <w:szCs w:val="22"/>
        </w:rPr>
        <w:t>lub zostaną podane do wiadomości publicznej samodzielnie przez Zamawiającego.</w:t>
      </w:r>
    </w:p>
    <w:p w:rsidR="0095436A" w:rsidRPr="00626F30" w:rsidRDefault="0095436A" w:rsidP="00CB1818">
      <w:pPr>
        <w:numPr>
          <w:ilvl w:val="0"/>
          <w:numId w:val="118"/>
        </w:numPr>
        <w:jc w:val="both"/>
        <w:rPr>
          <w:bCs/>
          <w:sz w:val="22"/>
          <w:szCs w:val="22"/>
        </w:rPr>
      </w:pPr>
      <w:r w:rsidRPr="00626F30">
        <w:rPr>
          <w:bCs/>
          <w:sz w:val="22"/>
          <w:szCs w:val="22"/>
        </w:rPr>
        <w:t>Osoby biorące udział w wykonywaniu usługi podpiszą oświadczenie zgodnie z załącznikiem nr 3</w:t>
      </w:r>
      <w:r w:rsidRPr="00626F30">
        <w:rPr>
          <w:bCs/>
          <w:sz w:val="22"/>
          <w:szCs w:val="22"/>
        </w:rPr>
        <w:br/>
        <w:t>do umowy.</w:t>
      </w:r>
    </w:p>
    <w:p w:rsidR="0095436A" w:rsidRPr="00626F30" w:rsidRDefault="0095436A" w:rsidP="0095436A">
      <w:pPr>
        <w:ind w:left="142"/>
        <w:jc w:val="both"/>
        <w:rPr>
          <w:bCs/>
          <w:sz w:val="22"/>
          <w:szCs w:val="22"/>
        </w:rPr>
      </w:pP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9</w:t>
      </w:r>
    </w:p>
    <w:p w:rsidR="0095436A" w:rsidRPr="00626F30" w:rsidRDefault="0095436A" w:rsidP="0095436A">
      <w:pPr>
        <w:ind w:left="142"/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Odpowiedzialność Wykonawcy</w:t>
      </w:r>
    </w:p>
    <w:p w:rsidR="0095436A" w:rsidRPr="00626F30" w:rsidRDefault="0095436A" w:rsidP="00CB1818">
      <w:pPr>
        <w:numPr>
          <w:ilvl w:val="0"/>
          <w:numId w:val="119"/>
        </w:numPr>
        <w:ind w:left="567" w:hanging="425"/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 xml:space="preserve">Wykonawca ponosi wobec Zamawiającego i jego klientów odpowiedzialność za szkodę spowodowaną </w:t>
      </w:r>
      <w:r w:rsidRPr="00626F30">
        <w:rPr>
          <w:sz w:val="22"/>
          <w:szCs w:val="22"/>
        </w:rPr>
        <w:t>podczas realizacji umowy, niewykonaniem lub nienależytym wykonaniem niniejszej umowy przez Wykonawcę, z wyłączeniem szkody powstałej w wyniku okoliczności kwalifikowanych jako siła wyższa, tj. wojny, zamachu terrorystycznego, ogłoszonego stanu klęski żywiołowej, itp.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Do obowiązków Wykonawcy w szczególności należy zorganizowanie, prowadzenie </w:t>
      </w:r>
      <w:r w:rsidRPr="00626F30">
        <w:rPr>
          <w:bCs/>
          <w:sz w:val="22"/>
          <w:szCs w:val="22"/>
        </w:rPr>
        <w:t>i nadzorowanie wykonania przedmiotu umowy.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W przypadku</w:t>
      </w:r>
      <w:r w:rsidRPr="00626F30">
        <w:rPr>
          <w:b/>
          <w:bCs/>
          <w:sz w:val="22"/>
          <w:szCs w:val="22"/>
        </w:rPr>
        <w:t xml:space="preserve"> </w:t>
      </w:r>
      <w:r w:rsidRPr="00626F30">
        <w:rPr>
          <w:bCs/>
          <w:sz w:val="22"/>
          <w:szCs w:val="22"/>
        </w:rPr>
        <w:t>naruszenia postanowień umowy z przyczyn leżących po stronie Wykonawcy, w następstwie którego Zamawiający zostanie zobowiązany do wypłaty odszkodowania lub ukarany grzywną, Wykonawca zobowiązuje się zrekompensować Zamawiającemu i jego klientom poniesione straty</w:t>
      </w:r>
      <w:r w:rsidRPr="00626F30">
        <w:rPr>
          <w:bCs/>
          <w:sz w:val="22"/>
          <w:szCs w:val="22"/>
        </w:rPr>
        <w:br/>
        <w:t>z tego tytułu w pełnej wysokości, włącznie z pokryciem kosztów sądowych.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Po uzyskaniu informacji o powstaniu szkody każda ze Stron:</w:t>
      </w:r>
    </w:p>
    <w:p w:rsidR="0095436A" w:rsidRPr="00626F30" w:rsidRDefault="0095436A" w:rsidP="00CB1818">
      <w:pPr>
        <w:numPr>
          <w:ilvl w:val="0"/>
          <w:numId w:val="120"/>
        </w:numPr>
        <w:ind w:left="851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626F30">
        <w:rPr>
          <w:bCs/>
          <w:sz w:val="22"/>
          <w:szCs w:val="22"/>
        </w:rPr>
        <w:t>odejmuje działania mające na celu</w:t>
      </w:r>
      <w:r w:rsidRPr="00626F30">
        <w:rPr>
          <w:sz w:val="22"/>
          <w:szCs w:val="22"/>
        </w:rPr>
        <w:t xml:space="preserve"> zapobieżenie powiększeniu się strat, a w wypadku popełnienia przestępstwa zawiadamia Policję,</w:t>
      </w:r>
    </w:p>
    <w:p w:rsidR="0095436A" w:rsidRPr="00626F30" w:rsidRDefault="0095436A" w:rsidP="00CB1818">
      <w:pPr>
        <w:numPr>
          <w:ilvl w:val="0"/>
          <w:numId w:val="120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626F30">
        <w:rPr>
          <w:sz w:val="22"/>
          <w:szCs w:val="22"/>
        </w:rPr>
        <w:t>porządza protokół</w:t>
      </w:r>
      <w:r w:rsidRPr="00626F30">
        <w:rPr>
          <w:b/>
          <w:bCs/>
          <w:sz w:val="22"/>
          <w:szCs w:val="22"/>
        </w:rPr>
        <w:t xml:space="preserve"> </w:t>
      </w:r>
      <w:r w:rsidRPr="00626F30">
        <w:rPr>
          <w:bCs/>
          <w:sz w:val="22"/>
          <w:szCs w:val="22"/>
        </w:rPr>
        <w:t>opisujący powstanie szkody – załącznik nr 5 do niniejszej umowy.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Wykonawca zobowiązuje się do naprawienia wyrządzonej szkody, powstałej przy realizacji</w:t>
      </w:r>
      <w:r w:rsidRPr="00626F30">
        <w:rPr>
          <w:bCs/>
          <w:sz w:val="22"/>
          <w:szCs w:val="22"/>
        </w:rPr>
        <w:br/>
        <w:t>przedmiotu umowy, w terminie 30 dni od jej zgłoszenia przez Zamawiającego.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W przypadku niewykonania lub nienależytego wykonania usługi, Zamawiający zawiadomi</w:t>
      </w:r>
      <w:r w:rsidRPr="00626F30">
        <w:rPr>
          <w:bCs/>
          <w:sz w:val="22"/>
          <w:szCs w:val="22"/>
        </w:rPr>
        <w:br/>
        <w:t>Wykonawcę. Fakt nieprawidłowego</w:t>
      </w:r>
      <w:r w:rsidRPr="00626F30">
        <w:rPr>
          <w:sz w:val="22"/>
          <w:szCs w:val="22"/>
        </w:rPr>
        <w:t xml:space="preserve"> wykonania umowy stwierdza się przy współudziale przedstawiciela Wykonawcy i Zamawiającego. Niestawienie się przedstawiciela Wykonawcy w wyznaczonym przez </w:t>
      </w:r>
      <w:r w:rsidRPr="00626F30">
        <w:rPr>
          <w:sz w:val="22"/>
          <w:szCs w:val="22"/>
        </w:rPr>
        <w:lastRenderedPageBreak/>
        <w:t>Zamawiającego terminie, zwalnia Zamawiającego z obowiązku potwierdzenia nieprawidłowości</w:t>
      </w:r>
      <w:r w:rsidRPr="00626F30">
        <w:rPr>
          <w:sz w:val="22"/>
          <w:szCs w:val="22"/>
        </w:rPr>
        <w:br/>
        <w:t>wykonania umowy przy współudziale przedstawiciela Wykonawcy.</w:t>
      </w:r>
    </w:p>
    <w:p w:rsidR="0095436A" w:rsidRPr="00626F30" w:rsidRDefault="0095436A" w:rsidP="00CB1818">
      <w:pPr>
        <w:numPr>
          <w:ilvl w:val="0"/>
          <w:numId w:val="119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Kary nałożone przez organy państwowe za nieprzestrzeganie przepisów BHP i innych w zakresie prac objętych umową obciążają Wykonawcę.</w:t>
      </w:r>
    </w:p>
    <w:p w:rsidR="0095436A" w:rsidRPr="00626F30" w:rsidRDefault="0095436A" w:rsidP="0095436A">
      <w:pPr>
        <w:ind w:left="142"/>
        <w:jc w:val="center"/>
        <w:rPr>
          <w:b/>
          <w:sz w:val="22"/>
          <w:szCs w:val="22"/>
        </w:rPr>
      </w:pPr>
    </w:p>
    <w:p w:rsidR="0095436A" w:rsidRPr="00626F30" w:rsidRDefault="0095436A" w:rsidP="0095436A">
      <w:pPr>
        <w:ind w:left="142"/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§ 10</w:t>
      </w:r>
    </w:p>
    <w:p w:rsidR="0095436A" w:rsidRPr="00626F30" w:rsidRDefault="0095436A" w:rsidP="0095436A">
      <w:pPr>
        <w:ind w:left="142"/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Odstąpienie od Umowy</w:t>
      </w:r>
    </w:p>
    <w:p w:rsidR="0095436A" w:rsidRPr="00626F30" w:rsidRDefault="0095436A" w:rsidP="00CB1818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Poza przypadkami określonymi przepisami powszechnie obowiązującego prawa, Stronom przysługuje prawo odstąpienia od umowy w przypadkach określonych w niniejszym paragrafie.</w:t>
      </w:r>
    </w:p>
    <w:p w:rsidR="0095436A" w:rsidRPr="00626F30" w:rsidRDefault="0095436A" w:rsidP="00CB1818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Zamawiającemu przysługuje prawo odstąpienia od umowy:</w:t>
      </w:r>
    </w:p>
    <w:p w:rsidR="0095436A" w:rsidRPr="00626F30" w:rsidRDefault="0095436A" w:rsidP="00CB1818">
      <w:pPr>
        <w:numPr>
          <w:ilvl w:val="0"/>
          <w:numId w:val="122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przypadku nieprzystąpienia przez Wykonawcę do świadczenia usług lub przerwania </w:t>
      </w:r>
      <w:r w:rsidRPr="00626F30">
        <w:rPr>
          <w:sz w:val="22"/>
          <w:szCs w:val="22"/>
        </w:rPr>
        <w:br/>
        <w:t>ich wykonywania na okres dłuższy niż 3 dni robocze i bezskutecznym upływie terminu dodatkowego wyznaczonego przez Zamawiającego;</w:t>
      </w:r>
    </w:p>
    <w:p w:rsidR="0095436A" w:rsidRPr="00626F30" w:rsidRDefault="0095436A" w:rsidP="00CB1818">
      <w:pPr>
        <w:numPr>
          <w:ilvl w:val="0"/>
          <w:numId w:val="122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przypadku stwierdzenia przez Zamawiającego nieprawidłowości w wykonywaniu usług</w:t>
      </w:r>
      <w:r w:rsidRPr="00626F30">
        <w:rPr>
          <w:sz w:val="22"/>
          <w:szCs w:val="22"/>
        </w:rPr>
        <w:br/>
        <w:t>i bezskutecznym upływie terminu dodatkowego na usunięcie nieprawidłowości, wyznaczonego przez Zamawiającego;</w:t>
      </w:r>
    </w:p>
    <w:p w:rsidR="0095436A" w:rsidRPr="00626F30" w:rsidRDefault="0095436A" w:rsidP="00CB1818">
      <w:pPr>
        <w:numPr>
          <w:ilvl w:val="0"/>
          <w:numId w:val="122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przypadku stwierdzenia przez przedstawiciela Zamawiającego, nieprzestrzegania przez osoby</w:t>
      </w:r>
      <w:r w:rsidRPr="00626F30">
        <w:rPr>
          <w:sz w:val="22"/>
          <w:szCs w:val="22"/>
        </w:rPr>
        <w:br/>
        <w:t>zatrudnione przez Wykonawcę przepisów BHP i przepisów przeciwpożarowych i bezskutecznym upływie terminu dodatkowego wyznaczonego przez Zamawiającego;</w:t>
      </w:r>
    </w:p>
    <w:p w:rsidR="0095436A" w:rsidRPr="00626F30" w:rsidRDefault="0095436A" w:rsidP="00CB1818">
      <w:pPr>
        <w:numPr>
          <w:ilvl w:val="0"/>
          <w:numId w:val="122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przypadku zmniejszenia wielkości sumy ubezpieczenia od odpowiedzialności cywilnej z tytułu prowadzonej przez Wykonawcę działalności gospodarczej; </w:t>
      </w:r>
    </w:p>
    <w:p w:rsidR="0095436A" w:rsidRPr="00626F30" w:rsidRDefault="0095436A" w:rsidP="00CB1818">
      <w:pPr>
        <w:numPr>
          <w:ilvl w:val="0"/>
          <w:numId w:val="122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przypadku trzykrotnego naliczenia przez Zamawiającego, którejkolwiek z kar umownych</w:t>
      </w:r>
      <w:r w:rsidRPr="00626F30">
        <w:rPr>
          <w:sz w:val="22"/>
          <w:szCs w:val="22"/>
        </w:rPr>
        <w:br/>
        <w:t>zgodnie z § 6 umowy.</w:t>
      </w:r>
    </w:p>
    <w:p w:rsidR="0095436A" w:rsidRPr="00626F30" w:rsidRDefault="0095436A" w:rsidP="00CB1818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 przypadku, o którym mowa w ust. 2 pkt 1, Zamawiający nie jest uprawniony do odstąpienia</w:t>
      </w:r>
      <w:r w:rsidRPr="00626F30">
        <w:rPr>
          <w:sz w:val="22"/>
          <w:szCs w:val="22"/>
        </w:rPr>
        <w:br/>
        <w:t>od umowy po przystąpieniu przez Wykonawcę do realizacji umowy.</w:t>
      </w:r>
    </w:p>
    <w:p w:rsidR="0095436A" w:rsidRPr="00626F30" w:rsidRDefault="0095436A" w:rsidP="00CB1818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Wykonawcy przysługuje prawo odstąpienia od umowy w przypadku zwłoki Zamawiającego</w:t>
      </w:r>
      <w:r w:rsidRPr="00626F30">
        <w:rPr>
          <w:sz w:val="22"/>
          <w:szCs w:val="22"/>
        </w:rPr>
        <w:br/>
        <w:t>w zapłacie wynagrodzeń, za co najmniej dwa cykle rozliczeniowe.</w:t>
      </w:r>
    </w:p>
    <w:p w:rsidR="0095436A" w:rsidRPr="00626F30" w:rsidRDefault="0095436A" w:rsidP="00CB1818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 przypadku skierowania przez osoby trzecie jakichkolwiek roszczeń wobec Zamawiającego</w:t>
      </w:r>
      <w:r w:rsidRPr="00626F30">
        <w:rPr>
          <w:sz w:val="22"/>
          <w:szCs w:val="22"/>
        </w:rPr>
        <w:br/>
        <w:t>związanych z niewykonaniem lub nienależytym wykonaniem umowy przez Wykonawcę, Wykonawca zobowiązany jest niezwłocznie przystąpić do sporu lub wstąpić w miejsce Zamawiającego w takim sporze chyba, że roszczenia uznane zostały za bezzasadne prawomocnym orzeczeniem Sądu.</w:t>
      </w:r>
    </w:p>
    <w:p w:rsidR="0095436A" w:rsidRPr="00626F30" w:rsidRDefault="0095436A" w:rsidP="0095436A">
      <w:pPr>
        <w:ind w:left="142"/>
        <w:jc w:val="both"/>
        <w:rPr>
          <w:sz w:val="22"/>
          <w:szCs w:val="22"/>
        </w:rPr>
      </w:pPr>
    </w:p>
    <w:p w:rsidR="0095436A" w:rsidRPr="00626F30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§ 11</w:t>
      </w:r>
    </w:p>
    <w:p w:rsidR="0095436A" w:rsidRPr="00626F30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Podwykonawcy</w:t>
      </w:r>
    </w:p>
    <w:p w:rsidR="0095436A" w:rsidRPr="00626F30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626F30">
        <w:rPr>
          <w:i/>
          <w:sz w:val="22"/>
          <w:szCs w:val="22"/>
        </w:rPr>
        <w:t>(zostanie wypełnione opcjonalnie)</w:t>
      </w:r>
    </w:p>
    <w:p w:rsidR="0095436A" w:rsidRPr="00626F30" w:rsidRDefault="0095436A" w:rsidP="0095436A">
      <w:pPr>
        <w:tabs>
          <w:tab w:val="num" w:pos="-142"/>
        </w:tabs>
        <w:jc w:val="center"/>
        <w:rPr>
          <w:i/>
          <w:sz w:val="22"/>
          <w:szCs w:val="22"/>
        </w:rPr>
      </w:pPr>
      <w:r w:rsidRPr="00626F30">
        <w:rPr>
          <w:i/>
          <w:sz w:val="22"/>
          <w:szCs w:val="22"/>
        </w:rPr>
        <w:t>(zapis będzie miał zastosowanie, gdy Wykonawca korzysta z podwykonawców)</w:t>
      </w:r>
    </w:p>
    <w:p w:rsidR="0095436A" w:rsidRPr="00626F30" w:rsidRDefault="0095436A" w:rsidP="00CB1818">
      <w:pPr>
        <w:numPr>
          <w:ilvl w:val="0"/>
          <w:numId w:val="123"/>
        </w:numPr>
        <w:tabs>
          <w:tab w:val="left" w:pos="708"/>
        </w:tabs>
        <w:ind w:left="567" w:hanging="425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Wykonawca ma prawo korzystania z usług podwykonawców w trakcie realizacji niniejszej umowy.</w:t>
      </w:r>
    </w:p>
    <w:p w:rsidR="0095436A" w:rsidRPr="00626F30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W takim przypadku Wykonawca będzie korzystał z następujących podwykonawców:</w:t>
      </w:r>
    </w:p>
    <w:p w:rsidR="0095436A" w:rsidRPr="00626F30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1)……………………………………….w zakresie………………………………………</w:t>
      </w:r>
    </w:p>
    <w:p w:rsidR="0095436A" w:rsidRPr="00626F30" w:rsidRDefault="0095436A" w:rsidP="0095436A">
      <w:pPr>
        <w:tabs>
          <w:tab w:val="num" w:pos="-142"/>
        </w:tabs>
        <w:ind w:left="567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2) ………………………………………w zakresie………………………………………</w:t>
      </w:r>
    </w:p>
    <w:p w:rsidR="0095436A" w:rsidRPr="00626F30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2.</w:t>
      </w:r>
      <w:r w:rsidRPr="00626F30">
        <w:rPr>
          <w:sz w:val="22"/>
          <w:szCs w:val="22"/>
        </w:rPr>
        <w:tab/>
        <w:t>Wykonawca może zmienić w trakcie trwania umowy podwykonawców w zakresie wskazanym</w:t>
      </w:r>
      <w:r w:rsidRPr="00626F30">
        <w:rPr>
          <w:sz w:val="22"/>
          <w:szCs w:val="22"/>
        </w:rPr>
        <w:br/>
        <w:t>w ofercie. Zmiana taka nie może mieć wpływu na realizację umowy, a Wykonawca przedstawi</w:t>
      </w:r>
      <w:r w:rsidRPr="00626F30">
        <w:rPr>
          <w:sz w:val="22"/>
          <w:szCs w:val="22"/>
        </w:rPr>
        <w:br/>
        <w:t xml:space="preserve">dokumenty potwierdzające, iż podwykonawca posiada uprawnienia (jeżeli są wymagane) niezbędne </w:t>
      </w:r>
      <w:r>
        <w:rPr>
          <w:sz w:val="22"/>
          <w:szCs w:val="22"/>
        </w:rPr>
        <w:br/>
      </w:r>
      <w:r w:rsidRPr="00626F30">
        <w:rPr>
          <w:sz w:val="22"/>
          <w:szCs w:val="22"/>
        </w:rPr>
        <w:t>do realizacji zamówienia. Zmiana, o której mowa wyżej może nastąpić po wyrażeniu pisemnej zgody przez Zamawiającego.</w:t>
      </w:r>
    </w:p>
    <w:p w:rsidR="0095436A" w:rsidRPr="00626F30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3.</w:t>
      </w:r>
      <w:r w:rsidRPr="00626F30">
        <w:rPr>
          <w:sz w:val="22"/>
          <w:szCs w:val="22"/>
        </w:rPr>
        <w:tab/>
        <w:t xml:space="preserve">Wykonawca odpowiada za Podwykonawcę w zakresie zatrudnienia na podstawie umowy o pracę wszystkich osób podwykonawcy -wskazanych w </w:t>
      </w:r>
      <w:r w:rsidRPr="00626F30">
        <w:rPr>
          <w:b/>
          <w:sz w:val="22"/>
          <w:szCs w:val="22"/>
        </w:rPr>
        <w:t>załączniku Nr 4 do umowy</w:t>
      </w:r>
      <w:r w:rsidRPr="00626F30">
        <w:rPr>
          <w:sz w:val="22"/>
          <w:szCs w:val="22"/>
        </w:rPr>
        <w:t>, wykonujących</w:t>
      </w:r>
      <w:r w:rsidRPr="00626F30">
        <w:rPr>
          <w:sz w:val="22"/>
          <w:szCs w:val="22"/>
        </w:rPr>
        <w:br/>
        <w:t xml:space="preserve">czynności, o których mowa </w:t>
      </w:r>
      <w:r w:rsidRPr="00626F30">
        <w:rPr>
          <w:b/>
          <w:sz w:val="22"/>
          <w:szCs w:val="22"/>
        </w:rPr>
        <w:t>w załączniku Nr 1 do umowy</w:t>
      </w:r>
      <w:r w:rsidRPr="00626F30">
        <w:rPr>
          <w:sz w:val="22"/>
          <w:szCs w:val="22"/>
        </w:rPr>
        <w:t>. Zamawiający ma prawo na każdym etapie realizacji niniejszej umowy do żądania oświadczenia potwierdzającego w/w zatrudnienie.</w:t>
      </w:r>
    </w:p>
    <w:p w:rsidR="0095436A" w:rsidRPr="00626F30" w:rsidRDefault="0095436A" w:rsidP="0095436A">
      <w:pPr>
        <w:tabs>
          <w:tab w:val="num" w:pos="-142"/>
        </w:tabs>
        <w:jc w:val="both"/>
        <w:rPr>
          <w:sz w:val="22"/>
          <w:szCs w:val="22"/>
        </w:rPr>
      </w:pPr>
    </w:p>
    <w:p w:rsidR="0095436A" w:rsidRPr="00626F30" w:rsidRDefault="0095436A" w:rsidP="0095436A">
      <w:pPr>
        <w:tabs>
          <w:tab w:val="num" w:pos="-142"/>
        </w:tabs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§ 11</w:t>
      </w:r>
    </w:p>
    <w:p w:rsidR="0095436A" w:rsidRPr="00626F30" w:rsidRDefault="0095436A" w:rsidP="0095436A">
      <w:pPr>
        <w:tabs>
          <w:tab w:val="num" w:pos="-142"/>
        </w:tabs>
        <w:jc w:val="both"/>
        <w:rPr>
          <w:i/>
          <w:sz w:val="22"/>
          <w:szCs w:val="22"/>
        </w:rPr>
      </w:pPr>
      <w:r w:rsidRPr="00626F30">
        <w:rPr>
          <w:i/>
          <w:sz w:val="22"/>
          <w:szCs w:val="22"/>
        </w:rPr>
        <w:t xml:space="preserve">                                 (zapis będzie miał zastosowanie, gdy Wykonawca nie korzysta z podwykonawców)</w:t>
      </w:r>
    </w:p>
    <w:p w:rsidR="0095436A" w:rsidRPr="00626F30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1.</w:t>
      </w:r>
      <w:r w:rsidRPr="00626F30">
        <w:rPr>
          <w:sz w:val="22"/>
          <w:szCs w:val="22"/>
        </w:rPr>
        <w:tab/>
        <w:t>Zgodnie z oświadczeniem złożonym w ofercie, że Wykonawca nie będzie korzystał</w:t>
      </w:r>
      <w:r w:rsidRPr="00626F30">
        <w:rPr>
          <w:sz w:val="22"/>
          <w:szCs w:val="22"/>
        </w:rPr>
        <w:br/>
        <w:t>z podwykonawców.</w:t>
      </w:r>
    </w:p>
    <w:p w:rsidR="0095436A" w:rsidRPr="00626F30" w:rsidRDefault="0095436A" w:rsidP="0095436A">
      <w:pPr>
        <w:tabs>
          <w:tab w:val="num" w:pos="-142"/>
        </w:tabs>
        <w:ind w:left="567" w:hanging="425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2.</w:t>
      </w:r>
      <w:r w:rsidRPr="00626F30">
        <w:rPr>
          <w:b/>
          <w:sz w:val="22"/>
          <w:szCs w:val="22"/>
        </w:rPr>
        <w:tab/>
      </w:r>
      <w:r w:rsidRPr="00626F30">
        <w:rPr>
          <w:sz w:val="22"/>
          <w:szCs w:val="22"/>
        </w:rPr>
        <w:t xml:space="preserve">Wykonawca zobowiązuje się do zatrudnienia na podstawie umowy o pracę wszystkich osób - wskazanych w </w:t>
      </w:r>
      <w:r w:rsidRPr="00626F30">
        <w:rPr>
          <w:b/>
          <w:sz w:val="22"/>
          <w:szCs w:val="22"/>
        </w:rPr>
        <w:t>załączniku Nr 4 do umowy</w:t>
      </w:r>
      <w:r w:rsidRPr="00626F30">
        <w:rPr>
          <w:sz w:val="22"/>
          <w:szCs w:val="22"/>
        </w:rPr>
        <w:t xml:space="preserve">, wykonujących czynności, o których mowa </w:t>
      </w:r>
      <w:r w:rsidRPr="00626F30">
        <w:rPr>
          <w:b/>
          <w:sz w:val="22"/>
          <w:szCs w:val="22"/>
        </w:rPr>
        <w:t>w załączniku Nr 1 do umowy</w:t>
      </w:r>
      <w:r w:rsidRPr="00626F30">
        <w:rPr>
          <w:sz w:val="22"/>
          <w:szCs w:val="22"/>
        </w:rPr>
        <w:t xml:space="preserve">. </w:t>
      </w:r>
      <w:r w:rsidRPr="00626F30">
        <w:rPr>
          <w:sz w:val="22"/>
          <w:szCs w:val="22"/>
        </w:rPr>
        <w:lastRenderedPageBreak/>
        <w:t>Zamawiający ma prawo na każdym etapie realizacji niniejszej umowy do żądania</w:t>
      </w:r>
      <w:r w:rsidRPr="00626F30">
        <w:rPr>
          <w:sz w:val="22"/>
          <w:szCs w:val="22"/>
        </w:rPr>
        <w:br/>
        <w:t>oświadczenia potwierdzającego w/w zatrudnienie.</w:t>
      </w:r>
    </w:p>
    <w:p w:rsidR="0095436A" w:rsidRPr="00626F30" w:rsidRDefault="0095436A" w:rsidP="0095436A">
      <w:pPr>
        <w:tabs>
          <w:tab w:val="num" w:pos="-142"/>
        </w:tabs>
        <w:jc w:val="both"/>
        <w:rPr>
          <w:sz w:val="22"/>
          <w:szCs w:val="22"/>
        </w:rPr>
      </w:pPr>
    </w:p>
    <w:p w:rsidR="0095436A" w:rsidRPr="00626F30" w:rsidRDefault="0095436A" w:rsidP="0095436A">
      <w:pPr>
        <w:ind w:left="142"/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§ 12</w:t>
      </w:r>
    </w:p>
    <w:p w:rsidR="0095436A" w:rsidRPr="00626F30" w:rsidRDefault="0095436A" w:rsidP="0095436A">
      <w:pPr>
        <w:ind w:left="142"/>
        <w:jc w:val="center"/>
        <w:rPr>
          <w:b/>
          <w:sz w:val="22"/>
          <w:szCs w:val="22"/>
        </w:rPr>
      </w:pPr>
      <w:r w:rsidRPr="00626F30">
        <w:rPr>
          <w:b/>
          <w:sz w:val="22"/>
          <w:szCs w:val="22"/>
        </w:rPr>
        <w:t>Zmiana Umowy</w:t>
      </w:r>
    </w:p>
    <w:p w:rsidR="0095436A" w:rsidRPr="00626F30" w:rsidRDefault="0095436A" w:rsidP="00CB1818">
      <w:pPr>
        <w:numPr>
          <w:ilvl w:val="0"/>
          <w:numId w:val="124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 xml:space="preserve">Na podstawie art. 144 ust. 1 ustawy </w:t>
      </w:r>
      <w:proofErr w:type="spellStart"/>
      <w:r w:rsidRPr="00626F30">
        <w:rPr>
          <w:sz w:val="22"/>
          <w:szCs w:val="22"/>
        </w:rPr>
        <w:t>Pzp</w:t>
      </w:r>
      <w:proofErr w:type="spellEnd"/>
      <w:r w:rsidRPr="00626F30">
        <w:rPr>
          <w:sz w:val="22"/>
          <w:szCs w:val="22"/>
        </w:rPr>
        <w:t>, Zamawiający przewiduje możliwość zmiany postanowień zawartej umowy w stosunku do treści oferty, na podstawie której dokonano wyboru Wykonawcy</w:t>
      </w:r>
      <w:r w:rsidRPr="00626F30">
        <w:rPr>
          <w:sz w:val="22"/>
          <w:szCs w:val="22"/>
        </w:rPr>
        <w:br/>
        <w:t>w przypadku wystąpienia jednej lub kilku z następujących okoliczności:</w:t>
      </w:r>
    </w:p>
    <w:p w:rsidR="0095436A" w:rsidRPr="00626F30" w:rsidRDefault="0095436A" w:rsidP="00CB1818">
      <w:pPr>
        <w:numPr>
          <w:ilvl w:val="0"/>
          <w:numId w:val="125"/>
        </w:numPr>
        <w:ind w:left="851" w:hanging="284"/>
        <w:jc w:val="both"/>
        <w:rPr>
          <w:sz w:val="22"/>
          <w:szCs w:val="22"/>
        </w:rPr>
      </w:pPr>
      <w:r w:rsidRPr="00626F30">
        <w:rPr>
          <w:sz w:val="22"/>
          <w:szCs w:val="22"/>
        </w:rPr>
        <w:t>Zamawiający zastrzega sobie możliwość dokonania zmian w zawartej umowie w zakresie</w:t>
      </w:r>
      <w:r w:rsidRPr="00626F30">
        <w:rPr>
          <w:sz w:val="22"/>
          <w:szCs w:val="22"/>
        </w:rPr>
        <w:br/>
        <w:t>dotyczącym sprzątanej powierzchni. W takim przypadku na wniosek Zamawiającego Strony</w:t>
      </w:r>
      <w:r w:rsidRPr="00626F30">
        <w:rPr>
          <w:sz w:val="22"/>
          <w:szCs w:val="22"/>
        </w:rPr>
        <w:br/>
        <w:t>zobowiązane są sporządzić stosowny aneks do umowy, w którym zostanie zmniejszone/zwiększone wynagrodzenie proporcjonalnie do zmniejszonej/zwiększonej powierzchni;</w:t>
      </w:r>
    </w:p>
    <w:p w:rsidR="0095436A" w:rsidRPr="00626F30" w:rsidRDefault="0095436A" w:rsidP="00CB1818">
      <w:pPr>
        <w:numPr>
          <w:ilvl w:val="0"/>
          <w:numId w:val="125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26F30">
        <w:rPr>
          <w:sz w:val="22"/>
          <w:szCs w:val="22"/>
        </w:rPr>
        <w:t xml:space="preserve"> </w:t>
      </w:r>
      <w:r w:rsidRPr="00626F30">
        <w:rPr>
          <w:bCs/>
          <w:sz w:val="22"/>
          <w:szCs w:val="22"/>
        </w:rPr>
        <w:t>przypadku utraty przez Zamawiającego uprawnień do zajmowanego obiektu objętego umową lub jego części, umowa może ulec zmianie poprzez wyłączenie z umowy utraconego obiektu</w:t>
      </w:r>
      <w:r w:rsidRPr="00626F30">
        <w:rPr>
          <w:bCs/>
          <w:sz w:val="22"/>
          <w:szCs w:val="22"/>
        </w:rPr>
        <w:br/>
        <w:t>i zmniejszenie wynagrodzenia poprzez zmniejszenie wynagrodzenia o część odpowiadającą</w:t>
      </w:r>
      <w:r w:rsidRPr="00626F30">
        <w:rPr>
          <w:bCs/>
          <w:sz w:val="22"/>
          <w:szCs w:val="22"/>
        </w:rPr>
        <w:br/>
        <w:t>wyłączonemu z umowy obiektowi.</w:t>
      </w:r>
    </w:p>
    <w:p w:rsidR="0095436A" w:rsidRPr="00626F30" w:rsidRDefault="0095436A" w:rsidP="0095436A">
      <w:pPr>
        <w:jc w:val="both"/>
        <w:rPr>
          <w:bCs/>
          <w:sz w:val="22"/>
          <w:szCs w:val="22"/>
        </w:rPr>
      </w:pP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§ 13</w:t>
      </w:r>
    </w:p>
    <w:p w:rsidR="0095436A" w:rsidRPr="00626F30" w:rsidRDefault="0095436A" w:rsidP="0095436A">
      <w:pPr>
        <w:jc w:val="center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>Inne postanowienia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Wszelkie zmiany niniejszej umowy wymagają formy pisemnej pod rygorem nieważności.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Wykonawca nie może dokonywać żadnej cesji związanej z realizacją niniejszej umowy bez zgody Zamawiającego.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Wykonawca zobowiązuje się do informowania Zamawiającego o zmianach formy prawnej</w:t>
      </w:r>
      <w:r w:rsidRPr="00626F30">
        <w:rPr>
          <w:bCs/>
          <w:sz w:val="22"/>
          <w:szCs w:val="22"/>
        </w:rPr>
        <w:br/>
        <w:t>prowadzonej działalności gospodarczej oraz zmianie adresu firmy w okresie obowiązywania</w:t>
      </w:r>
      <w:r w:rsidRPr="00626F30">
        <w:rPr>
          <w:bCs/>
          <w:sz w:val="22"/>
          <w:szCs w:val="22"/>
        </w:rPr>
        <w:br/>
        <w:t>umowy, pod rygorem uznania za doręczoną korespondencję przesłaną na ostatni adres podany przez Wykonawcę.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Załączniki wymienione w treści umowy stanowią jej integralną część.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color w:val="000000"/>
          <w:sz w:val="22"/>
          <w:szCs w:val="22"/>
        </w:rPr>
      </w:pPr>
      <w:r w:rsidRPr="00626F30">
        <w:rPr>
          <w:bCs/>
          <w:color w:val="000000"/>
          <w:sz w:val="22"/>
          <w:szCs w:val="22"/>
        </w:rPr>
        <w:t>W sprawach nieuregulowanych umową mają zastosowanie odpowiednie przepisy ustawy z dnia</w:t>
      </w:r>
      <w:r w:rsidRPr="00626F30">
        <w:rPr>
          <w:bCs/>
          <w:color w:val="000000"/>
          <w:sz w:val="22"/>
          <w:szCs w:val="22"/>
        </w:rPr>
        <w:br/>
        <w:t>23 kwietnia 1964r. Kodeks cywilny (Dz. U. z 20</w:t>
      </w:r>
      <w:r>
        <w:rPr>
          <w:bCs/>
          <w:color w:val="000000"/>
          <w:sz w:val="22"/>
          <w:szCs w:val="22"/>
        </w:rPr>
        <w:t>20</w:t>
      </w:r>
      <w:r w:rsidRPr="00626F30">
        <w:rPr>
          <w:bCs/>
          <w:color w:val="000000"/>
          <w:sz w:val="22"/>
          <w:szCs w:val="22"/>
        </w:rPr>
        <w:t xml:space="preserve"> r., poz. </w:t>
      </w:r>
      <w:r>
        <w:rPr>
          <w:bCs/>
          <w:color w:val="000000"/>
          <w:sz w:val="22"/>
          <w:szCs w:val="22"/>
        </w:rPr>
        <w:t>875</w:t>
      </w:r>
      <w:r w:rsidRPr="00626F30">
        <w:rPr>
          <w:bCs/>
          <w:color w:val="000000"/>
          <w:sz w:val="22"/>
          <w:szCs w:val="22"/>
        </w:rPr>
        <w:t>) oraz ustawy z dnia 29 stycznia 2004r. Prawo zamówień publicznych (Dz. U. z 20</w:t>
      </w:r>
      <w:r>
        <w:rPr>
          <w:bCs/>
          <w:color w:val="000000"/>
          <w:sz w:val="22"/>
          <w:szCs w:val="22"/>
        </w:rPr>
        <w:t>20</w:t>
      </w:r>
      <w:r w:rsidRPr="00626F30">
        <w:rPr>
          <w:bCs/>
          <w:color w:val="000000"/>
          <w:sz w:val="22"/>
          <w:szCs w:val="22"/>
        </w:rPr>
        <w:t xml:space="preserve"> r., poz. 1</w:t>
      </w:r>
      <w:r>
        <w:rPr>
          <w:bCs/>
          <w:color w:val="000000"/>
          <w:sz w:val="22"/>
          <w:szCs w:val="22"/>
        </w:rPr>
        <w:t>086</w:t>
      </w:r>
      <w:r w:rsidRPr="00626F30">
        <w:rPr>
          <w:bCs/>
          <w:color w:val="000000"/>
          <w:sz w:val="22"/>
          <w:szCs w:val="22"/>
        </w:rPr>
        <w:t>).</w:t>
      </w:r>
    </w:p>
    <w:p w:rsidR="0095436A" w:rsidRPr="00626F30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bCs/>
          <w:color w:val="000000"/>
          <w:sz w:val="22"/>
          <w:szCs w:val="22"/>
        </w:rPr>
        <w:t>Strony będą dążyły do polubownego rozstrzygania wszelkich sporów powstałych w związku</w:t>
      </w:r>
      <w:r w:rsidRPr="00626F30">
        <w:rPr>
          <w:bCs/>
          <w:color w:val="000000"/>
          <w:sz w:val="22"/>
          <w:szCs w:val="22"/>
        </w:rPr>
        <w:br/>
        <w:t>z wykonywaniem umowy, jednak w przypadku, gdy nie osiągną porozumienia, zaistniały spór</w:t>
      </w:r>
      <w:r w:rsidRPr="00626F30">
        <w:rPr>
          <w:bCs/>
          <w:sz w:val="22"/>
          <w:szCs w:val="22"/>
        </w:rPr>
        <w:br/>
        <w:t>będzie poddany rozstrzygnięciu przez sąd powszechny właściwy miejscowo dla siedziby</w:t>
      </w:r>
      <w:r w:rsidRPr="00626F30">
        <w:rPr>
          <w:bCs/>
          <w:sz w:val="22"/>
          <w:szCs w:val="22"/>
        </w:rPr>
        <w:br/>
        <w:t>Zamawiającego.</w:t>
      </w:r>
    </w:p>
    <w:p w:rsidR="0095436A" w:rsidRDefault="0095436A" w:rsidP="00CB1818">
      <w:pPr>
        <w:numPr>
          <w:ilvl w:val="0"/>
          <w:numId w:val="126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Umowę niniejszą sporządzono w dwóch egzemplarzach, po jednym dla każdej ze stron.</w:t>
      </w:r>
    </w:p>
    <w:p w:rsidR="0095436A" w:rsidRPr="00626F30" w:rsidRDefault="0095436A" w:rsidP="0095436A">
      <w:pPr>
        <w:ind w:left="720"/>
        <w:jc w:val="both"/>
        <w:rPr>
          <w:sz w:val="22"/>
          <w:szCs w:val="22"/>
        </w:rPr>
      </w:pPr>
    </w:p>
    <w:p w:rsidR="0095436A" w:rsidRPr="00626F30" w:rsidRDefault="0095436A" w:rsidP="0095436A">
      <w:pPr>
        <w:jc w:val="both"/>
        <w:rPr>
          <w:bCs/>
          <w:sz w:val="22"/>
          <w:szCs w:val="22"/>
        </w:rPr>
      </w:pPr>
      <w:r w:rsidRPr="00626F30">
        <w:rPr>
          <w:b/>
          <w:bCs/>
          <w:sz w:val="22"/>
          <w:szCs w:val="22"/>
          <w:u w:val="single"/>
        </w:rPr>
        <w:t>Załączniki do Umowy:</w:t>
      </w:r>
    </w:p>
    <w:p w:rsidR="0095436A" w:rsidRPr="00626F30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Załącznik nr 1- szczegółowy opis przedmiotu zamówienia;</w:t>
      </w:r>
    </w:p>
    <w:p w:rsidR="0095436A" w:rsidRPr="00626F30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626F30">
        <w:rPr>
          <w:bCs/>
          <w:sz w:val="22"/>
          <w:szCs w:val="22"/>
        </w:rPr>
        <w:t>Załącznik nr 2 – protokół objęcia usługą utrzymania czystości;</w:t>
      </w:r>
    </w:p>
    <w:p w:rsidR="0095436A" w:rsidRPr="00626F30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Załącznik nr 3 – wzór oświadczenia o zachowaniu poufności;</w:t>
      </w:r>
    </w:p>
    <w:p w:rsidR="0095436A" w:rsidRPr="00626F30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Załącznik nr 4 – wykaz osób skierowanych do wykonywania usługi;</w:t>
      </w:r>
    </w:p>
    <w:p w:rsidR="0095436A" w:rsidRPr="00626F30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626F30">
        <w:rPr>
          <w:sz w:val="22"/>
          <w:szCs w:val="22"/>
        </w:rPr>
        <w:t>Załącznik nr 5 – protokół opisujący powstanie szkody;</w:t>
      </w:r>
      <w:r>
        <w:rPr>
          <w:sz w:val="22"/>
          <w:szCs w:val="22"/>
        </w:rPr>
        <w:t xml:space="preserve">   h</w:t>
      </w:r>
    </w:p>
    <w:p w:rsidR="0095436A" w:rsidRDefault="0095436A" w:rsidP="00CB1818">
      <w:pPr>
        <w:numPr>
          <w:ilvl w:val="0"/>
          <w:numId w:val="47"/>
        </w:numPr>
        <w:ind w:left="709" w:hanging="349"/>
        <w:jc w:val="both"/>
        <w:rPr>
          <w:sz w:val="22"/>
          <w:szCs w:val="22"/>
        </w:rPr>
      </w:pPr>
      <w:r w:rsidRPr="00496DEC">
        <w:rPr>
          <w:sz w:val="22"/>
          <w:szCs w:val="22"/>
        </w:rPr>
        <w:t xml:space="preserve">Załącznik nr 6 –  </w:t>
      </w:r>
      <w:r w:rsidRPr="004609BD">
        <w:rPr>
          <w:sz w:val="22"/>
          <w:szCs w:val="22"/>
        </w:rPr>
        <w:t>wykaz osób</w:t>
      </w:r>
      <w:r>
        <w:rPr>
          <w:sz w:val="22"/>
          <w:szCs w:val="22"/>
        </w:rPr>
        <w:t xml:space="preserve"> Zamawiającego upoważnionych do kontroli wykonywanych zadań w zakresie</w:t>
      </w:r>
    </w:p>
    <w:p w:rsidR="0095436A" w:rsidRDefault="0095436A" w:rsidP="0095436A">
      <w:pPr>
        <w:ind w:left="1418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utrzymania czystości ;</w:t>
      </w:r>
    </w:p>
    <w:p w:rsidR="0095436A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 w:rsidRPr="00496DEC">
        <w:rPr>
          <w:sz w:val="22"/>
          <w:szCs w:val="22"/>
        </w:rPr>
        <w:t>Załącznik nr 7 – klauzula RODO dla pracowników wykonawcy.</w:t>
      </w:r>
    </w:p>
    <w:p w:rsidR="0095436A" w:rsidRPr="00787B68" w:rsidRDefault="0095436A" w:rsidP="00CB1818">
      <w:pPr>
        <w:numPr>
          <w:ilvl w:val="0"/>
          <w:numId w:val="1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8 </w:t>
      </w:r>
      <w:r w:rsidRPr="004609BD">
        <w:rPr>
          <w:sz w:val="22"/>
          <w:szCs w:val="22"/>
        </w:rPr>
        <w:t>–</w:t>
      </w:r>
      <w:r>
        <w:rPr>
          <w:sz w:val="22"/>
          <w:szCs w:val="22"/>
        </w:rPr>
        <w:t xml:space="preserve"> Okoliczności szczególne związane z zagrożeniem COVID-19.</w:t>
      </w:r>
    </w:p>
    <w:p w:rsidR="0095436A" w:rsidRPr="00626F30" w:rsidRDefault="0095436A" w:rsidP="0095436A">
      <w:pPr>
        <w:jc w:val="both"/>
        <w:rPr>
          <w:sz w:val="22"/>
          <w:szCs w:val="22"/>
        </w:rPr>
      </w:pPr>
    </w:p>
    <w:p w:rsidR="0095436A" w:rsidRPr="00626F30" w:rsidRDefault="0095436A" w:rsidP="0095436A">
      <w:pPr>
        <w:jc w:val="both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 xml:space="preserve">                  Wykonawca                                                                                          Zamawiający</w:t>
      </w:r>
    </w:p>
    <w:p w:rsidR="0095436A" w:rsidRPr="00626F30" w:rsidRDefault="0095436A" w:rsidP="0095436A">
      <w:pPr>
        <w:jc w:val="both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 xml:space="preserve">  </w:t>
      </w:r>
    </w:p>
    <w:p w:rsidR="0095436A" w:rsidRPr="00626F30" w:rsidRDefault="0095436A" w:rsidP="0095436A">
      <w:pPr>
        <w:jc w:val="both"/>
        <w:rPr>
          <w:b/>
          <w:bCs/>
          <w:sz w:val="22"/>
          <w:szCs w:val="22"/>
        </w:rPr>
      </w:pPr>
    </w:p>
    <w:p w:rsidR="0095436A" w:rsidRPr="00626F30" w:rsidRDefault="0095436A" w:rsidP="0095436A">
      <w:pPr>
        <w:tabs>
          <w:tab w:val="left" w:pos="3480"/>
          <w:tab w:val="center" w:pos="4819"/>
        </w:tabs>
        <w:jc w:val="both"/>
        <w:rPr>
          <w:b/>
          <w:bCs/>
          <w:sz w:val="22"/>
          <w:szCs w:val="22"/>
        </w:rPr>
      </w:pPr>
      <w:r w:rsidRPr="00626F30">
        <w:rPr>
          <w:b/>
          <w:bCs/>
          <w:sz w:val="22"/>
          <w:szCs w:val="22"/>
        </w:rPr>
        <w:tab/>
      </w:r>
      <w:r w:rsidRPr="00626F30">
        <w:rPr>
          <w:b/>
          <w:bCs/>
          <w:sz w:val="22"/>
          <w:szCs w:val="22"/>
        </w:rPr>
        <w:tab/>
        <w:t xml:space="preserve"> </w:t>
      </w:r>
    </w:p>
    <w:p w:rsidR="0095436A" w:rsidRPr="00626F30" w:rsidRDefault="0095436A" w:rsidP="0095436A">
      <w:pPr>
        <w:jc w:val="both"/>
        <w:rPr>
          <w:b/>
          <w:bCs/>
          <w:sz w:val="22"/>
          <w:szCs w:val="22"/>
        </w:rPr>
      </w:pPr>
    </w:p>
    <w:p w:rsidR="0095436A" w:rsidRPr="00626F30" w:rsidRDefault="0095436A" w:rsidP="0095436A">
      <w:pPr>
        <w:rPr>
          <w:i/>
          <w:sz w:val="20"/>
          <w:szCs w:val="20"/>
        </w:rPr>
      </w:pPr>
      <w:r w:rsidRPr="00626F30">
        <w:rPr>
          <w:i/>
          <w:sz w:val="20"/>
          <w:szCs w:val="20"/>
        </w:rPr>
        <w:t>.................................................................                                                     …………………………………………….</w:t>
      </w:r>
    </w:p>
    <w:p w:rsidR="0095436A" w:rsidRPr="00626F30" w:rsidRDefault="0095436A" w:rsidP="0095436A">
      <w:pPr>
        <w:rPr>
          <w:i/>
          <w:sz w:val="20"/>
          <w:szCs w:val="20"/>
        </w:rPr>
      </w:pPr>
      <w:r w:rsidRPr="00626F30">
        <w:rPr>
          <w:i/>
          <w:sz w:val="20"/>
          <w:szCs w:val="20"/>
        </w:rPr>
        <w:t>(Podpis osoby uprawnionej do składania                                                    (Podpis osoby uprawnionej do składania</w:t>
      </w:r>
    </w:p>
    <w:p w:rsidR="0095436A" w:rsidRPr="00626F30" w:rsidRDefault="0095436A" w:rsidP="0095436A">
      <w:pPr>
        <w:rPr>
          <w:i/>
          <w:sz w:val="20"/>
          <w:szCs w:val="20"/>
        </w:rPr>
      </w:pPr>
      <w:r w:rsidRPr="00626F30">
        <w:rPr>
          <w:sz w:val="20"/>
          <w:szCs w:val="20"/>
        </w:rPr>
        <w:t xml:space="preserve"> </w:t>
      </w:r>
      <w:r w:rsidRPr="00626F30">
        <w:rPr>
          <w:i/>
          <w:sz w:val="20"/>
          <w:szCs w:val="20"/>
        </w:rPr>
        <w:t>oświadczeń woli w imieniu Wykonawcy)                                                   oświadczeń woli w imieniu Zamawiającego</w:t>
      </w: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Default="0095436A" w:rsidP="0095436A">
      <w:pPr>
        <w:jc w:val="right"/>
        <w:rPr>
          <w:b/>
          <w:bCs/>
        </w:rPr>
      </w:pPr>
    </w:p>
    <w:p w:rsidR="0095436A" w:rsidRDefault="0095436A" w:rsidP="0095436A">
      <w:pPr>
        <w:jc w:val="right"/>
        <w:rPr>
          <w:b/>
          <w:bCs/>
        </w:rPr>
      </w:pPr>
    </w:p>
    <w:p w:rsidR="0095436A" w:rsidRDefault="0095436A" w:rsidP="0095436A">
      <w:pPr>
        <w:jc w:val="right"/>
        <w:rPr>
          <w:b/>
          <w:bCs/>
        </w:rPr>
      </w:pPr>
    </w:p>
    <w:p w:rsidR="0095436A" w:rsidRPr="00583A42" w:rsidRDefault="0095436A" w:rsidP="0095436A">
      <w:pPr>
        <w:jc w:val="right"/>
        <w:rPr>
          <w:b/>
          <w:bCs/>
          <w:i/>
          <w:sz w:val="20"/>
          <w:szCs w:val="20"/>
        </w:rPr>
      </w:pPr>
      <w:r w:rsidRPr="00583A42">
        <w:rPr>
          <w:b/>
          <w:bCs/>
          <w:i/>
        </w:rPr>
        <w:t>Załącznik Nr 1</w:t>
      </w:r>
    </w:p>
    <w:p w:rsidR="0095436A" w:rsidRPr="00583A42" w:rsidRDefault="0095436A" w:rsidP="0095436A">
      <w:pPr>
        <w:jc w:val="right"/>
        <w:rPr>
          <w:b/>
          <w:bCs/>
          <w:i/>
        </w:rPr>
      </w:pPr>
      <w:r w:rsidRPr="00583A42">
        <w:rPr>
          <w:b/>
          <w:bCs/>
          <w:i/>
        </w:rPr>
        <w:t>do umowy nr ………………..</w:t>
      </w:r>
    </w:p>
    <w:p w:rsidR="0095436A" w:rsidRPr="00583A42" w:rsidRDefault="0095436A" w:rsidP="0095436A">
      <w:pPr>
        <w:jc w:val="right"/>
        <w:rPr>
          <w:b/>
          <w:bCs/>
          <w:i/>
        </w:rPr>
      </w:pPr>
      <w:r w:rsidRPr="00583A42">
        <w:rPr>
          <w:b/>
          <w:bCs/>
          <w:i/>
        </w:rPr>
        <w:t>z dnia ………………………..</w:t>
      </w:r>
    </w:p>
    <w:p w:rsidR="0095436A" w:rsidRDefault="0095436A" w:rsidP="0095436A">
      <w:pPr>
        <w:jc w:val="right"/>
        <w:rPr>
          <w:b/>
          <w:bCs/>
        </w:rPr>
      </w:pPr>
    </w:p>
    <w:p w:rsidR="0095436A" w:rsidRDefault="0095436A" w:rsidP="0095436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Szczegółowy opis przedmiotu zamówienia dla Części 3</w:t>
      </w:r>
      <w:r>
        <w:rPr>
          <w:sz w:val="22"/>
          <w:szCs w:val="22"/>
        </w:rPr>
        <w:t>:</w:t>
      </w:r>
    </w:p>
    <w:p w:rsidR="0095436A" w:rsidRDefault="0095436A" w:rsidP="00CB1818">
      <w:pPr>
        <w:pStyle w:val="Tekstpodstawowy"/>
        <w:numPr>
          <w:ilvl w:val="0"/>
          <w:numId w:val="25"/>
        </w:numPr>
        <w:tabs>
          <w:tab w:val="left" w:pos="705"/>
        </w:tabs>
        <w:jc w:val="both"/>
        <w:rPr>
          <w:sz w:val="20"/>
          <w:szCs w:val="20"/>
        </w:rPr>
      </w:pPr>
      <w:r>
        <w:rPr>
          <w:sz w:val="20"/>
        </w:rPr>
        <w:t xml:space="preserve">Szczegółowy zakres usług i czynności dotyczących utrzymania czystości i porządku w obiektach KRUS </w:t>
      </w:r>
      <w:r>
        <w:rPr>
          <w:sz w:val="20"/>
        </w:rPr>
        <w:br/>
        <w:t>oraz w bezpośrednim ich otoczeniu obejmuje:</w:t>
      </w:r>
    </w:p>
    <w:p w:rsidR="0095436A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sz w:val="20"/>
        </w:rPr>
      </w:pPr>
      <w:r>
        <w:rPr>
          <w:b w:val="0"/>
          <w:sz w:val="20"/>
        </w:rPr>
        <w:t xml:space="preserve">codziennie: 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mycie, czyszczenie i dezynfekcja urządzeń sanitarnych środkami chemicznymi i bakteriobójczymi</w:t>
      </w:r>
    </w:p>
    <w:p w:rsidR="0095436A" w:rsidRPr="00583A42" w:rsidRDefault="0095436A" w:rsidP="0095436A">
      <w:pPr>
        <w:pStyle w:val="Tekstpodstawowy"/>
        <w:tabs>
          <w:tab w:val="left" w:pos="705"/>
        </w:tabs>
        <w:ind w:left="1134"/>
        <w:jc w:val="left"/>
        <w:rPr>
          <w:b w:val="0"/>
          <w:sz w:val="20"/>
        </w:rPr>
      </w:pPr>
      <w:r w:rsidRPr="00583A42">
        <w:rPr>
          <w:b w:val="0"/>
          <w:sz w:val="20"/>
        </w:rPr>
        <w:t>(muszle klozetowe, pisuary, umywalki, baterie umywalkowe), mycie na mokro podłogi w łazienkach;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luster;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opróżnianie pojemników na śmieci (w razie potrzeby mycie tych pojemników) i pojemników niszczarek wraz </w:t>
      </w:r>
      <w:r>
        <w:rPr>
          <w:b w:val="0"/>
          <w:sz w:val="20"/>
        </w:rPr>
        <w:br/>
      </w:r>
      <w:r w:rsidRPr="00583A42">
        <w:rPr>
          <w:b w:val="0"/>
          <w:sz w:val="20"/>
        </w:rPr>
        <w:t xml:space="preserve">z wymianą worków na śmieci oraz wynoszenie śmieci do pojemników znajdujących się na zewnątrz budynku </w:t>
      </w:r>
      <w:r>
        <w:rPr>
          <w:b w:val="0"/>
          <w:sz w:val="20"/>
        </w:rPr>
        <w:br/>
      </w:r>
      <w:r w:rsidRPr="00583A42">
        <w:rPr>
          <w:b w:val="0"/>
          <w:sz w:val="20"/>
        </w:rPr>
        <w:t xml:space="preserve">i segregacja wg dyspozycji kierowników PT i kierownika Wydziału Administracyjno-Gospodarczego, </w:t>
      </w:r>
      <w:r>
        <w:rPr>
          <w:b w:val="0"/>
          <w:sz w:val="20"/>
        </w:rPr>
        <w:br/>
      </w:r>
      <w:r w:rsidRPr="00583A42">
        <w:rPr>
          <w:b w:val="0"/>
          <w:sz w:val="20"/>
        </w:rPr>
        <w:t>w zależności od obowiązujących przepisów lokalnych dotyczących wywozu</w:t>
      </w:r>
      <w:r w:rsidRPr="00583A42">
        <w:rPr>
          <w:b w:val="0"/>
          <w:sz w:val="20"/>
        </w:rPr>
        <w:br/>
        <w:t>nieczystości;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wykładanie papieru toaletowego, ręczników, kostek zapachowych, uzupełnianie mydła w płynie</w:t>
      </w:r>
      <w:r w:rsidRPr="00583A42">
        <w:rPr>
          <w:b w:val="0"/>
          <w:sz w:val="20"/>
        </w:rPr>
        <w:br/>
        <w:t xml:space="preserve">w toaletach; 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sprzątanie pokoi badań lekarskich (środkami dezynfekującymi, antybakteryjnymi) tj. mycie podłóg, umywalek </w:t>
      </w:r>
      <w:r>
        <w:rPr>
          <w:b w:val="0"/>
          <w:sz w:val="20"/>
        </w:rPr>
        <w:br/>
      </w:r>
      <w:r w:rsidRPr="00583A42">
        <w:rPr>
          <w:b w:val="0"/>
          <w:sz w:val="20"/>
        </w:rPr>
        <w:t>i baterii, ścian z płytek ceramicznych, czyszczenie mebli i wyposażenia odpowiednimi</w:t>
      </w:r>
      <w:r w:rsidRPr="00583A42">
        <w:rPr>
          <w:b w:val="0"/>
          <w:sz w:val="20"/>
        </w:rPr>
        <w:br/>
        <w:t>środkami zmywająco-konserwującymi (bakteriobójczymi);</w:t>
      </w:r>
    </w:p>
    <w:p w:rsidR="0095436A" w:rsidRPr="00583A42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stałe utrzymanie w należytym stanie dojścia do budynków, parkingów, chodników, ciągów komunikacyjnych (zamiatanie), a w okresie jesienno-zimowym na bieżąco usuwanie opadłych liści, błota i innych</w:t>
      </w:r>
      <w:r w:rsidRPr="00583A42">
        <w:rPr>
          <w:b w:val="0"/>
          <w:sz w:val="20"/>
        </w:rPr>
        <w:br/>
        <w:t xml:space="preserve">zanieczyszczeń, odśnieżanie (wraz z wywożeniem śniegu na koszt Wykonawcy), usuwanie śniegu </w:t>
      </w:r>
      <w:r w:rsidRPr="00583A42">
        <w:rPr>
          <w:b w:val="0"/>
          <w:sz w:val="20"/>
        </w:rPr>
        <w:br/>
        <w:t xml:space="preserve">i </w:t>
      </w:r>
      <w:proofErr w:type="spellStart"/>
      <w:r w:rsidRPr="00583A42">
        <w:rPr>
          <w:b w:val="0"/>
          <w:sz w:val="20"/>
        </w:rPr>
        <w:t>oblodzeń</w:t>
      </w:r>
      <w:proofErr w:type="spellEnd"/>
      <w:r w:rsidRPr="00583A42">
        <w:rPr>
          <w:b w:val="0"/>
          <w:sz w:val="20"/>
        </w:rPr>
        <w:t xml:space="preserve">: na chodnikach i parkingach, schodach wejściowych do budynków i lokali, z wjazdów </w:t>
      </w:r>
      <w:r w:rsidRPr="00583A42">
        <w:rPr>
          <w:b w:val="0"/>
          <w:sz w:val="20"/>
        </w:rPr>
        <w:br/>
        <w:t>do garaży oraz dróg dojazdowych położonych na terenie nieruchomości przy zastosowaniu środków</w:t>
      </w:r>
      <w:r w:rsidRPr="00583A42">
        <w:rPr>
          <w:b w:val="0"/>
          <w:sz w:val="20"/>
        </w:rPr>
        <w:br/>
        <w:t xml:space="preserve"> rozmrażających i piasku, czyszczenie wycieraczek i podjazdów dla niepełnosprawnych ;</w:t>
      </w:r>
    </w:p>
    <w:p w:rsidR="0095436A" w:rsidRPr="003F299D" w:rsidRDefault="0095436A" w:rsidP="00CB1818">
      <w:pPr>
        <w:pStyle w:val="Tekstpodstawowy"/>
        <w:numPr>
          <w:ilvl w:val="0"/>
          <w:numId w:val="136"/>
        </w:numPr>
        <w:tabs>
          <w:tab w:val="left" w:pos="705"/>
        </w:tabs>
        <w:jc w:val="both"/>
        <w:rPr>
          <w:sz w:val="20"/>
        </w:rPr>
      </w:pPr>
      <w:r w:rsidRPr="00583A42">
        <w:rPr>
          <w:b w:val="0"/>
          <w:sz w:val="20"/>
        </w:rPr>
        <w:t>bieżące utrzymanie estetycznego wyglądu chodników i parkingów poprzez mechaniczne lub chemiczne usuwanie mchu,</w:t>
      </w:r>
      <w:r>
        <w:rPr>
          <w:sz w:val="20"/>
        </w:rPr>
        <w:t xml:space="preserve"> trawy i chwastów, usuwanie ptasich odchodów oraz uprzątnięcie z trawników</w:t>
      </w:r>
      <w:r>
        <w:rPr>
          <w:sz w:val="20"/>
        </w:rPr>
        <w:br/>
        <w:t>zanieczyszczeń;</w:t>
      </w:r>
    </w:p>
    <w:p w:rsidR="0095436A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sz w:val="20"/>
        </w:rPr>
      </w:pPr>
      <w:r>
        <w:rPr>
          <w:b w:val="0"/>
          <w:sz w:val="20"/>
        </w:rPr>
        <w:t>trzy razy w tygodniu - poniedziałek, środa, piątek:</w:t>
      </w:r>
    </w:p>
    <w:p w:rsidR="0095436A" w:rsidRPr="00583A42" w:rsidRDefault="0095436A" w:rsidP="00CB1818">
      <w:pPr>
        <w:pStyle w:val="Tekstpodstawowy"/>
        <w:numPr>
          <w:ilvl w:val="0"/>
          <w:numId w:val="137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czyszczenie biurek, krzeseł, szaf, półek i innych mebli, parapetów okiennych, kaloryferów z kurzu</w:t>
      </w:r>
      <w:r w:rsidRPr="00583A42">
        <w:rPr>
          <w:b w:val="0"/>
          <w:sz w:val="20"/>
        </w:rPr>
        <w:br/>
        <w:t xml:space="preserve">„na sucho” lub ściereczkami zwilżonymi wodnymi roztworami łagodnych środków czyszczących </w:t>
      </w:r>
      <w:r w:rsidRPr="00583A42">
        <w:rPr>
          <w:b w:val="0"/>
          <w:sz w:val="20"/>
        </w:rPr>
        <w:br/>
        <w:t>oraz czyszczenie aparatów telefonicznych i faksów (z wyjątkiem sprzętu komputerowego) we wszystkich obiektach;</w:t>
      </w:r>
    </w:p>
    <w:p w:rsidR="0095436A" w:rsidRPr="00583A42" w:rsidRDefault="0095436A" w:rsidP="00CB1818">
      <w:pPr>
        <w:pStyle w:val="Tekstpodstawowy"/>
        <w:numPr>
          <w:ilvl w:val="0"/>
          <w:numId w:val="137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odkurzanie wykładzin, podłóg, dywanów i tapicerek;</w:t>
      </w:r>
    </w:p>
    <w:p w:rsidR="0095436A" w:rsidRPr="00583A42" w:rsidRDefault="0095436A" w:rsidP="00CB1818">
      <w:pPr>
        <w:pStyle w:val="Tekstpodstawowy"/>
        <w:numPr>
          <w:ilvl w:val="0"/>
          <w:numId w:val="137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zamiatanie i mycie podłóg w pomieszczeniach biurowych i ciągach komunikacyjnych </w:t>
      </w:r>
      <w:r w:rsidRPr="00583A42">
        <w:rPr>
          <w:b w:val="0"/>
          <w:sz w:val="20"/>
        </w:rPr>
        <w:br/>
        <w:t>wraz z czyszczeniem balustrad na schodach i trzepaniem lub odkurzaniem wycieraczek;</w:t>
      </w:r>
    </w:p>
    <w:p w:rsidR="0095436A" w:rsidRPr="00583A42" w:rsidRDefault="0095436A" w:rsidP="00CB1818">
      <w:pPr>
        <w:pStyle w:val="Tekstpodstawowy"/>
        <w:numPr>
          <w:ilvl w:val="0"/>
          <w:numId w:val="137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bieżące usuwanie pajęczyn;</w:t>
      </w:r>
    </w:p>
    <w:p w:rsidR="0095436A" w:rsidRPr="00583A42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jeden raz w tygodniu:</w:t>
      </w:r>
    </w:p>
    <w:p w:rsidR="0095436A" w:rsidRPr="00583A42" w:rsidRDefault="0095436A" w:rsidP="00CB1818">
      <w:pPr>
        <w:pStyle w:val="Tekstpodstawowy"/>
        <w:numPr>
          <w:ilvl w:val="0"/>
          <w:numId w:val="138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utrzymanie w czystości wszystkich drzwi, ze szczególnym zwróceniem uwagi na drzwi przeszklone, </w:t>
      </w:r>
      <w:r w:rsidRPr="00583A42">
        <w:rPr>
          <w:b w:val="0"/>
          <w:sz w:val="20"/>
        </w:rPr>
        <w:br/>
        <w:t>wraz z ościeżnicami i klamkami;</w:t>
      </w:r>
    </w:p>
    <w:p w:rsidR="0095436A" w:rsidRPr="00583A42" w:rsidRDefault="0095436A" w:rsidP="00CB1818">
      <w:pPr>
        <w:pStyle w:val="Tekstpodstawowy"/>
        <w:numPr>
          <w:ilvl w:val="0"/>
          <w:numId w:val="138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sprzątanie pomieszczeń serwerowni i innych pomieszczeń wskazanych przez Zamawiającego, </w:t>
      </w:r>
      <w:r w:rsidRPr="00583A42">
        <w:rPr>
          <w:b w:val="0"/>
          <w:sz w:val="20"/>
        </w:rPr>
        <w:br/>
        <w:t>w godzinach pracy Urzędu – (w obecności pracownika KRUS) ;</w:t>
      </w:r>
    </w:p>
    <w:p w:rsidR="0095436A" w:rsidRPr="00583A42" w:rsidRDefault="0095436A" w:rsidP="00CB1818">
      <w:pPr>
        <w:pStyle w:val="Tekstpodstawowy"/>
        <w:numPr>
          <w:ilvl w:val="0"/>
          <w:numId w:val="138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przeszklonych powierzchni wewnątrz budynków i lokali m.in. boksów informacji dla interesantów;</w:t>
      </w:r>
    </w:p>
    <w:p w:rsidR="0095436A" w:rsidRPr="00583A42" w:rsidRDefault="0095436A" w:rsidP="00CB1818">
      <w:pPr>
        <w:pStyle w:val="Tekstpodstawowy"/>
        <w:numPr>
          <w:ilvl w:val="0"/>
          <w:numId w:val="138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zmywanie schodów wejściowych w części gościnnej Placówki Terenowej w Olecku;</w:t>
      </w:r>
    </w:p>
    <w:p w:rsidR="0095436A" w:rsidRPr="00583A42" w:rsidRDefault="0095436A" w:rsidP="00CB1818">
      <w:pPr>
        <w:pStyle w:val="Tekstpodstawowy"/>
        <w:numPr>
          <w:ilvl w:val="0"/>
          <w:numId w:val="138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ścian z płytek ceramicznych w pomieszczeniach sanitarnych i innych np.: hole, korytarze,</w:t>
      </w:r>
      <w:r w:rsidRPr="00583A42">
        <w:rPr>
          <w:b w:val="0"/>
          <w:sz w:val="20"/>
        </w:rPr>
        <w:br/>
        <w:t>pomieszczenia biurowe, pokoje gościnne oraz usuwanie zabrudzeń ze ścian i sufitów w pozostałych</w:t>
      </w:r>
      <w:r w:rsidRPr="00583A42">
        <w:rPr>
          <w:b w:val="0"/>
          <w:sz w:val="20"/>
        </w:rPr>
        <w:br/>
        <w:t>pomieszczeniach;</w:t>
      </w:r>
    </w:p>
    <w:p w:rsidR="0095436A" w:rsidRPr="00583A42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jeden raz w miesiącu: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balkonów, tarasów i schodów zewnętrznych;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odkurzanie rolet, </w:t>
      </w:r>
      <w:proofErr w:type="spellStart"/>
      <w:r w:rsidRPr="00583A42">
        <w:rPr>
          <w:b w:val="0"/>
          <w:sz w:val="20"/>
        </w:rPr>
        <w:t>verticali</w:t>
      </w:r>
      <w:proofErr w:type="spellEnd"/>
      <w:r w:rsidRPr="00583A42">
        <w:rPr>
          <w:b w:val="0"/>
          <w:sz w:val="20"/>
        </w:rPr>
        <w:t xml:space="preserve"> i żaluzji zewnętrznych;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i czyszczenie opraw oświetleniowych (żyrandoli, kloszy) bez oświetlenia sufitowego;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sprzątanie pomieszczeń magazynowych w godzinach pracy Urzędu;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sprzątanie garaży;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krzesełek w pomieszczeniu obsługi interesantów;</w:t>
      </w:r>
    </w:p>
    <w:p w:rsidR="0095436A" w:rsidRPr="00583A42" w:rsidRDefault="0095436A" w:rsidP="00CB1818">
      <w:pPr>
        <w:pStyle w:val="Tekstpodstawowy"/>
        <w:numPr>
          <w:ilvl w:val="0"/>
          <w:numId w:val="139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sprzątanie pomieszczeń archiwum zakładowego i składnicy akt;</w:t>
      </w:r>
    </w:p>
    <w:p w:rsidR="0095436A" w:rsidRDefault="0095436A" w:rsidP="0095436A">
      <w:pPr>
        <w:pStyle w:val="Tekstpodstawowy"/>
        <w:tabs>
          <w:tab w:val="left" w:pos="705"/>
        </w:tabs>
        <w:ind w:left="757"/>
        <w:rPr>
          <w:b w:val="0"/>
          <w:sz w:val="20"/>
        </w:rPr>
      </w:pPr>
    </w:p>
    <w:p w:rsidR="0095436A" w:rsidRDefault="0095436A" w:rsidP="0095436A">
      <w:pPr>
        <w:pStyle w:val="Tekstpodstawowy"/>
        <w:tabs>
          <w:tab w:val="left" w:pos="705"/>
        </w:tabs>
        <w:ind w:left="757"/>
        <w:rPr>
          <w:b w:val="0"/>
          <w:sz w:val="20"/>
        </w:rPr>
      </w:pPr>
    </w:p>
    <w:p w:rsidR="0095436A" w:rsidRPr="00583A42" w:rsidRDefault="0095436A" w:rsidP="0095436A">
      <w:pPr>
        <w:pStyle w:val="Tekstpodstawowy"/>
        <w:tabs>
          <w:tab w:val="left" w:pos="705"/>
        </w:tabs>
        <w:ind w:left="757"/>
        <w:rPr>
          <w:b w:val="0"/>
          <w:sz w:val="20"/>
        </w:rPr>
      </w:pPr>
    </w:p>
    <w:p w:rsidR="0095436A" w:rsidRPr="00583A42" w:rsidRDefault="0095436A" w:rsidP="0095436A">
      <w:pPr>
        <w:pStyle w:val="Tekstpodstawowy"/>
        <w:tabs>
          <w:tab w:val="left" w:pos="705"/>
        </w:tabs>
        <w:ind w:left="757"/>
        <w:rPr>
          <w:b w:val="0"/>
          <w:sz w:val="20"/>
        </w:rPr>
      </w:pPr>
    </w:p>
    <w:p w:rsidR="0095436A" w:rsidRPr="00583A42" w:rsidRDefault="0095436A" w:rsidP="0095436A">
      <w:pPr>
        <w:pStyle w:val="Tekstpodstawowy"/>
        <w:tabs>
          <w:tab w:val="left" w:pos="705"/>
        </w:tabs>
        <w:ind w:left="757"/>
        <w:rPr>
          <w:b w:val="0"/>
          <w:sz w:val="20"/>
        </w:rPr>
      </w:pPr>
    </w:p>
    <w:p w:rsidR="0095436A" w:rsidRPr="00583A42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dwa razy w roku:</w:t>
      </w:r>
    </w:p>
    <w:p w:rsidR="0095436A" w:rsidRPr="00583A42" w:rsidRDefault="0095436A" w:rsidP="00CB1818">
      <w:pPr>
        <w:pStyle w:val="Tekstpodstawowy"/>
        <w:numPr>
          <w:ilvl w:val="0"/>
          <w:numId w:val="140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mycie okien (tj. szyb – także dzielonych/ z szybami podwójnymi, ram i parapetów: wewnętrznych</w:t>
      </w:r>
      <w:r w:rsidRPr="00583A42">
        <w:rPr>
          <w:b w:val="0"/>
          <w:sz w:val="20"/>
        </w:rPr>
        <w:br/>
        <w:t>i zewnętrznych) w terminie uzgodnionym z przedstawicielami Zamawiającego, z zastrzeżeniem, że mycie okien w części gościnnej PT Olecko musi odbywać się co 3 miesiące (tj. 4 razy w roku);</w:t>
      </w:r>
    </w:p>
    <w:p w:rsidR="0095436A" w:rsidRPr="00583A42" w:rsidRDefault="0095436A" w:rsidP="00CB1818">
      <w:pPr>
        <w:numPr>
          <w:ilvl w:val="0"/>
          <w:numId w:val="140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pranie wykładzin dywanowych. Pranie wykładzin musi się odbywać w technologii odpowiedniej </w:t>
      </w:r>
      <w:r w:rsidRPr="00583A42">
        <w:rPr>
          <w:sz w:val="20"/>
          <w:szCs w:val="20"/>
        </w:rPr>
        <w:br/>
        <w:t xml:space="preserve">dla położonej wykładziny,  w terminie uzgodnionym z przedstawicielami Zamawiającego. </w:t>
      </w:r>
      <w:r w:rsidRPr="00583A42">
        <w:rPr>
          <w:sz w:val="20"/>
          <w:szCs w:val="20"/>
        </w:rPr>
        <w:br/>
        <w:t>Po zakończonym praniu zaimpregnowanie wykładziny środkami do tego przeznaczonymi;</w:t>
      </w:r>
    </w:p>
    <w:p w:rsidR="0095436A" w:rsidRPr="00583A42" w:rsidRDefault="0095436A" w:rsidP="00CB1818">
      <w:pPr>
        <w:pStyle w:val="Tekstpodstawowy"/>
        <w:numPr>
          <w:ilvl w:val="0"/>
          <w:numId w:val="140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pranie tapicerki w części gościnnej PT Olecko w miesiącach: kwiecień i październik;</w:t>
      </w:r>
    </w:p>
    <w:p w:rsidR="0095436A" w:rsidRPr="00583A42" w:rsidRDefault="0095436A" w:rsidP="00CB1818">
      <w:pPr>
        <w:pStyle w:val="Tekstpodstawowy"/>
        <w:numPr>
          <w:ilvl w:val="1"/>
          <w:numId w:val="124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okresowo:</w:t>
      </w:r>
    </w:p>
    <w:p w:rsidR="0095436A" w:rsidRPr="00583A42" w:rsidRDefault="0095436A" w:rsidP="00CB1818">
      <w:pPr>
        <w:pStyle w:val="Tekstpodstawowy"/>
        <w:numPr>
          <w:ilvl w:val="0"/>
          <w:numId w:val="141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w razie intensywnych opadów śniegu, kilkukrotne – (codzienne, bieżące, stosownie do potrzeb)</w:t>
      </w:r>
      <w:r w:rsidRPr="00583A42">
        <w:rPr>
          <w:b w:val="0"/>
          <w:sz w:val="20"/>
        </w:rPr>
        <w:br/>
        <w:t xml:space="preserve"> odśnieżanie schodów wejściowych, chodników, parkingów i dróg dojazdowych, także w dni wolne </w:t>
      </w:r>
      <w:r w:rsidRPr="00583A42">
        <w:rPr>
          <w:b w:val="0"/>
          <w:sz w:val="20"/>
        </w:rPr>
        <w:br/>
        <w:t>od pracy (wraz z wywozem śniegu z terenu Zamawiającego na koszt Wykonawcy</w:t>
      </w:r>
    </w:p>
    <w:p w:rsidR="0095436A" w:rsidRPr="00583A42" w:rsidRDefault="0095436A" w:rsidP="00CB1818">
      <w:pPr>
        <w:pStyle w:val="Tekstpodstawowy"/>
        <w:numPr>
          <w:ilvl w:val="0"/>
          <w:numId w:val="141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utrzymanie czystości w czasie ewentualnych remontów i większych napraw;</w:t>
      </w:r>
    </w:p>
    <w:p w:rsidR="0095436A" w:rsidRPr="00583A42" w:rsidRDefault="0095436A" w:rsidP="00CB1818">
      <w:pPr>
        <w:pStyle w:val="Tekstpodstawowy"/>
        <w:numPr>
          <w:ilvl w:val="0"/>
          <w:numId w:val="141"/>
        </w:numPr>
        <w:tabs>
          <w:tab w:val="left" w:pos="705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pielęgnacja terenów zielonych obejmująca: koszenie traw ( przyrosty nie mogą być dłuższe jak </w:t>
      </w:r>
      <w:smartTag w:uri="urn:schemas-microsoft-com:office:smarttags" w:element="metricconverter">
        <w:smartTagPr>
          <w:attr w:name="ProductID" w:val="8 cm"/>
        </w:smartTagPr>
        <w:r w:rsidRPr="00583A42">
          <w:rPr>
            <w:b w:val="0"/>
            <w:sz w:val="20"/>
          </w:rPr>
          <w:t>8 cm</w:t>
        </w:r>
      </w:smartTag>
      <w:r w:rsidRPr="00583A42">
        <w:rPr>
          <w:b w:val="0"/>
          <w:sz w:val="20"/>
        </w:rPr>
        <w:t>), usuwanie skoszonej trawy (wywiezienie jej na koszt Wykonawcy), pielenie, wiosenne i jesienne</w:t>
      </w:r>
      <w:r w:rsidRPr="00583A42">
        <w:rPr>
          <w:b w:val="0"/>
          <w:sz w:val="20"/>
        </w:rPr>
        <w:br/>
        <w:t>pielęgnacyjne przycinanie krzewów na posesji Placówki Terenowej w  Olecku;</w:t>
      </w:r>
    </w:p>
    <w:p w:rsidR="0095436A" w:rsidRPr="00583A42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ind w:left="567" w:hanging="425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Powierzchnia pomieszczeń do sprzątania obejmuje pokoje biurowe, sale obsługi interesantów, gabinety </w:t>
      </w:r>
      <w:r w:rsidRPr="00583A42">
        <w:rPr>
          <w:b w:val="0"/>
          <w:sz w:val="20"/>
        </w:rPr>
        <w:br/>
        <w:t xml:space="preserve">lekarskie, korytarze, klatki schodowe, łazienki i toalety, pomieszczenia socjalne i gospodarcze, archiwa </w:t>
      </w:r>
      <w:r w:rsidRPr="00583A42">
        <w:rPr>
          <w:b w:val="0"/>
          <w:sz w:val="20"/>
        </w:rPr>
        <w:br/>
        <w:t>zakładowe, składnice akt, poddasza, magazyny, garaże, kotłownie oraz część gościnną w PT Olecku.</w:t>
      </w:r>
    </w:p>
    <w:p w:rsidR="0095436A" w:rsidRPr="00583A42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ind w:left="567" w:hanging="425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Do wykonania usługi sprzątania i prac porządkowych w Placówkach Terenowych Wykonawca zabezpieczy </w:t>
      </w:r>
      <w:r w:rsidRPr="00583A42">
        <w:rPr>
          <w:b w:val="0"/>
          <w:sz w:val="20"/>
        </w:rPr>
        <w:br/>
        <w:t>we własnym zakresie:</w:t>
      </w:r>
    </w:p>
    <w:p w:rsidR="0095436A" w:rsidRPr="005430D7" w:rsidRDefault="0095436A" w:rsidP="00CB1818">
      <w:pPr>
        <w:pStyle w:val="Tekstpodstawowy"/>
        <w:numPr>
          <w:ilvl w:val="0"/>
          <w:numId w:val="142"/>
        </w:numPr>
        <w:tabs>
          <w:tab w:val="left" w:pos="708"/>
        </w:tabs>
        <w:ind w:left="851" w:hanging="284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czystości i inne niezbędne do sprzątania pomieszczeń: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kostki zapachowe, żelowe do toalet i pisuarów;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odświeżacze w sprayu lub w żelu tzw. „galaretka”;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worki na śmieci i do niszczarek;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do czyszczenia i konserwacji biurek, mebli, sprzętu biurowego, telefonów i faksów;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do mycia i konserwacji glazury, terakoty, powierzchni PCV;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do mycia i czyszczenia umywalek i zlewów wraz z armaturą;</w:t>
      </w:r>
    </w:p>
    <w:p w:rsidR="0095436A" w:rsidRPr="00583A42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do mycia i dezynfekcji toalet i pisuarów;</w:t>
      </w:r>
    </w:p>
    <w:p w:rsidR="0095436A" w:rsidRDefault="0095436A" w:rsidP="00CB1818">
      <w:pPr>
        <w:pStyle w:val="Tekstpodstawowy"/>
        <w:numPr>
          <w:ilvl w:val="0"/>
          <w:numId w:val="54"/>
        </w:numPr>
        <w:tabs>
          <w:tab w:val="left" w:pos="708"/>
        </w:tabs>
        <w:ind w:left="851" w:firstLine="0"/>
        <w:jc w:val="both"/>
        <w:rPr>
          <w:b w:val="0"/>
          <w:sz w:val="20"/>
        </w:rPr>
      </w:pPr>
      <w:r w:rsidRPr="00583A42">
        <w:rPr>
          <w:b w:val="0"/>
          <w:sz w:val="20"/>
        </w:rPr>
        <w:t>środki do mycia szyb;</w:t>
      </w:r>
    </w:p>
    <w:p w:rsidR="0095436A" w:rsidRPr="005430D7" w:rsidRDefault="0095436A" w:rsidP="0095436A">
      <w:pPr>
        <w:tabs>
          <w:tab w:val="left" w:pos="567"/>
        </w:tabs>
        <w:jc w:val="both"/>
        <w:rPr>
          <w:b/>
          <w:sz w:val="20"/>
          <w:szCs w:val="20"/>
        </w:rPr>
      </w:pPr>
      <w:r w:rsidRPr="005430D7">
        <w:rPr>
          <w:b/>
          <w:sz w:val="20"/>
          <w:szCs w:val="20"/>
        </w:rPr>
        <w:t>UWAGA: papier toaletowy, ręczniki papierowe, mydło w płynie, środek do dezynfekcji rąk w gabinetach lekarskich – orzecznictwa, prześcieradła medyczne ( w rolce) nie są objęte niniejszym postepowaniem, ponieważ Zamawiający we własnym zakresie zabezpiecza wymienione środki.</w:t>
      </w:r>
    </w:p>
    <w:p w:rsidR="0095436A" w:rsidRPr="00583A42" w:rsidRDefault="0095436A" w:rsidP="0095436A">
      <w:pPr>
        <w:pStyle w:val="Tekstpodstawowy"/>
        <w:tabs>
          <w:tab w:val="left" w:pos="708"/>
        </w:tabs>
        <w:ind w:left="851"/>
        <w:jc w:val="both"/>
        <w:rPr>
          <w:b w:val="0"/>
          <w:sz w:val="20"/>
        </w:rPr>
      </w:pPr>
    </w:p>
    <w:p w:rsidR="0095436A" w:rsidRPr="00583A42" w:rsidRDefault="0095436A" w:rsidP="00CB1818">
      <w:pPr>
        <w:pStyle w:val="Tekstpodstawowy"/>
        <w:numPr>
          <w:ilvl w:val="0"/>
          <w:numId w:val="142"/>
        </w:numPr>
        <w:tabs>
          <w:tab w:val="left" w:pos="708"/>
        </w:tabs>
        <w:ind w:left="993" w:hanging="426"/>
        <w:jc w:val="both"/>
        <w:rPr>
          <w:b w:val="0"/>
          <w:sz w:val="20"/>
        </w:rPr>
      </w:pPr>
      <w:r w:rsidRPr="00583A42">
        <w:rPr>
          <w:b w:val="0"/>
          <w:sz w:val="20"/>
        </w:rPr>
        <w:t>urządzenia niezbędne do całorocznego utrzymania terenów zewnętrznych, w tym: kosiarki, grabie, szczotki itp.;</w:t>
      </w:r>
    </w:p>
    <w:p w:rsidR="0095436A" w:rsidRPr="00583A42" w:rsidRDefault="0095436A" w:rsidP="00CB1818">
      <w:pPr>
        <w:pStyle w:val="Tekstpodstawowy"/>
        <w:numPr>
          <w:ilvl w:val="0"/>
          <w:numId w:val="142"/>
        </w:numPr>
        <w:tabs>
          <w:tab w:val="left" w:pos="708"/>
        </w:tabs>
        <w:ind w:left="993" w:hanging="426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urządzenia niezbędne do realizacji usługi w budynkach i lokalach np.: </w:t>
      </w:r>
      <w:proofErr w:type="spellStart"/>
      <w:r w:rsidRPr="00583A42">
        <w:rPr>
          <w:b w:val="0"/>
          <w:sz w:val="20"/>
        </w:rPr>
        <w:t>mopy</w:t>
      </w:r>
      <w:proofErr w:type="spellEnd"/>
      <w:r w:rsidRPr="00583A42">
        <w:rPr>
          <w:b w:val="0"/>
          <w:sz w:val="20"/>
        </w:rPr>
        <w:t xml:space="preserve">, ścierki, szczotki, wiadra, </w:t>
      </w:r>
      <w:r w:rsidRPr="00583A42">
        <w:rPr>
          <w:b w:val="0"/>
          <w:sz w:val="20"/>
        </w:rPr>
        <w:br/>
        <w:t>odkurzacze przemysłowe, itp.;</w:t>
      </w:r>
    </w:p>
    <w:p w:rsidR="0095436A" w:rsidRPr="00583A42" w:rsidRDefault="0095436A" w:rsidP="00CB1818">
      <w:pPr>
        <w:pStyle w:val="Tekstpodstawowy"/>
        <w:numPr>
          <w:ilvl w:val="0"/>
          <w:numId w:val="124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583A42">
        <w:rPr>
          <w:b w:val="0"/>
          <w:sz w:val="20"/>
        </w:rPr>
        <w:t>Pozostałe wymagania odnośnie przedmiotu zamówienia: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  <w:szCs w:val="20"/>
        </w:rPr>
      </w:pPr>
      <w:r w:rsidRPr="00583A42">
        <w:rPr>
          <w:b w:val="0"/>
          <w:sz w:val="20"/>
        </w:rPr>
        <w:t>prace porządkowe będą wykonywane w godzinach lub po godzinach pracy Urzędu wg ustaleń z kierownikami Placówek Terenowych;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pomieszczenia chronione zostaną ustalone z Wykonawcą po podpisaniu umowy;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sprzątanie będzie realizowane we wszystkie dni robocze, a odśnieżanie we wszystkie dni tygodnia;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Zamawiający zastrzega, że do wykonania usługi Wykonawca skieruje co najmniej  jednego pracownika, </w:t>
      </w:r>
      <w:r w:rsidRPr="00583A42">
        <w:rPr>
          <w:b w:val="0"/>
          <w:sz w:val="20"/>
        </w:rPr>
        <w:br/>
        <w:t xml:space="preserve">przy czym, zatrudnieni pracownicy do prac na wysokości (np. na drabinie lub podnośniku) muszą spełniać </w:t>
      </w:r>
      <w:r w:rsidRPr="00583A42">
        <w:rPr>
          <w:b w:val="0"/>
          <w:sz w:val="20"/>
        </w:rPr>
        <w:br/>
        <w:t>warunki określone w przepisach BHP.;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Zamawiający zaleca, aby do prac porządkowych wykonywanych na terenach zewnętrznych skierowany </w:t>
      </w:r>
      <w:r w:rsidRPr="00583A42">
        <w:rPr>
          <w:b w:val="0"/>
          <w:sz w:val="20"/>
        </w:rPr>
        <w:br/>
        <w:t>był dodatkowo jeden pracownik na każdym obiekcie;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sprzątanie musi być wykonywane przy użyciu środków czystości </w:t>
      </w:r>
      <w:r w:rsidRPr="00583A42">
        <w:rPr>
          <w:b w:val="0"/>
          <w:sz w:val="20"/>
          <w:u w:val="single"/>
        </w:rPr>
        <w:t>dobrej jakości</w:t>
      </w:r>
      <w:r w:rsidRPr="00583A42">
        <w:rPr>
          <w:b w:val="0"/>
          <w:sz w:val="20"/>
        </w:rPr>
        <w:t xml:space="preserve">, nietoksycznych </w:t>
      </w:r>
      <w:r w:rsidRPr="00583A42">
        <w:rPr>
          <w:b w:val="0"/>
          <w:sz w:val="20"/>
        </w:rPr>
        <w:br/>
        <w:t xml:space="preserve">i nieszkodliwych dla środowiska, przeznaczonych do czyszczenia danej powierzchni, posiadających atesty, </w:t>
      </w:r>
      <w:r w:rsidRPr="00583A42">
        <w:rPr>
          <w:b w:val="0"/>
          <w:sz w:val="20"/>
        </w:rPr>
        <w:br/>
        <w:t xml:space="preserve">nie niszczących powierzchni, niepozostawiających smug. Środki dezynfekcyjne i odświeżające nie mogą </w:t>
      </w:r>
      <w:r w:rsidRPr="00583A42">
        <w:rPr>
          <w:b w:val="0"/>
          <w:sz w:val="20"/>
        </w:rPr>
        <w:br/>
        <w:t>charakteryzować się drażniącym zapachem, użyte herbicydy i czas ich zastosowania, nie mogą powodować skutków dla ludzi (toksyczność poniżej 3 kl.);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przed rozpoczęciem realizacji usługi Wykonawca po uzgodnieniu z Zamawiającym, dostarczy do Zamawiającego </w:t>
      </w:r>
      <w:r>
        <w:rPr>
          <w:b w:val="0"/>
          <w:sz w:val="20"/>
        </w:rPr>
        <w:br/>
      </w:r>
      <w:r w:rsidRPr="00583A42">
        <w:rPr>
          <w:b w:val="0"/>
          <w:sz w:val="20"/>
        </w:rPr>
        <w:t xml:space="preserve">za pokwitowaniem wykaz nazw oraz karty charakterystyki wszystkich środków i materiałów </w:t>
      </w:r>
      <w:r w:rsidRPr="00583A42">
        <w:rPr>
          <w:b w:val="0"/>
          <w:sz w:val="20"/>
        </w:rPr>
        <w:br/>
        <w:t xml:space="preserve">chemicznych i biologicznych używanych do czyszczenia, sprzątania i dezynfekcji pomieszczeń i sprzętu. </w:t>
      </w:r>
      <w:r w:rsidRPr="00583A42">
        <w:rPr>
          <w:b w:val="0"/>
          <w:sz w:val="20"/>
        </w:rPr>
        <w:br/>
        <w:t xml:space="preserve">Wykonawca zobowiązuje się do używania w procesie sprzątania i czyszczenia, tylko środków znajdujących </w:t>
      </w:r>
      <w:r w:rsidRPr="00583A42">
        <w:rPr>
          <w:b w:val="0"/>
          <w:sz w:val="20"/>
        </w:rPr>
        <w:br/>
        <w:t xml:space="preserve">się na tym wykazie. Zmiana jakiegokolwiek środka wyszczególnionego w wykazie i uzgodnionego </w:t>
      </w:r>
      <w:r w:rsidRPr="00583A42">
        <w:rPr>
          <w:b w:val="0"/>
          <w:sz w:val="20"/>
        </w:rPr>
        <w:br/>
        <w:t>z Zamawiającym, co do jego bezpieczeństwa wymaga pisemnej zgody obu stron;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lastRenderedPageBreak/>
        <w:t xml:space="preserve">Wykonawca zapewnia stały dozór nad realizacją wykonywanej usługi w każdym z obiektów, nie rzadziej </w:t>
      </w:r>
      <w:r w:rsidRPr="00583A42">
        <w:rPr>
          <w:b w:val="0"/>
          <w:sz w:val="20"/>
        </w:rPr>
        <w:br/>
        <w:t>niż dwa razy w tygodniu oraz osobisty kontakt osoby nadzorującej prace z przedstawicielem Zamawiającego</w:t>
      </w:r>
      <w:r w:rsidRPr="00583A42">
        <w:rPr>
          <w:b w:val="0"/>
          <w:sz w:val="20"/>
        </w:rPr>
        <w:br/>
        <w:t>w każdym z obiektów nie rzadziej niż raz w tygodniu;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>w przypadku stwierdzenia niestarannego wykonania usługi i zawiadomienia o powyższym Wykonawcy,</w:t>
      </w:r>
      <w:r w:rsidRPr="00583A42">
        <w:rPr>
          <w:b w:val="0"/>
          <w:sz w:val="20"/>
        </w:rPr>
        <w:br/>
        <w:t>Wykonawca zgłasza się niezwłocznie u Zamawiającego w celu spisania stosownego protokołu</w:t>
      </w:r>
      <w:r w:rsidRPr="00583A42">
        <w:rPr>
          <w:b w:val="0"/>
          <w:sz w:val="20"/>
        </w:rPr>
        <w:br/>
        <w:t xml:space="preserve"> – nie później niż w ciągu 24 godzin od zgłoszenia. Stwierdzone niestaranne wykonanie usługi </w:t>
      </w:r>
      <w:r w:rsidRPr="00583A42">
        <w:rPr>
          <w:b w:val="0"/>
          <w:sz w:val="20"/>
        </w:rPr>
        <w:br/>
        <w:t xml:space="preserve">lub jej niewykonanie powoduje pomniejszenie wynagrodzenia dla Wykonawcy, proporcjonalnie do ilości </w:t>
      </w:r>
      <w:r w:rsidRPr="00583A42">
        <w:rPr>
          <w:b w:val="0"/>
          <w:sz w:val="20"/>
        </w:rPr>
        <w:br/>
        <w:t>dni, której dotyczy;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</w:tabs>
        <w:ind w:left="709" w:hanging="207"/>
        <w:jc w:val="both"/>
        <w:rPr>
          <w:b w:val="0"/>
          <w:sz w:val="20"/>
        </w:rPr>
      </w:pPr>
      <w:r w:rsidRPr="00583A42">
        <w:rPr>
          <w:b w:val="0"/>
          <w:sz w:val="20"/>
        </w:rPr>
        <w:t>w przypadku nie przybycia Wykonawcy w dniu zgłoszenia, w godzinach pracy Zamawiającego, sporządzany jest protokół jednostronny, stanowiący podstawę do zmniejszenia wynagrodzenia;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709"/>
        </w:tabs>
        <w:ind w:left="709" w:hanging="283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Zamawiający zastrzega możliwość zlecenia wykonywania prac zewnętrznych np. odśnieżanie bądź koszenie trawy odrębnej firmie w przypadku niewykonywania bądź niestarannego wykonywania usługi </w:t>
      </w:r>
      <w:r w:rsidRPr="00583A42">
        <w:rPr>
          <w:b w:val="0"/>
          <w:sz w:val="20"/>
        </w:rPr>
        <w:br/>
        <w:t>przez Wykonawcę. W takim przypadku kosztami zostanie obciążony Wykonawca;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  <w:tab w:val="left" w:pos="705"/>
        </w:tabs>
        <w:ind w:left="709" w:hanging="283"/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trzykrotne niestaranne wykonanie usługi – potwierdzone protokołem lub notatką Zamawiającego </w:t>
      </w:r>
      <w:r w:rsidRPr="00583A42">
        <w:rPr>
          <w:b w:val="0"/>
          <w:sz w:val="20"/>
        </w:rPr>
        <w:br/>
        <w:t xml:space="preserve">(gdy Wykonawca, pomimo prawidłowego wezwania nie stawi się do spisania protokołu w wyznaczonym </w:t>
      </w:r>
      <w:r w:rsidRPr="00583A42">
        <w:rPr>
          <w:b w:val="0"/>
          <w:sz w:val="20"/>
        </w:rPr>
        <w:br/>
        <w:t>czasie) upoważnia Zamawiającego do rozwiązania umowy z winy Wykonawcy;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  <w:tab w:val="left" w:pos="705"/>
        </w:tabs>
        <w:ind w:left="709" w:hanging="283"/>
        <w:jc w:val="both"/>
        <w:rPr>
          <w:b w:val="0"/>
          <w:sz w:val="20"/>
        </w:rPr>
      </w:pPr>
      <w:r w:rsidRPr="00583A42">
        <w:rPr>
          <w:b w:val="0"/>
          <w:sz w:val="20"/>
        </w:rPr>
        <w:t>w przypadku intensywnych opadów śniegu lub gołoledzi w dni wolne od pracy, utrzymanie nawierzchni</w:t>
      </w:r>
      <w:r w:rsidRPr="00583A42">
        <w:rPr>
          <w:b w:val="0"/>
          <w:sz w:val="20"/>
        </w:rPr>
        <w:br/>
        <w:t>terenów przyległych do posesji KRUS (chodniki) w stanie zapewniającym bezpieczeństwo pieszych;</w:t>
      </w:r>
    </w:p>
    <w:p w:rsidR="0095436A" w:rsidRPr="00583A42" w:rsidRDefault="0095436A" w:rsidP="00CB1818">
      <w:pPr>
        <w:pStyle w:val="Tekstpodstawowy"/>
        <w:numPr>
          <w:ilvl w:val="0"/>
          <w:numId w:val="143"/>
        </w:numPr>
        <w:tabs>
          <w:tab w:val="left" w:pos="567"/>
          <w:tab w:val="left" w:pos="705"/>
        </w:tabs>
        <w:ind w:left="709" w:hanging="283"/>
        <w:jc w:val="both"/>
        <w:rPr>
          <w:b w:val="0"/>
          <w:sz w:val="20"/>
        </w:rPr>
      </w:pPr>
      <w:r w:rsidRPr="00583A42">
        <w:rPr>
          <w:b w:val="0"/>
          <w:sz w:val="20"/>
        </w:rPr>
        <w:t>Zamawiający wymaga, aby Koordynator z ramienia Wykonawcy przynajmniej raz w tygodniu spotkał</w:t>
      </w:r>
      <w:r w:rsidRPr="00583A42">
        <w:rPr>
          <w:b w:val="0"/>
          <w:sz w:val="20"/>
        </w:rPr>
        <w:br/>
        <w:t>się z upoważnionym przedstawicielem Zamawiającego, celem omówienia współpracy oraz zgłaszania</w:t>
      </w:r>
      <w:r w:rsidRPr="00583A42">
        <w:rPr>
          <w:b w:val="0"/>
          <w:sz w:val="20"/>
        </w:rPr>
        <w:br/>
        <w:t>ewentualnych uwag.</w:t>
      </w:r>
    </w:p>
    <w:p w:rsidR="0095436A" w:rsidRPr="00583A42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Czynności porządkowe wokół budynków i przed lokalami (włącznie z zimowym utrzymaniem terenów Placówek Terenowych) wykonywane będą do godz. 7</w:t>
      </w:r>
      <w:r w:rsidRPr="00583A42">
        <w:rPr>
          <w:b w:val="0"/>
          <w:sz w:val="20"/>
          <w:vertAlign w:val="superscript"/>
        </w:rPr>
        <w:t>00</w:t>
      </w:r>
      <w:r w:rsidRPr="00583A42">
        <w:rPr>
          <w:b w:val="0"/>
          <w:sz w:val="20"/>
        </w:rPr>
        <w:t xml:space="preserve"> rano, jednak jeśli zaistnieje potrzeba, także w godzinach pracy - </w:t>
      </w:r>
      <w:r w:rsidRPr="00583A42">
        <w:rPr>
          <w:b w:val="0"/>
          <w:sz w:val="20"/>
        </w:rPr>
        <w:br/>
        <w:t>na wezwanie. W przypadku wystąpienia opadów śniegu w ciągu dnia, ponowne odśnieżanie rozpoczęte zostanie nie później niż 1 godz. od ustania opadów i trwać będzie do momentu skutecznego odśnieżenia terenu.</w:t>
      </w:r>
    </w:p>
    <w:p w:rsidR="0095436A" w:rsidRPr="00583A42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 xml:space="preserve">W okresie </w:t>
      </w:r>
      <w:proofErr w:type="spellStart"/>
      <w:r w:rsidRPr="00583A42">
        <w:rPr>
          <w:b w:val="0"/>
          <w:sz w:val="20"/>
        </w:rPr>
        <w:t>jesienno</w:t>
      </w:r>
      <w:proofErr w:type="spellEnd"/>
      <w:r w:rsidRPr="00583A42">
        <w:rPr>
          <w:b w:val="0"/>
          <w:sz w:val="20"/>
        </w:rPr>
        <w:t xml:space="preserve"> – zimowym Wykonawca musi zapewnić ciągłość prac porządkowych np. usuwanie </w:t>
      </w:r>
      <w:r w:rsidRPr="00583A42">
        <w:rPr>
          <w:b w:val="0"/>
          <w:sz w:val="20"/>
        </w:rPr>
        <w:br/>
        <w:t>zanieczyszczeń, odśnieżanie, itp., także w dni wolne od pracy, dostosowując się do potrzeb oraz aktualnych</w:t>
      </w:r>
      <w:r w:rsidRPr="00583A42">
        <w:rPr>
          <w:b w:val="0"/>
          <w:sz w:val="20"/>
        </w:rPr>
        <w:br/>
        <w:t xml:space="preserve"> warunków atmosferycznych, podejmując decyzje w tym zakresie samodzielnie.</w:t>
      </w:r>
    </w:p>
    <w:p w:rsidR="0095436A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jc w:val="both"/>
        <w:rPr>
          <w:b w:val="0"/>
          <w:sz w:val="20"/>
        </w:rPr>
      </w:pPr>
      <w:r w:rsidRPr="00583A42">
        <w:rPr>
          <w:b w:val="0"/>
          <w:sz w:val="20"/>
        </w:rPr>
        <w:t>Wykonawca ma obowiązek sprzątania po pracach remontowych bez dodatkowego wynagrodzenia.</w:t>
      </w:r>
    </w:p>
    <w:p w:rsidR="0095436A" w:rsidRPr="00446A10" w:rsidRDefault="0095436A" w:rsidP="00CB1818">
      <w:pPr>
        <w:pStyle w:val="Tekstpodstawowy"/>
        <w:numPr>
          <w:ilvl w:val="0"/>
          <w:numId w:val="124"/>
        </w:numPr>
        <w:tabs>
          <w:tab w:val="left" w:pos="708"/>
        </w:tabs>
        <w:jc w:val="both"/>
        <w:rPr>
          <w:b w:val="0"/>
          <w:sz w:val="20"/>
        </w:rPr>
      </w:pPr>
      <w:r w:rsidRPr="00446A10">
        <w:rPr>
          <w:sz w:val="20"/>
          <w:szCs w:val="20"/>
        </w:rPr>
        <w:t xml:space="preserve">COVID-19 </w:t>
      </w:r>
    </w:p>
    <w:p w:rsidR="0095436A" w:rsidRPr="00446A10" w:rsidRDefault="0095436A" w:rsidP="00CB1818">
      <w:pPr>
        <w:pStyle w:val="Akapitzlist"/>
        <w:numPr>
          <w:ilvl w:val="0"/>
          <w:numId w:val="153"/>
        </w:numPr>
        <w:jc w:val="both"/>
        <w:rPr>
          <w:sz w:val="20"/>
          <w:szCs w:val="20"/>
        </w:rPr>
      </w:pPr>
      <w:r w:rsidRPr="00446A10">
        <w:rPr>
          <w:sz w:val="20"/>
          <w:szCs w:val="20"/>
        </w:rPr>
        <w:t>Zakres dodatkowych czynności: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czyszczenie i dezynfekcję toalet: umywalki, muszle </w:t>
      </w:r>
      <w:proofErr w:type="spellStart"/>
      <w:r>
        <w:rPr>
          <w:sz w:val="20"/>
          <w:szCs w:val="20"/>
        </w:rPr>
        <w:t>wc</w:t>
      </w:r>
      <w:proofErr w:type="spellEnd"/>
      <w:r>
        <w:rPr>
          <w:sz w:val="20"/>
          <w:szCs w:val="20"/>
        </w:rPr>
        <w:t xml:space="preserve"> wraz z deską sedesową i spłuczką, pisuary, armatury, klapy koszy do śmieci, klamki, włączniki światła, podłogi: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klatki schodowe oraz korytarze: klamki po obu stronach drzwi, włączniki światła, poręcze schodów;</w:t>
      </w:r>
    </w:p>
    <w:p w:rsidR="0095436A" w:rsidRDefault="0095436A" w:rsidP="00CB1818">
      <w:pPr>
        <w:pStyle w:val="Akapitzlist"/>
        <w:numPr>
          <w:ilvl w:val="0"/>
          <w:numId w:val="15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sale obsługi klienta oraz gabinety lekarskie.</w:t>
      </w:r>
    </w:p>
    <w:p w:rsidR="0095436A" w:rsidRPr="00446A10" w:rsidRDefault="0095436A" w:rsidP="00CB1818">
      <w:pPr>
        <w:pStyle w:val="Akapitzlist"/>
        <w:numPr>
          <w:ilvl w:val="0"/>
          <w:numId w:val="15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Utrzymanie czystości ww. miejsc ma być dokonywane z zastosowaniem środków dezynfekujących dostarczonych przez Zamawiającego lub przecierane wodą z detergentem z częstotliwością 2 razy dziennie.</w:t>
      </w:r>
    </w:p>
    <w:p w:rsidR="0095436A" w:rsidRDefault="0095436A" w:rsidP="0095436A">
      <w:pPr>
        <w:pStyle w:val="Tekstpodstawowy"/>
        <w:tabs>
          <w:tab w:val="left" w:pos="567"/>
          <w:tab w:val="left" w:pos="705"/>
        </w:tabs>
        <w:ind w:left="142"/>
        <w:rPr>
          <w:b w:val="0"/>
          <w:sz w:val="20"/>
        </w:rPr>
      </w:pPr>
    </w:p>
    <w:p w:rsidR="0095436A" w:rsidRPr="008A1CFA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8A1CFA">
        <w:rPr>
          <w:b/>
          <w:sz w:val="20"/>
          <w:szCs w:val="20"/>
        </w:rPr>
        <w:t>UWAGA:</w:t>
      </w:r>
    </w:p>
    <w:p w:rsidR="0095436A" w:rsidRPr="008A1CFA" w:rsidRDefault="0095436A" w:rsidP="0095436A">
      <w:pPr>
        <w:tabs>
          <w:tab w:val="left" w:pos="567"/>
          <w:tab w:val="left" w:pos="705"/>
        </w:tabs>
        <w:ind w:left="142"/>
        <w:jc w:val="both"/>
        <w:rPr>
          <w:sz w:val="20"/>
          <w:szCs w:val="20"/>
        </w:rPr>
      </w:pPr>
      <w:r w:rsidRPr="008A1CFA">
        <w:rPr>
          <w:sz w:val="20"/>
          <w:szCs w:val="20"/>
        </w:rPr>
        <w:t>Poniższy wykaz nie zawiera mebli biurowych podlegających sprzątaniu.</w:t>
      </w:r>
    </w:p>
    <w:p w:rsidR="0095436A" w:rsidRDefault="0095436A" w:rsidP="0095436A">
      <w:pPr>
        <w:tabs>
          <w:tab w:val="left" w:pos="705"/>
        </w:tabs>
        <w:jc w:val="both"/>
        <w:rPr>
          <w:sz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Lokal - Placówka Terenowa KRUS Kętrzyn, ul. Sikorskiego 45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80 m2"/>
        </w:smartTagPr>
        <w:r w:rsidRPr="00583A42">
          <w:rPr>
            <w:sz w:val="20"/>
            <w:szCs w:val="20"/>
          </w:rPr>
          <w:t>180 m</w:t>
        </w:r>
        <w:r w:rsidRPr="00583A42">
          <w:rPr>
            <w:sz w:val="20"/>
            <w:szCs w:val="20"/>
            <w:vertAlign w:val="superscript"/>
          </w:rPr>
          <w:t>2</w:t>
        </w:r>
      </w:smartTag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89,4 m2"/>
        </w:smartTagPr>
        <w:r w:rsidRPr="00583A42">
          <w:rPr>
            <w:sz w:val="20"/>
            <w:szCs w:val="20"/>
          </w:rPr>
          <w:t>89,4 m</w:t>
        </w:r>
        <w:r w:rsidRPr="00583A42">
          <w:rPr>
            <w:sz w:val="20"/>
            <w:szCs w:val="20"/>
            <w:vertAlign w:val="superscript"/>
          </w:rPr>
          <w:t>2</w:t>
        </w:r>
      </w:smartTag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90,6 m2"/>
        </w:smartTagPr>
        <w:r w:rsidRPr="00583A42">
          <w:rPr>
            <w:sz w:val="20"/>
            <w:szCs w:val="20"/>
          </w:rPr>
          <w:t>90,6 m</w:t>
        </w:r>
        <w:r w:rsidRPr="00583A42">
          <w:rPr>
            <w:sz w:val="20"/>
            <w:szCs w:val="20"/>
            <w:vertAlign w:val="superscript"/>
          </w:rPr>
          <w:t>2</w:t>
        </w:r>
      </w:smartTag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13,10 m2"/>
        </w:smartTagPr>
        <w:r w:rsidRPr="00583A42">
          <w:rPr>
            <w:sz w:val="20"/>
            <w:szCs w:val="20"/>
          </w:rPr>
          <w:t>13,10 m</w:t>
        </w:r>
        <w:r w:rsidRPr="00583A42">
          <w:rPr>
            <w:sz w:val="20"/>
            <w:szCs w:val="20"/>
            <w:vertAlign w:val="superscript"/>
          </w:rPr>
          <w:t>2</w:t>
        </w:r>
      </w:smartTag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ściany</w:t>
      </w:r>
      <w:r w:rsidRPr="00583A42">
        <w:rPr>
          <w:b/>
          <w:bCs/>
          <w:sz w:val="20"/>
          <w:szCs w:val="20"/>
        </w:rPr>
        <w:t xml:space="preserve"> </w:t>
      </w:r>
      <w:r w:rsidRPr="00583A42">
        <w:rPr>
          <w:sz w:val="20"/>
          <w:szCs w:val="20"/>
        </w:rPr>
        <w:t>przeszkolone – 4,45</w:t>
      </w:r>
      <w:r w:rsidRPr="00583A42">
        <w:rPr>
          <w:b/>
          <w:bCs/>
          <w:sz w:val="20"/>
          <w:szCs w:val="20"/>
        </w:rPr>
        <w:t xml:space="preserve"> </w:t>
      </w:r>
      <w:r w:rsidRPr="00583A42">
        <w:rPr>
          <w:sz w:val="20"/>
          <w:szCs w:val="20"/>
        </w:rPr>
        <w:t>m</w:t>
      </w:r>
      <w:r w:rsidRPr="00583A42">
        <w:rPr>
          <w:sz w:val="20"/>
          <w:szCs w:val="20"/>
          <w:vertAlign w:val="superscript"/>
        </w:rPr>
        <w:t>2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niszczarki – 5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2 szt.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2 szt.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2 szt.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583A42">
          <w:rPr>
            <w:sz w:val="20"/>
            <w:szCs w:val="20"/>
          </w:rPr>
          <w:t>10 l</w:t>
        </w:r>
      </w:smartTag>
      <w:r w:rsidRPr="00583A42">
        <w:rPr>
          <w:sz w:val="20"/>
          <w:szCs w:val="20"/>
        </w:rPr>
        <w:t>.) – 8 szt.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583A42">
          <w:rPr>
            <w:sz w:val="20"/>
            <w:szCs w:val="20"/>
          </w:rPr>
          <w:t>15 l</w:t>
        </w:r>
      </w:smartTag>
      <w:r w:rsidRPr="00583A42">
        <w:rPr>
          <w:sz w:val="20"/>
          <w:szCs w:val="20"/>
        </w:rPr>
        <w:t>.) – 3 szt.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 na śmieci (40 l.) –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sprzątanie wycieraczki przed drzwiami lokalu PT</w:t>
      </w:r>
    </w:p>
    <w:p w:rsidR="0095436A" w:rsidRPr="00583A42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Lokal - Placówka Terenowa KRUS Mrągowo, ul. Wojska Polskiego 5A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289,00 m2"/>
        </w:smartTagPr>
        <w:r w:rsidRPr="00583A42">
          <w:rPr>
            <w:sz w:val="20"/>
            <w:szCs w:val="20"/>
          </w:rPr>
          <w:t>289,00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109,96 m2"/>
        </w:smartTagPr>
        <w:r w:rsidRPr="00583A42">
          <w:rPr>
            <w:sz w:val="20"/>
            <w:szCs w:val="20"/>
          </w:rPr>
          <w:t>109,96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drewniane (panele) –  </w:t>
      </w:r>
      <w:smartTag w:uri="urn:schemas-microsoft-com:office:smarttags" w:element="metricconverter">
        <w:smartTagPr>
          <w:attr w:name="ProductID" w:val="144,24 m2"/>
        </w:smartTagPr>
        <w:r w:rsidRPr="00583A42">
          <w:rPr>
            <w:sz w:val="20"/>
            <w:szCs w:val="20"/>
          </w:rPr>
          <w:t>144,24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34,80 m2"/>
        </w:smartTagPr>
        <w:r w:rsidRPr="00583A42">
          <w:rPr>
            <w:sz w:val="20"/>
            <w:szCs w:val="20"/>
          </w:rPr>
          <w:t>34,80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39,80 m2"/>
        </w:smartTagPr>
        <w:r w:rsidRPr="00583A42">
          <w:rPr>
            <w:sz w:val="20"/>
            <w:szCs w:val="20"/>
          </w:rPr>
          <w:t>39,80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lastRenderedPageBreak/>
        <w:t>niszczarki – 6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583A42">
          <w:rPr>
            <w:sz w:val="20"/>
            <w:szCs w:val="20"/>
          </w:rPr>
          <w:t>10 l</w:t>
        </w:r>
      </w:smartTag>
      <w:r w:rsidRPr="00583A42">
        <w:rPr>
          <w:sz w:val="20"/>
          <w:szCs w:val="20"/>
        </w:rPr>
        <w:t>.) – 4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583A42">
          <w:rPr>
            <w:sz w:val="20"/>
            <w:szCs w:val="20"/>
          </w:rPr>
          <w:t>15 l</w:t>
        </w:r>
      </w:smartTag>
      <w:r w:rsidRPr="00583A42">
        <w:rPr>
          <w:sz w:val="20"/>
          <w:szCs w:val="20"/>
        </w:rPr>
        <w:t>.)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 na śmieci (40 l.) –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sprzątanie wycieraczki przed drzwiami lokalu PT</w:t>
      </w:r>
    </w:p>
    <w:p w:rsidR="0095436A" w:rsidRPr="00583A42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Lokal - Placówka Terenowa KRUS Giżycko, ul. 3 Maja 6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312,20 m2"/>
        </w:smartTagPr>
        <w:r w:rsidRPr="00583A42">
          <w:rPr>
            <w:sz w:val="20"/>
            <w:szCs w:val="20"/>
          </w:rPr>
          <w:t>312,20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:</w:t>
      </w:r>
    </w:p>
    <w:p w:rsidR="0095436A" w:rsidRPr="00583A42" w:rsidRDefault="0095436A" w:rsidP="0095436A">
      <w:pPr>
        <w:tabs>
          <w:tab w:val="left" w:pos="705"/>
        </w:tabs>
        <w:ind w:left="709" w:hanging="312"/>
        <w:jc w:val="both"/>
        <w:rPr>
          <w:sz w:val="20"/>
          <w:szCs w:val="20"/>
        </w:rPr>
      </w:pPr>
      <w:r w:rsidRPr="00583A42">
        <w:rPr>
          <w:sz w:val="20"/>
          <w:szCs w:val="20"/>
        </w:rPr>
        <w:tab/>
        <w:t>w tym : 4 pokoje biurowe, sala obsługi interesantów, pomieszczenie informacji, serwerownia, pomieszczenia socjalne, gabinet lekarski, składnica akt, pomieszczenie gospodarcze, 3 toalety, korytarz;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 </w:t>
      </w:r>
      <w:smartTag w:uri="urn:schemas-microsoft-com:office:smarttags" w:element="metricconverter">
        <w:smartTagPr>
          <w:attr w:name="ProductID" w:val="111,80 m2"/>
        </w:smartTagPr>
        <w:r w:rsidRPr="00583A42">
          <w:rPr>
            <w:sz w:val="20"/>
            <w:szCs w:val="20"/>
          </w:rPr>
          <w:t>111,80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80,00 m2"/>
        </w:smartTagPr>
        <w:r w:rsidRPr="00583A42">
          <w:rPr>
            <w:sz w:val="20"/>
            <w:szCs w:val="20"/>
          </w:rPr>
          <w:t>80,00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71,20 m2"/>
        </w:smartTagPr>
        <w:r w:rsidRPr="00583A42">
          <w:rPr>
            <w:sz w:val="20"/>
            <w:szCs w:val="20"/>
          </w:rPr>
          <w:t>71,20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30,20 m2"/>
        </w:smartTagPr>
        <w:r w:rsidRPr="00583A42">
          <w:rPr>
            <w:sz w:val="20"/>
            <w:szCs w:val="20"/>
          </w:rPr>
          <w:t>30,20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niszczarki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pisuar w toalecie publicznej - 1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5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( 5 l.)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( 10 l.) – 18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(25 l.)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( 40 l. segregacja) –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opróżnianie wycieraczek przed drzwiami wejściowymi do lokalu PT</w:t>
      </w:r>
    </w:p>
    <w:p w:rsidR="0095436A" w:rsidRPr="00583A42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Lokal - Placówka Terenowa KRUS Pisz, ul. Dworcowa 2</w:t>
      </w:r>
    </w:p>
    <w:p w:rsidR="0095436A" w:rsidRPr="00583A42" w:rsidRDefault="0095436A" w:rsidP="00CB1818">
      <w:pPr>
        <w:numPr>
          <w:ilvl w:val="0"/>
          <w:numId w:val="59"/>
        </w:numPr>
        <w:tabs>
          <w:tab w:val="left" w:pos="705"/>
        </w:tabs>
        <w:ind w:hanging="691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powierzchnia posesji – 100,00 m</w:t>
      </w:r>
      <w:r w:rsidRPr="00583A42">
        <w:rPr>
          <w:sz w:val="20"/>
          <w:szCs w:val="20"/>
          <w:vertAlign w:val="superscript"/>
        </w:rPr>
        <w:t>2</w:t>
      </w:r>
      <w:r w:rsidRPr="00583A42">
        <w:rPr>
          <w:sz w:val="20"/>
          <w:szCs w:val="20"/>
        </w:rPr>
        <w:t>:</w:t>
      </w:r>
    </w:p>
    <w:p w:rsidR="0095436A" w:rsidRPr="00583A42" w:rsidRDefault="0095436A" w:rsidP="0095436A">
      <w:pPr>
        <w:tabs>
          <w:tab w:val="left" w:pos="705"/>
        </w:tabs>
        <w:ind w:left="426"/>
        <w:jc w:val="both"/>
        <w:rPr>
          <w:sz w:val="20"/>
          <w:szCs w:val="20"/>
        </w:rPr>
      </w:pPr>
      <w:r w:rsidRPr="00583A42">
        <w:rPr>
          <w:b/>
          <w:bCs/>
          <w:sz w:val="20"/>
          <w:szCs w:val="20"/>
        </w:rPr>
        <w:t>utrzymanie terenów posesji obejmuje</w:t>
      </w:r>
      <w:r w:rsidRPr="00583A42">
        <w:rPr>
          <w:sz w:val="20"/>
          <w:szCs w:val="20"/>
        </w:rPr>
        <w:t xml:space="preserve"> :</w:t>
      </w:r>
    </w:p>
    <w:p w:rsidR="0095436A" w:rsidRPr="00583A42" w:rsidRDefault="0095436A" w:rsidP="0095436A">
      <w:pPr>
        <w:ind w:left="426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- bieżące sprzątanie terenu przed budynkiem w tym: chodników, schodów wejściowych prowadzących</w:t>
      </w:r>
      <w:r w:rsidRPr="00583A42">
        <w:rPr>
          <w:sz w:val="20"/>
          <w:szCs w:val="20"/>
        </w:rPr>
        <w:br/>
        <w:t>do Placówki (w tym opróżnianie wycieraczek),</w:t>
      </w:r>
    </w:p>
    <w:p w:rsidR="0095436A" w:rsidRPr="00583A42" w:rsidRDefault="0095436A" w:rsidP="0095436A">
      <w:pPr>
        <w:ind w:left="426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- dla posesji objętych odśnieżaniem - usuwanie śniegu, błota pośniegowego ze schodów oraz na całej długości</w:t>
      </w:r>
      <w:r w:rsidRPr="00583A42">
        <w:rPr>
          <w:sz w:val="20"/>
          <w:szCs w:val="20"/>
        </w:rPr>
        <w:br/>
        <w:t>z chodników bezpośrednio przylegających do posesji (w razie potrzeby wywóz śniegu z posesji), odkuwanie lodu, posypywanie piaskiem i solą schodów, chodników przed posesją,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powierzchnia biurowa – 102,70 m</w:t>
      </w:r>
      <w:r w:rsidRPr="00583A42">
        <w:rPr>
          <w:sz w:val="20"/>
          <w:szCs w:val="20"/>
          <w:vertAlign w:val="superscript"/>
        </w:rPr>
        <w:t>2</w:t>
      </w:r>
      <w:r w:rsidRPr="00583A42">
        <w:rPr>
          <w:sz w:val="20"/>
          <w:szCs w:val="20"/>
        </w:rPr>
        <w:t>:</w:t>
      </w:r>
    </w:p>
    <w:p w:rsidR="0095436A" w:rsidRPr="00583A42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w tym: 4 pokoje biurowe, pomieszczenie serwerowni, 2 toalety, 2 składnice akt, korytarz;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dodatkowo: klatka schodowa wewnętrzna – </w:t>
      </w:r>
      <w:smartTag w:uri="urn:schemas-microsoft-com:office:smarttags" w:element="metricconverter">
        <w:smartTagPr>
          <w:attr w:name="ProductID" w:val="18,40 m2"/>
        </w:smartTagPr>
        <w:r w:rsidRPr="00583A42">
          <w:rPr>
            <w:sz w:val="20"/>
            <w:szCs w:val="20"/>
          </w:rPr>
          <w:t>18,40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66,00 m2"/>
        </w:smartTagPr>
        <w:r w:rsidRPr="00583A42">
          <w:rPr>
            <w:sz w:val="20"/>
            <w:szCs w:val="20"/>
          </w:rPr>
          <w:t>66,00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z PCV – </w:t>
      </w:r>
      <w:smartTag w:uri="urn:schemas-microsoft-com:office:smarttags" w:element="metricconverter">
        <w:smartTagPr>
          <w:attr w:name="ProductID" w:val="56,40 m2"/>
        </w:smartTagPr>
        <w:r w:rsidRPr="00583A42">
          <w:rPr>
            <w:sz w:val="20"/>
            <w:szCs w:val="20"/>
          </w:rPr>
          <w:t>56,40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PCV – </w:t>
      </w:r>
      <w:smartTag w:uri="urn:schemas-microsoft-com:office:smarttags" w:element="metricconverter">
        <w:smartTagPr>
          <w:attr w:name="ProductID" w:val="18,00 m2"/>
        </w:smartTagPr>
        <w:r w:rsidRPr="00583A42">
          <w:rPr>
            <w:sz w:val="20"/>
            <w:szCs w:val="20"/>
          </w:rPr>
          <w:t>18,00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niszczarki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30 l"/>
        </w:smartTagPr>
        <w:r w:rsidRPr="00583A42">
          <w:rPr>
            <w:sz w:val="20"/>
            <w:szCs w:val="20"/>
          </w:rPr>
          <w:t>30 l</w:t>
        </w:r>
      </w:smartTag>
      <w:r w:rsidRPr="00583A42">
        <w:rPr>
          <w:sz w:val="20"/>
          <w:szCs w:val="20"/>
        </w:rPr>
        <w:t>.) – 7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pojemnik na plastik (</w:t>
      </w:r>
      <w:smartTag w:uri="urn:schemas-microsoft-com:office:smarttags" w:element="metricconverter">
        <w:smartTagPr>
          <w:attr w:name="ProductID" w:val="80 l"/>
        </w:smartTagPr>
        <w:r w:rsidRPr="00583A42">
          <w:rPr>
            <w:sz w:val="20"/>
            <w:szCs w:val="20"/>
          </w:rPr>
          <w:t>80 l</w:t>
        </w:r>
      </w:smartTag>
      <w:r w:rsidRPr="00583A42">
        <w:rPr>
          <w:sz w:val="20"/>
          <w:szCs w:val="20"/>
        </w:rPr>
        <w:t xml:space="preserve">.) – 1 </w:t>
      </w:r>
      <w:proofErr w:type="spellStart"/>
      <w:r w:rsidRPr="00583A42">
        <w:rPr>
          <w:sz w:val="20"/>
          <w:szCs w:val="20"/>
        </w:rPr>
        <w:t>szt</w:t>
      </w:r>
      <w:proofErr w:type="spellEnd"/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 na śmieci (40 l.) – 1 szt.,</w:t>
      </w:r>
    </w:p>
    <w:p w:rsidR="0095436A" w:rsidRPr="00583A42" w:rsidRDefault="0095436A" w:rsidP="0095436A">
      <w:pPr>
        <w:tabs>
          <w:tab w:val="left" w:pos="705"/>
        </w:tabs>
        <w:jc w:val="both"/>
        <w:rPr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Budynek - Placówka Terenowa KRUS Olecko, ul. Armii Krajowej 25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posesji – </w:t>
      </w:r>
      <w:smartTag w:uri="urn:schemas-microsoft-com:office:smarttags" w:element="metricconverter">
        <w:smartTagPr>
          <w:attr w:name="ProductID" w:val="794,30 m2"/>
        </w:smartTagPr>
        <w:r w:rsidRPr="00583A42">
          <w:rPr>
            <w:sz w:val="20"/>
            <w:szCs w:val="20"/>
          </w:rPr>
          <w:t>794,30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, w tym komunikacja – </w:t>
      </w:r>
      <w:smartTag w:uri="urn:schemas-microsoft-com:office:smarttags" w:element="metricconverter">
        <w:smartTagPr>
          <w:attr w:name="ProductID" w:val="485,20 m2"/>
        </w:smartTagPr>
        <w:r w:rsidRPr="00583A42">
          <w:rPr>
            <w:sz w:val="20"/>
            <w:szCs w:val="20"/>
          </w:rPr>
          <w:t>485,20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</w:t>
      </w:r>
    </w:p>
    <w:p w:rsidR="0095436A" w:rsidRPr="00583A42" w:rsidRDefault="0095436A" w:rsidP="0095436A">
      <w:pPr>
        <w:tabs>
          <w:tab w:val="left" w:pos="705"/>
        </w:tabs>
        <w:ind w:left="397" w:firstLine="312"/>
        <w:jc w:val="both"/>
        <w:rPr>
          <w:sz w:val="20"/>
          <w:szCs w:val="20"/>
        </w:rPr>
      </w:pPr>
      <w:r w:rsidRPr="00583A42">
        <w:rPr>
          <w:b/>
          <w:bCs/>
          <w:sz w:val="20"/>
          <w:szCs w:val="20"/>
        </w:rPr>
        <w:t>utrzymanie terenów posesji obejmuje</w:t>
      </w:r>
      <w:r w:rsidRPr="00583A42">
        <w:rPr>
          <w:sz w:val="20"/>
          <w:szCs w:val="20"/>
        </w:rPr>
        <w:t xml:space="preserve"> :</w:t>
      </w:r>
    </w:p>
    <w:p w:rsidR="0095436A" w:rsidRPr="00583A42" w:rsidRDefault="0095436A" w:rsidP="0095436A">
      <w:pPr>
        <w:ind w:left="709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- bieżące sprzątanie terenu przed budynkiem w tym: chodników, dróg dojazdowych, schodów</w:t>
      </w:r>
      <w:r w:rsidRPr="00583A42">
        <w:rPr>
          <w:sz w:val="20"/>
          <w:szCs w:val="20"/>
        </w:rPr>
        <w:br/>
        <w:t xml:space="preserve"> (w tym opróżnianie wycieraczek), terenów zielonych (strzyżenie trawników, podlewanie roślin, eliminowanie chwastów), pielęgnacja drzewek i krzewów, a w okresie jesiennym usuwanie liści;</w:t>
      </w:r>
    </w:p>
    <w:p w:rsidR="0095436A" w:rsidRPr="00583A42" w:rsidRDefault="0095436A" w:rsidP="0095436A">
      <w:pPr>
        <w:ind w:left="709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- dla posesji objętych odśnieżaniem - usuwanie śniegu, błota pośniegowego z dróg dojazdowych, schodów oraz na całej długości z chodników bezpośrednio przylegających do posesji ( w razie potrzeby wywóz śniegu</w:t>
      </w:r>
      <w:r w:rsidRPr="00583A42">
        <w:rPr>
          <w:sz w:val="20"/>
          <w:szCs w:val="20"/>
        </w:rPr>
        <w:br/>
      </w:r>
      <w:r w:rsidRPr="00583A42">
        <w:rPr>
          <w:sz w:val="20"/>
          <w:szCs w:val="20"/>
        </w:rPr>
        <w:lastRenderedPageBreak/>
        <w:t>z posesji), odkuwanie lodu, posypywanie piaskiem i solą schodów, chodników przed posesją oraz pozostałych miejsc gdzie odbywa się komunikacja piesza i mechaniczna;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179,10 m2"/>
        </w:smartTagPr>
        <w:r w:rsidRPr="00583A42">
          <w:rPr>
            <w:sz w:val="20"/>
            <w:szCs w:val="20"/>
          </w:rPr>
          <w:t>179,10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+ </w:t>
      </w:r>
      <w:smartTag w:uri="urn:schemas-microsoft-com:office:smarttags" w:element="metricconverter">
        <w:smartTagPr>
          <w:attr w:name="ProductID" w:val="66,80 m2"/>
        </w:smartTagPr>
        <w:r w:rsidRPr="00583A42">
          <w:rPr>
            <w:sz w:val="20"/>
            <w:szCs w:val="20"/>
          </w:rPr>
          <w:t>66,80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(pokoje gościnne) = </w:t>
      </w:r>
      <w:smartTag w:uri="urn:schemas-microsoft-com:office:smarttags" w:element="metricconverter">
        <w:smartTagPr>
          <w:attr w:name="ProductID" w:val="245,90 m2"/>
        </w:smartTagPr>
        <w:r w:rsidRPr="00583A42">
          <w:rPr>
            <w:sz w:val="20"/>
            <w:szCs w:val="20"/>
          </w:rPr>
          <w:t>245,90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:</w:t>
      </w:r>
    </w:p>
    <w:p w:rsidR="0095436A" w:rsidRPr="00583A42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583A42">
        <w:rPr>
          <w:sz w:val="20"/>
          <w:szCs w:val="20"/>
        </w:rPr>
        <w:t>w tym : 5 pokoi biurowych, sala obsługi interesantów, pomieszczenie serwerowni, 2 toalety, korytarz;</w:t>
      </w:r>
    </w:p>
    <w:p w:rsidR="0095436A" w:rsidRPr="00583A42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583A42">
        <w:rPr>
          <w:b/>
          <w:bCs/>
          <w:sz w:val="20"/>
          <w:szCs w:val="20"/>
          <w:u w:val="single"/>
        </w:rPr>
        <w:t>pokoje gościnne</w:t>
      </w:r>
      <w:r w:rsidRPr="00583A42">
        <w:rPr>
          <w:sz w:val="20"/>
          <w:szCs w:val="20"/>
        </w:rPr>
        <w:t xml:space="preserve"> – dwa apartamenty składające się z kuchni, pokoju, łazienki, korytarza oraz klatki schodowej o łącznej powierzchni </w:t>
      </w:r>
      <w:smartTag w:uri="urn:schemas-microsoft-com:office:smarttags" w:element="metricconverter">
        <w:smartTagPr>
          <w:attr w:name="ProductID" w:val="66,80 mﾲ"/>
        </w:smartTagPr>
        <w:r w:rsidRPr="00583A42">
          <w:rPr>
            <w:sz w:val="20"/>
            <w:szCs w:val="20"/>
          </w:rPr>
          <w:t>66,80 m²</w:t>
        </w:r>
      </w:smartTag>
      <w:r w:rsidRPr="00583A42">
        <w:rPr>
          <w:sz w:val="20"/>
          <w:szCs w:val="20"/>
        </w:rPr>
        <w:t>;</w:t>
      </w:r>
    </w:p>
    <w:p w:rsidR="0095436A" w:rsidRPr="00583A42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583A42">
        <w:rPr>
          <w:b/>
          <w:bCs/>
          <w:sz w:val="20"/>
          <w:szCs w:val="20"/>
        </w:rPr>
        <w:t>utrzymanie pokoi gościnnych obejmuje</w:t>
      </w:r>
      <w:r w:rsidRPr="00583A42">
        <w:rPr>
          <w:sz w:val="20"/>
          <w:szCs w:val="20"/>
        </w:rPr>
        <w:t>: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przygotowanie pokoi do sezonu oraz sprzątanie po każdorazowym pobycie gości – opróżnianie pojemników na śmieci, odkurzanie wszystkich pomieszczeń wraz z klatką schodową, zmywanie klatki schodowej, mycie</w:t>
      </w:r>
      <w:r w:rsidRPr="00583A42">
        <w:rPr>
          <w:sz w:val="20"/>
          <w:szCs w:val="20"/>
        </w:rPr>
        <w:br/>
        <w:t xml:space="preserve">i dezynfekcja urządzeń sanitarnych w łazienkach, na bieżąco likwidacja zacieków z kamienia i rdzy, zmiana pościeli i ręczników, odkurzanie mebli (również tapicerskich), utrzymanie w nienagannej czystości szafek, półek we wszystkich pomieszczeniach, okapów kuchennych, płyt grzejnych, suszarek do naczyń, lodówek, koszy na śmieci; przegląd naczyń kuchennych i ewentualne ich mycie wraz z wytarciem, utrzymanie </w:t>
      </w:r>
      <w:r w:rsidRPr="00583A42">
        <w:rPr>
          <w:sz w:val="20"/>
          <w:szCs w:val="20"/>
        </w:rPr>
        <w:br/>
        <w:t xml:space="preserve">w czystości dywaników łazienkowych lub ich wymiana (po wcześniejszym zgłoszeniu takiej potrzeby), 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pranie pościeli – 4 zmiany – po każdorazowym pobycie gości,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pranie ręczników – 8 sztuk – po każdorazowym pobycie gości,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pranie ścierek i serwetek - po każdorazowym pobycie gości,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pranie 4 koców – 1 raz w roku,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>pranie tapicerki – 2 sofy dwuosobowe, 2 sofy jednoosobowe i 4 fotele,</w:t>
      </w:r>
    </w:p>
    <w:p w:rsidR="0095436A" w:rsidRPr="00583A42" w:rsidRDefault="0095436A" w:rsidP="00CB1818">
      <w:pPr>
        <w:numPr>
          <w:ilvl w:val="0"/>
          <w:numId w:val="65"/>
        </w:numPr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dostarczanie środków do mycia zlewów, brodzików, w-c, odświeżaczy powietrza typu </w:t>
      </w:r>
      <w:proofErr w:type="spellStart"/>
      <w:r w:rsidRPr="00583A42">
        <w:rPr>
          <w:i/>
          <w:iCs/>
          <w:sz w:val="20"/>
          <w:szCs w:val="20"/>
        </w:rPr>
        <w:t>Brise</w:t>
      </w:r>
      <w:proofErr w:type="spellEnd"/>
      <w:r w:rsidRPr="00583A42">
        <w:rPr>
          <w:sz w:val="20"/>
          <w:szCs w:val="20"/>
        </w:rPr>
        <w:t xml:space="preserve"> lub równoważnych i kostek zapachowych do w-c typu </w:t>
      </w:r>
      <w:proofErr w:type="spellStart"/>
      <w:r w:rsidRPr="00583A42">
        <w:rPr>
          <w:i/>
          <w:iCs/>
          <w:sz w:val="20"/>
          <w:szCs w:val="20"/>
        </w:rPr>
        <w:t>Domestos</w:t>
      </w:r>
      <w:proofErr w:type="spellEnd"/>
      <w:r w:rsidRPr="00583A42">
        <w:rPr>
          <w:sz w:val="20"/>
          <w:szCs w:val="20"/>
        </w:rPr>
        <w:t xml:space="preserve"> lub równoważnych, ręczników papierowych kuchennych, gąbek i ścierek jednorazowych.</w:t>
      </w:r>
    </w:p>
    <w:p w:rsidR="0095436A" w:rsidRPr="00583A42" w:rsidRDefault="0095436A" w:rsidP="0095436A">
      <w:pPr>
        <w:pStyle w:val="Tekstpodstawowy"/>
        <w:rPr>
          <w:sz w:val="20"/>
          <w:szCs w:val="20"/>
        </w:rPr>
      </w:pPr>
      <w:r w:rsidRPr="00583A42">
        <w:rPr>
          <w:b w:val="0"/>
          <w:sz w:val="20"/>
          <w:szCs w:val="20"/>
        </w:rPr>
        <w:t>Pełne wykorzystanie pokoi gościnnych zakłada się w miesiącach wakacyjnych (czerwiec- wrzesień) i ferii zimowych (styczeń-luty), w pozostałych miesiącach przewiduje się ich sporadyczne wykorzystanie.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98,00 m2"/>
        </w:smartTagPr>
        <w:r w:rsidRPr="00583A42">
          <w:rPr>
            <w:sz w:val="20"/>
            <w:szCs w:val="20"/>
          </w:rPr>
          <w:t>98,00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panele – </w:t>
      </w:r>
      <w:smartTag w:uri="urn:schemas-microsoft-com:office:smarttags" w:element="metricconverter">
        <w:smartTagPr>
          <w:attr w:name="ProductID" w:val="80,90 m2"/>
        </w:smartTagPr>
        <w:r w:rsidRPr="00583A42">
          <w:rPr>
            <w:sz w:val="20"/>
            <w:szCs w:val="20"/>
          </w:rPr>
          <w:t>80,90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, 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67,00 m2"/>
        </w:smartTagPr>
        <w:r w:rsidRPr="00583A42">
          <w:rPr>
            <w:sz w:val="20"/>
            <w:szCs w:val="20"/>
          </w:rPr>
          <w:t>67,00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niszczarki – 4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33,50 m2"/>
        </w:smartTagPr>
        <w:r w:rsidRPr="00583A42">
          <w:rPr>
            <w:sz w:val="20"/>
            <w:szCs w:val="20"/>
          </w:rPr>
          <w:t>33,50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i prysznicem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5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4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brodziki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583A42">
          <w:rPr>
            <w:sz w:val="20"/>
            <w:szCs w:val="20"/>
          </w:rPr>
          <w:t>15 l</w:t>
        </w:r>
      </w:smartTag>
      <w:r w:rsidRPr="00583A42">
        <w:rPr>
          <w:sz w:val="20"/>
          <w:szCs w:val="20"/>
        </w:rPr>
        <w:t xml:space="preserve">.) – 13 </w:t>
      </w:r>
      <w:proofErr w:type="spellStart"/>
      <w:r w:rsidRPr="00583A42">
        <w:rPr>
          <w:sz w:val="20"/>
          <w:szCs w:val="20"/>
        </w:rPr>
        <w:t>szt</w:t>
      </w:r>
      <w:proofErr w:type="spellEnd"/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 na śmieci (40 l.) – 1 szt.,</w:t>
      </w: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</w:p>
    <w:p w:rsidR="0095436A" w:rsidRPr="00583A42" w:rsidRDefault="0095436A" w:rsidP="0095436A">
      <w:pPr>
        <w:tabs>
          <w:tab w:val="left" w:pos="705"/>
        </w:tabs>
        <w:jc w:val="both"/>
        <w:rPr>
          <w:b/>
          <w:bCs/>
          <w:sz w:val="20"/>
          <w:szCs w:val="20"/>
        </w:rPr>
      </w:pPr>
      <w:r w:rsidRPr="00583A42">
        <w:rPr>
          <w:b/>
          <w:bCs/>
          <w:sz w:val="20"/>
          <w:szCs w:val="20"/>
        </w:rPr>
        <w:t>Lokal - Placówka Terenowa KRUS Ełk, ul. Wawelska 24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powierzchnia biurowa – </w:t>
      </w:r>
      <w:smartTag w:uri="urn:schemas-microsoft-com:office:smarttags" w:element="metricconverter">
        <w:smartTagPr>
          <w:attr w:name="ProductID" w:val="228,42 m2"/>
        </w:smartTagPr>
        <w:r w:rsidRPr="00583A42">
          <w:rPr>
            <w:sz w:val="20"/>
            <w:szCs w:val="20"/>
          </w:rPr>
          <w:t>228,42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+ </w:t>
      </w:r>
      <w:smartTag w:uri="urn:schemas-microsoft-com:office:smarttags" w:element="metricconverter">
        <w:smartTagPr>
          <w:attr w:name="ProductID" w:val="88,65 m2"/>
        </w:smartTagPr>
        <w:r w:rsidRPr="00583A42">
          <w:rPr>
            <w:sz w:val="20"/>
            <w:szCs w:val="20"/>
          </w:rPr>
          <w:t>88,65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 xml:space="preserve"> (archiwum zakładowe) razem łącznie : 317,07 m</w:t>
      </w:r>
      <w:r w:rsidRPr="00583A42">
        <w:rPr>
          <w:sz w:val="20"/>
          <w:szCs w:val="20"/>
          <w:vertAlign w:val="superscript"/>
        </w:rPr>
        <w:t>2</w:t>
      </w:r>
      <w:r w:rsidRPr="00583A42">
        <w:rPr>
          <w:sz w:val="20"/>
          <w:szCs w:val="20"/>
        </w:rPr>
        <w:t>:</w:t>
      </w:r>
    </w:p>
    <w:p w:rsidR="0095436A" w:rsidRPr="00583A42" w:rsidRDefault="0095436A" w:rsidP="0095436A">
      <w:pPr>
        <w:tabs>
          <w:tab w:val="left" w:pos="705"/>
        </w:tabs>
        <w:ind w:left="709"/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w tym: 2 pokoje biurowe, sala obsługi interesantów, pomieszczenie informacji, pomieszczenie serwerowni, pomieszczenia socjalne, gabinet lekarski, 2 toalety, korytarz oraz archiwum (powierzchnia </w:t>
      </w:r>
      <w:smartTag w:uri="urn:schemas-microsoft-com:office:smarttags" w:element="metricconverter">
        <w:smartTagPr>
          <w:attr w:name="ProductID" w:val="88,65 m2"/>
        </w:smartTagPr>
        <w:r w:rsidRPr="00583A42">
          <w:rPr>
            <w:sz w:val="20"/>
            <w:szCs w:val="20"/>
          </w:rPr>
          <w:t>88,65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);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podłogi twarde (terakota, gres) – </w:t>
      </w:r>
      <w:smartTag w:uri="urn:schemas-microsoft-com:office:smarttags" w:element="metricconverter">
        <w:smartTagPr>
          <w:attr w:name="ProductID" w:val="62,40 m2"/>
        </w:smartTagPr>
        <w:r w:rsidRPr="00583A42">
          <w:rPr>
            <w:sz w:val="20"/>
            <w:szCs w:val="20"/>
          </w:rPr>
          <w:t>62,40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wykładziny dywanowe – </w:t>
      </w:r>
      <w:smartTag w:uri="urn:schemas-microsoft-com:office:smarttags" w:element="metricconverter">
        <w:smartTagPr>
          <w:attr w:name="ProductID" w:val="40,00 m2"/>
        </w:smartTagPr>
        <w:r w:rsidRPr="00583A42">
          <w:rPr>
            <w:sz w:val="20"/>
            <w:szCs w:val="20"/>
          </w:rPr>
          <w:t>40,00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 xml:space="preserve">okna zespolone – </w:t>
      </w:r>
      <w:smartTag w:uri="urn:schemas-microsoft-com:office:smarttags" w:element="metricconverter">
        <w:smartTagPr>
          <w:attr w:name="ProductID" w:val="25,66 m2"/>
        </w:smartTagPr>
        <w:r w:rsidRPr="00583A42">
          <w:rPr>
            <w:sz w:val="20"/>
            <w:szCs w:val="20"/>
          </w:rPr>
          <w:t>25,66 m</w:t>
        </w:r>
        <w:r w:rsidRPr="00583A42">
          <w:rPr>
            <w:sz w:val="20"/>
            <w:szCs w:val="20"/>
            <w:vertAlign w:val="superscript"/>
          </w:rPr>
          <w:t>2</w:t>
        </w:r>
      </w:smartTag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niszczarki – 5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łazienki z WC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umywalki – 3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miski ustępowe – 2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0 l"/>
        </w:smartTagPr>
        <w:r w:rsidRPr="00583A42">
          <w:rPr>
            <w:sz w:val="20"/>
            <w:szCs w:val="20"/>
          </w:rPr>
          <w:t>10 l</w:t>
        </w:r>
      </w:smartTag>
      <w:r w:rsidRPr="00583A42">
        <w:rPr>
          <w:sz w:val="20"/>
          <w:szCs w:val="20"/>
        </w:rPr>
        <w:t>.) – 4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kosze na śmieci (</w:t>
      </w:r>
      <w:smartTag w:uri="urn:schemas-microsoft-com:office:smarttags" w:element="metricconverter">
        <w:smartTagPr>
          <w:attr w:name="ProductID" w:val="15 l"/>
        </w:smartTagPr>
        <w:r w:rsidRPr="00583A42">
          <w:rPr>
            <w:sz w:val="20"/>
            <w:szCs w:val="20"/>
          </w:rPr>
          <w:t>15 l</w:t>
        </w:r>
      </w:smartTag>
      <w:r w:rsidRPr="00583A42">
        <w:rPr>
          <w:sz w:val="20"/>
          <w:szCs w:val="20"/>
        </w:rPr>
        <w:t xml:space="preserve">.) – 3 </w:t>
      </w:r>
      <w:proofErr w:type="spellStart"/>
      <w:r w:rsidRPr="00583A42">
        <w:rPr>
          <w:sz w:val="20"/>
          <w:szCs w:val="20"/>
        </w:rPr>
        <w:t>szt</w:t>
      </w:r>
      <w:proofErr w:type="spellEnd"/>
      <w:r w:rsidRPr="00583A42">
        <w:rPr>
          <w:sz w:val="20"/>
          <w:szCs w:val="20"/>
        </w:rPr>
        <w:t>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kosz na śmieci (40 l.) – 1 szt.,</w:t>
      </w:r>
    </w:p>
    <w:p w:rsidR="0095436A" w:rsidRPr="00583A42" w:rsidRDefault="0095436A" w:rsidP="00CB1818">
      <w:pPr>
        <w:numPr>
          <w:ilvl w:val="0"/>
          <w:numId w:val="65"/>
        </w:numPr>
        <w:tabs>
          <w:tab w:val="left" w:pos="705"/>
        </w:tabs>
        <w:jc w:val="both"/>
        <w:rPr>
          <w:sz w:val="20"/>
          <w:szCs w:val="20"/>
        </w:rPr>
      </w:pPr>
      <w:r w:rsidRPr="00583A42">
        <w:rPr>
          <w:sz w:val="20"/>
          <w:szCs w:val="20"/>
        </w:rPr>
        <w:t>opróżnianie wycieraczek przed drzwiami wejściowymi do lokalu PT</w:t>
      </w:r>
    </w:p>
    <w:p w:rsidR="0095436A" w:rsidRDefault="0095436A" w:rsidP="0095436A">
      <w:pPr>
        <w:tabs>
          <w:tab w:val="left" w:pos="705"/>
        </w:tabs>
        <w:ind w:left="397"/>
        <w:jc w:val="both"/>
        <w:rPr>
          <w:b/>
          <w:bCs/>
          <w:sz w:val="22"/>
          <w:szCs w:val="22"/>
        </w:rPr>
      </w:pPr>
    </w:p>
    <w:p w:rsidR="0095436A" w:rsidRDefault="0095436A" w:rsidP="0095436A">
      <w:pPr>
        <w:tabs>
          <w:tab w:val="left" w:pos="705"/>
        </w:tabs>
        <w:jc w:val="both"/>
        <w:rPr>
          <w:sz w:val="16"/>
          <w:szCs w:val="16"/>
        </w:rPr>
      </w:pPr>
    </w:p>
    <w:p w:rsidR="0095436A" w:rsidRDefault="0095436A" w:rsidP="0095436A">
      <w:pPr>
        <w:tabs>
          <w:tab w:val="left" w:pos="705"/>
        </w:tabs>
        <w:jc w:val="both"/>
        <w:rPr>
          <w:b/>
          <w:bCs/>
          <w:sz w:val="22"/>
          <w:szCs w:val="22"/>
        </w:rPr>
      </w:pPr>
    </w:p>
    <w:p w:rsidR="0095436A" w:rsidRDefault="0095436A" w:rsidP="0095436A">
      <w:pPr>
        <w:tabs>
          <w:tab w:val="left" w:pos="705"/>
        </w:tabs>
        <w:ind w:left="794"/>
        <w:jc w:val="both"/>
        <w:rPr>
          <w:sz w:val="20"/>
          <w:szCs w:val="20"/>
        </w:rPr>
      </w:pPr>
    </w:p>
    <w:p w:rsidR="0095436A" w:rsidRDefault="0095436A" w:rsidP="0095436A">
      <w:pPr>
        <w:tabs>
          <w:tab w:val="left" w:pos="705"/>
        </w:tabs>
        <w:ind w:left="794"/>
        <w:jc w:val="both"/>
      </w:pPr>
    </w:p>
    <w:p w:rsidR="0095436A" w:rsidRDefault="0095436A" w:rsidP="0095436A">
      <w:pPr>
        <w:tabs>
          <w:tab w:val="left" w:pos="705"/>
        </w:tabs>
        <w:jc w:val="both"/>
      </w:pPr>
    </w:p>
    <w:p w:rsidR="0095436A" w:rsidRDefault="0095436A" w:rsidP="0095436A">
      <w:pPr>
        <w:tabs>
          <w:tab w:val="left" w:pos="705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Uwaga: prace porządkowe, będą wykonywane w godzinach lub po godzinach pracy Urzędu we wszystkich terenowych obiektach Zamawiającego – wg ustaleń z Kierownikami Placówek</w:t>
      </w:r>
      <w:r>
        <w:rPr>
          <w:b/>
          <w:u w:val="single"/>
        </w:rPr>
        <w:br/>
        <w:t xml:space="preserve">i Kierownikiem Wydziału Administracyjno-Gospodarczego. </w:t>
      </w: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>
        <w:rPr>
          <w:color w:val="365F91" w:themeColor="accent1" w:themeShade="BF"/>
          <w:sz w:val="32"/>
          <w:szCs w:val="32"/>
          <w:u w:val="single"/>
        </w:rPr>
        <w:br w:type="page"/>
      </w:r>
      <w:r w:rsidRPr="00BF6F5B">
        <w:rPr>
          <w:b/>
          <w:bCs/>
          <w:i/>
          <w:sz w:val="20"/>
          <w:szCs w:val="20"/>
        </w:rPr>
        <w:lastRenderedPageBreak/>
        <w:t xml:space="preserve">Załącznik nr 2 </w:t>
      </w:r>
    </w:p>
    <w:p w:rsidR="0095436A" w:rsidRPr="00BF6F5B" w:rsidRDefault="0095436A" w:rsidP="0095436A">
      <w:pPr>
        <w:keepNext/>
        <w:jc w:val="right"/>
        <w:outlineLvl w:val="6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keepNext/>
        <w:jc w:val="right"/>
        <w:outlineLvl w:val="6"/>
        <w:rPr>
          <w:b/>
          <w:bCs/>
          <w:i/>
          <w:sz w:val="22"/>
          <w:szCs w:val="22"/>
        </w:rPr>
      </w:pPr>
      <w:r w:rsidRPr="00BF6F5B">
        <w:rPr>
          <w:b/>
          <w:bCs/>
          <w:i/>
          <w:sz w:val="20"/>
          <w:szCs w:val="20"/>
        </w:rPr>
        <w:t>z dnia ………………………..r</w:t>
      </w:r>
      <w:r w:rsidRPr="004609BD">
        <w:rPr>
          <w:b/>
          <w:bCs/>
          <w:i/>
          <w:sz w:val="22"/>
          <w:szCs w:val="22"/>
        </w:rPr>
        <w:t>.</w:t>
      </w:r>
    </w:p>
    <w:p w:rsidR="0095436A" w:rsidRPr="004609BD" w:rsidRDefault="0095436A" w:rsidP="0095436A">
      <w:pPr>
        <w:keepNext/>
        <w:jc w:val="both"/>
        <w:outlineLvl w:val="6"/>
        <w:rPr>
          <w:b/>
          <w:b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Protokół objęcia usługą utrzymania czystości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 OR / PT ……………………………..</w:t>
      </w: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Komisja w składzie: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Z ramienia Zamawiającego: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Z ramienia Wykonawcy: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1/ …………………………</w:t>
      </w: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2/ 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2/ …………………………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stwierdza, co następuje: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583A42" w:rsidRDefault="0095436A" w:rsidP="00CB1818">
      <w:pPr>
        <w:pStyle w:val="Akapitzlist"/>
        <w:numPr>
          <w:ilvl w:val="0"/>
          <w:numId w:val="13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Wykonawca zapoznał się z wszystkimi pomieszczeniami będącymi przedmiotem umowy.</w:t>
      </w:r>
    </w:p>
    <w:p w:rsidR="0095436A" w:rsidRPr="00583A42" w:rsidRDefault="0095436A" w:rsidP="00CB1818">
      <w:pPr>
        <w:pStyle w:val="Akapitzlist"/>
        <w:numPr>
          <w:ilvl w:val="0"/>
          <w:numId w:val="13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Zamawiający wskazał wykonawcy miejsce przechowywania sprzętu i materiałów niezbędnych</w:t>
      </w:r>
      <w:r w:rsidRPr="00583A42">
        <w:rPr>
          <w:sz w:val="22"/>
          <w:szCs w:val="22"/>
        </w:rPr>
        <w:br/>
        <w:t>do realizacji usługi …………………………………………………………..</w:t>
      </w:r>
    </w:p>
    <w:p w:rsidR="0095436A" w:rsidRPr="00583A42" w:rsidRDefault="0095436A" w:rsidP="00CB1818">
      <w:pPr>
        <w:pStyle w:val="Akapitzlist"/>
        <w:numPr>
          <w:ilvl w:val="0"/>
          <w:numId w:val="13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Zamawiający poinformował o godzinach wykonywania usługi w poszczególnych pomieszczeniach.</w:t>
      </w:r>
      <w:r w:rsidRPr="00583A42">
        <w:rPr>
          <w:sz w:val="22"/>
          <w:szCs w:val="22"/>
        </w:rPr>
        <w:br/>
        <w:t>W godzinach pracy należy sprzątać następujące pomieszczenia ……………………………………………………………………………………………….</w:t>
      </w:r>
    </w:p>
    <w:p w:rsidR="0095436A" w:rsidRPr="00583A42" w:rsidRDefault="0095436A" w:rsidP="00CB1818">
      <w:pPr>
        <w:pStyle w:val="Akapitzlist"/>
        <w:numPr>
          <w:ilvl w:val="0"/>
          <w:numId w:val="13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Wykonawca oświadcza, że pracownikiem bezpośrednio realizującym w imieniu Wykonawcy umowę jest Pani/Pan ……………………………………… i że został on przeszkolony w zakresie przepisów wymienionych</w:t>
      </w:r>
      <w:r>
        <w:rPr>
          <w:sz w:val="22"/>
          <w:szCs w:val="22"/>
        </w:rPr>
        <w:t xml:space="preserve"> </w:t>
      </w:r>
      <w:r w:rsidRPr="00583A42">
        <w:rPr>
          <w:sz w:val="22"/>
          <w:szCs w:val="22"/>
        </w:rPr>
        <w:t xml:space="preserve">w </w:t>
      </w:r>
      <w:r w:rsidRPr="004609BD">
        <w:sym w:font="Times New Roman" w:char="00A7"/>
      </w:r>
      <w:r w:rsidRPr="00583A42">
        <w:rPr>
          <w:sz w:val="22"/>
          <w:szCs w:val="22"/>
        </w:rPr>
        <w:t xml:space="preserve"> 3 w/w umowy,</w:t>
      </w:r>
    </w:p>
    <w:p w:rsidR="0095436A" w:rsidRPr="00583A42" w:rsidRDefault="0095436A" w:rsidP="00CB1818">
      <w:pPr>
        <w:pStyle w:val="Akapitzlist"/>
        <w:numPr>
          <w:ilvl w:val="0"/>
          <w:numId w:val="132"/>
        </w:numPr>
        <w:spacing w:line="360" w:lineRule="auto"/>
        <w:ind w:left="567" w:hanging="425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Wnioski i uwagi Komisji: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i/>
          <w:sz w:val="22"/>
          <w:szCs w:val="22"/>
        </w:rPr>
      </w:pPr>
      <w:r w:rsidRPr="004609BD">
        <w:rPr>
          <w:i/>
          <w:sz w:val="22"/>
          <w:szCs w:val="22"/>
        </w:rPr>
        <w:t>Pieczątki i podpisy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Przedstawiciele Zamawiającego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>Przedstawiciele Wykonawcy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……………………………………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………………………………..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                 …………………………………..</w:t>
      </w:r>
    </w:p>
    <w:p w:rsidR="0095436A" w:rsidRPr="004609BD" w:rsidRDefault="0095436A" w:rsidP="0095436A">
      <w:pPr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Miejscowość …………………………, dnia …………………</w:t>
      </w: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:rsidR="0095436A" w:rsidRPr="004609BD" w:rsidRDefault="0095436A" w:rsidP="0095436A">
      <w:pPr>
        <w:tabs>
          <w:tab w:val="left" w:pos="8025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lastRenderedPageBreak/>
        <w:t>Załącznik nr 3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>do umowy nr........................</w:t>
      </w:r>
    </w:p>
    <w:p w:rsidR="0095436A" w:rsidRPr="00BF6F5B" w:rsidRDefault="0095436A" w:rsidP="0095436A">
      <w:pPr>
        <w:keepNext/>
        <w:spacing w:line="360" w:lineRule="auto"/>
        <w:ind w:left="5664"/>
        <w:jc w:val="right"/>
        <w:outlineLvl w:val="1"/>
        <w:rPr>
          <w:b/>
          <w:bCs/>
          <w:i/>
          <w:sz w:val="20"/>
          <w:szCs w:val="20"/>
        </w:rPr>
      </w:pPr>
      <w:r w:rsidRPr="00BF6F5B">
        <w:rPr>
          <w:b/>
          <w:bCs/>
          <w:i/>
          <w:sz w:val="20"/>
          <w:szCs w:val="20"/>
        </w:rPr>
        <w:t xml:space="preserve">                       z dnia ………....….………....r.</w:t>
      </w:r>
    </w:p>
    <w:p w:rsidR="0095436A" w:rsidRPr="004609BD" w:rsidRDefault="0095436A" w:rsidP="0095436A">
      <w:pPr>
        <w:jc w:val="right"/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keepNext/>
        <w:jc w:val="both"/>
        <w:outlineLvl w:val="6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jc w:val="both"/>
        <w:rPr>
          <w:rFonts w:eastAsia="Calibri"/>
          <w:b/>
          <w:sz w:val="22"/>
          <w:szCs w:val="22"/>
        </w:rPr>
      </w:pPr>
      <w:r w:rsidRPr="004609BD">
        <w:rPr>
          <w:rFonts w:eastAsia="Calibri"/>
          <w:b/>
          <w:sz w:val="22"/>
          <w:szCs w:val="22"/>
        </w:rPr>
        <w:t>OŚWIADCZENIE O ZACHOWANIU POUFNOŚCI</w:t>
      </w:r>
    </w:p>
    <w:p w:rsidR="0095436A" w:rsidRPr="004609BD" w:rsidRDefault="0095436A" w:rsidP="0095436A">
      <w:pPr>
        <w:ind w:right="98"/>
        <w:jc w:val="both"/>
        <w:rPr>
          <w:rFonts w:eastAsia="Calibri"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Niniejszym oświadczam, że  w trakcie realizacji w/w umowy zobowiązuję się: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583A42" w:rsidRDefault="0095436A" w:rsidP="00CB1818">
      <w:pPr>
        <w:pStyle w:val="Akapitzlist"/>
        <w:numPr>
          <w:ilvl w:val="0"/>
          <w:numId w:val="133"/>
        </w:numPr>
        <w:ind w:left="567" w:hanging="425"/>
        <w:jc w:val="both"/>
        <w:rPr>
          <w:b/>
          <w:bCs/>
          <w:sz w:val="22"/>
          <w:szCs w:val="22"/>
        </w:rPr>
      </w:pPr>
      <w:r w:rsidRPr="00583A42">
        <w:rPr>
          <w:b/>
          <w:bCs/>
          <w:sz w:val="22"/>
          <w:szCs w:val="22"/>
        </w:rPr>
        <w:t>Do niewykorzystywania pozyskanych informacji w związku z realizacją umowy w celach innych niż określone w niniejszej umowie.</w:t>
      </w:r>
    </w:p>
    <w:p w:rsidR="0095436A" w:rsidRPr="00583A42" w:rsidRDefault="0095436A" w:rsidP="00CB1818">
      <w:pPr>
        <w:pStyle w:val="Akapitzlist"/>
        <w:numPr>
          <w:ilvl w:val="0"/>
          <w:numId w:val="133"/>
        </w:numPr>
        <w:ind w:left="567" w:hanging="425"/>
        <w:jc w:val="both"/>
        <w:rPr>
          <w:b/>
          <w:bCs/>
          <w:sz w:val="22"/>
          <w:szCs w:val="22"/>
        </w:rPr>
      </w:pPr>
      <w:r w:rsidRPr="00583A42">
        <w:rPr>
          <w:b/>
          <w:bCs/>
          <w:sz w:val="22"/>
          <w:szCs w:val="22"/>
        </w:rPr>
        <w:t xml:space="preserve">Przestrzegać tajemnicy danych osobowych, określonych w ustawie z dnia </w:t>
      </w:r>
      <w:r w:rsidRPr="00583A42">
        <w:rPr>
          <w:b/>
          <w:sz w:val="22"/>
          <w:szCs w:val="22"/>
        </w:rPr>
        <w:t>ustawie z dnia 10 maja 2018r. o ochronie danych osobowych (Dz. U. z 201</w:t>
      </w:r>
      <w:r>
        <w:rPr>
          <w:b/>
          <w:sz w:val="22"/>
          <w:szCs w:val="22"/>
        </w:rPr>
        <w:t>9</w:t>
      </w:r>
      <w:r w:rsidRPr="00583A42">
        <w:rPr>
          <w:b/>
          <w:sz w:val="22"/>
          <w:szCs w:val="22"/>
        </w:rPr>
        <w:t xml:space="preserve"> r. poz. 1</w:t>
      </w:r>
      <w:r>
        <w:rPr>
          <w:b/>
          <w:sz w:val="22"/>
          <w:szCs w:val="22"/>
        </w:rPr>
        <w:t>781</w:t>
      </w:r>
      <w:r w:rsidRPr="00583A42">
        <w:rPr>
          <w:b/>
          <w:sz w:val="22"/>
          <w:szCs w:val="22"/>
        </w:rPr>
        <w:t>), a także na podstawie rozporządzenia Parlamentu Europejskiego i Rady (UE) (2016/679 z dnia 27 kwietnia 2016 r.) w sprawie ochrony osób fizycznych w związku z przetwarzaniem danych osobowych i w sprawie swobodnego przypływu takich danych oraz uchylenia dyrektywy 95/46/WE (ogólne rozporządzenie o ochronie danych) (Dz. U. UE L119 z dnia 4 maja 2016 r.) zwanej RODO.</w:t>
      </w:r>
    </w:p>
    <w:p w:rsidR="0095436A" w:rsidRPr="00583A42" w:rsidRDefault="0095436A" w:rsidP="00CB1818">
      <w:pPr>
        <w:pStyle w:val="Akapitzlist"/>
        <w:numPr>
          <w:ilvl w:val="0"/>
          <w:numId w:val="133"/>
        </w:numPr>
        <w:ind w:left="567" w:hanging="425"/>
        <w:jc w:val="both"/>
        <w:rPr>
          <w:sz w:val="22"/>
          <w:szCs w:val="22"/>
        </w:rPr>
      </w:pPr>
      <w:r w:rsidRPr="00583A42">
        <w:rPr>
          <w:bCs/>
          <w:sz w:val="22"/>
          <w:szCs w:val="22"/>
        </w:rPr>
        <w:t>Zachować w tajemnicy wszelkie informacje dotyczące Zamawiającego lub działalności przez niego prowadzonej, które znajdą się w moim posiadaniu w związku z realizacją niniejszej umowy. Postanowienie to nie odnosi się do informacji, które są powszechnie znane lub zostaną podane do wiadomości publicznej samodzielnie przez Zamawiającego.</w:t>
      </w:r>
    </w:p>
    <w:p w:rsidR="0095436A" w:rsidRPr="004609BD" w:rsidRDefault="0095436A" w:rsidP="0095436A">
      <w:pPr>
        <w:tabs>
          <w:tab w:val="num" w:pos="360"/>
        </w:tabs>
        <w:ind w:hanging="426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      …….………………….…………………………</w:t>
      </w:r>
    </w:p>
    <w:p w:rsidR="0095436A" w:rsidRPr="004609BD" w:rsidRDefault="0095436A" w:rsidP="0095436A">
      <w:pPr>
        <w:ind w:left="4956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(data i podpis składającego oświadczenie)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……………………………………..…………………………..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  <w:r w:rsidRPr="004609BD">
        <w:rPr>
          <w:sz w:val="22"/>
          <w:szCs w:val="22"/>
        </w:rPr>
        <w:t>(data i podpis przyjmującego oświadczenie)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tabs>
          <w:tab w:val="num" w:pos="-360"/>
        </w:tabs>
        <w:jc w:val="both"/>
        <w:rPr>
          <w:rFonts w:ascii="Calibri" w:hAnsi="Calibri"/>
          <w:b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ind w:right="98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lastRenderedPageBreak/>
        <w:t xml:space="preserve">Załącznik nr 4 </w:t>
      </w:r>
    </w:p>
    <w:p w:rsidR="0095436A" w:rsidRPr="00BF6F5B" w:rsidRDefault="0095436A" w:rsidP="0095436A">
      <w:pPr>
        <w:ind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………….…</w:t>
      </w:r>
    </w:p>
    <w:p w:rsidR="0095436A" w:rsidRPr="00BF6F5B" w:rsidRDefault="0095436A" w:rsidP="0095436A">
      <w:pPr>
        <w:ind w:left="5400" w:right="98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z dnia …..….…......………r.</w:t>
      </w:r>
    </w:p>
    <w:p w:rsidR="0095436A" w:rsidRPr="004609BD" w:rsidRDefault="0095436A" w:rsidP="0095436A">
      <w:pPr>
        <w:ind w:left="5400"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Default="0095436A" w:rsidP="0095436A">
      <w:pPr>
        <w:ind w:right="98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9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WYKAZ OSÓB SKIEROWANYCH DO WYKONYWANIA USŁUGI</w:t>
      </w:r>
    </w:p>
    <w:p w:rsidR="0095436A" w:rsidRPr="004609BD" w:rsidRDefault="0095436A" w:rsidP="0095436A">
      <w:pPr>
        <w:ind w:right="98"/>
        <w:jc w:val="both"/>
        <w:rPr>
          <w:sz w:val="22"/>
          <w:szCs w:val="22"/>
        </w:rPr>
      </w:pPr>
    </w:p>
    <w:tbl>
      <w:tblPr>
        <w:tblW w:w="5373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358"/>
        <w:gridCol w:w="2161"/>
        <w:gridCol w:w="1768"/>
        <w:gridCol w:w="2358"/>
        <w:gridCol w:w="1768"/>
      </w:tblGrid>
      <w:tr w:rsidR="0095436A" w:rsidRPr="004609BD" w:rsidTr="0095436A"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na temat kwalifikacji zawodowych / uprawnień / doświadczenia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 xml:space="preserve">Zakres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wykonywanych czynności</w:t>
            </w:r>
          </w:p>
        </w:tc>
        <w:tc>
          <w:tcPr>
            <w:tcW w:w="1091" w:type="pct"/>
            <w:shd w:val="clear" w:color="auto" w:fill="FFFFFF"/>
          </w:tcPr>
          <w:p w:rsidR="0095436A" w:rsidRPr="004609BD" w:rsidRDefault="0095436A" w:rsidP="0095436A">
            <w:pPr>
              <w:jc w:val="both"/>
              <w:rPr>
                <w:color w:val="000000"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Wykonawca polega na zasobach innego/</w:t>
            </w:r>
            <w:proofErr w:type="spellStart"/>
            <w:r w:rsidRPr="004609BD">
              <w:rPr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4609BD">
              <w:rPr>
                <w:b/>
                <w:color w:val="000000"/>
                <w:sz w:val="18"/>
                <w:szCs w:val="18"/>
              </w:rPr>
              <w:t xml:space="preserve"> podmiotu/ów </w:t>
            </w:r>
            <w:r w:rsidRPr="004609BD">
              <w:rPr>
                <w:color w:val="000000"/>
                <w:sz w:val="18"/>
                <w:szCs w:val="18"/>
              </w:rPr>
              <w:t xml:space="preserve">– należy wpisać </w:t>
            </w:r>
          </w:p>
          <w:p w:rsidR="0095436A" w:rsidRPr="004609BD" w:rsidRDefault="0095436A" w:rsidP="0095436A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609BD">
              <w:rPr>
                <w:color w:val="000000"/>
                <w:sz w:val="18"/>
                <w:szCs w:val="18"/>
              </w:rPr>
              <w:t>TAK lub NIE*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sz w:val="18"/>
                <w:szCs w:val="18"/>
              </w:rPr>
            </w:pPr>
            <w:r w:rsidRPr="004609BD">
              <w:rPr>
                <w:b/>
                <w:color w:val="000000"/>
                <w:sz w:val="18"/>
                <w:szCs w:val="18"/>
              </w:rPr>
              <w:t>Informacja o podstawie dysponowania (</w:t>
            </w:r>
            <w:r w:rsidRPr="004609BD">
              <w:rPr>
                <w:b/>
                <w:sz w:val="18"/>
                <w:szCs w:val="18"/>
              </w:rPr>
              <w:t xml:space="preserve">zasobami) </w:t>
            </w:r>
          </w:p>
          <w:p w:rsidR="0095436A" w:rsidRPr="004609BD" w:rsidRDefault="0095436A" w:rsidP="0095436A">
            <w:pPr>
              <w:jc w:val="both"/>
              <w:rPr>
                <w:b/>
                <w:color w:val="FF00FF"/>
                <w:sz w:val="18"/>
                <w:szCs w:val="18"/>
              </w:rPr>
            </w:pPr>
            <w:r w:rsidRPr="004609BD">
              <w:rPr>
                <w:b/>
                <w:sz w:val="18"/>
                <w:szCs w:val="18"/>
              </w:rPr>
              <w:t>- osobą**</w:t>
            </w:r>
          </w:p>
        </w:tc>
      </w:tr>
      <w:tr w:rsidR="0095436A" w:rsidRPr="004609BD" w:rsidTr="0095436A">
        <w:trPr>
          <w:trHeight w:val="174"/>
        </w:trPr>
        <w:tc>
          <w:tcPr>
            <w:tcW w:w="182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0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pct"/>
            <w:shd w:val="clear" w:color="auto" w:fill="FFFFFF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4609BD">
              <w:rPr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95436A" w:rsidRPr="004609BD" w:rsidTr="0095436A">
        <w:trPr>
          <w:trHeight w:val="42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8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0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5436A" w:rsidRPr="004609BD" w:rsidTr="0095436A">
        <w:trPr>
          <w:trHeight w:val="415"/>
        </w:trPr>
        <w:tc>
          <w:tcPr>
            <w:tcW w:w="182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  <w:r w:rsidRPr="004609BD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  <w:r w:rsidRPr="004609B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:rsidR="0095436A" w:rsidRPr="004609BD" w:rsidRDefault="0095436A" w:rsidP="0095436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18"/>
          <w:szCs w:val="18"/>
        </w:rPr>
      </w:pP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osoby wskazane w niniejszym wykazie są i pozostaną zatrudnione na podstawie umowy o pracę w rozumieniu przepisów ustawy z dnia 26 czerwca 1974r. – Kodeks pracy, przez cały okres realizacji zamówienia wskazany w umowie.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W przypadku rozwiązania stosunku pracy z jedną z ww. osób przed zakończeniem tego okresu, zobowiązuję/</w:t>
      </w:r>
      <w:proofErr w:type="spellStart"/>
      <w:r w:rsidRPr="004609BD">
        <w:rPr>
          <w:sz w:val="20"/>
          <w:szCs w:val="20"/>
        </w:rPr>
        <w:t>emy</w:t>
      </w:r>
      <w:proofErr w:type="spellEnd"/>
      <w:r w:rsidRPr="004609BD">
        <w:rPr>
          <w:sz w:val="20"/>
          <w:szCs w:val="20"/>
        </w:rPr>
        <w:t xml:space="preserve"> się do niezwłocznego zatrudnienia na to miejsce innej osoby na takich samych warunkach, tj. na podstawie umowy o pracę.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w/w osoby nie figurują w Krajowym Rejestrze Karnym.</w:t>
      </w:r>
    </w:p>
    <w:p w:rsidR="0095436A" w:rsidRPr="004609BD" w:rsidRDefault="0095436A" w:rsidP="0095436A">
      <w:pPr>
        <w:widowControl w:val="0"/>
        <w:spacing w:line="360" w:lineRule="auto"/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>Oświadczam/y, iż składając niniejsze oświadczenie ponoszę pełną odpowiedzialność za jego treść, na zasadach określonych w art. 297 ustawy z dnia 6 czerwca 1997r. – Kodeks karny (tj. Dz.U. z 20</w:t>
      </w:r>
      <w:r>
        <w:rPr>
          <w:sz w:val="20"/>
          <w:szCs w:val="20"/>
        </w:rPr>
        <w:t>20</w:t>
      </w:r>
      <w:r w:rsidRPr="004609BD">
        <w:rPr>
          <w:sz w:val="20"/>
          <w:szCs w:val="20"/>
        </w:rPr>
        <w:t xml:space="preserve">r. poz. </w:t>
      </w:r>
      <w:r>
        <w:rPr>
          <w:sz w:val="20"/>
          <w:szCs w:val="20"/>
        </w:rPr>
        <w:t>1086</w:t>
      </w:r>
      <w:r w:rsidRPr="004609BD">
        <w:rPr>
          <w:sz w:val="20"/>
          <w:szCs w:val="20"/>
        </w:rPr>
        <w:t>).</w:t>
      </w: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1416" w:firstLine="708"/>
        <w:jc w:val="both"/>
        <w:rPr>
          <w:sz w:val="20"/>
          <w:szCs w:val="20"/>
        </w:rPr>
      </w:pPr>
    </w:p>
    <w:p w:rsidR="0095436A" w:rsidRPr="004609BD" w:rsidRDefault="0095436A" w:rsidP="0095436A">
      <w:pPr>
        <w:ind w:left="-540" w:right="-468"/>
        <w:jc w:val="both"/>
        <w:rPr>
          <w:sz w:val="20"/>
          <w:szCs w:val="20"/>
        </w:rPr>
      </w:pPr>
      <w:r w:rsidRPr="004609BD">
        <w:rPr>
          <w:sz w:val="20"/>
          <w:szCs w:val="20"/>
        </w:rPr>
        <w:t xml:space="preserve">………………………………………..                  </w:t>
      </w:r>
      <w:r w:rsidRPr="004609BD">
        <w:rPr>
          <w:sz w:val="20"/>
          <w:szCs w:val="20"/>
        </w:rPr>
        <w:tab/>
        <w:t xml:space="preserve">                       …………………………….………..............................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  <w:r w:rsidRPr="004609BD">
        <w:rPr>
          <w:i/>
          <w:iCs/>
          <w:sz w:val="18"/>
          <w:szCs w:val="20"/>
        </w:rPr>
        <w:t xml:space="preserve">                (miejscowość, data)</w:t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</w:r>
      <w:r w:rsidRPr="004609BD">
        <w:rPr>
          <w:i/>
          <w:iCs/>
          <w:sz w:val="18"/>
          <w:szCs w:val="20"/>
        </w:rPr>
        <w:tab/>
        <w:t xml:space="preserve"> </w:t>
      </w:r>
      <w:r w:rsidRPr="004609BD">
        <w:rPr>
          <w:i/>
          <w:color w:val="000000"/>
          <w:sz w:val="18"/>
          <w:szCs w:val="20"/>
        </w:rPr>
        <w:t>(</w:t>
      </w:r>
      <w:r w:rsidRPr="004609BD">
        <w:rPr>
          <w:i/>
          <w:sz w:val="18"/>
          <w:szCs w:val="20"/>
        </w:rPr>
        <w:t>podpis osób uprawnionych do występowania w  imieniu Wykonawcy</w:t>
      </w:r>
      <w:r w:rsidRPr="004609BD">
        <w:rPr>
          <w:i/>
          <w:color w:val="000000"/>
          <w:sz w:val="18"/>
          <w:szCs w:val="20"/>
        </w:rPr>
        <w:t>)</w:t>
      </w: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autoSpaceDE w:val="0"/>
        <w:autoSpaceDN w:val="0"/>
        <w:adjustRightInd w:val="0"/>
        <w:ind w:left="-540" w:right="-468"/>
        <w:jc w:val="both"/>
        <w:rPr>
          <w:i/>
          <w:color w:val="000000"/>
          <w:sz w:val="18"/>
          <w:szCs w:val="20"/>
        </w:rPr>
      </w:pPr>
    </w:p>
    <w:p w:rsidR="0095436A" w:rsidRPr="004609BD" w:rsidRDefault="0095436A" w:rsidP="0095436A">
      <w:pPr>
        <w:jc w:val="both"/>
        <w:rPr>
          <w:b/>
          <w:i/>
          <w:sz w:val="16"/>
          <w:szCs w:val="16"/>
        </w:rPr>
      </w:pPr>
    </w:p>
    <w:p w:rsidR="0095436A" w:rsidRPr="004609BD" w:rsidRDefault="0095436A" w:rsidP="0095436A">
      <w:pPr>
        <w:spacing w:line="360" w:lineRule="auto"/>
        <w:ind w:left="-539" w:right="-471"/>
        <w:jc w:val="both"/>
        <w:rPr>
          <w:b/>
          <w:i/>
          <w:sz w:val="18"/>
          <w:szCs w:val="18"/>
        </w:rPr>
      </w:pPr>
      <w:r w:rsidRPr="004609BD">
        <w:rPr>
          <w:b/>
          <w:i/>
          <w:sz w:val="18"/>
          <w:szCs w:val="18"/>
        </w:rPr>
        <w:t>Uwaga: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 Jeżeli Wykonawca dysponuje osobą wskazaną w danym wierszu wypełnia kolumnę nr 5 wpisując słowo „NIE”, jeżeli będzie dysponować osobą udostępnioną przed podmiot trzeci wpisuje słowo „TAK” oraz dołącza do oferty w oryginale pisemne zobowiązanie (lub inny dokument) innych podmiotów do udostępnienia osób, które będą uczestniczyć w wykonaniu zamówienia.</w:t>
      </w:r>
    </w:p>
    <w:p w:rsidR="0095436A" w:rsidRPr="004609BD" w:rsidRDefault="0095436A" w:rsidP="0095436A">
      <w:pPr>
        <w:spacing w:line="360" w:lineRule="auto"/>
        <w:ind w:left="-539" w:right="-471"/>
        <w:jc w:val="both"/>
        <w:rPr>
          <w:sz w:val="18"/>
          <w:szCs w:val="18"/>
        </w:rPr>
      </w:pPr>
      <w:r w:rsidRPr="004609BD">
        <w:rPr>
          <w:sz w:val="18"/>
          <w:szCs w:val="18"/>
        </w:rPr>
        <w:t>** Należy wpisać informację o podstawie dysponowania osobą (np. umowa o pracę itp. ). Jeżeli w wykazie osób zostanie wskazana osoba będąca właścicielem firmy jednoosobowej lub wspólnikiem spółki cywilnej, należy wpisać odpowiednio - właściciel firmy lub wspólnik spółki cywilnej.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95436A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Załącznik nr 5 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do umowy nr …………………</w:t>
      </w:r>
    </w:p>
    <w:p w:rsidR="0095436A" w:rsidRPr="00BF6F5B" w:rsidRDefault="0095436A" w:rsidP="0095436A">
      <w:pPr>
        <w:autoSpaceDE w:val="0"/>
        <w:autoSpaceDN w:val="0"/>
        <w:adjustRightInd w:val="0"/>
        <w:spacing w:after="120"/>
        <w:ind w:left="4963" w:firstLine="709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 xml:space="preserve">                       z dnia ……………….………….r.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95436A" w:rsidRPr="004609BD" w:rsidRDefault="0095436A" w:rsidP="0095436A">
      <w:pPr>
        <w:ind w:right="-81"/>
        <w:jc w:val="both"/>
        <w:rPr>
          <w:b/>
          <w:sz w:val="22"/>
          <w:szCs w:val="22"/>
          <w:u w:val="single"/>
        </w:rPr>
      </w:pPr>
      <w:r w:rsidRPr="004609BD">
        <w:rPr>
          <w:b/>
          <w:sz w:val="22"/>
          <w:szCs w:val="22"/>
          <w:u w:val="single"/>
        </w:rPr>
        <w:t>PROTOKÓŁ SZKÓD</w:t>
      </w:r>
    </w:p>
    <w:p w:rsidR="0095436A" w:rsidRPr="004609BD" w:rsidRDefault="0095436A" w:rsidP="0095436A">
      <w:pPr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Powstałe szkody w ………………….. w budynku przy ul. ……………….……… spisane w dniu …………… </w:t>
      </w:r>
      <w:r>
        <w:rPr>
          <w:sz w:val="22"/>
          <w:szCs w:val="22"/>
        </w:rPr>
        <w:br/>
      </w:r>
      <w:r w:rsidRPr="004609BD">
        <w:rPr>
          <w:sz w:val="22"/>
          <w:szCs w:val="22"/>
        </w:rPr>
        <w:t>w obecności: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1. 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2. ………………………………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powstania szkody………………..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zgłoszenia szkody ………………</w:t>
      </w:r>
    </w:p>
    <w:p w:rsidR="0095436A" w:rsidRPr="004609BD" w:rsidRDefault="0095436A" w:rsidP="0095436A">
      <w:pPr>
        <w:spacing w:line="360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Data oględzin 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Opis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Kto ponosi odpowiedzialność za powstałe szkody: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sz w:val="22"/>
          <w:szCs w:val="22"/>
        </w:rPr>
      </w:pPr>
      <w:r w:rsidRPr="004609BD">
        <w:rPr>
          <w:sz w:val="22"/>
          <w:szCs w:val="22"/>
        </w:rPr>
        <w:t>Uwagi:</w:t>
      </w:r>
    </w:p>
    <w:p w:rsidR="0095436A" w:rsidRPr="004609BD" w:rsidRDefault="0095436A" w:rsidP="0095436A">
      <w:pPr>
        <w:spacing w:line="276" w:lineRule="auto"/>
        <w:ind w:right="-81"/>
        <w:jc w:val="both"/>
        <w:rPr>
          <w:color w:val="000000"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……………………………………………………………………………………………………………………………………………………………………...</w:t>
      </w:r>
    </w:p>
    <w:p w:rsidR="0095436A" w:rsidRPr="004609BD" w:rsidRDefault="0095436A" w:rsidP="0095436A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  <w:r w:rsidRPr="004609BD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………………………………………………………………………………………………………………………..………………………………………….…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ind w:firstLine="708"/>
        <w:jc w:val="both"/>
        <w:rPr>
          <w:b/>
          <w:sz w:val="22"/>
          <w:szCs w:val="22"/>
        </w:rPr>
      </w:pPr>
      <w:r w:rsidRPr="004609BD">
        <w:rPr>
          <w:b/>
          <w:sz w:val="22"/>
          <w:szCs w:val="22"/>
        </w:rPr>
        <w:t>ZAMAWIAJĄCY</w:t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</w:r>
      <w:r w:rsidRPr="004609BD">
        <w:rPr>
          <w:b/>
          <w:sz w:val="22"/>
          <w:szCs w:val="22"/>
        </w:rPr>
        <w:tab/>
        <w:t xml:space="preserve">     WYKONAWCA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sz w:val="22"/>
          <w:szCs w:val="22"/>
        </w:rPr>
      </w:pPr>
      <w:r w:rsidRPr="004609BD">
        <w:rPr>
          <w:sz w:val="22"/>
          <w:szCs w:val="22"/>
        </w:rPr>
        <w:t xml:space="preserve">   …........................................................</w:t>
      </w:r>
      <w:r w:rsidRPr="004609BD">
        <w:rPr>
          <w:sz w:val="22"/>
          <w:szCs w:val="22"/>
        </w:rPr>
        <w:tab/>
        <w:t xml:space="preserve">         </w:t>
      </w:r>
      <w:r w:rsidRPr="004609BD">
        <w:rPr>
          <w:sz w:val="22"/>
          <w:szCs w:val="22"/>
        </w:rPr>
        <w:tab/>
      </w:r>
      <w:r w:rsidRPr="004609BD">
        <w:rPr>
          <w:sz w:val="22"/>
          <w:szCs w:val="22"/>
        </w:rPr>
        <w:tab/>
        <w:t xml:space="preserve">  …...........................................................</w:t>
      </w:r>
    </w:p>
    <w:p w:rsidR="0095436A" w:rsidRPr="004609BD" w:rsidRDefault="0095436A" w:rsidP="0095436A">
      <w:pPr>
        <w:jc w:val="both"/>
        <w:rPr>
          <w:sz w:val="22"/>
          <w:szCs w:val="22"/>
        </w:rPr>
      </w:pPr>
    </w:p>
    <w:p w:rsidR="0095436A" w:rsidRPr="004609BD" w:rsidRDefault="0095436A" w:rsidP="0095436A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4609BD">
        <w:rPr>
          <w:i/>
          <w:sz w:val="22"/>
          <w:szCs w:val="22"/>
        </w:rPr>
        <w:t>(Podpis i pieczątka imienna i firmowa)</w:t>
      </w:r>
      <w:r w:rsidRPr="004609BD">
        <w:rPr>
          <w:i/>
          <w:sz w:val="22"/>
          <w:szCs w:val="22"/>
        </w:rPr>
        <w:tab/>
        <w:t xml:space="preserve">           </w:t>
      </w:r>
      <w:r w:rsidRPr="004609BD">
        <w:rPr>
          <w:i/>
          <w:sz w:val="22"/>
          <w:szCs w:val="22"/>
        </w:rPr>
        <w:tab/>
      </w:r>
      <w:r w:rsidRPr="004609BD">
        <w:rPr>
          <w:i/>
          <w:sz w:val="22"/>
          <w:szCs w:val="22"/>
        </w:rPr>
        <w:tab/>
        <w:t>(Podpis i pieczątka imienna i firmowa)</w:t>
      </w:r>
      <w:r w:rsidRPr="004609BD">
        <w:rPr>
          <w:color w:val="000000"/>
          <w:spacing w:val="-2"/>
          <w:sz w:val="22"/>
          <w:szCs w:val="22"/>
        </w:rPr>
        <w:t xml:space="preserve"> </w:t>
      </w:r>
    </w:p>
    <w:p w:rsidR="0095436A" w:rsidRPr="004609BD" w:rsidRDefault="0095436A" w:rsidP="0095436A">
      <w:pPr>
        <w:ind w:right="-81"/>
        <w:jc w:val="both"/>
        <w:rPr>
          <w:i/>
        </w:rPr>
      </w:pPr>
    </w:p>
    <w:p w:rsidR="0095436A" w:rsidRPr="004609BD" w:rsidRDefault="0095436A" w:rsidP="0095436A">
      <w:pPr>
        <w:jc w:val="both"/>
        <w:rPr>
          <w:rFonts w:ascii="Calibri" w:hAnsi="Calibri"/>
          <w:iCs/>
          <w:sz w:val="22"/>
          <w:szCs w:val="22"/>
        </w:rPr>
      </w:pPr>
    </w:p>
    <w:p w:rsidR="0095436A" w:rsidRPr="004609BD" w:rsidRDefault="0095436A" w:rsidP="0095436A">
      <w:pPr>
        <w:jc w:val="both"/>
        <w:rPr>
          <w:b/>
          <w:i/>
          <w:iCs/>
          <w:sz w:val="18"/>
          <w:szCs w:val="18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2"/>
          <w:szCs w:val="22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Załącznik nr 6</w:t>
      </w:r>
    </w:p>
    <w:p w:rsidR="0095436A" w:rsidRPr="00BF6F5B" w:rsidRDefault="0095436A" w:rsidP="0095436A">
      <w:pPr>
        <w:spacing w:line="360" w:lineRule="auto"/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do umowy nr ……..….……..</w:t>
      </w:r>
    </w:p>
    <w:p w:rsidR="0095436A" w:rsidRPr="00BF6F5B" w:rsidRDefault="0095436A" w:rsidP="0095436A">
      <w:pPr>
        <w:jc w:val="right"/>
        <w:rPr>
          <w:b/>
          <w:i/>
          <w:sz w:val="20"/>
          <w:szCs w:val="20"/>
        </w:rPr>
      </w:pPr>
      <w:r w:rsidRPr="00BF6F5B">
        <w:rPr>
          <w:b/>
          <w:i/>
          <w:sz w:val="20"/>
          <w:szCs w:val="20"/>
        </w:rPr>
        <w:t>z dnia ……………………….r.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b/>
          <w:bCs/>
          <w:sz w:val="22"/>
          <w:szCs w:val="22"/>
        </w:rPr>
      </w:pPr>
      <w:r w:rsidRPr="00B54687">
        <w:rPr>
          <w:b/>
          <w:bCs/>
          <w:sz w:val="22"/>
          <w:szCs w:val="22"/>
        </w:rPr>
        <w:t>Wykaz osób Zamawiającego upoważnionych do kontroli wykonywanych zadań w zakresie utrzymania czystości.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B54687" w:rsidRDefault="0095436A" w:rsidP="0095436A">
      <w:pPr>
        <w:jc w:val="both"/>
        <w:rPr>
          <w:sz w:val="22"/>
          <w:szCs w:val="22"/>
        </w:rPr>
      </w:pPr>
      <w:r w:rsidRPr="00B54687">
        <w:rPr>
          <w:sz w:val="22"/>
          <w:szCs w:val="22"/>
        </w:rPr>
        <w:t>Do prowadzenia kontroli realizacji zadań upoważnione są następujące osoby:</w:t>
      </w:r>
    </w:p>
    <w:p w:rsidR="0095436A" w:rsidRPr="00B54687" w:rsidRDefault="0095436A" w:rsidP="0095436A">
      <w:pPr>
        <w:jc w:val="both"/>
        <w:rPr>
          <w:sz w:val="22"/>
          <w:szCs w:val="22"/>
        </w:rPr>
      </w:pPr>
    </w:p>
    <w:p w:rsidR="0095436A" w:rsidRPr="00583A42" w:rsidRDefault="0095436A" w:rsidP="00CB1818">
      <w:pPr>
        <w:pStyle w:val="Akapitzlist"/>
        <w:numPr>
          <w:ilvl w:val="0"/>
          <w:numId w:val="13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83A42">
        <w:rPr>
          <w:sz w:val="22"/>
          <w:szCs w:val="22"/>
        </w:rPr>
        <w:t xml:space="preserve">Kierownik Wydziału </w:t>
      </w:r>
      <w:proofErr w:type="spellStart"/>
      <w:r w:rsidRPr="00583A42">
        <w:rPr>
          <w:sz w:val="22"/>
          <w:szCs w:val="22"/>
        </w:rPr>
        <w:t>Administracyjno</w:t>
      </w:r>
      <w:proofErr w:type="spellEnd"/>
      <w:r w:rsidRPr="00583A42">
        <w:rPr>
          <w:sz w:val="22"/>
          <w:szCs w:val="22"/>
        </w:rPr>
        <w:t xml:space="preserve"> - Gospodarczego OR w Olsztynie  - w zakresie całości zamówienia;</w:t>
      </w:r>
    </w:p>
    <w:p w:rsidR="0095436A" w:rsidRPr="00583A42" w:rsidRDefault="0095436A" w:rsidP="00CB1818">
      <w:pPr>
        <w:pStyle w:val="Akapitzlist"/>
        <w:numPr>
          <w:ilvl w:val="0"/>
          <w:numId w:val="13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83A42">
        <w:rPr>
          <w:sz w:val="22"/>
          <w:szCs w:val="22"/>
        </w:rPr>
        <w:t xml:space="preserve">Kierownik Wydziału </w:t>
      </w:r>
      <w:proofErr w:type="spellStart"/>
      <w:r w:rsidRPr="00583A42">
        <w:rPr>
          <w:sz w:val="22"/>
          <w:szCs w:val="22"/>
        </w:rPr>
        <w:t>Administracyjno</w:t>
      </w:r>
      <w:proofErr w:type="spellEnd"/>
      <w:r w:rsidRPr="00583A42">
        <w:rPr>
          <w:sz w:val="22"/>
          <w:szCs w:val="22"/>
        </w:rPr>
        <w:t xml:space="preserve"> - Gospodarczego OR lub inny pracownik Wydziału </w:t>
      </w:r>
      <w:proofErr w:type="spellStart"/>
      <w:r w:rsidRPr="00583A42">
        <w:rPr>
          <w:sz w:val="22"/>
          <w:szCs w:val="22"/>
        </w:rPr>
        <w:t>Administracyjno</w:t>
      </w:r>
      <w:proofErr w:type="spellEnd"/>
      <w:r w:rsidRPr="00583A42">
        <w:rPr>
          <w:sz w:val="22"/>
          <w:szCs w:val="22"/>
        </w:rPr>
        <w:t xml:space="preserve"> – Gospodarczego w Olsztynie oraz w Placówkach Terenowych - w zakresie utrzymania czystości ; </w:t>
      </w:r>
    </w:p>
    <w:p w:rsidR="0095436A" w:rsidRPr="00583A42" w:rsidRDefault="0095436A" w:rsidP="00CB1818">
      <w:pPr>
        <w:pStyle w:val="Akapitzlist"/>
        <w:numPr>
          <w:ilvl w:val="0"/>
          <w:numId w:val="13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Kierownicy poszczególnych Placówek Terenowych - w zakresie utrzymania czystości i innych prac zgodnych z umową na terenie placówek;</w:t>
      </w:r>
    </w:p>
    <w:p w:rsidR="0095436A" w:rsidRPr="00583A42" w:rsidRDefault="0095436A" w:rsidP="00CB1818">
      <w:pPr>
        <w:pStyle w:val="Akapitzlist"/>
        <w:numPr>
          <w:ilvl w:val="0"/>
          <w:numId w:val="13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83A42">
        <w:rPr>
          <w:sz w:val="22"/>
          <w:szCs w:val="22"/>
        </w:rPr>
        <w:t>Inne osoby na podstawie pisemnego upoważnienia podpisanego przez Dyrektora Oddziału.</w:t>
      </w:r>
    </w:p>
    <w:p w:rsidR="0095436A" w:rsidRPr="004609BD" w:rsidRDefault="0095436A" w:rsidP="0095436A">
      <w:pPr>
        <w:rPr>
          <w:b/>
          <w:bCs/>
          <w:sz w:val="20"/>
          <w:szCs w:val="20"/>
        </w:rPr>
      </w:pPr>
    </w:p>
    <w:p w:rsidR="0095436A" w:rsidRDefault="0095436A" w:rsidP="0095436A">
      <w:pPr>
        <w:pStyle w:val="Tekstpodstawowy"/>
        <w:jc w:val="left"/>
        <w:rPr>
          <w:u w:val="single"/>
        </w:rPr>
      </w:pPr>
    </w:p>
    <w:p w:rsidR="0095436A" w:rsidRDefault="0095436A" w:rsidP="0095436A">
      <w:pPr>
        <w:shd w:val="clear" w:color="auto" w:fill="FFFFFF"/>
        <w:ind w:left="6480"/>
        <w:jc w:val="right"/>
        <w:rPr>
          <w:noProof/>
        </w:rPr>
      </w:pPr>
    </w:p>
    <w:p w:rsidR="0095436A" w:rsidRDefault="0095436A" w:rsidP="0095436A">
      <w:pPr>
        <w:rPr>
          <w:noProof/>
        </w:rPr>
      </w:pPr>
      <w:r>
        <w:rPr>
          <w:noProof/>
        </w:rPr>
        <w:br w:type="page"/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lastRenderedPageBreak/>
        <w:t xml:space="preserve">Załącznik nr 7 </w:t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noProof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 xml:space="preserve">do umowy nr………….….. </w:t>
      </w:r>
    </w:p>
    <w:p w:rsidR="0095436A" w:rsidRPr="00BF6F5B" w:rsidRDefault="0095436A" w:rsidP="0095436A">
      <w:pPr>
        <w:shd w:val="clear" w:color="auto" w:fill="FFFFFF"/>
        <w:ind w:left="6480"/>
        <w:jc w:val="right"/>
        <w:rPr>
          <w:b/>
          <w:i/>
          <w:sz w:val="20"/>
          <w:szCs w:val="20"/>
        </w:rPr>
      </w:pPr>
      <w:r w:rsidRPr="00BF6F5B">
        <w:rPr>
          <w:b/>
          <w:i/>
          <w:noProof/>
          <w:sz w:val="20"/>
          <w:szCs w:val="20"/>
        </w:rPr>
        <w:t>z dnia ………….……..……..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Klauzula RODO </w:t>
      </w:r>
      <w:r>
        <w:rPr>
          <w:color w:val="000000"/>
          <w:spacing w:val="-3"/>
        </w:rPr>
        <w:t>–</w:t>
      </w:r>
      <w:r w:rsidRPr="001B631E">
        <w:rPr>
          <w:color w:val="000000"/>
          <w:spacing w:val="-3"/>
        </w:rPr>
        <w:t xml:space="preserve"> </w:t>
      </w:r>
    </w:p>
    <w:p w:rsidR="0095436A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  <w:r w:rsidRPr="001B631E">
        <w:rPr>
          <w:color w:val="000000"/>
          <w:spacing w:val="-3"/>
        </w:rPr>
        <w:t xml:space="preserve">dla pracowników Wykonawcy </w:t>
      </w:r>
    </w:p>
    <w:p w:rsidR="0095436A" w:rsidRPr="001B631E" w:rsidRDefault="0095436A" w:rsidP="0095436A">
      <w:pPr>
        <w:shd w:val="clear" w:color="auto" w:fill="FFFFFF"/>
        <w:ind w:left="5760" w:right="1383"/>
        <w:rPr>
          <w:color w:val="000000"/>
          <w:spacing w:val="-3"/>
        </w:rPr>
      </w:pPr>
    </w:p>
    <w:p w:rsidR="0095436A" w:rsidRPr="00B54687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iCs/>
        </w:rPr>
      </w:pPr>
      <w:r w:rsidRPr="001B631E">
        <w:rPr>
          <w:color w:val="000000"/>
          <w:spacing w:val="-2"/>
        </w:rPr>
        <w:t xml:space="preserve">Administratorem   Pani/Pana   danych   osobowych jest </w:t>
      </w:r>
      <w:r w:rsidRPr="001B631E">
        <w:rPr>
          <w:i/>
          <w:iCs/>
        </w:rPr>
        <w:t>Kasa Rolniczego Ubezpieczenia Społecznego, Centrala, Al. Niepodległości 190,00-608 Warszawa</w:t>
      </w:r>
      <w:r>
        <w:rPr>
          <w:i/>
          <w:iCs/>
        </w:rPr>
        <w:t xml:space="preserve">, </w:t>
      </w:r>
      <w:r w:rsidRPr="00B54687">
        <w:rPr>
          <w:iCs/>
        </w:rPr>
        <w:t>którą zgodnie z art. 59 ust. 3 ustawy z dnia 20 grudnia 1990 r. o ubezpieczeniu społecznym rolników kieruje Prezes Kasy, reprezentowany przez Dyrektora Oddziału Regionalnego KRUS w Olsztynie</w:t>
      </w:r>
      <w:r>
        <w:rPr>
          <w:iCs/>
        </w:rPr>
        <w:t>;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-1"/>
        </w:rPr>
        <w:t xml:space="preserve">Kasa wyznaczyła inspektora ochrony danych, z którym można skontaktować się poprzez </w:t>
      </w:r>
      <w:r w:rsidRPr="001B631E">
        <w:rPr>
          <w:color w:val="000000"/>
        </w:rPr>
        <w:t>(</w:t>
      </w:r>
      <w:r w:rsidRPr="001B631E">
        <w:rPr>
          <w:i/>
          <w:iCs/>
          <w:color w:val="000000"/>
        </w:rPr>
        <w:t>e-mail</w:t>
      </w:r>
      <w:r w:rsidRPr="001B631E">
        <w:rPr>
          <w:color w:val="000000"/>
        </w:rPr>
        <w:t xml:space="preserve">) - </w:t>
      </w:r>
      <w:hyperlink r:id="rId13" w:history="1">
        <w:r w:rsidRPr="001B631E">
          <w:rPr>
            <w:rStyle w:val="Hipercze"/>
            <w:rFonts w:eastAsiaTheme="majorEastAsia"/>
          </w:rPr>
          <w:t>iod@krus.gov.pl</w:t>
        </w:r>
      </w:hyperlink>
      <w:r w:rsidRPr="001B631E">
        <w:rPr>
          <w:color w:val="000000"/>
        </w:rPr>
        <w:t xml:space="preserve"> lub listownie na adres: KRUS-Centrala Al. Niepodległości 190, 00-608 Warszawa </w:t>
      </w:r>
      <w:r>
        <w:rPr>
          <w:color w:val="000000"/>
        </w:rPr>
        <w:br/>
      </w:r>
      <w:r w:rsidRPr="001B631E">
        <w:rPr>
          <w:color w:val="000000"/>
          <w:spacing w:val="-1"/>
        </w:rPr>
        <w:t>w każdej sprawie dotyczącej przetwarzania Pani/Pana danych osobowych.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9"/>
        </w:rPr>
      </w:pPr>
      <w:r w:rsidRPr="001B631E">
        <w:rPr>
          <w:color w:val="000000"/>
          <w:spacing w:val="2"/>
        </w:rPr>
        <w:t>Pani/Pana  dane  osobowe  zostały  udostępnione KRUS</w:t>
      </w:r>
      <w:r>
        <w:rPr>
          <w:color w:val="000000"/>
          <w:spacing w:val="2"/>
        </w:rPr>
        <w:t xml:space="preserve"> przez  Pani/Pana  pracodawcę </w:t>
      </w:r>
      <w:r w:rsidRPr="001B631E">
        <w:rPr>
          <w:color w:val="000000"/>
          <w:spacing w:val="2"/>
        </w:rPr>
        <w:t xml:space="preserve">(podmiot </w:t>
      </w:r>
      <w:r w:rsidRPr="001B631E">
        <w:rPr>
          <w:color w:val="000000"/>
          <w:spacing w:val="3"/>
        </w:rPr>
        <w:t xml:space="preserve">zatrudniający), w związku z </w:t>
      </w:r>
      <w:r>
        <w:rPr>
          <w:color w:val="000000"/>
          <w:spacing w:val="3"/>
        </w:rPr>
        <w:t>u</w:t>
      </w:r>
      <w:r w:rsidRPr="001B631E">
        <w:rPr>
          <w:color w:val="000000"/>
          <w:spacing w:val="3"/>
        </w:rPr>
        <w:t xml:space="preserve">bieganiem się o udzielenie zamówienia lub wykonaniem umowy </w:t>
      </w:r>
      <w:r>
        <w:rPr>
          <w:color w:val="000000"/>
          <w:spacing w:val="3"/>
        </w:rPr>
        <w:t xml:space="preserve">na świadczenie usług sprzątania pomieszczeń biurowych Oddziału Regionalnego KRUS w Olsztynie, </w:t>
      </w:r>
      <w:r w:rsidRPr="001B631E">
        <w:rPr>
          <w:color w:val="000000"/>
        </w:rPr>
        <w:t>łączącej Pani/Pana pracodawcę (podmiot zatrudniający) z KRUS.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6"/>
        </w:rPr>
      </w:pPr>
      <w:r w:rsidRPr="001B631E">
        <w:rPr>
          <w:color w:val="000000"/>
          <w:spacing w:val="-1"/>
        </w:rPr>
        <w:t xml:space="preserve">Zakres  Pani/Pana danych osobowych przetwarzanych  przez </w:t>
      </w:r>
      <w:r>
        <w:rPr>
          <w:i/>
          <w:iCs/>
          <w:color w:val="000000"/>
          <w:spacing w:val="-1"/>
        </w:rPr>
        <w:t>KRUS</w:t>
      </w:r>
      <w:r w:rsidRPr="001B631E">
        <w:rPr>
          <w:i/>
          <w:iCs/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obejmuje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>w szczególności: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1B631E">
        <w:rPr>
          <w:color w:val="000000"/>
          <w:spacing w:val="3"/>
        </w:rPr>
        <w:t>dane mocodawców (wynikające z KRS) i pełnomocników podpisujących umowy w imieniu Wykonawcy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1"/>
        </w:rPr>
        <w:t>(w pełnomocnictwie: imię i nazwisko, nr PESEL);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koordynatorów umowy (imię i nazwisko, nr telefonu, adres e-mail);</w:t>
      </w:r>
    </w:p>
    <w:p w:rsidR="0095436A" w:rsidRPr="00BD3D7A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 w:rsidRPr="0056120D">
        <w:rPr>
          <w:color w:val="000000"/>
          <w:spacing w:val="-1"/>
        </w:rPr>
        <w:t>dane osób podpisujących ofertę (oferta jest załącznikiem do umowy)</w:t>
      </w:r>
      <w:r>
        <w:rPr>
          <w:color w:val="000000"/>
          <w:spacing w:val="-1"/>
        </w:rPr>
        <w:t>;</w:t>
      </w:r>
    </w:p>
    <w:p w:rsidR="0095436A" w:rsidRPr="0056120D" w:rsidRDefault="0095436A" w:rsidP="00CB1818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</w:rPr>
      </w:pPr>
      <w:r>
        <w:rPr>
          <w:color w:val="000000"/>
          <w:spacing w:val="-1"/>
        </w:rPr>
        <w:t>dane osób realizujących czynności stanowiące przedmiot umowy z KRUS</w:t>
      </w:r>
      <w:r w:rsidRPr="0056120D">
        <w:rPr>
          <w:color w:val="000000"/>
          <w:spacing w:val="-1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2"/>
        </w:rPr>
        <w:t xml:space="preserve">Pani/Pana dane osobowe będą  przetwarzane </w:t>
      </w:r>
      <w:r>
        <w:rPr>
          <w:color w:val="000000"/>
          <w:spacing w:val="-2"/>
        </w:rPr>
        <w:t xml:space="preserve">w </w:t>
      </w:r>
      <w:r w:rsidRPr="001B631E">
        <w:rPr>
          <w:color w:val="000000"/>
          <w:spacing w:val="-2"/>
        </w:rPr>
        <w:t>celu prowadzenia  postępowania zakupowego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2"/>
        </w:rPr>
        <w:t>oraz wykonania umowy, o której mowa w pkt 3 - podstawą prawną przetwarzania jest prawnie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1"/>
        </w:rPr>
        <w:t xml:space="preserve">uzasadniony interes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oraz Pani/Pana pracodawcy (podmiotu zatrudniającego), zgodnie z art. 6 ust.</w:t>
      </w:r>
      <w:r w:rsidRPr="001B631E">
        <w:rPr>
          <w:color w:val="000000"/>
          <w:spacing w:val="1"/>
        </w:rPr>
        <w:t>1 lit f ogólnego rozporządzenia o  ochronie danych  osobowych (Rozporządzenie  2016/679). Prawnie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1"/>
        </w:rPr>
        <w:t xml:space="preserve">uzasadniony interes polega na umożliwieniu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sprawnego bieżącego wykonywania umowy.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5"/>
        </w:rPr>
      </w:pPr>
      <w:r w:rsidRPr="001B631E">
        <w:rPr>
          <w:color w:val="000000"/>
          <w:spacing w:val="-1"/>
        </w:rPr>
        <w:t>Pani/Pana dane osobowe będą przekazywane dostawcom systemów informatycznych i usług IT, podmiotom</w:t>
      </w:r>
      <w:r>
        <w:rPr>
          <w:color w:val="000000"/>
          <w:spacing w:val="-1"/>
        </w:rPr>
        <w:t xml:space="preserve"> </w:t>
      </w:r>
      <w:r w:rsidRPr="001B631E">
        <w:rPr>
          <w:color w:val="000000"/>
          <w:spacing w:val="-1"/>
        </w:rPr>
        <w:t xml:space="preserve">świadczącym na rzecz </w:t>
      </w:r>
      <w:r>
        <w:rPr>
          <w:color w:val="000000"/>
          <w:spacing w:val="-1"/>
        </w:rPr>
        <w:t>KRUS</w:t>
      </w:r>
      <w:r w:rsidRPr="001B631E">
        <w:rPr>
          <w:color w:val="000000"/>
          <w:spacing w:val="-1"/>
        </w:rPr>
        <w:t xml:space="preserve"> usługi niezbędne do wykonania umowy zawartej z Pani/Pana pracodawcą</w:t>
      </w:r>
      <w:r w:rsidRPr="001B631E">
        <w:rPr>
          <w:color w:val="000000"/>
          <w:spacing w:val="-2"/>
        </w:rPr>
        <w:t>(podmiotem zatrudniającym)</w:t>
      </w:r>
      <w:r>
        <w:rPr>
          <w:color w:val="000000"/>
          <w:spacing w:val="-2"/>
          <w:vertAlign w:val="superscript"/>
        </w:rPr>
        <w:t>1</w:t>
      </w:r>
      <w:r w:rsidRPr="001B631E">
        <w:rPr>
          <w:color w:val="000000"/>
          <w:spacing w:val="-2"/>
        </w:rPr>
        <w:t>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2"/>
        </w:rPr>
        <w:t>Pani/Pana dane osobowe będą przetwarzane przez okres niezbędny do przeprowadzenia postępowania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</w:rPr>
        <w:t>zakupowego oraz wykonania umowy, o której mowa w pkt 3, w razie wyboru oferty złożonej przez</w:t>
      </w:r>
      <w:r>
        <w:rPr>
          <w:color w:val="000000"/>
        </w:rPr>
        <w:t xml:space="preserve"> </w:t>
      </w:r>
      <w:r w:rsidRPr="001B631E">
        <w:rPr>
          <w:color w:val="000000"/>
          <w:spacing w:val="-1"/>
        </w:rPr>
        <w:t>Panią/Pana pracodawcę (podmiot zatrudniający).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spacing w:before="538" w:after="643" w:line="288" w:lineRule="exact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-3"/>
        </w:rPr>
        <w:t>Przysługuje Pani/Panu prawo: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-3"/>
        </w:rPr>
        <w:t xml:space="preserve"> dostępu   do </w:t>
      </w:r>
      <w:r>
        <w:rPr>
          <w:color w:val="000000"/>
          <w:spacing w:val="-3"/>
        </w:rPr>
        <w:t xml:space="preserve">treści danych </w:t>
      </w:r>
      <w:r w:rsidRPr="001B631E">
        <w:rPr>
          <w:color w:val="000000"/>
          <w:spacing w:val="-3"/>
        </w:rPr>
        <w:t>oraz   żądania ich sprostowania, usunięcia,</w:t>
      </w:r>
      <w:r>
        <w:rPr>
          <w:color w:val="000000"/>
          <w:spacing w:val="-3"/>
        </w:rPr>
        <w:t xml:space="preserve"> </w:t>
      </w:r>
      <w:r w:rsidRPr="001B631E">
        <w:rPr>
          <w:color w:val="000000"/>
          <w:spacing w:val="2"/>
        </w:rPr>
        <w:t>ograniczenia przetwarzania, prawo do przenoszenia danych oraz prawo wniesienia sprzeciwu względem</w:t>
      </w:r>
      <w:r>
        <w:rPr>
          <w:color w:val="000000"/>
          <w:spacing w:val="2"/>
        </w:rPr>
        <w:t xml:space="preserve"> </w:t>
      </w:r>
      <w:r w:rsidRPr="001B631E">
        <w:rPr>
          <w:color w:val="000000"/>
          <w:spacing w:val="-2"/>
        </w:rPr>
        <w:t>przetwarzania danych.</w:t>
      </w:r>
    </w:p>
    <w:p w:rsidR="0095436A" w:rsidRPr="001B631E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color w:val="000000"/>
          <w:spacing w:val="-12"/>
        </w:rPr>
      </w:pPr>
      <w:r w:rsidRPr="001B631E">
        <w:rPr>
          <w:color w:val="000000"/>
          <w:spacing w:val="3"/>
        </w:rPr>
        <w:t>Przysługuje Pani/Panu także prawo wniesienia skargi do organu nadzorczego zajmującego się ochroną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1"/>
        </w:rPr>
        <w:t>danych osobowych, gdy uzna Pani/Pan, że przetwarzanie Pani/Pana danych osobowych narusza przepisy</w:t>
      </w:r>
      <w:r>
        <w:rPr>
          <w:color w:val="000000"/>
          <w:spacing w:val="1"/>
        </w:rPr>
        <w:t xml:space="preserve"> </w:t>
      </w:r>
      <w:r w:rsidRPr="001B631E">
        <w:rPr>
          <w:color w:val="000000"/>
          <w:spacing w:val="-2"/>
        </w:rPr>
        <w:t>Rozporządzenia 2016/679.</w:t>
      </w:r>
    </w:p>
    <w:p w:rsidR="0095436A" w:rsidRPr="009278FF" w:rsidRDefault="0095436A" w:rsidP="00CB1818">
      <w:pPr>
        <w:pStyle w:val="Akapitzlist"/>
        <w:widowControl w:val="0"/>
        <w:numPr>
          <w:ilvl w:val="0"/>
          <w:numId w:val="135"/>
        </w:numPr>
        <w:shd w:val="clear" w:color="auto" w:fill="FFFFFF"/>
        <w:autoSpaceDE w:val="0"/>
        <w:autoSpaceDN w:val="0"/>
        <w:adjustRightInd w:val="0"/>
        <w:ind w:right="-36"/>
        <w:contextualSpacing/>
        <w:jc w:val="both"/>
        <w:rPr>
          <w:rFonts w:eastAsiaTheme="minorEastAsia"/>
          <w:color w:val="000000"/>
          <w:spacing w:val="-8"/>
        </w:rPr>
      </w:pPr>
      <w:r w:rsidRPr="001B631E">
        <w:rPr>
          <w:color w:val="000000"/>
          <w:spacing w:val="3"/>
        </w:rPr>
        <w:t xml:space="preserve">Przysługuje Pani/Panu prawo wniesienia sprzeciwu względem przetwarzania danych osobowych </w:t>
      </w:r>
      <w:r>
        <w:rPr>
          <w:color w:val="000000"/>
          <w:spacing w:val="3"/>
        </w:rPr>
        <w:br/>
      </w:r>
      <w:r w:rsidRPr="001B631E">
        <w:rPr>
          <w:color w:val="000000"/>
          <w:spacing w:val="3"/>
        </w:rPr>
        <w:t>w celu</w:t>
      </w:r>
      <w:r>
        <w:rPr>
          <w:color w:val="000000"/>
          <w:spacing w:val="3"/>
        </w:rPr>
        <w:t xml:space="preserve"> </w:t>
      </w:r>
      <w:r w:rsidRPr="001B631E">
        <w:rPr>
          <w:color w:val="000000"/>
          <w:spacing w:val="-2"/>
        </w:rPr>
        <w:t xml:space="preserve">określonym   w   pkt 5 powyżej,  z przyczyn </w:t>
      </w:r>
      <w:r>
        <w:rPr>
          <w:color w:val="000000"/>
          <w:spacing w:val="-2"/>
        </w:rPr>
        <w:t xml:space="preserve"> związanych </w:t>
      </w:r>
      <w:r w:rsidRPr="001B631E">
        <w:rPr>
          <w:color w:val="000000"/>
          <w:spacing w:val="-2"/>
        </w:rPr>
        <w:t xml:space="preserve">z Pani/Pana </w:t>
      </w:r>
      <w:r>
        <w:rPr>
          <w:color w:val="000000"/>
          <w:spacing w:val="-2"/>
        </w:rPr>
        <w:t xml:space="preserve">szczególną </w:t>
      </w:r>
      <w:r w:rsidRPr="001B631E">
        <w:rPr>
          <w:color w:val="000000"/>
          <w:spacing w:val="-2"/>
        </w:rPr>
        <w:t>sytuacją. Dla celów</w:t>
      </w:r>
      <w:r>
        <w:rPr>
          <w:color w:val="000000"/>
          <w:spacing w:val="-2"/>
        </w:rPr>
        <w:t xml:space="preserve"> </w:t>
      </w:r>
      <w:r w:rsidRPr="001B631E">
        <w:rPr>
          <w:color w:val="000000"/>
          <w:spacing w:val="-1"/>
        </w:rPr>
        <w:t xml:space="preserve">dowodowych, </w:t>
      </w:r>
      <w:r>
        <w:rPr>
          <w:color w:val="000000"/>
          <w:spacing w:val="-1"/>
        </w:rPr>
        <w:t xml:space="preserve">KRUS </w:t>
      </w:r>
      <w:r w:rsidRPr="001B631E">
        <w:rPr>
          <w:color w:val="000000"/>
          <w:spacing w:val="-1"/>
        </w:rPr>
        <w:t>prosi o wnoszenie sprzeciwu drogą pisemną lub elektroniczną.</w:t>
      </w:r>
    </w:p>
    <w:p w:rsidR="0095436A" w:rsidRPr="00B54687" w:rsidRDefault="0095436A" w:rsidP="0095436A">
      <w:pPr>
        <w:shd w:val="clear" w:color="auto" w:fill="FFFFFF"/>
        <w:ind w:right="-36"/>
        <w:rPr>
          <w:color w:val="000000"/>
          <w:spacing w:val="-8"/>
        </w:rPr>
      </w:pPr>
    </w:p>
    <w:p w:rsidR="0095436A" w:rsidRPr="001B631E" w:rsidRDefault="0095436A" w:rsidP="0095436A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  <w:vertAlign w:val="superscript"/>
        </w:rPr>
        <w:t>1</w:t>
      </w:r>
      <w:r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Default="0095436A" w:rsidP="0095436A">
      <w:pPr>
        <w:shd w:val="clear" w:color="auto" w:fill="FFFFFF"/>
        <w:rPr>
          <w:color w:val="000000"/>
          <w:spacing w:val="-5"/>
          <w:sz w:val="20"/>
          <w:szCs w:val="20"/>
        </w:rPr>
      </w:pP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lastRenderedPageBreak/>
        <w:t xml:space="preserve">Załącznik Nr </w:t>
      </w:r>
      <w:r>
        <w:rPr>
          <w:b/>
          <w:bCs/>
          <w:i/>
          <w:sz w:val="20"/>
          <w:szCs w:val="20"/>
        </w:rPr>
        <w:t>8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do umowy nr ………………..</w:t>
      </w:r>
    </w:p>
    <w:p w:rsidR="0095436A" w:rsidRPr="004609BD" w:rsidRDefault="0095436A" w:rsidP="0095436A">
      <w:pPr>
        <w:jc w:val="right"/>
        <w:rPr>
          <w:b/>
          <w:bCs/>
          <w:i/>
          <w:sz w:val="20"/>
          <w:szCs w:val="20"/>
        </w:rPr>
      </w:pPr>
      <w:r w:rsidRPr="004609BD">
        <w:rPr>
          <w:b/>
          <w:bCs/>
          <w:i/>
          <w:sz w:val="20"/>
          <w:szCs w:val="20"/>
        </w:rPr>
        <w:t>z dnia ………</w:t>
      </w:r>
      <w:r>
        <w:rPr>
          <w:b/>
          <w:bCs/>
          <w:i/>
          <w:sz w:val="20"/>
          <w:szCs w:val="20"/>
        </w:rPr>
        <w:t>…</w:t>
      </w:r>
      <w:r w:rsidRPr="004609BD">
        <w:rPr>
          <w:b/>
          <w:bCs/>
          <w:i/>
          <w:sz w:val="20"/>
          <w:szCs w:val="20"/>
        </w:rPr>
        <w:t>………………..</w:t>
      </w:r>
    </w:p>
    <w:p w:rsidR="0095436A" w:rsidRDefault="0095436A" w:rsidP="0095436A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95436A" w:rsidRPr="00EF4BFB" w:rsidRDefault="0095436A" w:rsidP="0095436A">
      <w:pPr>
        <w:pStyle w:val="Default"/>
        <w:jc w:val="center"/>
        <w:rPr>
          <w:rFonts w:ascii="Times New Roman" w:hAnsi="Times New Roman" w:cs="Times New Roman"/>
          <w:b/>
          <w:sz w:val="22"/>
          <w:szCs w:val="20"/>
        </w:rPr>
      </w:pPr>
      <w:r w:rsidRPr="00EF4BFB">
        <w:rPr>
          <w:rFonts w:ascii="Times New Roman" w:hAnsi="Times New Roman" w:cs="Times New Roman"/>
          <w:b/>
          <w:sz w:val="22"/>
          <w:szCs w:val="20"/>
        </w:rPr>
        <w:t>Okoliczności szczególne związane z zagrożeniem COVID-19</w:t>
      </w:r>
    </w:p>
    <w:p w:rsidR="0095436A" w:rsidRPr="00EF4BFB" w:rsidRDefault="0095436A" w:rsidP="0095436A">
      <w:pPr>
        <w:pStyle w:val="Default"/>
        <w:jc w:val="center"/>
        <w:rPr>
          <w:rFonts w:asciiTheme="minorHAnsi" w:hAnsiTheme="minorHAnsi" w:cs="Calibri"/>
          <w:b/>
          <w:sz w:val="18"/>
          <w:szCs w:val="20"/>
        </w:rPr>
      </w:pP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left" w:pos="709"/>
        </w:tabs>
        <w:ind w:hanging="218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i Wykonawca niezwłocznie, wzajemnie informują o wpływie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wykonanie umowy, o ile taki wpływ wystąpił </w:t>
      </w:r>
      <w:r w:rsidRPr="00EF4BFB">
        <w:rPr>
          <w:color w:val="000000"/>
          <w:sz w:val="22"/>
        </w:rPr>
        <w:br/>
        <w:t xml:space="preserve">lub może wystąpić. Na potwierdzenie tych okoliczności Wykonawca dołączy oświadczenia </w:t>
      </w:r>
      <w:r w:rsidRPr="00EF4BFB">
        <w:rPr>
          <w:color w:val="000000"/>
          <w:sz w:val="22"/>
        </w:rPr>
        <w:br/>
        <w:t xml:space="preserve">lub dokumenty dotyczące w szczególności: </w:t>
      </w:r>
    </w:p>
    <w:p w:rsidR="0095436A" w:rsidRPr="00EF4BFB" w:rsidRDefault="0095436A" w:rsidP="00CB1818">
      <w:pPr>
        <w:pStyle w:val="Akapitzlist"/>
        <w:numPr>
          <w:ilvl w:val="0"/>
          <w:numId w:val="159"/>
        </w:numPr>
        <w:tabs>
          <w:tab w:val="left" w:pos="284"/>
        </w:tabs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nieobecności pracowników lub osób świadczących pracę za wynagrodzeniem na innej podstawie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>niż stosunek pracy, które uczestniczą lub mogłyby uczestniczyć w realizacji zamówienia;</w:t>
      </w:r>
    </w:p>
    <w:p w:rsidR="0095436A" w:rsidRPr="00EF4BFB" w:rsidRDefault="0095436A" w:rsidP="00CB1818">
      <w:pPr>
        <w:pStyle w:val="Akapitzlist"/>
        <w:numPr>
          <w:ilvl w:val="0"/>
          <w:numId w:val="159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kontrolnych; </w:t>
      </w:r>
    </w:p>
    <w:p w:rsidR="0095436A" w:rsidRPr="00EF4BFB" w:rsidRDefault="0095436A" w:rsidP="00CB1818">
      <w:pPr>
        <w:pStyle w:val="Akapitzlist"/>
        <w:numPr>
          <w:ilvl w:val="0"/>
          <w:numId w:val="159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poleceń wydanych przez wojewodów lub decyzji wydanych przez Prezesa Rady Ministrów związanych z przeciwdziałaniem COVID-19; </w:t>
      </w:r>
    </w:p>
    <w:p w:rsidR="0095436A" w:rsidRPr="00EF4BFB" w:rsidRDefault="0095436A" w:rsidP="00CB1818">
      <w:pPr>
        <w:pStyle w:val="Akapitzlist"/>
        <w:numPr>
          <w:ilvl w:val="0"/>
          <w:numId w:val="159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wstrzymania dostaw produktów, komponentów produktu lub materiałów, trudności w dostępie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sprzętu lub trudności w realizacji usług transportowych; </w:t>
      </w:r>
    </w:p>
    <w:p w:rsidR="0095436A" w:rsidRPr="00EF4BFB" w:rsidRDefault="0095436A" w:rsidP="00CB1818">
      <w:pPr>
        <w:pStyle w:val="Akapitzlist"/>
        <w:numPr>
          <w:ilvl w:val="0"/>
          <w:numId w:val="159"/>
        </w:numPr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okoliczności, o których mowa w pkt a–d, w zakresie w jakim dotyczą one podwykonawcy lub dalszego podwykonawcy.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Każda ze stron umowy może żądać przedstawienia dodatkowych oświadczeń lub dokumentów potwierdzających wpływ okoliczności związanych z wystąpieniem COVID-19 na należyte wykonanie umowy.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  <w:tab w:val="left" w:pos="709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na podstawie otrzymanych oświadczeń lub dokumentów, o których mowa </w:t>
      </w:r>
      <w:r w:rsidRPr="00EF4BFB">
        <w:rPr>
          <w:color w:val="000000"/>
          <w:sz w:val="22"/>
        </w:rPr>
        <w:br/>
        <w:t xml:space="preserve">w ust. 1 i 2, w terminie 14 dni od dnia ich otrzymania, przekazuje Wykonawcy swoje stanowisko, wraz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uzasadnieniem, odnośnie do wpływu okoliczności, o których mowa w ust. 1, na należyte </w:t>
      </w:r>
      <w:r w:rsidRPr="00EF4BFB">
        <w:rPr>
          <w:color w:val="000000"/>
          <w:sz w:val="22"/>
        </w:rPr>
        <w:br/>
        <w:t xml:space="preserve"> jej wykonanie.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Jeżeli w toku dodatkowych wyjaśnień, Zamawiający otrzyma od Wykonawcy kolejne oświadczenia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dokumenty, termin liczony jest od dnia ich otrzymania.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Zamawiający, po stwierdzeniu, że okoliczności związane z wystąpieniem COVID-19, o których mowa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w ust. 1, mogą wpłynąć lub wpływają na należyte wykonanie umowy, może w uzgodnieniu </w:t>
      </w:r>
      <w:r w:rsidRPr="00EF4BFB">
        <w:rPr>
          <w:color w:val="000000"/>
          <w:sz w:val="22"/>
        </w:rPr>
        <w:br/>
        <w:t xml:space="preserve">z Wykonawcą dokonać zmiany umowy, o której mowa w art. 144 ust. 1 pkt 3 ustawy z dnia 29 stycznia 2004 r. – Prawo zamówień publicznych, w szczególności przez: </w:t>
      </w:r>
    </w:p>
    <w:p w:rsidR="0095436A" w:rsidRPr="00EF4BFB" w:rsidRDefault="0095436A" w:rsidP="00CB1818">
      <w:pPr>
        <w:pStyle w:val="Akapitzlist"/>
        <w:numPr>
          <w:ilvl w:val="0"/>
          <w:numId w:val="157"/>
        </w:numPr>
        <w:tabs>
          <w:tab w:val="left" w:pos="1134"/>
        </w:tabs>
        <w:ind w:hanging="1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zmianę terminu wykonania umowy lub jej części, lub czasowe zawieszenie wykonywania umowy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lub jej części,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3" w:firstLine="1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Okoliczności związane z wystąpieniem COVID-19, o których mowa w ust. 1, nie mogą stanowić samodzielnej podstawy do wykonania umownego prawa odstąpienia od umowy.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Zamawiający w stanowisku, o którym mowa w ust. 3, przedstawia wpływ okoliczności związanych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z wystąpieniem COVID-19 na należyte jej wykonanie oraz wpływ okoliczności związanych z wystąpieniem COVID-19, na zasadność ustalenia i dochodzenia kar umownych oraz ich wysokość.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Wykonawca i Podwykonawca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wykonywania umowy lub jej części, zmienić sposób wykonywania umowy lub zmienić zakres wzajemnych świadczeń.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 xml:space="preserve">W przypadku dokonania zmiany umowy, jeżeli zmiana ta obejmuje część zamówienia powierzoną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do wykonania Podwykonawcy, Wykonawca i Podwykonawca uzgadniają odpowiednią zmianę łączącej </w:t>
      </w:r>
      <w:r>
        <w:rPr>
          <w:color w:val="000000"/>
          <w:sz w:val="22"/>
        </w:rPr>
        <w:br/>
      </w:r>
      <w:r w:rsidRPr="00EF4BFB">
        <w:rPr>
          <w:color w:val="000000"/>
          <w:sz w:val="22"/>
        </w:rPr>
        <w:t xml:space="preserve">ich umowy, w sposób zapewniający, że warunki wykonania tej umowy przez Podwykonawcę nie będą mniej korzystne niż warunki wykonania umowy o zamówienie publiczne zmienionej zgodnie z ust. 4. </w:t>
      </w:r>
    </w:p>
    <w:p w:rsidR="0095436A" w:rsidRPr="00EF4BFB" w:rsidRDefault="0095436A" w:rsidP="00CB1818">
      <w:pPr>
        <w:pStyle w:val="Akapitzlist"/>
        <w:numPr>
          <w:ilvl w:val="0"/>
          <w:numId w:val="158"/>
        </w:numPr>
        <w:tabs>
          <w:tab w:val="num" w:pos="284"/>
        </w:tabs>
        <w:ind w:left="284" w:firstLine="0"/>
        <w:contextualSpacing/>
        <w:jc w:val="both"/>
        <w:rPr>
          <w:color w:val="000000"/>
          <w:sz w:val="22"/>
        </w:rPr>
      </w:pPr>
      <w:r w:rsidRPr="00EF4BFB">
        <w:rPr>
          <w:color w:val="000000"/>
          <w:sz w:val="22"/>
        </w:rPr>
        <w:t>Przepisy ust. 7 i 8 stosuje się do umowy zawartej między Podwykonawcą a dalszym Podwykonawcą.</w:t>
      </w:r>
    </w:p>
    <w:p w:rsidR="00583A42" w:rsidRPr="00B54687" w:rsidRDefault="00583A42" w:rsidP="00583A42">
      <w:pPr>
        <w:shd w:val="clear" w:color="auto" w:fill="FFFFFF"/>
        <w:ind w:right="-36"/>
        <w:rPr>
          <w:color w:val="000000"/>
          <w:spacing w:val="-8"/>
        </w:rPr>
      </w:pPr>
    </w:p>
    <w:p w:rsidR="00583A42" w:rsidRPr="001B631E" w:rsidRDefault="00583A42" w:rsidP="00583A42">
      <w:pPr>
        <w:pStyle w:val="Akapitzlist"/>
        <w:shd w:val="clear" w:color="auto" w:fill="FFFFFF"/>
        <w:ind w:left="360" w:right="-36"/>
        <w:rPr>
          <w:color w:val="000000"/>
          <w:spacing w:val="-8"/>
        </w:rPr>
      </w:pPr>
    </w:p>
    <w:p w:rsidR="00583A42" w:rsidRDefault="00EB1FBB" w:rsidP="00583A42">
      <w:pPr>
        <w:shd w:val="clear" w:color="auto" w:fill="FFFFFF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  <w:vertAlign w:val="superscript"/>
        </w:rPr>
        <w:t>1</w:t>
      </w:r>
      <w:r w:rsidR="00583A42" w:rsidRPr="009278FF">
        <w:rPr>
          <w:color w:val="000000"/>
          <w:spacing w:val="-5"/>
          <w:sz w:val="20"/>
          <w:szCs w:val="20"/>
        </w:rPr>
        <w:t xml:space="preserve"> Tylko w przypadku, gdy występują odbiorcy (podmioty, którym ujawniane są dane osobowe).</w:t>
      </w:r>
    </w:p>
    <w:p w:rsidR="00583A42" w:rsidRDefault="00583A42">
      <w:pPr>
        <w:rPr>
          <w:b/>
          <w:bCs/>
          <w:color w:val="365F91" w:themeColor="accent1" w:themeShade="BF"/>
          <w:sz w:val="32"/>
          <w:szCs w:val="32"/>
          <w:u w:val="single"/>
        </w:rPr>
      </w:pPr>
    </w:p>
    <w:p w:rsidR="0095436A" w:rsidRDefault="0095436A" w:rsidP="008F785B">
      <w:pPr>
        <w:pStyle w:val="Tekstpodstawowy"/>
        <w:rPr>
          <w:color w:val="365F91" w:themeColor="accent1" w:themeShade="BF"/>
          <w:sz w:val="32"/>
          <w:szCs w:val="32"/>
          <w:u w:val="single"/>
        </w:rPr>
      </w:pPr>
    </w:p>
    <w:p w:rsidR="002033AC" w:rsidRPr="00BD1C40" w:rsidRDefault="00921EC8" w:rsidP="008F785B">
      <w:pPr>
        <w:pStyle w:val="Tekstpodstawowy"/>
        <w:rPr>
          <w:color w:val="365F91" w:themeColor="accent1" w:themeShade="BF"/>
          <w:sz w:val="32"/>
          <w:szCs w:val="32"/>
          <w:u w:val="single"/>
        </w:rPr>
      </w:pPr>
      <w:r w:rsidRPr="00BD1C40">
        <w:rPr>
          <w:color w:val="365F91" w:themeColor="accent1" w:themeShade="BF"/>
          <w:sz w:val="32"/>
          <w:szCs w:val="32"/>
          <w:u w:val="single"/>
        </w:rPr>
        <w:lastRenderedPageBreak/>
        <w:t>Rozdział I</w:t>
      </w:r>
      <w:r w:rsidR="00736C6F" w:rsidRPr="00BD1C40">
        <w:rPr>
          <w:color w:val="365F91" w:themeColor="accent1" w:themeShade="BF"/>
          <w:sz w:val="32"/>
          <w:szCs w:val="32"/>
          <w:u w:val="single"/>
        </w:rPr>
        <w:t>II</w:t>
      </w:r>
      <w:r w:rsidR="002033AC" w:rsidRPr="00BD1C40">
        <w:rPr>
          <w:color w:val="365F91" w:themeColor="accent1" w:themeShade="BF"/>
          <w:sz w:val="32"/>
          <w:szCs w:val="32"/>
          <w:u w:val="single"/>
        </w:rPr>
        <w:t xml:space="preserve"> – Formularz oferty i Załączniki do SIWZ</w:t>
      </w: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11516">
      <w:pPr>
        <w:pStyle w:val="Tekstpodstawowy"/>
        <w:jc w:val="left"/>
      </w:pPr>
    </w:p>
    <w:p w:rsidR="002033AC" w:rsidRPr="00532C28" w:rsidRDefault="002033A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2033AC" w:rsidRPr="00532C28" w:rsidRDefault="002033AC" w:rsidP="009D3E52">
      <w:pPr>
        <w:pStyle w:val="Tekstpodstawowy"/>
      </w:pP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</w:t>
      </w:r>
      <w:r w:rsidR="00B41F74">
        <w:rPr>
          <w:rFonts w:ascii="TTE1DDBDA0t00" w:hAnsi="TTE1DDBDA0t00" w:cs="TTE1DDBDA0t00"/>
          <w:sz w:val="22"/>
          <w:szCs w:val="22"/>
        </w:rPr>
        <w:t>u</w:t>
      </w:r>
      <w:r w:rsidRPr="00532C28">
        <w:rPr>
          <w:rFonts w:ascii="TTE1DDBDA0t00" w:hAnsi="TTE1DDBDA0t00" w:cs="TTE1DDBDA0t00"/>
          <w:sz w:val="22"/>
          <w:szCs w:val="22"/>
        </w:rPr>
        <w:t xml:space="preserve"> - ……………………………………………………………;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fax - ......................................................;       </w:t>
      </w:r>
    </w:p>
    <w:p w:rsidR="002033AC" w:rsidRPr="00532C28" w:rsidRDefault="002033A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2033AC" w:rsidRPr="00532C28" w:rsidRDefault="002033AC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415AED" w:rsidRDefault="00415AED" w:rsidP="00D57796">
      <w:pPr>
        <w:rPr>
          <w:lang w:eastAsia="ar-SA"/>
        </w:rPr>
      </w:pPr>
      <w:r>
        <w:rPr>
          <w:lang w:eastAsia="ar-SA"/>
        </w:rPr>
        <w:t>N</w:t>
      </w:r>
      <w:r w:rsidRPr="002A71F0">
        <w:rPr>
          <w:lang w:eastAsia="ar-SA"/>
        </w:rPr>
        <w:t>ależymy</w:t>
      </w:r>
      <w:r>
        <w:rPr>
          <w:lang w:eastAsia="ar-SA"/>
        </w:rPr>
        <w:t xml:space="preserve"> </w:t>
      </w:r>
      <w:r w:rsidRPr="002A71F0">
        <w:rPr>
          <w:lang w:eastAsia="ar-SA"/>
        </w:rPr>
        <w:t>do sektora małych lub średnich przedsiębiorców</w:t>
      </w:r>
      <w:r>
        <w:rPr>
          <w:lang w:eastAsia="ar-SA"/>
        </w:rPr>
        <w:t>…… (TAK/NIE).</w:t>
      </w:r>
    </w:p>
    <w:p w:rsidR="00765C76" w:rsidRPr="00532C28" w:rsidRDefault="00765C76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35559C" w:rsidRPr="009768C1" w:rsidRDefault="0035559C" w:rsidP="009768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  <w:r w:rsidRPr="004A5D0B">
        <w:t>W odpowiedzi na ogłoszenie o zamówieniu, w postępowaniu o udzielenie zamówienia publicznego prowadzonego na podstawie  art. 39 i nast. ustawy z dnia 29 stycznia 2004r. Prawo zamówień publicznych (tekst jednolity Dz. U. z 201</w:t>
      </w:r>
      <w:r w:rsidR="002127C3">
        <w:t>9</w:t>
      </w:r>
      <w:r w:rsidRPr="004A5D0B">
        <w:t>r., poz.</w:t>
      </w:r>
      <w:r w:rsidR="00343D4F">
        <w:t xml:space="preserve"> 18</w:t>
      </w:r>
      <w:r w:rsidR="002127C3">
        <w:t>43</w:t>
      </w:r>
      <w:r w:rsidRPr="004A5D0B">
        <w:t xml:space="preserve">) zwanej dalej PZP w trybie przetargu nieograniczonego </w:t>
      </w:r>
      <w:r>
        <w:t xml:space="preserve">na </w:t>
      </w:r>
      <w:bookmarkStart w:id="17" w:name="_Hlk23151546"/>
      <w:r w:rsidR="00684F31" w:rsidRPr="00684F31">
        <w:rPr>
          <w:b/>
        </w:rPr>
        <w:t>Wykonywanie usługi kompleksowego sprzątania obiektów, przylegających terenów zewnętrznych oraz terenów zielonych w OR/KRUS w Olsztynie oraz podległych Placów</w:t>
      </w:r>
      <w:r w:rsidR="00684F31">
        <w:rPr>
          <w:b/>
        </w:rPr>
        <w:t>kach</w:t>
      </w:r>
      <w:r w:rsidR="00684F31" w:rsidRPr="00684F31">
        <w:rPr>
          <w:b/>
        </w:rPr>
        <w:t xml:space="preserve"> Terenowych </w:t>
      </w:r>
      <w:r w:rsidR="00E53A97">
        <w:rPr>
          <w:b/>
        </w:rPr>
        <w:br/>
      </w:r>
      <w:r w:rsidR="00684F31" w:rsidRPr="00684F31">
        <w:rPr>
          <w:b/>
        </w:rPr>
        <w:t>z podziałem na trzy części</w:t>
      </w:r>
      <w:bookmarkEnd w:id="17"/>
      <w:r w:rsidR="00684F31" w:rsidRPr="00684F31">
        <w:rPr>
          <w:b/>
        </w:rPr>
        <w:t xml:space="preserve">. </w:t>
      </w:r>
      <w:r w:rsidRPr="009768C1">
        <w:rPr>
          <w:b/>
        </w:rPr>
        <w:t>(</w:t>
      </w:r>
      <w:r w:rsidR="002127C3">
        <w:rPr>
          <w:b/>
        </w:rPr>
        <w:t>1</w:t>
      </w:r>
      <w:r w:rsidRPr="009768C1">
        <w:rPr>
          <w:b/>
        </w:rPr>
        <w:t>000-</w:t>
      </w:r>
      <w:r w:rsidR="002127C3">
        <w:rPr>
          <w:b/>
        </w:rPr>
        <w:t>OP</w:t>
      </w:r>
      <w:r w:rsidRPr="009768C1">
        <w:rPr>
          <w:b/>
        </w:rPr>
        <w:t>.261.</w:t>
      </w:r>
      <w:r w:rsidR="002127C3">
        <w:rPr>
          <w:b/>
        </w:rPr>
        <w:t>2</w:t>
      </w:r>
      <w:r w:rsidRPr="009768C1">
        <w:rPr>
          <w:b/>
        </w:rPr>
        <w:t>.</w:t>
      </w:r>
      <w:r w:rsidR="00E53A97">
        <w:rPr>
          <w:b/>
        </w:rPr>
        <w:t>1</w:t>
      </w:r>
      <w:r w:rsidR="002127C3">
        <w:rPr>
          <w:b/>
        </w:rPr>
        <w:t>.</w:t>
      </w:r>
      <w:r w:rsidRPr="009768C1">
        <w:rPr>
          <w:b/>
        </w:rPr>
        <w:t>20</w:t>
      </w:r>
      <w:r w:rsidR="00E53A97">
        <w:rPr>
          <w:b/>
        </w:rPr>
        <w:t>20</w:t>
      </w:r>
      <w:r w:rsidRPr="009768C1">
        <w:rPr>
          <w:b/>
        </w:rPr>
        <w:t>)</w:t>
      </w:r>
      <w:r>
        <w:t xml:space="preserve"> </w:t>
      </w:r>
      <w:r w:rsidRPr="004A5D0B">
        <w:t xml:space="preserve">przedkładamy niniejszą ofertę zgodnie </w:t>
      </w:r>
      <w:r w:rsidR="00E53A97">
        <w:br/>
      </w:r>
      <w:r w:rsidRPr="004A5D0B">
        <w:t xml:space="preserve">z wymaganiami określonymi w SIWZ </w:t>
      </w:r>
      <w:r w:rsidR="009768C1">
        <w:t xml:space="preserve">i </w:t>
      </w:r>
      <w:r w:rsidRPr="004A5D0B">
        <w:t xml:space="preserve"> </w:t>
      </w:r>
      <w:r w:rsidRPr="009768C1">
        <w:rPr>
          <w:b/>
          <w:lang w:eastAsia="ar-SA"/>
        </w:rPr>
        <w:t xml:space="preserve">oferujemy wykonanie przedmiotu zamówienia dla: </w:t>
      </w:r>
    </w:p>
    <w:p w:rsidR="00765C76" w:rsidRPr="00532C28" w:rsidRDefault="00765C76" w:rsidP="009D3E52">
      <w:pPr>
        <w:shd w:val="clear" w:color="auto" w:fill="FFFFFF"/>
        <w:suppressAutoHyphens/>
        <w:spacing w:line="299" w:lineRule="exact"/>
        <w:ind w:left="4994" w:right="1426"/>
        <w:rPr>
          <w:spacing w:val="-1"/>
          <w:u w:val="single"/>
          <w:lang w:eastAsia="ar-SA"/>
        </w:rPr>
      </w:pPr>
    </w:p>
    <w:p w:rsidR="0035559C" w:rsidRPr="009768C1" w:rsidRDefault="0035559C" w:rsidP="00CB1818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autoSpaceDN w:val="0"/>
        <w:adjustRightInd w:val="0"/>
        <w:ind w:left="1134" w:hanging="1134"/>
        <w:jc w:val="both"/>
        <w:rPr>
          <w:b/>
        </w:rPr>
      </w:pPr>
    </w:p>
    <w:p w:rsidR="002033AC" w:rsidRPr="009768C1" w:rsidRDefault="00C805F5" w:rsidP="009768C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BD1C40">
        <w:rPr>
          <w:b/>
          <w:color w:val="1F497D" w:themeColor="text2"/>
          <w:sz w:val="32"/>
          <w:szCs w:val="32"/>
        </w:rPr>
        <w:t xml:space="preserve">Części </w:t>
      </w:r>
      <w:r w:rsidR="00505939" w:rsidRPr="00BD1C40">
        <w:rPr>
          <w:b/>
          <w:color w:val="1F497D" w:themeColor="text2"/>
          <w:sz w:val="32"/>
          <w:szCs w:val="32"/>
        </w:rPr>
        <w:t>1</w:t>
      </w:r>
      <w:r w:rsidR="00DC01B5">
        <w:rPr>
          <w:b/>
          <w:color w:val="1F497D" w:themeColor="text2"/>
        </w:rPr>
        <w:t xml:space="preserve"> - </w:t>
      </w:r>
      <w:r w:rsidR="00356384" w:rsidRPr="009768C1">
        <w:rPr>
          <w:b/>
        </w:rPr>
        <w:t>na</w:t>
      </w:r>
      <w:r w:rsidR="002127C3">
        <w:rPr>
          <w:b/>
        </w:rPr>
        <w:t xml:space="preserve"> </w:t>
      </w:r>
      <w:bookmarkStart w:id="18" w:name="_Hlk22722785"/>
      <w:r w:rsidR="002127C3">
        <w:rPr>
          <w:b/>
        </w:rPr>
        <w:t xml:space="preserve">wykonywanie </w:t>
      </w:r>
      <w:r w:rsidR="00356384" w:rsidRPr="009768C1">
        <w:rPr>
          <w:b/>
        </w:rPr>
        <w:t>usług</w:t>
      </w:r>
      <w:r w:rsidR="002127C3">
        <w:rPr>
          <w:b/>
        </w:rPr>
        <w:t>i kompleksowego</w:t>
      </w:r>
      <w:r w:rsidR="00356384" w:rsidRPr="009768C1">
        <w:rPr>
          <w:b/>
        </w:rPr>
        <w:t xml:space="preserve"> sprzątania</w:t>
      </w:r>
      <w:r w:rsidR="002127C3">
        <w:rPr>
          <w:b/>
        </w:rPr>
        <w:t xml:space="preserve"> obiektów, przylegających terenów zewnętrznych oraz terenów zielonych</w:t>
      </w:r>
      <w:r w:rsidR="00356384" w:rsidRPr="009768C1">
        <w:rPr>
          <w:b/>
        </w:rPr>
        <w:t xml:space="preserve"> w</w:t>
      </w:r>
      <w:r w:rsidR="002127C3">
        <w:rPr>
          <w:b/>
        </w:rPr>
        <w:t xml:space="preserve"> OR</w:t>
      </w:r>
      <w:r w:rsidR="00356384" w:rsidRPr="009768C1">
        <w:rPr>
          <w:b/>
        </w:rPr>
        <w:t>/KRUS</w:t>
      </w:r>
      <w:r w:rsidR="00352075">
        <w:rPr>
          <w:b/>
        </w:rPr>
        <w:t xml:space="preserve"> </w:t>
      </w:r>
      <w:r w:rsidR="00356384" w:rsidRPr="009768C1">
        <w:rPr>
          <w:b/>
        </w:rPr>
        <w:t>w</w:t>
      </w:r>
      <w:r w:rsidR="002127C3">
        <w:rPr>
          <w:b/>
        </w:rPr>
        <w:t xml:space="preserve"> Olsztynie oraz podległych </w:t>
      </w:r>
      <w:r w:rsidR="00684F31">
        <w:rPr>
          <w:b/>
        </w:rPr>
        <w:t>P</w:t>
      </w:r>
      <w:r w:rsidR="002127C3">
        <w:rPr>
          <w:b/>
        </w:rPr>
        <w:t>laców</w:t>
      </w:r>
      <w:r w:rsidR="00684F31">
        <w:rPr>
          <w:b/>
        </w:rPr>
        <w:t>kach Terenowych</w:t>
      </w:r>
      <w:r w:rsidR="002127C3">
        <w:rPr>
          <w:b/>
        </w:rPr>
        <w:t xml:space="preserve"> w Ostródzie, Szczytnie, Archiwum w Iławie, Iławie, Nidzicy, Działdowie, Nowym Mieście Lubawskim</w:t>
      </w:r>
      <w:bookmarkEnd w:id="18"/>
      <w:r w:rsidR="002127C3">
        <w:rPr>
          <w:b/>
        </w:rPr>
        <w:t xml:space="preserve"> </w:t>
      </w:r>
      <w:r w:rsidR="00356384" w:rsidRPr="009768C1">
        <w:rPr>
          <w:b/>
        </w:rPr>
        <w:t xml:space="preserve">na warunkach: </w:t>
      </w:r>
    </w:p>
    <w:p w:rsidR="009768C1" w:rsidRDefault="009768C1" w:rsidP="00D012A8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b/>
        </w:rPr>
      </w:pPr>
    </w:p>
    <w:p w:rsidR="00765C76" w:rsidRPr="00DF1CBF" w:rsidRDefault="00193C70" w:rsidP="00CB1818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jc w:val="both"/>
      </w:pPr>
      <w:r w:rsidRPr="00DF1CBF">
        <w:t>Wynagrodzenie całkowite za wykonanie całości przedmiotu zamówienia wynosi …………………………….. PLN</w:t>
      </w:r>
      <w:r w:rsidR="00DF1CBF" w:rsidRPr="00DF1CBF">
        <w:t xml:space="preserve"> netto</w:t>
      </w:r>
      <w:r w:rsidR="009B02F4" w:rsidRPr="00DF1CBF">
        <w:t xml:space="preserve"> </w:t>
      </w:r>
      <w:r w:rsidR="00DF1CBF" w:rsidRPr="00DF1CBF">
        <w:t xml:space="preserve"> </w:t>
      </w:r>
      <w:r w:rsidR="009B02F4" w:rsidRPr="00DF1CBF">
        <w:t xml:space="preserve">(słownie:…………………………..), </w:t>
      </w:r>
      <w:r w:rsidR="00D012A8" w:rsidRPr="00DF1CBF">
        <w:t>stawka podatku VAT …</w:t>
      </w:r>
      <w:r w:rsidR="00DF1CBF" w:rsidRPr="00DF1CBF">
        <w:t>….</w:t>
      </w:r>
      <w:r w:rsidR="00D012A8" w:rsidRPr="00DF1CBF">
        <w:t>…%</w:t>
      </w:r>
      <w:r w:rsidR="00DF1CBF" w:rsidRPr="00DF1CBF">
        <w:t xml:space="preserve">, wartość wynagrodzenia z podatkiem wynosi </w:t>
      </w:r>
      <w:r w:rsidR="00DF1CBF">
        <w:t>……….</w:t>
      </w:r>
      <w:r w:rsidR="00DF1CBF" w:rsidRPr="00DF1CBF">
        <w:t>……………….. PLN brutto (słownie:…………………………)</w:t>
      </w:r>
      <w:r w:rsidR="00DF1CBF">
        <w:t>.</w:t>
      </w:r>
    </w:p>
    <w:p w:rsidR="0055420D" w:rsidRDefault="0055420D" w:rsidP="0055420D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55420D" w:rsidRDefault="001E0B14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="00E10688" w:rsidRPr="00DF1CBF">
        <w:rPr>
          <w:color w:val="000000"/>
        </w:rPr>
        <w:t>a co składa się</w:t>
      </w:r>
      <w:r w:rsidR="0055420D" w:rsidRPr="00DF1CBF">
        <w:rPr>
          <w:color w:val="000000"/>
        </w:rPr>
        <w:t xml:space="preserve"> miesięczne wynagrodzenie w wysokości</w:t>
      </w:r>
      <w:r w:rsidR="00DF1CBF" w:rsidRPr="00DF1CBF">
        <w:rPr>
          <w:color w:val="000000"/>
        </w:rPr>
        <w:t xml:space="preserve"> …………………….. PLN netto (słownie:………………………..), stawka podatku VAT………%, wartość wynagrodzenia </w:t>
      </w:r>
      <w:r w:rsidR="00DF1CBF">
        <w:rPr>
          <w:color w:val="000000"/>
        </w:rPr>
        <w:br/>
      </w:r>
      <w:r w:rsidR="00DF1CBF" w:rsidRPr="00DF1CBF">
        <w:rPr>
          <w:color w:val="000000"/>
        </w:rPr>
        <w:t>z podatkiem wynosi…………………….. PLN brutto ( słownie……………</w:t>
      </w:r>
      <w:r w:rsidR="00DF1CBF">
        <w:rPr>
          <w:color w:val="000000"/>
        </w:rPr>
        <w:t>………</w:t>
      </w:r>
      <w:r w:rsidR="00DF1CBF" w:rsidRPr="00DF1CBF">
        <w:rPr>
          <w:color w:val="000000"/>
        </w:rPr>
        <w:t xml:space="preserve">…………) </w:t>
      </w: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Pr="009E4B66" w:rsidRDefault="00E44478" w:rsidP="00E44478">
      <w:pPr>
        <w:autoSpaceDE w:val="0"/>
        <w:autoSpaceDN w:val="0"/>
        <w:adjustRightInd w:val="0"/>
        <w:spacing w:line="276" w:lineRule="auto"/>
        <w:ind w:left="426"/>
        <w:jc w:val="both"/>
        <w:rPr>
          <w:highlight w:val="yellow"/>
        </w:rPr>
      </w:pPr>
      <w:r w:rsidRPr="009E4B66">
        <w:t>Wynagrodzenie</w:t>
      </w:r>
      <w:r>
        <w:t xml:space="preserve"> całkowite</w:t>
      </w:r>
      <w:r w:rsidRPr="009E4B66">
        <w:t xml:space="preserve"> </w:t>
      </w:r>
      <w:r w:rsidRPr="008E513A">
        <w:t>należy</w:t>
      </w:r>
      <w:r w:rsidRPr="009E4B66">
        <w:t xml:space="preserve"> obliczyć jako iloczyn miesięcznego wynagrodzenia </w:t>
      </w:r>
      <w:r>
        <w:br/>
      </w:r>
      <w:r w:rsidRPr="009E4B66">
        <w:t xml:space="preserve">za wykonywanie usługi </w:t>
      </w:r>
      <w:r>
        <w:t>x 12 miesięcy.</w:t>
      </w: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Default="00E44478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645870" w:rsidRDefault="00645870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FB5DE9" w:rsidRDefault="00FB5DE9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85"/>
        <w:gridCol w:w="974"/>
        <w:gridCol w:w="1446"/>
        <w:gridCol w:w="851"/>
        <w:gridCol w:w="1417"/>
        <w:gridCol w:w="1134"/>
        <w:gridCol w:w="1418"/>
      </w:tblGrid>
      <w:tr w:rsidR="003B115F" w:rsidRPr="002B62D1" w:rsidTr="003B115F">
        <w:tc>
          <w:tcPr>
            <w:tcW w:w="675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Sprzątanie dotyczy: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netto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VAT</w:t>
            </w:r>
          </w:p>
          <w:p w:rsidR="003B115F" w:rsidRPr="002B62D1" w:rsidRDefault="003B115F" w:rsidP="00BC4176">
            <w:pPr>
              <w:jc w:val="center"/>
              <w:rPr>
                <w:b/>
              </w:rPr>
            </w:pPr>
            <w:r w:rsidRPr="002B62D1">
              <w:rPr>
                <w:b/>
              </w:rPr>
              <w:t>(w 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brutto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</w:rPr>
            </w:pPr>
            <w:r w:rsidRPr="002B62D1">
              <w:rPr>
                <w:b/>
              </w:rPr>
              <w:t>Liczba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Wartość brutto za cały okres realizacji zamówienia </w:t>
            </w:r>
            <w:r w:rsidRPr="002B62D1">
              <w:rPr>
                <w:b/>
                <w:sz w:val="18"/>
                <w:szCs w:val="18"/>
              </w:rPr>
              <w:t>(kol. 6 x kol. 7)</w:t>
            </w:r>
          </w:p>
        </w:tc>
      </w:tr>
      <w:tr w:rsidR="003B115F" w:rsidRPr="002B62D1" w:rsidTr="003B115F">
        <w:tc>
          <w:tcPr>
            <w:tcW w:w="675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8</w:t>
            </w:r>
          </w:p>
        </w:tc>
      </w:tr>
      <w:tr w:rsidR="003B115F" w:rsidRPr="002B62D1" w:rsidTr="003B115F">
        <w:tc>
          <w:tcPr>
            <w:tcW w:w="675" w:type="dxa"/>
            <w:vMerge w:val="restart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OR Olsztyn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15F" w:rsidRPr="002B62D1" w:rsidTr="003B115F">
        <w:tc>
          <w:tcPr>
            <w:tcW w:w="675" w:type="dxa"/>
            <w:vMerge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0A4" w:rsidRPr="002B62D1" w:rsidTr="003760A4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>
              <w:rPr>
                <w:b/>
                <w:sz w:val="22"/>
                <w:szCs w:val="22"/>
              </w:rPr>
              <w:t>Ostróda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0A4" w:rsidRPr="002B62D1" w:rsidTr="00AD05C5">
        <w:trPr>
          <w:trHeight w:val="464"/>
        </w:trPr>
        <w:tc>
          <w:tcPr>
            <w:tcW w:w="675" w:type="dxa"/>
            <w:vMerge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0A4" w:rsidRPr="002B62D1" w:rsidTr="003B115F">
        <w:tc>
          <w:tcPr>
            <w:tcW w:w="675" w:type="dxa"/>
            <w:vMerge w:val="restart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>
              <w:rPr>
                <w:b/>
                <w:sz w:val="22"/>
                <w:szCs w:val="22"/>
              </w:rPr>
              <w:t>Szczytno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60A4" w:rsidRPr="002B62D1" w:rsidTr="00AD05C5">
        <w:trPr>
          <w:trHeight w:val="421"/>
        </w:trPr>
        <w:tc>
          <w:tcPr>
            <w:tcW w:w="675" w:type="dxa"/>
            <w:vMerge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60A4" w:rsidRPr="002B62D1" w:rsidRDefault="003760A4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15F" w:rsidRPr="002B62D1" w:rsidTr="003B115F">
        <w:trPr>
          <w:trHeight w:val="627"/>
        </w:trPr>
        <w:tc>
          <w:tcPr>
            <w:tcW w:w="675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Archiwum w Iławie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15F" w:rsidRPr="002B62D1" w:rsidTr="003B115F">
        <w:tc>
          <w:tcPr>
            <w:tcW w:w="675" w:type="dxa"/>
            <w:vMerge w:val="restart"/>
            <w:shd w:val="clear" w:color="auto" w:fill="auto"/>
            <w:vAlign w:val="center"/>
          </w:tcPr>
          <w:p w:rsidR="003B115F" w:rsidRPr="002B62D1" w:rsidRDefault="001D1CCC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PT Iława</w:t>
            </w:r>
          </w:p>
          <w:p w:rsidR="003B115F" w:rsidRPr="002B62D1" w:rsidRDefault="003B115F" w:rsidP="00BC417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15F" w:rsidRPr="002B62D1" w:rsidTr="003B115F">
        <w:tc>
          <w:tcPr>
            <w:tcW w:w="675" w:type="dxa"/>
            <w:vMerge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115F" w:rsidRPr="002B62D1" w:rsidRDefault="003B115F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5C5" w:rsidRPr="002B62D1" w:rsidTr="003B115F">
        <w:trPr>
          <w:trHeight w:val="303"/>
        </w:trPr>
        <w:tc>
          <w:tcPr>
            <w:tcW w:w="675" w:type="dxa"/>
            <w:shd w:val="clear" w:color="auto" w:fill="auto"/>
            <w:vAlign w:val="center"/>
          </w:tcPr>
          <w:p w:rsidR="00AD05C5" w:rsidRPr="002B62D1" w:rsidRDefault="001D1CCC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Nidzica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5C5" w:rsidRPr="002B62D1" w:rsidTr="003B115F">
        <w:trPr>
          <w:trHeight w:val="50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D05C5" w:rsidRPr="002B62D1" w:rsidRDefault="001D1CCC" w:rsidP="00AD0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Działdowo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5C5" w:rsidRPr="002B62D1" w:rsidTr="003B115F">
        <w:trPr>
          <w:trHeight w:val="509"/>
        </w:trPr>
        <w:tc>
          <w:tcPr>
            <w:tcW w:w="675" w:type="dxa"/>
            <w:vMerge/>
            <w:shd w:val="clear" w:color="auto" w:fill="auto"/>
            <w:vAlign w:val="center"/>
          </w:tcPr>
          <w:p w:rsidR="00AD05C5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5C5" w:rsidRDefault="00AD05C5" w:rsidP="00AD05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5C5" w:rsidRPr="002B62D1" w:rsidRDefault="00AD05C5" w:rsidP="00AD05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5C5" w:rsidRPr="002B62D1" w:rsidTr="00AD05C5">
        <w:trPr>
          <w:trHeight w:val="59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D05C5" w:rsidRPr="002B62D1" w:rsidRDefault="001D1CCC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Nowe Miasto Lubawskie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05C5" w:rsidRPr="002B62D1" w:rsidTr="00AD05C5">
        <w:trPr>
          <w:trHeight w:val="487"/>
        </w:trPr>
        <w:tc>
          <w:tcPr>
            <w:tcW w:w="675" w:type="dxa"/>
            <w:vMerge/>
            <w:shd w:val="clear" w:color="auto" w:fill="auto"/>
            <w:vAlign w:val="center"/>
          </w:tcPr>
          <w:p w:rsidR="00AD05C5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5C5" w:rsidRPr="002B62D1" w:rsidRDefault="00AD05C5" w:rsidP="00BC4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115F" w:rsidRPr="002B62D1" w:rsidTr="003B115F">
        <w:trPr>
          <w:gridBefore w:val="2"/>
          <w:wBefore w:w="2235" w:type="dxa"/>
          <w:trHeight w:val="427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3B115F" w:rsidRPr="002B62D1" w:rsidRDefault="003B115F" w:rsidP="00BC4176">
            <w:pPr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3B115F" w:rsidRPr="002B62D1" w:rsidRDefault="003B115F" w:rsidP="00BC4176">
            <w:pPr>
              <w:ind w:left="125"/>
              <w:rPr>
                <w:b/>
                <w:color w:val="FF0000"/>
                <w:sz w:val="22"/>
                <w:szCs w:val="22"/>
              </w:rPr>
            </w:pPr>
            <w:r w:rsidRPr="002B62D1">
              <w:rPr>
                <w:b/>
                <w:color w:val="FF0000"/>
                <w:sz w:val="22"/>
                <w:szCs w:val="22"/>
              </w:rPr>
              <w:t>SUMA: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B115F" w:rsidRPr="002B62D1" w:rsidRDefault="003B115F" w:rsidP="00BC4176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B115F" w:rsidRPr="002B62D1" w:rsidRDefault="003B115F" w:rsidP="00BC4176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</w:tr>
    </w:tbl>
    <w:p w:rsidR="001E0B14" w:rsidRPr="00DF1CBF" w:rsidRDefault="001E0B14" w:rsidP="001E0B1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3A2A15" w:rsidRDefault="003A2A15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BD1C40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D012A8" w:rsidRPr="00684F31" w:rsidRDefault="003A2A15" w:rsidP="00CB1818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 o pracę przez cały okres obowiązywania umowy</w:t>
      </w:r>
      <w:r w:rsidR="008C583A">
        <w:rPr>
          <w:color w:val="000000"/>
        </w:rPr>
        <w:t xml:space="preserve"> – zgodnie z wymaganiami SIWZ</w:t>
      </w:r>
      <w:r w:rsidRPr="001A75EB">
        <w:rPr>
          <w:color w:val="000000"/>
        </w:rPr>
        <w:t>.</w:t>
      </w: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012A8" w:rsidRPr="00BD1C40" w:rsidRDefault="009768C1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1C40">
        <w:rPr>
          <w:b/>
          <w:sz w:val="32"/>
          <w:szCs w:val="32"/>
        </w:rPr>
        <w:lastRenderedPageBreak/>
        <w:t>II.</w:t>
      </w:r>
    </w:p>
    <w:p w:rsidR="00356384" w:rsidRDefault="00356384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BD1C40">
        <w:rPr>
          <w:b/>
          <w:color w:val="1F497D" w:themeColor="text2"/>
          <w:sz w:val="32"/>
          <w:szCs w:val="32"/>
        </w:rPr>
        <w:t xml:space="preserve">Części </w:t>
      </w:r>
      <w:r w:rsidR="00505939" w:rsidRPr="00BD1C40">
        <w:rPr>
          <w:b/>
          <w:color w:val="1F497D" w:themeColor="text2"/>
          <w:sz w:val="32"/>
          <w:szCs w:val="32"/>
        </w:rPr>
        <w:t>2</w:t>
      </w:r>
      <w:r w:rsidR="00DC01B5">
        <w:rPr>
          <w:b/>
        </w:rPr>
        <w:t xml:space="preserve"> - </w:t>
      </w:r>
      <w:r w:rsidR="00DC01B5" w:rsidRPr="009768C1">
        <w:rPr>
          <w:b/>
        </w:rPr>
        <w:t>na</w:t>
      </w:r>
      <w:r w:rsidR="00DC01B5">
        <w:rPr>
          <w:b/>
        </w:rPr>
        <w:t xml:space="preserve"> wykonywanie </w:t>
      </w:r>
      <w:r w:rsidR="00DC01B5" w:rsidRPr="009768C1">
        <w:rPr>
          <w:b/>
        </w:rPr>
        <w:t>usług</w:t>
      </w:r>
      <w:r w:rsidR="00DC01B5">
        <w:rPr>
          <w:b/>
        </w:rPr>
        <w:t>i kompleksowego</w:t>
      </w:r>
      <w:r w:rsidR="00DC01B5" w:rsidRPr="009768C1">
        <w:rPr>
          <w:b/>
        </w:rPr>
        <w:t xml:space="preserve"> sprzątania</w:t>
      </w:r>
      <w:r w:rsidR="00DC01B5">
        <w:rPr>
          <w:b/>
        </w:rPr>
        <w:t xml:space="preserve"> obiektów, przylegających terenów zewnętrznych oraz terenów zielonych</w:t>
      </w:r>
      <w:r w:rsidR="00DC01B5" w:rsidRPr="009768C1">
        <w:rPr>
          <w:b/>
        </w:rPr>
        <w:t xml:space="preserve"> w</w:t>
      </w:r>
      <w:r w:rsidR="00DC01B5">
        <w:rPr>
          <w:b/>
        </w:rPr>
        <w:t xml:space="preserve"> podległych </w:t>
      </w:r>
      <w:r w:rsidR="00684F31">
        <w:rPr>
          <w:b/>
        </w:rPr>
        <w:t>P</w:t>
      </w:r>
      <w:r w:rsidR="00DC01B5">
        <w:rPr>
          <w:b/>
        </w:rPr>
        <w:t>laców</w:t>
      </w:r>
      <w:r w:rsidR="00684F31">
        <w:rPr>
          <w:b/>
        </w:rPr>
        <w:t>kach Terenowych</w:t>
      </w:r>
      <w:r w:rsidR="00DC01B5">
        <w:rPr>
          <w:b/>
        </w:rPr>
        <w:t xml:space="preserve"> w</w:t>
      </w:r>
      <w:r w:rsidR="00806E9C">
        <w:rPr>
          <w:b/>
        </w:rPr>
        <w:t xml:space="preserve"> Braniewie, Pasłęku, Morągu, Lidzbarku Warmińskim </w:t>
      </w:r>
      <w:r w:rsidR="00DC01B5" w:rsidRPr="009768C1">
        <w:rPr>
          <w:b/>
        </w:rPr>
        <w:t>na</w:t>
      </w:r>
      <w:r w:rsidR="00DC01B5">
        <w:rPr>
          <w:b/>
        </w:rPr>
        <w:t xml:space="preserve"> </w:t>
      </w:r>
      <w:r w:rsidRPr="00F14092">
        <w:rPr>
          <w:b/>
        </w:rPr>
        <w:t>warunkach</w:t>
      </w:r>
      <w:r w:rsidR="007639C2">
        <w:rPr>
          <w:b/>
        </w:rPr>
        <w:t>:</w:t>
      </w:r>
      <w:r w:rsidRPr="00F14092">
        <w:rPr>
          <w:b/>
        </w:rPr>
        <w:t xml:space="preserve"> </w:t>
      </w:r>
    </w:p>
    <w:p w:rsidR="00F14092" w:rsidRPr="00F14092" w:rsidRDefault="00F14092" w:rsidP="00F14092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</w:p>
    <w:p w:rsidR="00806E9C" w:rsidRPr="00DF1CBF" w:rsidRDefault="00806E9C" w:rsidP="00CB1818">
      <w:pPr>
        <w:pStyle w:val="Akapitzlist"/>
        <w:widowControl w:val="0"/>
        <w:numPr>
          <w:ilvl w:val="0"/>
          <w:numId w:val="144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</w:pPr>
      <w:r w:rsidRPr="00DF1CBF">
        <w:t xml:space="preserve">Wynagrodzenie całkowite za wykonanie całości przedmiotu zamówienia wynosi …………………………….. PLN netto  (słownie:…………………………..), stawka podatku VAT …….…%, wartość wynagrodzenia z podatkiem wynosi </w:t>
      </w:r>
      <w:r>
        <w:t>……….</w:t>
      </w:r>
      <w:r w:rsidRPr="00DF1CBF">
        <w:t>……………….. PLN brutto (słownie:…………………………)</w:t>
      </w:r>
      <w:r>
        <w:t>.</w:t>
      </w:r>
    </w:p>
    <w:p w:rsidR="00806E9C" w:rsidRDefault="00806E9C" w:rsidP="00806E9C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806E9C" w:rsidRDefault="00806E9C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Pr="00DF1CBF">
        <w:rPr>
          <w:color w:val="000000"/>
        </w:rPr>
        <w:t xml:space="preserve">a co składa się miesięczne wynagrodzenie w wysokości …………………….. PLN netto (słownie:………………………..), stawka podatku VAT………%, wartość wynagrodzenia </w:t>
      </w:r>
      <w:r>
        <w:rPr>
          <w:color w:val="000000"/>
        </w:rPr>
        <w:br/>
      </w:r>
      <w:r w:rsidRPr="00DF1CBF">
        <w:rPr>
          <w:color w:val="000000"/>
        </w:rPr>
        <w:t>z podatkiem wynosi…………………….. PLN brutto ( słownie……………</w:t>
      </w:r>
      <w:r>
        <w:rPr>
          <w:color w:val="000000"/>
        </w:rPr>
        <w:t>………</w:t>
      </w:r>
      <w:r w:rsidRPr="00DF1CBF">
        <w:rPr>
          <w:color w:val="000000"/>
        </w:rPr>
        <w:t xml:space="preserve">…………) </w:t>
      </w:r>
    </w:p>
    <w:p w:rsidR="00E44478" w:rsidRDefault="00E44478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E44478" w:rsidRPr="009E4B66" w:rsidRDefault="00E44478" w:rsidP="00E44478">
      <w:pPr>
        <w:autoSpaceDE w:val="0"/>
        <w:autoSpaceDN w:val="0"/>
        <w:adjustRightInd w:val="0"/>
        <w:spacing w:line="276" w:lineRule="auto"/>
        <w:ind w:left="426"/>
        <w:jc w:val="both"/>
        <w:rPr>
          <w:highlight w:val="yellow"/>
        </w:rPr>
      </w:pPr>
      <w:r w:rsidRPr="009E4B66">
        <w:t>Wynagrodzenie</w:t>
      </w:r>
      <w:r>
        <w:t xml:space="preserve"> całkowite</w:t>
      </w:r>
      <w:r w:rsidRPr="009E4B66">
        <w:t xml:space="preserve"> </w:t>
      </w:r>
      <w:r w:rsidRPr="008E513A">
        <w:t>należy</w:t>
      </w:r>
      <w:r w:rsidRPr="009E4B66">
        <w:t xml:space="preserve"> obliczyć jako iloczyn miesięcznego wynagrodzenia</w:t>
      </w:r>
      <w:r>
        <w:t xml:space="preserve"> </w:t>
      </w:r>
      <w:r>
        <w:br/>
      </w:r>
      <w:r w:rsidRPr="009E4B66">
        <w:t xml:space="preserve">za wykonywanie usługi </w:t>
      </w:r>
      <w:r>
        <w:t>x 12 miesięcy.</w:t>
      </w:r>
    </w:p>
    <w:p w:rsidR="00E44478" w:rsidRDefault="00E44478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806E9C" w:rsidRPr="00DF1CBF" w:rsidRDefault="00806E9C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85"/>
        <w:gridCol w:w="974"/>
        <w:gridCol w:w="1446"/>
        <w:gridCol w:w="851"/>
        <w:gridCol w:w="1417"/>
        <w:gridCol w:w="1134"/>
        <w:gridCol w:w="1418"/>
      </w:tblGrid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Sprzątanie dotyczy: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netto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VAT</w:t>
            </w:r>
          </w:p>
          <w:p w:rsidR="00E44478" w:rsidRPr="002B62D1" w:rsidRDefault="00E44478" w:rsidP="00E054DC">
            <w:pPr>
              <w:jc w:val="center"/>
              <w:rPr>
                <w:b/>
              </w:rPr>
            </w:pPr>
            <w:r w:rsidRPr="002B62D1">
              <w:rPr>
                <w:b/>
              </w:rPr>
              <w:t>(w 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brutto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</w:rPr>
            </w:pPr>
            <w:r w:rsidRPr="002B62D1">
              <w:rPr>
                <w:b/>
              </w:rPr>
              <w:t>Liczba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Wartość brutto za cały okres realizacji zamówienia </w:t>
            </w:r>
            <w:r w:rsidRPr="002B62D1">
              <w:rPr>
                <w:b/>
                <w:sz w:val="18"/>
                <w:szCs w:val="18"/>
              </w:rPr>
              <w:t>(kol. 6 x kol. 7)</w:t>
            </w: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8</w:t>
            </w: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</w:t>
            </w:r>
            <w:r w:rsidRPr="002B62D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Braniewo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>
              <w:rPr>
                <w:b/>
                <w:sz w:val="22"/>
                <w:szCs w:val="22"/>
              </w:rPr>
              <w:t>Pasłęk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trHeight w:val="464"/>
        </w:trPr>
        <w:tc>
          <w:tcPr>
            <w:tcW w:w="675" w:type="dxa"/>
            <w:vMerge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>
              <w:rPr>
                <w:b/>
                <w:sz w:val="22"/>
                <w:szCs w:val="22"/>
              </w:rPr>
              <w:t>Morąg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trHeight w:val="627"/>
        </w:trPr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Lidzbark Warmiński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gridBefore w:val="2"/>
          <w:wBefore w:w="2235" w:type="dxa"/>
          <w:trHeight w:val="427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ind w:left="125"/>
              <w:rPr>
                <w:b/>
                <w:color w:val="FF0000"/>
                <w:sz w:val="22"/>
                <w:szCs w:val="22"/>
              </w:rPr>
            </w:pPr>
            <w:r w:rsidRPr="002B62D1">
              <w:rPr>
                <w:b/>
                <w:color w:val="FF0000"/>
                <w:sz w:val="22"/>
                <w:szCs w:val="22"/>
              </w:rPr>
              <w:t>SUMA: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</w:tr>
    </w:tbl>
    <w:p w:rsidR="00E44478" w:rsidRDefault="00E44478" w:rsidP="00806E9C">
      <w:pPr>
        <w:autoSpaceDE w:val="0"/>
        <w:autoSpaceDN w:val="0"/>
        <w:adjustRightInd w:val="0"/>
        <w:spacing w:line="276" w:lineRule="auto"/>
        <w:ind w:left="426"/>
        <w:jc w:val="both"/>
      </w:pPr>
    </w:p>
    <w:p w:rsidR="00806E9C" w:rsidRPr="00D57796" w:rsidRDefault="00806E9C" w:rsidP="00806E9C">
      <w:pPr>
        <w:autoSpaceDE w:val="0"/>
        <w:autoSpaceDN w:val="0"/>
        <w:adjustRightInd w:val="0"/>
        <w:spacing w:line="276" w:lineRule="auto"/>
        <w:jc w:val="both"/>
      </w:pPr>
    </w:p>
    <w:p w:rsidR="00806E9C" w:rsidRDefault="00806E9C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806E9C" w:rsidRPr="001A75EB" w:rsidRDefault="00806E9C" w:rsidP="00CB1818">
      <w:pPr>
        <w:pStyle w:val="Akapitzlist"/>
        <w:numPr>
          <w:ilvl w:val="0"/>
          <w:numId w:val="144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</w:t>
      </w:r>
      <w:r>
        <w:rPr>
          <w:color w:val="000000"/>
        </w:rPr>
        <w:t xml:space="preserve"> </w:t>
      </w:r>
      <w:r w:rsidRPr="001A75EB">
        <w:rPr>
          <w:color w:val="000000"/>
        </w:rPr>
        <w:t>o pracę przez cały okres obowiązywania umowy</w:t>
      </w:r>
      <w:r>
        <w:rPr>
          <w:color w:val="000000"/>
        </w:rPr>
        <w:t xml:space="preserve"> – zgodnie z wymaganiami SIWZ</w:t>
      </w:r>
      <w:r w:rsidRPr="001A75EB">
        <w:rPr>
          <w:color w:val="000000"/>
        </w:rPr>
        <w:t>.</w:t>
      </w:r>
    </w:p>
    <w:p w:rsidR="00E2142F" w:rsidRDefault="00E2142F" w:rsidP="009B2F06">
      <w:pPr>
        <w:shd w:val="clear" w:color="auto" w:fill="FFFFFF"/>
        <w:spacing w:line="274" w:lineRule="exact"/>
        <w:rPr>
          <w:bCs/>
          <w:i/>
        </w:rPr>
      </w:pPr>
    </w:p>
    <w:p w:rsidR="00E44478" w:rsidRDefault="00E44478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E44478" w:rsidRDefault="00E44478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806E9C" w:rsidRPr="00BD1C40" w:rsidRDefault="00806E9C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BD1C40">
        <w:rPr>
          <w:b/>
          <w:sz w:val="32"/>
          <w:szCs w:val="32"/>
        </w:rPr>
        <w:lastRenderedPageBreak/>
        <w:t>II</w:t>
      </w:r>
      <w:r>
        <w:rPr>
          <w:b/>
          <w:sz w:val="32"/>
          <w:szCs w:val="32"/>
        </w:rPr>
        <w:t>I</w:t>
      </w:r>
      <w:r w:rsidRPr="00BD1C40">
        <w:rPr>
          <w:b/>
          <w:sz w:val="32"/>
          <w:szCs w:val="32"/>
        </w:rPr>
        <w:t>.</w:t>
      </w:r>
    </w:p>
    <w:p w:rsidR="00806E9C" w:rsidRDefault="00806E9C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 w:rsidRPr="00BD1C40">
        <w:rPr>
          <w:b/>
          <w:color w:val="1F497D" w:themeColor="text2"/>
          <w:sz w:val="32"/>
          <w:szCs w:val="32"/>
        </w:rPr>
        <w:t xml:space="preserve">Części </w:t>
      </w:r>
      <w:r>
        <w:rPr>
          <w:b/>
          <w:color w:val="1F497D" w:themeColor="text2"/>
          <w:sz w:val="32"/>
          <w:szCs w:val="32"/>
        </w:rPr>
        <w:t>3</w:t>
      </w:r>
      <w:r>
        <w:rPr>
          <w:b/>
        </w:rPr>
        <w:t xml:space="preserve"> - </w:t>
      </w:r>
      <w:r w:rsidRPr="009768C1">
        <w:rPr>
          <w:b/>
        </w:rPr>
        <w:t>na</w:t>
      </w:r>
      <w:r>
        <w:rPr>
          <w:b/>
        </w:rPr>
        <w:t xml:space="preserve"> wykonywanie </w:t>
      </w:r>
      <w:r w:rsidRPr="009768C1">
        <w:rPr>
          <w:b/>
        </w:rPr>
        <w:t>usług</w:t>
      </w:r>
      <w:r>
        <w:rPr>
          <w:b/>
        </w:rPr>
        <w:t>i kompleksowego</w:t>
      </w:r>
      <w:r w:rsidRPr="009768C1">
        <w:rPr>
          <w:b/>
        </w:rPr>
        <w:t xml:space="preserve"> sprzątania</w:t>
      </w:r>
      <w:r>
        <w:rPr>
          <w:b/>
        </w:rPr>
        <w:t xml:space="preserve"> obiektów, przylegających terenów zewnętrznych oraz terenów zielonych</w:t>
      </w:r>
      <w:r w:rsidRPr="009768C1">
        <w:rPr>
          <w:b/>
        </w:rPr>
        <w:t xml:space="preserve"> w</w:t>
      </w:r>
      <w:r>
        <w:rPr>
          <w:b/>
        </w:rPr>
        <w:t xml:space="preserve"> podległych </w:t>
      </w:r>
      <w:r w:rsidR="00684F31">
        <w:rPr>
          <w:b/>
        </w:rPr>
        <w:t>P</w:t>
      </w:r>
      <w:r>
        <w:rPr>
          <w:b/>
        </w:rPr>
        <w:t>lacówkach</w:t>
      </w:r>
      <w:r w:rsidR="00684F31">
        <w:rPr>
          <w:b/>
        </w:rPr>
        <w:t xml:space="preserve"> Terenowych</w:t>
      </w:r>
      <w:r>
        <w:rPr>
          <w:b/>
        </w:rPr>
        <w:t xml:space="preserve"> w Kętrzynie, Mrągowie, Giżycku, Piszu, Olecku, Ełku </w:t>
      </w:r>
      <w:r w:rsidRPr="009768C1">
        <w:rPr>
          <w:b/>
        </w:rPr>
        <w:t>na</w:t>
      </w:r>
      <w:r>
        <w:rPr>
          <w:b/>
        </w:rPr>
        <w:t xml:space="preserve"> </w:t>
      </w:r>
      <w:r w:rsidRPr="00F14092">
        <w:rPr>
          <w:b/>
        </w:rPr>
        <w:t>warunkach</w:t>
      </w:r>
      <w:r>
        <w:rPr>
          <w:b/>
        </w:rPr>
        <w:t>:</w:t>
      </w:r>
      <w:r w:rsidRPr="00F14092">
        <w:rPr>
          <w:b/>
        </w:rPr>
        <w:t xml:space="preserve"> </w:t>
      </w:r>
    </w:p>
    <w:p w:rsidR="00806E9C" w:rsidRPr="00F14092" w:rsidRDefault="00806E9C" w:rsidP="00806E9C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</w:p>
    <w:p w:rsidR="00806E9C" w:rsidRPr="00DF1CBF" w:rsidRDefault="00806E9C" w:rsidP="00CB1818">
      <w:pPr>
        <w:pStyle w:val="Akapitzlist"/>
        <w:widowControl w:val="0"/>
        <w:numPr>
          <w:ilvl w:val="0"/>
          <w:numId w:val="14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</w:pPr>
      <w:r w:rsidRPr="00DF1CBF">
        <w:t xml:space="preserve">Wynagrodzenie całkowite za wykonanie całości przedmiotu zamówienia wynosi …………………………….. PLN netto  (słownie:…………………………..), stawka podatku VAT …….…%, wartość wynagrodzenia z podatkiem wynosi </w:t>
      </w:r>
      <w:r>
        <w:t>……….</w:t>
      </w:r>
      <w:r w:rsidRPr="00DF1CBF">
        <w:t>……………….. PLN brutto (słownie:…………………………)</w:t>
      </w:r>
      <w:r>
        <w:t>.</w:t>
      </w:r>
    </w:p>
    <w:p w:rsidR="00806E9C" w:rsidRDefault="00806E9C" w:rsidP="00806E9C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806E9C" w:rsidRDefault="00806E9C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N</w:t>
      </w:r>
      <w:r w:rsidRPr="00DF1CBF">
        <w:rPr>
          <w:color w:val="000000"/>
        </w:rPr>
        <w:t xml:space="preserve">a co składa się miesięczne wynagrodzenie w wysokości …………………….. PLN netto (słownie:………………………..), stawka podatku VAT………%, wartość wynagrodzenia </w:t>
      </w:r>
      <w:r>
        <w:rPr>
          <w:color w:val="000000"/>
        </w:rPr>
        <w:br/>
      </w:r>
      <w:r w:rsidRPr="00DF1CBF">
        <w:rPr>
          <w:color w:val="000000"/>
        </w:rPr>
        <w:t>z podatkiem wynosi…………………….. PLN brutto ( słownie……………</w:t>
      </w:r>
      <w:r>
        <w:rPr>
          <w:color w:val="000000"/>
        </w:rPr>
        <w:t>………</w:t>
      </w:r>
      <w:r w:rsidRPr="00DF1CBF">
        <w:rPr>
          <w:color w:val="000000"/>
        </w:rPr>
        <w:t xml:space="preserve">…………) </w:t>
      </w:r>
    </w:p>
    <w:p w:rsidR="00806E9C" w:rsidRDefault="00806E9C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E44478" w:rsidRPr="00DF1CBF" w:rsidRDefault="00E44478" w:rsidP="00806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806E9C" w:rsidRPr="009E4B66" w:rsidRDefault="00806E9C" w:rsidP="00806E9C">
      <w:pPr>
        <w:autoSpaceDE w:val="0"/>
        <w:autoSpaceDN w:val="0"/>
        <w:adjustRightInd w:val="0"/>
        <w:spacing w:line="276" w:lineRule="auto"/>
        <w:ind w:left="426"/>
        <w:jc w:val="both"/>
        <w:rPr>
          <w:highlight w:val="yellow"/>
        </w:rPr>
      </w:pPr>
      <w:r w:rsidRPr="009E4B66">
        <w:t>Wynagrodzenie</w:t>
      </w:r>
      <w:r>
        <w:t xml:space="preserve"> całkowite</w:t>
      </w:r>
      <w:r w:rsidRPr="009E4B66">
        <w:t xml:space="preserve"> </w:t>
      </w:r>
      <w:r w:rsidRPr="008E513A">
        <w:t>należy</w:t>
      </w:r>
      <w:r w:rsidRPr="009E4B66">
        <w:t xml:space="preserve"> obliczyć jako iloczyn miesięcznego wynagrodzenia</w:t>
      </w:r>
      <w:r>
        <w:t xml:space="preserve"> </w:t>
      </w:r>
      <w:r w:rsidR="00837B9B">
        <w:br/>
      </w:r>
      <w:r w:rsidRPr="009E4B66">
        <w:t xml:space="preserve">za wykonywanie usługi </w:t>
      </w:r>
      <w:r>
        <w:t>x 12 miesięcy.</w:t>
      </w:r>
    </w:p>
    <w:p w:rsidR="00806E9C" w:rsidRDefault="00806E9C" w:rsidP="00806E9C">
      <w:pPr>
        <w:autoSpaceDE w:val="0"/>
        <w:autoSpaceDN w:val="0"/>
        <w:adjustRightInd w:val="0"/>
        <w:spacing w:line="276" w:lineRule="auto"/>
        <w:jc w:val="both"/>
      </w:pPr>
    </w:p>
    <w:p w:rsidR="00E44478" w:rsidRDefault="00E44478" w:rsidP="00806E9C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585"/>
        <w:gridCol w:w="974"/>
        <w:gridCol w:w="1446"/>
        <w:gridCol w:w="851"/>
        <w:gridCol w:w="1417"/>
        <w:gridCol w:w="1134"/>
        <w:gridCol w:w="1418"/>
      </w:tblGrid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Sprzątanie dotyczy: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netto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VAT</w:t>
            </w:r>
          </w:p>
          <w:p w:rsidR="00E44478" w:rsidRPr="002B62D1" w:rsidRDefault="00E44478" w:rsidP="00E054DC">
            <w:pPr>
              <w:jc w:val="center"/>
              <w:rPr>
                <w:b/>
              </w:rPr>
            </w:pPr>
            <w:r w:rsidRPr="002B62D1">
              <w:rPr>
                <w:b/>
              </w:rPr>
              <w:t>(w 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Cena brutto </w:t>
            </w:r>
            <w:r w:rsidRPr="002B62D1">
              <w:rPr>
                <w:b/>
              </w:rPr>
              <w:t>(zł/miesiąc)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</w:rPr>
            </w:pPr>
            <w:r w:rsidRPr="002B62D1">
              <w:rPr>
                <w:b/>
              </w:rPr>
              <w:t>Liczba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Wartość brutto za cały okres realizacji zamówienia </w:t>
            </w:r>
            <w:r w:rsidRPr="002B62D1">
              <w:rPr>
                <w:b/>
                <w:sz w:val="18"/>
                <w:szCs w:val="18"/>
              </w:rPr>
              <w:t>(kol. 6 x kol. 7)</w:t>
            </w: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8</w:t>
            </w: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</w:t>
            </w:r>
            <w:r w:rsidRPr="002B62D1">
              <w:rPr>
                <w:b/>
                <w:sz w:val="22"/>
                <w:szCs w:val="22"/>
              </w:rPr>
              <w:t xml:space="preserve"> </w:t>
            </w:r>
            <w:r w:rsidR="001D1CCC">
              <w:rPr>
                <w:b/>
                <w:sz w:val="22"/>
                <w:szCs w:val="22"/>
              </w:rPr>
              <w:t>Kętrzyn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trHeight w:val="416"/>
        </w:trPr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 w:rsidR="001D1CCC">
              <w:rPr>
                <w:b/>
                <w:sz w:val="22"/>
                <w:szCs w:val="22"/>
              </w:rPr>
              <w:t>Mrągowo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c>
          <w:tcPr>
            <w:tcW w:w="675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 xml:space="preserve">PT </w:t>
            </w:r>
            <w:r w:rsidR="001D1CCC">
              <w:rPr>
                <w:b/>
                <w:sz w:val="22"/>
                <w:szCs w:val="22"/>
              </w:rPr>
              <w:t>Giżycko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4478" w:rsidRPr="002B62D1" w:rsidRDefault="00E44478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50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Pisz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425"/>
        </w:trPr>
        <w:tc>
          <w:tcPr>
            <w:tcW w:w="675" w:type="dxa"/>
            <w:vMerge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1CCC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45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Olecko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353"/>
        </w:trPr>
        <w:tc>
          <w:tcPr>
            <w:tcW w:w="675" w:type="dxa"/>
            <w:vMerge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terenów zewnętrznych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353"/>
        </w:trPr>
        <w:tc>
          <w:tcPr>
            <w:tcW w:w="675" w:type="dxa"/>
            <w:vMerge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pokoi gościnnych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Default="001D1CCC" w:rsidP="001D1C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1D1C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1CCC" w:rsidRPr="002B62D1" w:rsidTr="001D1CC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1D1CCC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1CCC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 Ełk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sz w:val="22"/>
                <w:szCs w:val="22"/>
              </w:rPr>
            </w:pPr>
            <w:r w:rsidRPr="002B62D1">
              <w:rPr>
                <w:sz w:val="22"/>
                <w:szCs w:val="22"/>
              </w:rPr>
              <w:t>pomieszczeń biurowych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1CCC" w:rsidRPr="002B62D1" w:rsidRDefault="001D1CCC" w:rsidP="00E054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4478" w:rsidRPr="002B62D1" w:rsidTr="00E054DC">
        <w:trPr>
          <w:gridBefore w:val="2"/>
          <w:wBefore w:w="2235" w:type="dxa"/>
          <w:trHeight w:val="427"/>
        </w:trPr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ind w:left="125"/>
              <w:rPr>
                <w:b/>
                <w:color w:val="FF0000"/>
                <w:sz w:val="22"/>
                <w:szCs w:val="22"/>
              </w:rPr>
            </w:pPr>
            <w:r w:rsidRPr="002B62D1">
              <w:rPr>
                <w:b/>
                <w:color w:val="FF0000"/>
                <w:sz w:val="22"/>
                <w:szCs w:val="22"/>
              </w:rPr>
              <w:t>SUMA: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44478" w:rsidRPr="002B62D1" w:rsidRDefault="00E44478" w:rsidP="00E054DC">
            <w:pPr>
              <w:rPr>
                <w:b/>
                <w:sz w:val="22"/>
                <w:szCs w:val="22"/>
              </w:rPr>
            </w:pPr>
            <w:r w:rsidRPr="002B62D1">
              <w:rPr>
                <w:b/>
                <w:sz w:val="22"/>
                <w:szCs w:val="22"/>
              </w:rPr>
              <w:t>SUMA:</w:t>
            </w:r>
          </w:p>
        </w:tc>
      </w:tr>
    </w:tbl>
    <w:p w:rsidR="00E44478" w:rsidRPr="00D57796" w:rsidRDefault="00E44478" w:rsidP="00806E9C">
      <w:pPr>
        <w:autoSpaceDE w:val="0"/>
        <w:autoSpaceDN w:val="0"/>
        <w:adjustRightInd w:val="0"/>
        <w:spacing w:line="276" w:lineRule="auto"/>
        <w:jc w:val="both"/>
      </w:pPr>
    </w:p>
    <w:p w:rsidR="00806E9C" w:rsidRDefault="00806E9C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  <w:sz w:val="20"/>
          <w:szCs w:val="20"/>
          <w:u w:val="single"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  <w:sz w:val="20"/>
          <w:szCs w:val="20"/>
          <w:u w:val="single"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  <w:sz w:val="20"/>
          <w:szCs w:val="20"/>
          <w:u w:val="single"/>
        </w:rPr>
      </w:pPr>
    </w:p>
    <w:p w:rsidR="00E53A97" w:rsidRDefault="00E53A97" w:rsidP="00806E9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360"/>
        <w:jc w:val="both"/>
        <w:rPr>
          <w:b/>
        </w:rPr>
      </w:pPr>
    </w:p>
    <w:p w:rsidR="00806E9C" w:rsidRPr="001A75EB" w:rsidRDefault="00806E9C" w:rsidP="00CB1818">
      <w:pPr>
        <w:pStyle w:val="Akapitzlist"/>
        <w:numPr>
          <w:ilvl w:val="0"/>
          <w:numId w:val="145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1A75EB">
        <w:rPr>
          <w:color w:val="000000"/>
        </w:rPr>
        <w:t>Oświadczamy, że przy realizacji przedmiotu zamówienia zatrudnione będą osoby na podstawie umowy</w:t>
      </w:r>
      <w:r>
        <w:rPr>
          <w:color w:val="000000"/>
        </w:rPr>
        <w:t xml:space="preserve"> </w:t>
      </w:r>
      <w:r w:rsidRPr="001A75EB">
        <w:rPr>
          <w:color w:val="000000"/>
        </w:rPr>
        <w:t>o pracę przez cały okres obowiązywania umowy</w:t>
      </w:r>
      <w:r>
        <w:rPr>
          <w:color w:val="000000"/>
        </w:rPr>
        <w:t xml:space="preserve"> – zgodnie z wymaganiami SIWZ</w:t>
      </w:r>
      <w:r w:rsidRPr="001A75EB">
        <w:rPr>
          <w:color w:val="000000"/>
        </w:rPr>
        <w:t>.</w:t>
      </w:r>
    </w:p>
    <w:p w:rsidR="00806E9C" w:rsidRDefault="00806E9C" w:rsidP="009B2F06">
      <w:pPr>
        <w:shd w:val="clear" w:color="auto" w:fill="FFFFFF"/>
        <w:spacing w:line="274" w:lineRule="exact"/>
        <w:rPr>
          <w:b/>
          <w:bCs/>
          <w:sz w:val="32"/>
          <w:szCs w:val="32"/>
        </w:rPr>
      </w:pPr>
    </w:p>
    <w:p w:rsidR="00F14092" w:rsidRPr="001A69C0" w:rsidRDefault="00F14092" w:rsidP="009B2F06">
      <w:pPr>
        <w:shd w:val="clear" w:color="auto" w:fill="FFFFFF"/>
        <w:spacing w:line="274" w:lineRule="exact"/>
        <w:rPr>
          <w:b/>
          <w:bCs/>
          <w:sz w:val="32"/>
          <w:szCs w:val="32"/>
        </w:rPr>
      </w:pPr>
      <w:r w:rsidRPr="001A69C0">
        <w:rPr>
          <w:b/>
          <w:bCs/>
          <w:sz w:val="32"/>
          <w:szCs w:val="32"/>
        </w:rPr>
        <w:t>I</w:t>
      </w:r>
      <w:r w:rsidR="00806E9C">
        <w:rPr>
          <w:b/>
          <w:bCs/>
          <w:sz w:val="32"/>
          <w:szCs w:val="32"/>
        </w:rPr>
        <w:t>V</w:t>
      </w:r>
      <w:r w:rsidRPr="001A69C0">
        <w:rPr>
          <w:b/>
          <w:bCs/>
          <w:sz w:val="32"/>
          <w:szCs w:val="32"/>
        </w:rPr>
        <w:t>.</w:t>
      </w:r>
    </w:p>
    <w:p w:rsidR="009B02F4" w:rsidRPr="00CA45C5" w:rsidRDefault="009B02F4" w:rsidP="009B2F06">
      <w:pPr>
        <w:shd w:val="clear" w:color="auto" w:fill="FFFFFF"/>
        <w:spacing w:line="274" w:lineRule="exact"/>
        <w:rPr>
          <w:b/>
          <w:i/>
          <w:spacing w:val="-1"/>
        </w:rPr>
      </w:pPr>
    </w:p>
    <w:p w:rsidR="002033AC" w:rsidRPr="00806E9C" w:rsidRDefault="002033AC" w:rsidP="00806E9C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t>Oświadczamy, że</w:t>
      </w:r>
      <w:r w:rsidR="00E764E4"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2033AC" w:rsidRPr="00532C28" w:rsidRDefault="00E764E4" w:rsidP="00B8183C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oferowany przez nas przed</w:t>
      </w:r>
      <w:r w:rsidR="002033AC" w:rsidRPr="00532C28">
        <w:rPr>
          <w:lang w:eastAsia="ar-SA"/>
        </w:rPr>
        <w:t>miot zamówienia spełnia wszystkie wymagania okreś</w:t>
      </w:r>
      <w:r w:rsidR="004C696D" w:rsidRPr="00532C28">
        <w:rPr>
          <w:lang w:eastAsia="ar-SA"/>
        </w:rPr>
        <w:t>lone przez Zamawiającego w SIWZ</w:t>
      </w:r>
      <w:r>
        <w:rPr>
          <w:lang w:eastAsia="ar-SA"/>
        </w:rPr>
        <w:t xml:space="preserve"> i z</w:t>
      </w:r>
      <w:r w:rsidR="002033AC" w:rsidRPr="00532C28">
        <w:rPr>
          <w:lang w:eastAsia="ar-SA"/>
        </w:rPr>
        <w:t xml:space="preserve">obowiązujemy się zrealizować przedmiot zamówienia </w:t>
      </w:r>
      <w:r>
        <w:rPr>
          <w:lang w:eastAsia="ar-SA"/>
        </w:rPr>
        <w:t>na warunkach określonych w SIWZ;</w:t>
      </w:r>
    </w:p>
    <w:p w:rsidR="002033AC" w:rsidRPr="00532C28" w:rsidRDefault="003925EE" w:rsidP="00B8183C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podan</w:t>
      </w:r>
      <w:r w:rsidR="00705A2A">
        <w:rPr>
          <w:lang w:eastAsia="ar-SA"/>
        </w:rPr>
        <w:t>e</w:t>
      </w:r>
      <w:r>
        <w:rPr>
          <w:lang w:eastAsia="ar-SA"/>
        </w:rPr>
        <w:t xml:space="preserve"> wyżej cen</w:t>
      </w:r>
      <w:r w:rsidR="00705A2A">
        <w:rPr>
          <w:lang w:eastAsia="ar-SA"/>
        </w:rPr>
        <w:t>y</w:t>
      </w:r>
      <w:r>
        <w:rPr>
          <w:lang w:eastAsia="ar-SA"/>
        </w:rPr>
        <w:t xml:space="preserve"> </w:t>
      </w:r>
      <w:r w:rsidR="00806E9C">
        <w:rPr>
          <w:lang w:eastAsia="ar-SA"/>
        </w:rPr>
        <w:t>są</w:t>
      </w:r>
      <w:r>
        <w:rPr>
          <w:lang w:eastAsia="ar-SA"/>
        </w:rPr>
        <w:t xml:space="preserve"> ostateczn</w:t>
      </w:r>
      <w:r w:rsidR="00705A2A">
        <w:rPr>
          <w:lang w:eastAsia="ar-SA"/>
        </w:rPr>
        <w:t>e</w:t>
      </w:r>
      <w:r>
        <w:rPr>
          <w:lang w:eastAsia="ar-SA"/>
        </w:rPr>
        <w:t xml:space="preserve"> i </w:t>
      </w:r>
      <w:r w:rsidR="00660B5B">
        <w:rPr>
          <w:lang w:eastAsia="ar-SA"/>
        </w:rPr>
        <w:t>zawierają</w:t>
      </w:r>
      <w:r w:rsidR="002033AC" w:rsidRPr="00532C28">
        <w:rPr>
          <w:lang w:eastAsia="ar-SA"/>
        </w:rPr>
        <w:t xml:space="preserve"> wszystkie koszty Wykonawcy</w:t>
      </w:r>
      <w:r w:rsidR="00705A2A">
        <w:rPr>
          <w:lang w:eastAsia="ar-SA"/>
        </w:rPr>
        <w:t xml:space="preserve"> niezbędne do prawidłowego zrealizowania  zamówienia</w:t>
      </w:r>
      <w:r w:rsidR="002033AC" w:rsidRPr="00532C28">
        <w:rPr>
          <w:lang w:eastAsia="ar-SA"/>
        </w:rPr>
        <w:t>.</w:t>
      </w:r>
    </w:p>
    <w:p w:rsidR="002033AC" w:rsidRPr="00E764E4" w:rsidRDefault="00E764E4" w:rsidP="00B8183C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</w:t>
      </w:r>
      <w:r w:rsidR="002033AC" w:rsidRPr="00E764E4">
        <w:rPr>
          <w:lang w:eastAsia="ar-SA"/>
        </w:rPr>
        <w:t>kceptujemy warunki płatności określone w</w:t>
      </w:r>
      <w:r w:rsidRPr="00E764E4">
        <w:rPr>
          <w:lang w:eastAsia="ar-SA"/>
        </w:rPr>
        <w:t>e</w:t>
      </w:r>
      <w:r w:rsidR="002033AC" w:rsidRPr="00E764E4">
        <w:rPr>
          <w:lang w:eastAsia="ar-SA"/>
        </w:rPr>
        <w:t xml:space="preserve"> Wzor</w:t>
      </w:r>
      <w:r w:rsidRPr="00E764E4">
        <w:rPr>
          <w:lang w:eastAsia="ar-SA"/>
        </w:rPr>
        <w:t>ze</w:t>
      </w:r>
      <w:r w:rsidR="002033AC" w:rsidRPr="00E764E4">
        <w:rPr>
          <w:lang w:eastAsia="ar-SA"/>
        </w:rPr>
        <w:t xml:space="preserve"> umowy.</w:t>
      </w:r>
    </w:p>
    <w:p w:rsidR="002033AC" w:rsidRPr="00532C28" w:rsidRDefault="00E764E4" w:rsidP="00B8183C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="002033AC" w:rsidRPr="00532C28">
        <w:rPr>
          <w:lang w:eastAsia="ar-SA"/>
        </w:rPr>
        <w:t>apoznaliśmy się z SIWZ</w:t>
      </w:r>
      <w:r w:rsidR="00067021">
        <w:rPr>
          <w:lang w:eastAsia="ar-SA"/>
        </w:rPr>
        <w:t>, w tym z</w:t>
      </w:r>
      <w:r w:rsidR="002033AC" w:rsidRPr="00532C28">
        <w:rPr>
          <w:lang w:eastAsia="ar-SA"/>
        </w:rPr>
        <w:t xml:space="preserve"> wzorem umowy</w:t>
      </w:r>
      <w:r w:rsidR="00067021">
        <w:rPr>
          <w:lang w:eastAsia="ar-SA"/>
        </w:rPr>
        <w:t xml:space="preserve">, nie wnosimy </w:t>
      </w:r>
      <w:r w:rsidR="002033AC" w:rsidRPr="00532C28">
        <w:rPr>
          <w:lang w:eastAsia="ar-SA"/>
        </w:rPr>
        <w:t>zastrzeżeń i zobowiązujemy się do stosowania</w:t>
      </w:r>
      <w:r w:rsidR="00067021">
        <w:rPr>
          <w:lang w:eastAsia="ar-SA"/>
        </w:rPr>
        <w:t xml:space="preserve"> określonych </w:t>
      </w:r>
      <w:r w:rsidR="002033AC"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="002033AC" w:rsidRPr="00532C28">
        <w:rPr>
          <w:lang w:eastAsia="ar-SA"/>
        </w:rPr>
        <w:t xml:space="preserve"> </w:t>
      </w:r>
    </w:p>
    <w:p w:rsidR="002033AC" w:rsidRDefault="00E764E4" w:rsidP="00B8183C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="002033AC"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="002033AC" w:rsidRPr="00532C28">
        <w:rPr>
          <w:lang w:eastAsia="ar-SA"/>
        </w:rPr>
        <w:t xml:space="preserve"> tj. przez okres </w:t>
      </w:r>
      <w:r w:rsidR="003925EE">
        <w:rPr>
          <w:b/>
          <w:bCs/>
          <w:lang w:eastAsia="ar-SA"/>
        </w:rPr>
        <w:t>3</w:t>
      </w:r>
      <w:r w:rsidR="002033AC" w:rsidRPr="00E764E4">
        <w:rPr>
          <w:b/>
          <w:bCs/>
          <w:lang w:eastAsia="ar-SA"/>
        </w:rPr>
        <w:t>0 dni</w:t>
      </w:r>
      <w:r w:rsidR="002033AC" w:rsidRPr="00532C28">
        <w:rPr>
          <w:lang w:eastAsia="ar-SA"/>
        </w:rPr>
        <w:t xml:space="preserve"> od upływu terminu składania ofert</w:t>
      </w:r>
      <w:r>
        <w:rPr>
          <w:lang w:eastAsia="ar-SA"/>
        </w:rPr>
        <w:t>;</w:t>
      </w:r>
    </w:p>
    <w:p w:rsidR="00226C3A" w:rsidRPr="00AC59D0" w:rsidRDefault="001E0B14" w:rsidP="00B8183C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i/>
          <w:iCs/>
          <w:color w:val="FF0000"/>
        </w:rPr>
      </w:pPr>
      <w:r w:rsidRPr="00AC59D0">
        <w:rPr>
          <w:b/>
        </w:rPr>
        <w:t xml:space="preserve"> </w:t>
      </w:r>
      <w:r w:rsidR="00226C3A" w:rsidRPr="00AC59D0">
        <w:rPr>
          <w:b/>
        </w:rPr>
        <w:t xml:space="preserve">„Oświadczamy, że: </w:t>
      </w:r>
      <w:r w:rsidR="00226C3A" w:rsidRPr="00AC59D0">
        <w:t>Wypełniłem obowiązki informacyjne przewidziane w art. 13 lub art. 14 RODO</w:t>
      </w:r>
      <w:r w:rsidR="00226C3A" w:rsidRPr="009B6560">
        <w:rPr>
          <w:rStyle w:val="Odwoanieprzypisudolnego"/>
          <w:rFonts w:eastAsiaTheme="minorEastAsia"/>
        </w:rPr>
        <w:footnoteReference w:id="1"/>
      </w:r>
      <w:r w:rsidR="00226C3A" w:rsidRPr="00AC59D0">
        <w:t xml:space="preserve"> wobec osób fizycznych, od których dane osobowe bezpośrednio lub pośrednio pozyskałem w celu ubiegania się o udzielenie niniejszego zamówienia</w:t>
      </w:r>
      <w:r w:rsidR="00226C3A" w:rsidRPr="009B6560">
        <w:rPr>
          <w:rStyle w:val="Odwoanieprzypisudolnego"/>
          <w:rFonts w:eastAsiaTheme="minorEastAsia"/>
        </w:rPr>
        <w:footnoteReference w:id="2"/>
      </w:r>
      <w:r w:rsidR="00226C3A" w:rsidRPr="00AC59D0">
        <w:t>.</w:t>
      </w:r>
    </w:p>
    <w:p w:rsidR="000C7392" w:rsidRPr="00532C28" w:rsidRDefault="000C7392" w:rsidP="000C7392">
      <w:pPr>
        <w:suppressAutoHyphens/>
        <w:jc w:val="both"/>
        <w:rPr>
          <w:b/>
          <w:vertAlign w:val="superscript"/>
          <w:lang w:eastAsia="ar-SA"/>
        </w:rPr>
      </w:pPr>
    </w:p>
    <w:p w:rsidR="000C7392" w:rsidRPr="00A94499" w:rsidRDefault="000C7392" w:rsidP="00B8183C">
      <w:pPr>
        <w:pStyle w:val="Akapitzlist"/>
        <w:numPr>
          <w:ilvl w:val="0"/>
          <w:numId w:val="5"/>
        </w:numPr>
        <w:ind w:left="426" w:hanging="426"/>
        <w:rPr>
          <w:b/>
          <w:lang w:eastAsia="ar-SA"/>
        </w:rPr>
      </w:pPr>
      <w:r w:rsidRPr="00A94499">
        <w:rPr>
          <w:b/>
          <w:bCs/>
          <w:lang w:eastAsia="ar-SA"/>
        </w:rPr>
        <w:t xml:space="preserve">Informacje o oświadczeniach lub dokumentach ogólnodostępnych:  </w:t>
      </w:r>
    </w:p>
    <w:p w:rsidR="000C7392" w:rsidRPr="00A94499" w:rsidRDefault="000C7392" w:rsidP="00B8183C">
      <w:pPr>
        <w:pStyle w:val="Akapitzlist"/>
        <w:numPr>
          <w:ilvl w:val="0"/>
          <w:numId w:val="3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B8183C">
      <w:pPr>
        <w:pStyle w:val="Akapitzlist"/>
        <w:numPr>
          <w:ilvl w:val="0"/>
          <w:numId w:val="3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B8183C">
      <w:pPr>
        <w:pStyle w:val="Akapitzlist"/>
        <w:numPr>
          <w:ilvl w:val="0"/>
          <w:numId w:val="3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532C28" w:rsidRDefault="000C7392" w:rsidP="000C7392">
      <w:pPr>
        <w:rPr>
          <w:lang w:eastAsia="ar-SA"/>
        </w:rPr>
      </w:pPr>
    </w:p>
    <w:p w:rsidR="000C7392" w:rsidRPr="00532C28" w:rsidRDefault="000C7392" w:rsidP="000C7392">
      <w:pPr>
        <w:rPr>
          <w:lang w:eastAsia="ar-SA"/>
        </w:rPr>
      </w:pPr>
    </w:p>
    <w:p w:rsidR="000C7392" w:rsidRPr="00532C28" w:rsidRDefault="000C7392" w:rsidP="000C7392">
      <w:pPr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2033AC" w:rsidRPr="00532C28" w:rsidRDefault="002033AC" w:rsidP="009D3E52">
      <w:pPr>
        <w:suppressAutoHyphens/>
        <w:jc w:val="both"/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2033AC" w:rsidRPr="00532C28" w:rsidRDefault="002033A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2033AC" w:rsidRPr="00532C28" w:rsidRDefault="002033A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b/>
          <w:bCs/>
          <w:lang w:eastAsia="ar-SA"/>
        </w:rPr>
      </w:pPr>
    </w:p>
    <w:p w:rsidR="002033AC" w:rsidRDefault="002033AC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20599A" w:rsidRDefault="0020599A" w:rsidP="003F4B1F">
      <w:pPr>
        <w:widowControl w:val="0"/>
        <w:autoSpaceDE w:val="0"/>
        <w:autoSpaceDN w:val="0"/>
        <w:adjustRightInd w:val="0"/>
        <w:jc w:val="both"/>
      </w:pPr>
    </w:p>
    <w:p w:rsidR="00817A9B" w:rsidRPr="008D58EA" w:rsidRDefault="00CF3B8E" w:rsidP="008D58EA">
      <w:pPr>
        <w:spacing w:line="276" w:lineRule="auto"/>
        <w:rPr>
          <w:bCs/>
          <w:i/>
        </w:rPr>
      </w:pPr>
      <w:r w:rsidRPr="00CF3B8E">
        <w:rPr>
          <w:bCs/>
          <w:i/>
        </w:rPr>
        <w:t xml:space="preserve"> </w:t>
      </w:r>
    </w:p>
    <w:p w:rsidR="00AD2CA4" w:rsidRDefault="00AD2CA4" w:rsidP="00EB1FBB">
      <w:pPr>
        <w:spacing w:line="276" w:lineRule="auto"/>
        <w:ind w:left="7090" w:hanging="427"/>
        <w:jc w:val="right"/>
        <w:rPr>
          <w:b/>
          <w:bCs/>
          <w:i/>
        </w:rPr>
      </w:pPr>
    </w:p>
    <w:p w:rsidR="00AD2CA4" w:rsidRDefault="00AD2CA4" w:rsidP="00EB1FBB">
      <w:pPr>
        <w:spacing w:line="276" w:lineRule="auto"/>
        <w:ind w:left="7090" w:hanging="427"/>
        <w:jc w:val="right"/>
        <w:rPr>
          <w:b/>
          <w:bCs/>
          <w:i/>
        </w:rPr>
      </w:pPr>
    </w:p>
    <w:p w:rsidR="00CF3B8E" w:rsidRPr="00CF3B8E" w:rsidRDefault="00CF3B8E" w:rsidP="00EB1FBB">
      <w:pPr>
        <w:spacing w:line="276" w:lineRule="auto"/>
        <w:ind w:left="7090" w:hanging="427"/>
        <w:jc w:val="right"/>
        <w:rPr>
          <w:b/>
          <w:bCs/>
          <w:i/>
        </w:rPr>
      </w:pPr>
      <w:r w:rsidRPr="00CF3B8E">
        <w:rPr>
          <w:b/>
          <w:bCs/>
          <w:i/>
        </w:rPr>
        <w:lastRenderedPageBreak/>
        <w:t>Załącznik nr 1 do SIWZ</w:t>
      </w:r>
    </w:p>
    <w:p w:rsidR="00CF3B8E" w:rsidRPr="00CF3B8E" w:rsidRDefault="00CF3B8E" w:rsidP="00CF3B8E">
      <w:pPr>
        <w:jc w:val="right"/>
        <w:rPr>
          <w:b/>
          <w:bCs/>
          <w:i/>
          <w:iCs/>
          <w:snapToGrid w:val="0"/>
        </w:rPr>
      </w:pPr>
    </w:p>
    <w:p w:rsidR="00CF3B8E" w:rsidRPr="00CF3B8E" w:rsidRDefault="00CF3B8E" w:rsidP="00CF3B8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(nazwa i adres Wykonawcy)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:rsidR="00CF3B8E" w:rsidRPr="00CF3B8E" w:rsidRDefault="00CF3B8E" w:rsidP="00CF3B8E">
      <w:pPr>
        <w:spacing w:line="276" w:lineRule="auto"/>
        <w:jc w:val="center"/>
        <w:rPr>
          <w:b/>
          <w:bCs/>
          <w:color w:val="000000"/>
          <w:u w:val="single"/>
        </w:rPr>
      </w:pPr>
      <w:r w:rsidRPr="00CF3B8E">
        <w:rPr>
          <w:b/>
        </w:rPr>
        <w:t xml:space="preserve">OŚWIADCZENIE </w:t>
      </w:r>
    </w:p>
    <w:p w:rsidR="00CF3B8E" w:rsidRPr="00B515D1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w postępowaniu o udzielenie zamówienia publicznego</w:t>
      </w:r>
    </w:p>
    <w:p w:rsidR="00CF3B8E" w:rsidRPr="00B515D1" w:rsidRDefault="00CF3B8E" w:rsidP="00CF3B8E">
      <w:pPr>
        <w:keepNext/>
        <w:spacing w:line="276" w:lineRule="auto"/>
        <w:jc w:val="center"/>
        <w:outlineLvl w:val="0"/>
        <w:rPr>
          <w:b/>
          <w:bCs/>
        </w:rPr>
      </w:pPr>
      <w:r w:rsidRPr="00B515D1">
        <w:rPr>
          <w:b/>
          <w:bCs/>
        </w:rPr>
        <w:t> w trybie przetargu nieograniczonego</w:t>
      </w:r>
    </w:p>
    <w:p w:rsidR="00BA33EB" w:rsidRPr="00CF3B8E" w:rsidRDefault="00BA33EB" w:rsidP="00CF3B8E">
      <w:pPr>
        <w:keepNext/>
        <w:spacing w:line="276" w:lineRule="auto"/>
        <w:jc w:val="center"/>
        <w:outlineLvl w:val="0"/>
        <w:rPr>
          <w:b/>
          <w:bCs/>
        </w:rPr>
      </w:pPr>
    </w:p>
    <w:p w:rsidR="007639C2" w:rsidRDefault="00CF3B8E" w:rsidP="00BA33EB">
      <w:pPr>
        <w:suppressAutoHyphens/>
        <w:jc w:val="both"/>
        <w:rPr>
          <w:b/>
        </w:rPr>
      </w:pPr>
      <w:r w:rsidRPr="00CF3B8E">
        <w:rPr>
          <w:bCs/>
          <w:i/>
        </w:rPr>
        <w:t>na</w:t>
      </w:r>
      <w:r w:rsidR="00837B9B">
        <w:rPr>
          <w:bCs/>
          <w:i/>
        </w:rPr>
        <w:t xml:space="preserve"> </w:t>
      </w:r>
      <w:bookmarkStart w:id="19" w:name="_Hlk23151202"/>
      <w:r w:rsidR="00837B9B">
        <w:rPr>
          <w:b/>
        </w:rPr>
        <w:t xml:space="preserve">Wykonywanie </w:t>
      </w:r>
      <w:r w:rsidR="00837B9B" w:rsidRPr="009768C1">
        <w:rPr>
          <w:b/>
        </w:rPr>
        <w:t>usług</w:t>
      </w:r>
      <w:r w:rsidR="00837B9B">
        <w:rPr>
          <w:b/>
        </w:rPr>
        <w:t>i kompleksowego</w:t>
      </w:r>
      <w:r w:rsidR="00837B9B" w:rsidRPr="009768C1">
        <w:rPr>
          <w:b/>
        </w:rPr>
        <w:t xml:space="preserve"> sprzątania</w:t>
      </w:r>
      <w:bookmarkStart w:id="20" w:name="_GoBack"/>
      <w:bookmarkEnd w:id="20"/>
      <w:r w:rsidR="00837B9B">
        <w:rPr>
          <w:b/>
        </w:rPr>
        <w:t xml:space="preserve"> obiektów, przylegających terenów zewnętrznych oraz terenów zielonych</w:t>
      </w:r>
      <w:r w:rsidR="00837B9B" w:rsidRPr="009768C1">
        <w:rPr>
          <w:b/>
        </w:rPr>
        <w:t xml:space="preserve"> w</w:t>
      </w:r>
      <w:r w:rsidR="00837B9B">
        <w:rPr>
          <w:b/>
        </w:rPr>
        <w:t xml:space="preserve"> OR</w:t>
      </w:r>
      <w:r w:rsidR="00837B9B" w:rsidRPr="009768C1">
        <w:rPr>
          <w:b/>
        </w:rPr>
        <w:t>/KRUS w</w:t>
      </w:r>
      <w:r w:rsidR="00837B9B">
        <w:rPr>
          <w:b/>
        </w:rPr>
        <w:t xml:space="preserve"> Olsztynie oraz podległych </w:t>
      </w:r>
      <w:r w:rsidR="00684F31">
        <w:rPr>
          <w:b/>
        </w:rPr>
        <w:t>Pl</w:t>
      </w:r>
      <w:r w:rsidR="00837B9B">
        <w:rPr>
          <w:b/>
        </w:rPr>
        <w:t>aców</w:t>
      </w:r>
      <w:r w:rsidR="00684F31">
        <w:rPr>
          <w:b/>
        </w:rPr>
        <w:t>kach</w:t>
      </w:r>
      <w:r w:rsidR="00837B9B">
        <w:rPr>
          <w:b/>
        </w:rPr>
        <w:t xml:space="preserve"> </w:t>
      </w:r>
      <w:r w:rsidR="00684F31">
        <w:rPr>
          <w:b/>
        </w:rPr>
        <w:t>T</w:t>
      </w:r>
      <w:r w:rsidR="00837B9B">
        <w:rPr>
          <w:b/>
        </w:rPr>
        <w:t>erenowych z podziałem na trzy części.</w:t>
      </w:r>
      <w:bookmarkEnd w:id="19"/>
    </w:p>
    <w:p w:rsidR="00837B9B" w:rsidRDefault="00837B9B" w:rsidP="00BA33EB">
      <w:pPr>
        <w:suppressAutoHyphens/>
        <w:jc w:val="both"/>
        <w:rPr>
          <w:bCs/>
          <w:i/>
        </w:rPr>
      </w:pPr>
    </w:p>
    <w:p w:rsidR="00273732" w:rsidRPr="007639C2" w:rsidRDefault="007639C2" w:rsidP="007639C2">
      <w:pPr>
        <w:suppressAutoHyphens/>
        <w:jc w:val="center"/>
        <w:rPr>
          <w:bCs/>
          <w:i/>
          <w:color w:val="FF0000"/>
        </w:rPr>
      </w:pPr>
      <w:r w:rsidRPr="007639C2">
        <w:rPr>
          <w:bCs/>
          <w:i/>
          <w:color w:val="FF0000"/>
        </w:rPr>
        <w:t>(Wypełnić stosownie dla każdej części)</w:t>
      </w:r>
    </w:p>
    <w:p w:rsidR="00273732" w:rsidRDefault="00273732" w:rsidP="00BA33EB">
      <w:pPr>
        <w:suppressAutoHyphens/>
        <w:jc w:val="both"/>
        <w:rPr>
          <w:bCs/>
          <w:i/>
        </w:rPr>
      </w:pPr>
    </w:p>
    <w:p w:rsidR="008E513A" w:rsidRPr="001C0E53" w:rsidRDefault="008E513A" w:rsidP="008E513A">
      <w:pPr>
        <w:widowControl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8E513A" w:rsidRPr="007067FC" w:rsidRDefault="008E513A" w:rsidP="00B8183C">
      <w:pPr>
        <w:widowControl w:val="0"/>
        <w:numPr>
          <w:ilvl w:val="6"/>
          <w:numId w:val="7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nie podlega wykluczeniu z postępowania;</w:t>
      </w:r>
    </w:p>
    <w:p w:rsidR="008E513A" w:rsidRPr="001C0E53" w:rsidRDefault="008E513A" w:rsidP="00B8183C">
      <w:pPr>
        <w:widowControl w:val="0"/>
        <w:numPr>
          <w:ilvl w:val="6"/>
          <w:numId w:val="7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>
        <w:rPr>
          <w:color w:val="000000"/>
        </w:rPr>
        <w:t>Wykonawca spełnia warunki udziału w postępowaniu;</w:t>
      </w:r>
    </w:p>
    <w:p w:rsidR="008E513A" w:rsidRPr="001C0E53" w:rsidRDefault="008E513A" w:rsidP="00B8183C">
      <w:pPr>
        <w:widowControl w:val="0"/>
        <w:numPr>
          <w:ilvl w:val="6"/>
          <w:numId w:val="7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powołuje się na zasoby następujących podmiotów:</w:t>
      </w:r>
    </w:p>
    <w:p w:rsidR="008E513A" w:rsidRPr="001C0E53" w:rsidRDefault="008E513A" w:rsidP="00B8183C">
      <w:pPr>
        <w:widowControl w:val="0"/>
        <w:numPr>
          <w:ilvl w:val="2"/>
          <w:numId w:val="6"/>
        </w:numPr>
        <w:spacing w:after="200" w:line="276" w:lineRule="auto"/>
        <w:ind w:left="993" w:hanging="426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</w:p>
    <w:p w:rsidR="008E513A" w:rsidRPr="001C0E53" w:rsidRDefault="008E513A" w:rsidP="008E513A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8E513A" w:rsidRPr="00FC2E09" w:rsidRDefault="008E513A" w:rsidP="00B8183C">
      <w:pPr>
        <w:widowControl w:val="0"/>
        <w:numPr>
          <w:ilvl w:val="2"/>
          <w:numId w:val="6"/>
        </w:numPr>
        <w:spacing w:after="200" w:line="276" w:lineRule="auto"/>
        <w:ind w:left="567" w:hanging="426"/>
        <w:jc w:val="both"/>
        <w:rPr>
          <w:color w:val="000000"/>
        </w:rPr>
      </w:pPr>
      <w:r w:rsidRPr="00FC2E09">
        <w:rPr>
          <w:color w:val="000000"/>
        </w:rPr>
        <w:t>…………………………………………..(nazwa i adres podmiotu) w następującym zakresie …………………………………………………… (podać zakres w jakim wykonawca powołuje się na zasoby podmiotu),</w:t>
      </w:r>
      <w:r w:rsidR="00FC2E09" w:rsidRPr="00FC2E09">
        <w:rPr>
          <w:color w:val="000000"/>
        </w:rPr>
        <w:t xml:space="preserve"> </w:t>
      </w:r>
      <w:r w:rsidRPr="00FC2E09">
        <w:rPr>
          <w:color w:val="000000"/>
        </w:rPr>
        <w:t>które to podmioty nie podlegają wykluczeniu z postępowania.</w:t>
      </w:r>
    </w:p>
    <w:p w:rsidR="008E513A" w:rsidRPr="001C0E53" w:rsidRDefault="008E513A" w:rsidP="00B8183C">
      <w:pPr>
        <w:widowControl w:val="0"/>
        <w:numPr>
          <w:ilvl w:val="6"/>
          <w:numId w:val="7"/>
        </w:numPr>
        <w:tabs>
          <w:tab w:val="num" w:pos="567"/>
        </w:tabs>
        <w:spacing w:after="200" w:line="276" w:lineRule="auto"/>
        <w:ind w:left="567" w:hanging="567"/>
        <w:jc w:val="both"/>
        <w:rPr>
          <w:i/>
          <w:iCs/>
          <w:color w:val="000000"/>
        </w:rPr>
      </w:pPr>
      <w:r w:rsidRPr="001C0E53">
        <w:rPr>
          <w:color w:val="000000"/>
        </w:rPr>
        <w:t>Wykonawca zamierza powierzyć wykonanie części zamówienia następującym podwykonawcom:</w:t>
      </w:r>
    </w:p>
    <w:p w:rsidR="008E513A" w:rsidRPr="001C0E53" w:rsidRDefault="008E513A" w:rsidP="00CB1818">
      <w:pPr>
        <w:widowControl w:val="0"/>
        <w:numPr>
          <w:ilvl w:val="0"/>
          <w:numId w:val="22"/>
        </w:numPr>
        <w:spacing w:after="200" w:line="276" w:lineRule="auto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8E513A" w:rsidRPr="001C0E53" w:rsidRDefault="008E513A" w:rsidP="00CB1818">
      <w:pPr>
        <w:widowControl w:val="0"/>
        <w:numPr>
          <w:ilvl w:val="0"/>
          <w:numId w:val="22"/>
        </w:numPr>
        <w:spacing w:after="200" w:line="276" w:lineRule="auto"/>
        <w:jc w:val="both"/>
        <w:rPr>
          <w:i/>
          <w:iCs/>
          <w:color w:val="000000"/>
        </w:rPr>
      </w:pPr>
      <w:r w:rsidRPr="001C0E53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podwykonawcy).</w:t>
      </w: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Miejscowość i data…………………….......................</w:t>
      </w: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8E513A" w:rsidRPr="001C0E53" w:rsidRDefault="008E513A" w:rsidP="008E513A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C0E53">
        <w:rPr>
          <w:color w:val="000000"/>
        </w:rPr>
        <w:t>Podpis (imię, nazwisko)………………………...........</w:t>
      </w:r>
    </w:p>
    <w:p w:rsidR="008E513A" w:rsidRPr="001C0E53" w:rsidRDefault="008E513A" w:rsidP="008E513A">
      <w:pPr>
        <w:spacing w:line="276" w:lineRule="auto"/>
        <w:jc w:val="both"/>
        <w:rPr>
          <w:color w:val="000000"/>
        </w:rPr>
      </w:pPr>
    </w:p>
    <w:p w:rsidR="00066903" w:rsidRPr="00684F31" w:rsidRDefault="008E513A" w:rsidP="00684F31">
      <w:pPr>
        <w:spacing w:line="276" w:lineRule="auto"/>
        <w:jc w:val="both"/>
        <w:rPr>
          <w:i/>
          <w:color w:val="000000"/>
        </w:rPr>
      </w:pPr>
      <w:r w:rsidRPr="001C0E53">
        <w:rPr>
          <w:color w:val="000000"/>
        </w:rPr>
        <w:t>(</w:t>
      </w:r>
      <w:r w:rsidRPr="001C0E53">
        <w:rPr>
          <w:i/>
          <w:color w:val="000000"/>
        </w:rPr>
        <w:t>Podpis osoby lub osób uprawnionych do reprezentowania wykonawcy w dokumentach rejestrowych lub we właściwym pełnomocnictwie)</w:t>
      </w:r>
    </w:p>
    <w:p w:rsidR="00EB1FBB" w:rsidRDefault="00EB1FBB" w:rsidP="0000518D">
      <w:pPr>
        <w:jc w:val="right"/>
        <w:rPr>
          <w:b/>
          <w:bCs/>
          <w:i/>
          <w:iCs/>
          <w:snapToGrid w:val="0"/>
        </w:rPr>
      </w:pPr>
    </w:p>
    <w:p w:rsidR="00EB1FBB" w:rsidRDefault="00EB1FBB" w:rsidP="0000518D">
      <w:pPr>
        <w:jc w:val="right"/>
        <w:rPr>
          <w:b/>
          <w:bCs/>
          <w:i/>
          <w:iCs/>
          <w:snapToGrid w:val="0"/>
        </w:rPr>
      </w:pPr>
    </w:p>
    <w:p w:rsidR="00540076" w:rsidRDefault="00540076" w:rsidP="0000518D">
      <w:pPr>
        <w:jc w:val="right"/>
        <w:rPr>
          <w:b/>
          <w:bCs/>
          <w:i/>
          <w:iCs/>
          <w:snapToGrid w:val="0"/>
        </w:rPr>
      </w:pPr>
    </w:p>
    <w:p w:rsidR="00540076" w:rsidRDefault="00540076" w:rsidP="0000518D">
      <w:pPr>
        <w:jc w:val="right"/>
        <w:rPr>
          <w:b/>
          <w:bCs/>
          <w:i/>
          <w:iCs/>
          <w:snapToGrid w:val="0"/>
        </w:rPr>
      </w:pPr>
    </w:p>
    <w:p w:rsidR="0000518D" w:rsidRPr="00CF3B8E" w:rsidRDefault="0000518D" w:rsidP="0000518D">
      <w:pPr>
        <w:jc w:val="right"/>
        <w:rPr>
          <w:b/>
          <w:bCs/>
          <w:snapToGrid w:val="0"/>
        </w:rPr>
      </w:pPr>
      <w:r w:rsidRPr="00CF3B8E">
        <w:rPr>
          <w:b/>
          <w:bCs/>
          <w:i/>
          <w:iCs/>
          <w:snapToGrid w:val="0"/>
        </w:rPr>
        <w:t>Załącznik nr 2</w:t>
      </w:r>
      <w:r w:rsidRPr="00CF3B8E">
        <w:rPr>
          <w:b/>
          <w:bCs/>
          <w:snapToGrid w:val="0"/>
        </w:rPr>
        <w:t xml:space="preserve"> </w:t>
      </w:r>
      <w:r w:rsidRPr="00CF3B8E">
        <w:rPr>
          <w:b/>
          <w:bCs/>
          <w:i/>
          <w:iCs/>
        </w:rPr>
        <w:t>do SIWZ</w:t>
      </w:r>
    </w:p>
    <w:p w:rsidR="0000518D" w:rsidRPr="00CF3B8E" w:rsidRDefault="0000518D" w:rsidP="0000518D">
      <w:pPr>
        <w:widowControl w:val="0"/>
        <w:jc w:val="both"/>
      </w:pPr>
    </w:p>
    <w:p w:rsidR="0000518D" w:rsidRPr="00CF3B8E" w:rsidRDefault="0000518D" w:rsidP="0000518D">
      <w:pPr>
        <w:widowControl w:val="0"/>
        <w:jc w:val="both"/>
        <w:rPr>
          <w:i/>
          <w:iCs/>
        </w:rPr>
      </w:pPr>
    </w:p>
    <w:p w:rsidR="00A95827" w:rsidRDefault="006E067D" w:rsidP="00A95827">
      <w:pPr>
        <w:widowControl w:val="0"/>
        <w:jc w:val="both"/>
        <w:rPr>
          <w:i/>
          <w:color w:val="000000"/>
        </w:rPr>
      </w:pPr>
      <w:r w:rsidDel="006E067D">
        <w:rPr>
          <w:b/>
          <w:i/>
        </w:rPr>
        <w:t xml:space="preserve"> </w:t>
      </w:r>
      <w:r w:rsidR="00A95827">
        <w:rPr>
          <w:i/>
          <w:color w:val="000000"/>
        </w:rPr>
        <w:t>……………………………………………</w:t>
      </w:r>
    </w:p>
    <w:p w:rsidR="00A95827" w:rsidRPr="00E10688" w:rsidRDefault="00A95827" w:rsidP="00A9582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</w:t>
      </w:r>
      <w:r w:rsidRPr="00E10688">
        <w:rPr>
          <w:i/>
          <w:color w:val="000000"/>
        </w:rPr>
        <w:t>)</w:t>
      </w:r>
    </w:p>
    <w:p w:rsidR="00A95827" w:rsidRPr="00E10688" w:rsidRDefault="005F1D36" w:rsidP="00BA33EB">
      <w:pPr>
        <w:jc w:val="center"/>
        <w:rPr>
          <w:b/>
        </w:rPr>
      </w:pPr>
      <w:r w:rsidRPr="00E10688">
        <w:rPr>
          <w:b/>
        </w:rPr>
        <w:t>Część</w:t>
      </w:r>
      <w:r w:rsidR="00837B9B">
        <w:rPr>
          <w:b/>
        </w:rPr>
        <w:t xml:space="preserve"> 1,2,3</w:t>
      </w:r>
      <w:r w:rsidRPr="00E10688">
        <w:rPr>
          <w:b/>
        </w:rPr>
        <w:t xml:space="preserve"> zamówienia</w:t>
      </w:r>
    </w:p>
    <w:p w:rsidR="00A95827" w:rsidRPr="00E10688" w:rsidRDefault="00A95827" w:rsidP="00A95827"/>
    <w:p w:rsidR="00A95827" w:rsidRPr="00B92479" w:rsidRDefault="00A95827" w:rsidP="00BA33EB">
      <w:pPr>
        <w:pStyle w:val="Nagwek7"/>
      </w:pPr>
      <w:r w:rsidRPr="00E10688">
        <w:rPr>
          <w:bCs w:val="0"/>
        </w:rPr>
        <w:t xml:space="preserve">Wykaz wykonanych lub wykonywanych usług </w:t>
      </w:r>
      <w:r w:rsidRPr="00E10688">
        <w:rPr>
          <w:color w:val="000000"/>
        </w:rPr>
        <w:t>w okresie ostatnich 3 lat przed upływem terminu składania ofert, a jeżeli okres prowadzenia działalności jest krótszy - w tym okresie</w:t>
      </w:r>
      <w:r w:rsidR="006E067D">
        <w:t>:</w:t>
      </w:r>
    </w:p>
    <w:p w:rsidR="00A95827" w:rsidRDefault="00A95827" w:rsidP="00A95827"/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397"/>
        <w:gridCol w:w="1433"/>
        <w:gridCol w:w="1640"/>
        <w:gridCol w:w="1554"/>
        <w:gridCol w:w="1523"/>
      </w:tblGrid>
      <w:tr w:rsidR="006E067D" w:rsidTr="001A69C0">
        <w:trPr>
          <w:jc w:val="center"/>
        </w:trPr>
        <w:tc>
          <w:tcPr>
            <w:tcW w:w="595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97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i zakres usługi</w:t>
            </w:r>
          </w:p>
        </w:tc>
        <w:tc>
          <w:tcPr>
            <w:tcW w:w="1433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odbiorcy</w:t>
            </w:r>
          </w:p>
        </w:tc>
        <w:tc>
          <w:tcPr>
            <w:tcW w:w="1640" w:type="dxa"/>
          </w:tcPr>
          <w:p w:rsidR="006E067D" w:rsidRDefault="006E067D" w:rsidP="006E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wykonywania usługi</w:t>
            </w:r>
          </w:p>
          <w:p w:rsidR="006E067D" w:rsidRDefault="006E067D" w:rsidP="006E0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(dzień miesiąc, rok</w:t>
            </w:r>
          </w:p>
        </w:tc>
        <w:tc>
          <w:tcPr>
            <w:tcW w:w="1554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Roczna wartość usługi brutto</w:t>
            </w:r>
          </w:p>
        </w:tc>
        <w:tc>
          <w:tcPr>
            <w:tcW w:w="1523" w:type="dxa"/>
            <w:vAlign w:val="center"/>
          </w:tcPr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Łączna wartość usługi</w:t>
            </w:r>
          </w:p>
          <w:p w:rsidR="006E067D" w:rsidRDefault="006E067D" w:rsidP="00A95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6E067D" w:rsidTr="001A69C0">
        <w:trPr>
          <w:trHeight w:val="1078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1.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  <w:tr w:rsidR="006E067D" w:rsidTr="001A69C0">
        <w:trPr>
          <w:trHeight w:val="1277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2.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  <w:tr w:rsidR="006E067D" w:rsidTr="001A69C0">
        <w:trPr>
          <w:trHeight w:val="1254"/>
          <w:jc w:val="center"/>
        </w:trPr>
        <w:tc>
          <w:tcPr>
            <w:tcW w:w="595" w:type="dxa"/>
          </w:tcPr>
          <w:p w:rsidR="006E067D" w:rsidRPr="00124609" w:rsidRDefault="006E067D" w:rsidP="00A95827">
            <w:pPr>
              <w:rPr>
                <w:b/>
              </w:rPr>
            </w:pPr>
            <w:r w:rsidRPr="00124609">
              <w:rPr>
                <w:b/>
              </w:rPr>
              <w:t>3.</w:t>
            </w:r>
          </w:p>
        </w:tc>
        <w:tc>
          <w:tcPr>
            <w:tcW w:w="2397" w:type="dxa"/>
          </w:tcPr>
          <w:p w:rsidR="006E067D" w:rsidRDefault="006E067D" w:rsidP="00A95827"/>
        </w:tc>
        <w:tc>
          <w:tcPr>
            <w:tcW w:w="1433" w:type="dxa"/>
          </w:tcPr>
          <w:p w:rsidR="006E067D" w:rsidRDefault="006E067D" w:rsidP="00A95827"/>
        </w:tc>
        <w:tc>
          <w:tcPr>
            <w:tcW w:w="1640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54" w:type="dxa"/>
          </w:tcPr>
          <w:p w:rsidR="006E067D" w:rsidRDefault="006E067D" w:rsidP="00A95827">
            <w:pPr>
              <w:pStyle w:val="Tekstpodstawowy22"/>
              <w:rPr>
                <w:szCs w:val="24"/>
              </w:rPr>
            </w:pPr>
          </w:p>
        </w:tc>
        <w:tc>
          <w:tcPr>
            <w:tcW w:w="1523" w:type="dxa"/>
          </w:tcPr>
          <w:p w:rsidR="006E067D" w:rsidRDefault="006E067D" w:rsidP="00A95827"/>
        </w:tc>
      </w:tr>
    </w:tbl>
    <w:p w:rsidR="00A95827" w:rsidRDefault="00A95827" w:rsidP="00A95827"/>
    <w:p w:rsidR="00A95827" w:rsidRDefault="00A95827" w:rsidP="00A95827"/>
    <w:p w:rsidR="00A95827" w:rsidRDefault="00A95827" w:rsidP="00A95827">
      <w:r>
        <w:t>W załączeniu dokumenty potwierdzające należyte wykonanie lub wykonywanie usług.</w:t>
      </w:r>
    </w:p>
    <w:p w:rsidR="00A95827" w:rsidRDefault="00A95827" w:rsidP="00A95827">
      <w:pPr>
        <w:ind w:left="360"/>
      </w:pPr>
    </w:p>
    <w:p w:rsidR="00A95827" w:rsidRDefault="00A95827" w:rsidP="00A95827">
      <w:pPr>
        <w:ind w:right="-756"/>
      </w:pPr>
      <w:r>
        <w:t>...............................</w:t>
      </w:r>
      <w:r w:rsidR="005F1D36">
        <w:t>....... , dnia .............20</w:t>
      </w:r>
      <w:r w:rsidR="00E53A97">
        <w:t>20</w:t>
      </w:r>
      <w:r>
        <w:t>r.</w:t>
      </w: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</w:p>
    <w:p w:rsidR="00A95827" w:rsidRDefault="00A95827" w:rsidP="00A95827">
      <w:pPr>
        <w:ind w:right="-756"/>
      </w:pPr>
      <w:r>
        <w:tab/>
      </w:r>
      <w:r>
        <w:tab/>
      </w:r>
      <w:r>
        <w:tab/>
      </w:r>
      <w:r>
        <w:tab/>
      </w:r>
    </w:p>
    <w:p w:rsidR="00A95827" w:rsidRDefault="00A95827" w:rsidP="00A95827">
      <w:pPr>
        <w:pStyle w:val="Nagwek"/>
        <w:tabs>
          <w:tab w:val="clear" w:pos="4536"/>
          <w:tab w:val="clear" w:pos="9072"/>
        </w:tabs>
        <w:ind w:left="2124" w:right="-756" w:firstLine="708"/>
        <w:jc w:val="center"/>
      </w:pPr>
      <w:r>
        <w:t>.............................................................</w:t>
      </w:r>
    </w:p>
    <w:p w:rsidR="00A95827" w:rsidRDefault="00A95827" w:rsidP="00A95827">
      <w:pPr>
        <w:ind w:right="-54"/>
        <w:jc w:val="right"/>
        <w:rPr>
          <w:bCs/>
        </w:rPr>
      </w:pPr>
      <w:r>
        <w:t>/Podpis upoważnionego(</w:t>
      </w:r>
      <w:proofErr w:type="spellStart"/>
      <w:r>
        <w:t>ych</w:t>
      </w:r>
      <w:proofErr w:type="spellEnd"/>
      <w:r>
        <w:t>) przedstawiciela(i) Wykonawcy/</w:t>
      </w:r>
    </w:p>
    <w:p w:rsidR="00384F59" w:rsidRDefault="00384F59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2C3BBF">
      <w:pPr>
        <w:autoSpaceDE w:val="0"/>
        <w:autoSpaceDN w:val="0"/>
        <w:adjustRightInd w:val="0"/>
        <w:ind w:right="99"/>
        <w:rPr>
          <w:iCs/>
        </w:rPr>
      </w:pPr>
    </w:p>
    <w:p w:rsidR="00A95827" w:rsidRDefault="00A95827" w:rsidP="00A95827">
      <w:pPr>
        <w:widowControl w:val="0"/>
        <w:jc w:val="both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A95827" w:rsidRPr="00F70493" w:rsidRDefault="00A95827" w:rsidP="00A95827">
      <w:pPr>
        <w:widowControl w:val="0"/>
        <w:jc w:val="both"/>
        <w:rPr>
          <w:i/>
          <w:color w:val="000000"/>
        </w:rPr>
      </w:pPr>
      <w:r w:rsidRPr="00F70493">
        <w:rPr>
          <w:i/>
          <w:color w:val="000000"/>
        </w:rPr>
        <w:t>(pieczęć adresowa firmy Wykonawcy)</w:t>
      </w:r>
    </w:p>
    <w:p w:rsidR="007B5250" w:rsidRDefault="007B5250" w:rsidP="007B5250">
      <w:pPr>
        <w:jc w:val="right"/>
        <w:rPr>
          <w:b/>
          <w:i/>
        </w:rPr>
      </w:pPr>
    </w:p>
    <w:p w:rsidR="00A95827" w:rsidRPr="002D77A6" w:rsidRDefault="00A95827" w:rsidP="00837B9B">
      <w:pPr>
        <w:spacing w:before="120" w:line="360" w:lineRule="auto"/>
        <w:contextualSpacing/>
        <w:jc w:val="both"/>
        <w:rPr>
          <w:iCs/>
        </w:rPr>
      </w:pPr>
    </w:p>
    <w:sectPr w:rsidR="00A95827" w:rsidRPr="002D77A6" w:rsidSect="00C10D68">
      <w:footerReference w:type="default" r:id="rId14"/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6A" w:rsidRDefault="0095436A">
      <w:r>
        <w:separator/>
      </w:r>
    </w:p>
  </w:endnote>
  <w:endnote w:type="continuationSeparator" w:id="0">
    <w:p w:rsidR="0095436A" w:rsidRDefault="0095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8236"/>
      <w:docPartObj>
        <w:docPartGallery w:val="Page Numbers (Bottom of Page)"/>
        <w:docPartUnique/>
      </w:docPartObj>
    </w:sdtPr>
    <w:sdtEndPr/>
    <w:sdtContent>
      <w:p w:rsidR="0095436A" w:rsidRDefault="0095436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95436A" w:rsidRDefault="0095436A" w:rsidP="002C3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6A" w:rsidRDefault="0095436A">
      <w:r>
        <w:separator/>
      </w:r>
    </w:p>
  </w:footnote>
  <w:footnote w:type="continuationSeparator" w:id="0">
    <w:p w:rsidR="0095436A" w:rsidRDefault="0095436A">
      <w:r>
        <w:continuationSeparator/>
      </w:r>
    </w:p>
  </w:footnote>
  <w:footnote w:id="1">
    <w:p w:rsidR="0095436A" w:rsidRDefault="0095436A" w:rsidP="00226C3A">
      <w:pPr>
        <w:pStyle w:val="Tekstprzypisudolnego"/>
        <w:jc w:val="both"/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Rozporządzenie </w:t>
      </w:r>
      <w:r w:rsidRPr="00B70F4F">
        <w:rPr>
          <w:rFonts w:ascii="Calibri" w:hAnsi="Calibri" w:cs="Arial"/>
          <w:sz w:val="16"/>
          <w:szCs w:val="16"/>
        </w:rPr>
        <w:t>Parlamentu Europejskiego i Rady (UE) 2016/679 z dnia 27 kwietnia 2016 r. w sprawie ochrony osób fizycznych w związku</w:t>
      </w:r>
      <w:r>
        <w:rPr>
          <w:rFonts w:ascii="Calibri" w:hAnsi="Calibri" w:cs="Arial"/>
          <w:sz w:val="16"/>
          <w:szCs w:val="16"/>
        </w:rPr>
        <w:t xml:space="preserve"> </w:t>
      </w:r>
      <w:r w:rsidRPr="00B70F4F">
        <w:rPr>
          <w:rFonts w:ascii="Calibri" w:hAnsi="Calibri" w:cs="Arial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5436A" w:rsidRPr="00B70F4F" w:rsidRDefault="0095436A" w:rsidP="00226C3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A69C0">
        <w:rPr>
          <w:rStyle w:val="Odwoanieprzypisudolnego"/>
          <w:rFonts w:eastAsiaTheme="minorEastAsia"/>
        </w:rPr>
        <w:footnoteRef/>
      </w:r>
      <w:r w:rsidRPr="00B70F4F">
        <w:rPr>
          <w:sz w:val="16"/>
          <w:szCs w:val="16"/>
        </w:rPr>
        <w:t xml:space="preserve"> </w:t>
      </w:r>
      <w:r w:rsidRPr="00B70F4F">
        <w:rPr>
          <w:rFonts w:ascii="Calibri" w:hAnsi="Calibri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</w:t>
      </w:r>
      <w:r>
        <w:rPr>
          <w:rFonts w:ascii="Calibri" w:hAnsi="Calibri"/>
          <w:sz w:val="16"/>
          <w:szCs w:val="16"/>
        </w:rPr>
        <w:t xml:space="preserve">treści oświadczenia </w:t>
      </w:r>
      <w:r w:rsidRPr="00B70F4F">
        <w:rPr>
          <w:rFonts w:ascii="Calibri" w:hAnsi="Calibri"/>
          <w:sz w:val="16"/>
          <w:szCs w:val="16"/>
        </w:rPr>
        <w:t>Wykonawca n</w:t>
      </w:r>
      <w:r>
        <w:rPr>
          <w:rFonts w:ascii="Calibri" w:hAnsi="Calibri"/>
          <w:sz w:val="16"/>
          <w:szCs w:val="16"/>
        </w:rPr>
        <w:t>ie składa (usunięcie treści oświadczenia np. przez jego wykreślenie)</w:t>
      </w:r>
      <w:r w:rsidRPr="00B70F4F">
        <w:rPr>
          <w:rFonts w:ascii="Calibri" w:hAnsi="Calibri"/>
          <w:sz w:val="16"/>
          <w:szCs w:val="16"/>
        </w:rPr>
        <w:t>.</w:t>
      </w:r>
    </w:p>
    <w:p w:rsidR="0095436A" w:rsidRPr="00B70F4F" w:rsidRDefault="0095436A" w:rsidP="00226C3A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24C28B0C"/>
    <w:lvl w:ilvl="0">
      <w:start w:val="1"/>
      <w:numFmt w:val="decimal"/>
      <w:pStyle w:val="Listanumerowana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FF000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0000002E"/>
    <w:multiLevelType w:val="multilevel"/>
    <w:tmpl w:val="63ECE568"/>
    <w:lvl w:ilvl="0">
      <w:start w:val="1"/>
      <w:numFmt w:val="decimal"/>
      <w:pStyle w:val="Punktwustpie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2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3" w15:restartNumberingAfterBreak="0">
    <w:nsid w:val="006B2E34"/>
    <w:multiLevelType w:val="hybridMultilevel"/>
    <w:tmpl w:val="7F3C871A"/>
    <w:lvl w:ilvl="0" w:tplc="CDAE43F6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01776124"/>
    <w:multiLevelType w:val="multilevel"/>
    <w:tmpl w:val="24CE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15" w15:restartNumberingAfterBreak="0">
    <w:nsid w:val="02BA4953"/>
    <w:multiLevelType w:val="hybridMultilevel"/>
    <w:tmpl w:val="D382D594"/>
    <w:name w:val="WW8Num2424"/>
    <w:lvl w:ilvl="0" w:tplc="7CF2AF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954FAB6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ahoma" w:hAnsi="Tahoma" w:hint="default"/>
        <w:b w:val="0"/>
        <w:i w:val="0"/>
        <w:color w:val="auto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F2AFE2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48175EA"/>
    <w:multiLevelType w:val="hybridMultilevel"/>
    <w:tmpl w:val="5C626EFE"/>
    <w:lvl w:ilvl="0" w:tplc="826282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05703F2E"/>
    <w:multiLevelType w:val="hybridMultilevel"/>
    <w:tmpl w:val="43103C58"/>
    <w:lvl w:ilvl="0" w:tplc="FA0A024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058C7060"/>
    <w:multiLevelType w:val="hybridMultilevel"/>
    <w:tmpl w:val="F578AC14"/>
    <w:lvl w:ilvl="0" w:tplc="B78E534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069A01C2"/>
    <w:multiLevelType w:val="hybridMultilevel"/>
    <w:tmpl w:val="40FEC266"/>
    <w:lvl w:ilvl="0" w:tplc="08A292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06D4317F"/>
    <w:multiLevelType w:val="hybridMultilevel"/>
    <w:tmpl w:val="44CA48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6EE7982"/>
    <w:multiLevelType w:val="hybridMultilevel"/>
    <w:tmpl w:val="74EA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6361C9"/>
    <w:multiLevelType w:val="hybridMultilevel"/>
    <w:tmpl w:val="03040C28"/>
    <w:lvl w:ilvl="0" w:tplc="F932A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8EB4E95"/>
    <w:multiLevelType w:val="hybridMultilevel"/>
    <w:tmpl w:val="EA00960A"/>
    <w:lvl w:ilvl="0" w:tplc="08A29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A4306"/>
    <w:multiLevelType w:val="hybridMultilevel"/>
    <w:tmpl w:val="0AEC52C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0A37176D"/>
    <w:multiLevelType w:val="hybridMultilevel"/>
    <w:tmpl w:val="CF56BF96"/>
    <w:lvl w:ilvl="0" w:tplc="AB20911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A7016DB"/>
    <w:multiLevelType w:val="hybridMultilevel"/>
    <w:tmpl w:val="1A76605A"/>
    <w:lvl w:ilvl="0" w:tplc="0415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0BE333B1"/>
    <w:multiLevelType w:val="multilevel"/>
    <w:tmpl w:val="17E2A0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2" w:hanging="1440"/>
      </w:pPr>
      <w:rPr>
        <w:rFonts w:hint="default"/>
      </w:rPr>
    </w:lvl>
  </w:abstractNum>
  <w:abstractNum w:abstractNumId="28" w15:restartNumberingAfterBreak="0">
    <w:nsid w:val="0E14418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0FB97020"/>
    <w:multiLevelType w:val="hybridMultilevel"/>
    <w:tmpl w:val="2FAC3430"/>
    <w:lvl w:ilvl="0" w:tplc="CC0EC4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0096999"/>
    <w:multiLevelType w:val="hybridMultilevel"/>
    <w:tmpl w:val="159EA202"/>
    <w:lvl w:ilvl="0" w:tplc="D89461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0496DD7"/>
    <w:multiLevelType w:val="hybridMultilevel"/>
    <w:tmpl w:val="238E7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12F619B"/>
    <w:multiLevelType w:val="hybridMultilevel"/>
    <w:tmpl w:val="792855A4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11D84D8A"/>
    <w:multiLevelType w:val="hybridMultilevel"/>
    <w:tmpl w:val="D5DA8A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13513859"/>
    <w:multiLevelType w:val="multilevel"/>
    <w:tmpl w:val="131463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13515182"/>
    <w:multiLevelType w:val="multilevel"/>
    <w:tmpl w:val="F2CACF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13DB6EA9"/>
    <w:multiLevelType w:val="hybridMultilevel"/>
    <w:tmpl w:val="2E76EC50"/>
    <w:lvl w:ilvl="0" w:tplc="08A292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14220A56"/>
    <w:multiLevelType w:val="multilevel"/>
    <w:tmpl w:val="3DEA9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1494388A"/>
    <w:multiLevelType w:val="hybridMultilevel"/>
    <w:tmpl w:val="A6E06E90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174C649C"/>
    <w:multiLevelType w:val="hybridMultilevel"/>
    <w:tmpl w:val="F5C882A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176957DF"/>
    <w:multiLevelType w:val="hybridMultilevel"/>
    <w:tmpl w:val="EF64940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19354E61"/>
    <w:multiLevelType w:val="hybridMultilevel"/>
    <w:tmpl w:val="37400A44"/>
    <w:lvl w:ilvl="0" w:tplc="501EF27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A2A7E01"/>
    <w:multiLevelType w:val="hybridMultilevel"/>
    <w:tmpl w:val="8A0696E8"/>
    <w:lvl w:ilvl="0" w:tplc="DFC05C92">
      <w:start w:val="1"/>
      <w:numFmt w:val="lowerLetter"/>
      <w:lvlText w:val="%1)"/>
      <w:lvlJc w:val="left"/>
      <w:pPr>
        <w:ind w:left="11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 w15:restartNumberingAfterBreak="0">
    <w:nsid w:val="1A474C1A"/>
    <w:multiLevelType w:val="hybridMultilevel"/>
    <w:tmpl w:val="E766E226"/>
    <w:lvl w:ilvl="0" w:tplc="611C03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AA9709A"/>
    <w:multiLevelType w:val="hybridMultilevel"/>
    <w:tmpl w:val="4022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8E3DC4"/>
    <w:multiLevelType w:val="hybridMultilevel"/>
    <w:tmpl w:val="9FD887E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22B23339"/>
    <w:multiLevelType w:val="hybridMultilevel"/>
    <w:tmpl w:val="F5FC6956"/>
    <w:lvl w:ilvl="0" w:tplc="FF96C1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42319E2"/>
    <w:multiLevelType w:val="hybridMultilevel"/>
    <w:tmpl w:val="515A4856"/>
    <w:lvl w:ilvl="0" w:tplc="08A292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24C71B6D"/>
    <w:multiLevelType w:val="hybridMultilevel"/>
    <w:tmpl w:val="CA407DEC"/>
    <w:lvl w:ilvl="0" w:tplc="7004BFE2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1" w15:restartNumberingAfterBreak="0">
    <w:nsid w:val="25670DEA"/>
    <w:multiLevelType w:val="hybridMultilevel"/>
    <w:tmpl w:val="BA9C8100"/>
    <w:lvl w:ilvl="0" w:tplc="74B60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FB44E1"/>
    <w:multiLevelType w:val="hybridMultilevel"/>
    <w:tmpl w:val="1038A01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D21342"/>
    <w:multiLevelType w:val="hybridMultilevel"/>
    <w:tmpl w:val="F578AC14"/>
    <w:lvl w:ilvl="0" w:tplc="B78E534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ACA354A"/>
    <w:multiLevelType w:val="hybridMultilevel"/>
    <w:tmpl w:val="22B258C6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6" w15:restartNumberingAfterBreak="0">
    <w:nsid w:val="2DF70937"/>
    <w:multiLevelType w:val="hybridMultilevel"/>
    <w:tmpl w:val="5394A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2F2C6A7E"/>
    <w:multiLevelType w:val="hybridMultilevel"/>
    <w:tmpl w:val="8294E388"/>
    <w:lvl w:ilvl="0" w:tplc="08A2925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00C7E3D"/>
    <w:multiLevelType w:val="hybridMultilevel"/>
    <w:tmpl w:val="CDF85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476140"/>
    <w:multiLevelType w:val="hybridMultilevel"/>
    <w:tmpl w:val="D07A6544"/>
    <w:lvl w:ilvl="0" w:tplc="71180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CD5EB0"/>
    <w:multiLevelType w:val="hybridMultilevel"/>
    <w:tmpl w:val="C0425C8A"/>
    <w:lvl w:ilvl="0" w:tplc="743ED44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0D22FA5"/>
    <w:multiLevelType w:val="hybridMultilevel"/>
    <w:tmpl w:val="10108D1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 w15:restartNumberingAfterBreak="0">
    <w:nsid w:val="30E27901"/>
    <w:multiLevelType w:val="hybridMultilevel"/>
    <w:tmpl w:val="DDDCEF7E"/>
    <w:lvl w:ilvl="0" w:tplc="CCFC8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317505FD"/>
    <w:multiLevelType w:val="hybridMultilevel"/>
    <w:tmpl w:val="EE1A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19E2B6E"/>
    <w:multiLevelType w:val="hybridMultilevel"/>
    <w:tmpl w:val="B57CD1EC"/>
    <w:lvl w:ilvl="0" w:tplc="08A292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C80A37"/>
    <w:multiLevelType w:val="hybridMultilevel"/>
    <w:tmpl w:val="FE302A7E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 w15:restartNumberingAfterBreak="0">
    <w:nsid w:val="32354AB2"/>
    <w:multiLevelType w:val="hybridMultilevel"/>
    <w:tmpl w:val="92A8C30C"/>
    <w:lvl w:ilvl="0" w:tplc="08A292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331A2AF7"/>
    <w:multiLevelType w:val="hybridMultilevel"/>
    <w:tmpl w:val="64D6E668"/>
    <w:lvl w:ilvl="0" w:tplc="6EF06D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33EE7207"/>
    <w:multiLevelType w:val="hybridMultilevel"/>
    <w:tmpl w:val="8A02DC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46E2730"/>
    <w:multiLevelType w:val="hybridMultilevel"/>
    <w:tmpl w:val="2E443286"/>
    <w:lvl w:ilvl="0" w:tplc="08A292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72" w15:restartNumberingAfterBreak="0">
    <w:nsid w:val="35B75CFD"/>
    <w:multiLevelType w:val="hybridMultilevel"/>
    <w:tmpl w:val="DEE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744DEA"/>
    <w:multiLevelType w:val="hybridMultilevel"/>
    <w:tmpl w:val="BE0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1C5A19"/>
    <w:multiLevelType w:val="multilevel"/>
    <w:tmpl w:val="5FC69C9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75" w15:restartNumberingAfterBreak="0">
    <w:nsid w:val="3BC83140"/>
    <w:multiLevelType w:val="hybridMultilevel"/>
    <w:tmpl w:val="65A4AF48"/>
    <w:lvl w:ilvl="0" w:tplc="F1B661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E19731F"/>
    <w:multiLevelType w:val="hybridMultilevel"/>
    <w:tmpl w:val="8EC471A6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7" w15:restartNumberingAfterBreak="0">
    <w:nsid w:val="3E1B5C74"/>
    <w:multiLevelType w:val="hybridMultilevel"/>
    <w:tmpl w:val="4CD6442A"/>
    <w:lvl w:ilvl="0" w:tplc="5B72A20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8" w15:restartNumberingAfterBreak="0">
    <w:nsid w:val="3E254699"/>
    <w:multiLevelType w:val="hybridMultilevel"/>
    <w:tmpl w:val="457C0678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3E982051"/>
    <w:multiLevelType w:val="hybridMultilevel"/>
    <w:tmpl w:val="026E8676"/>
    <w:lvl w:ilvl="0" w:tplc="08A2925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 w15:restartNumberingAfterBreak="0">
    <w:nsid w:val="41261D74"/>
    <w:multiLevelType w:val="hybridMultilevel"/>
    <w:tmpl w:val="529ED2C2"/>
    <w:lvl w:ilvl="0" w:tplc="1A102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82" w15:restartNumberingAfterBreak="0">
    <w:nsid w:val="446942EC"/>
    <w:multiLevelType w:val="hybridMultilevel"/>
    <w:tmpl w:val="7F50A136"/>
    <w:lvl w:ilvl="0" w:tplc="08A292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448C604E"/>
    <w:multiLevelType w:val="hybridMultilevel"/>
    <w:tmpl w:val="A7B2F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69D3E8E"/>
    <w:multiLevelType w:val="hybridMultilevel"/>
    <w:tmpl w:val="C9C05C1A"/>
    <w:lvl w:ilvl="0" w:tplc="E0F47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46C36C18"/>
    <w:multiLevelType w:val="hybridMultilevel"/>
    <w:tmpl w:val="D8CCB00E"/>
    <w:lvl w:ilvl="0" w:tplc="2D440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477048B3"/>
    <w:multiLevelType w:val="hybridMultilevel"/>
    <w:tmpl w:val="91A032CA"/>
    <w:lvl w:ilvl="0" w:tplc="B1242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9186501"/>
    <w:multiLevelType w:val="hybridMultilevel"/>
    <w:tmpl w:val="04C450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8" w15:restartNumberingAfterBreak="0">
    <w:nsid w:val="49B278E2"/>
    <w:multiLevelType w:val="hybridMultilevel"/>
    <w:tmpl w:val="9DDED0C8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8F0FC6"/>
    <w:multiLevelType w:val="hybridMultilevel"/>
    <w:tmpl w:val="5C626EFE"/>
    <w:lvl w:ilvl="0" w:tplc="826282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1" w15:restartNumberingAfterBreak="0">
    <w:nsid w:val="4DF022BD"/>
    <w:multiLevelType w:val="hybridMultilevel"/>
    <w:tmpl w:val="3D60E9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A7715B"/>
    <w:multiLevelType w:val="hybridMultilevel"/>
    <w:tmpl w:val="4F468114"/>
    <w:lvl w:ilvl="0" w:tplc="567679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FDA3685"/>
    <w:multiLevelType w:val="hybridMultilevel"/>
    <w:tmpl w:val="92008428"/>
    <w:lvl w:ilvl="0" w:tplc="6EF06D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E7090A"/>
    <w:multiLevelType w:val="multilevel"/>
    <w:tmpl w:val="F69E8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22" w:hanging="1440"/>
      </w:pPr>
      <w:rPr>
        <w:rFonts w:hint="default"/>
      </w:rPr>
    </w:lvl>
  </w:abstractNum>
  <w:abstractNum w:abstractNumId="95" w15:restartNumberingAfterBreak="0">
    <w:nsid w:val="54B278B9"/>
    <w:multiLevelType w:val="hybridMultilevel"/>
    <w:tmpl w:val="59CEA64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 w15:restartNumberingAfterBreak="0">
    <w:nsid w:val="55E7370C"/>
    <w:multiLevelType w:val="hybridMultilevel"/>
    <w:tmpl w:val="EB2EF1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58812492"/>
    <w:multiLevelType w:val="hybridMultilevel"/>
    <w:tmpl w:val="812255C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 w15:restartNumberingAfterBreak="0">
    <w:nsid w:val="597945B8"/>
    <w:multiLevelType w:val="hybridMultilevel"/>
    <w:tmpl w:val="F21CD0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9794781"/>
    <w:multiLevelType w:val="hybridMultilevel"/>
    <w:tmpl w:val="B5145134"/>
    <w:lvl w:ilvl="0" w:tplc="160E99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EF5E01"/>
    <w:multiLevelType w:val="hybridMultilevel"/>
    <w:tmpl w:val="0C4E8DD4"/>
    <w:lvl w:ilvl="0" w:tplc="08A292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A0D6D14"/>
    <w:multiLevelType w:val="hybridMultilevel"/>
    <w:tmpl w:val="2BE094E0"/>
    <w:lvl w:ilvl="0" w:tplc="C1764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2D2919"/>
    <w:multiLevelType w:val="hybridMultilevel"/>
    <w:tmpl w:val="A5F6728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B3414D6"/>
    <w:multiLevelType w:val="hybridMultilevel"/>
    <w:tmpl w:val="F9200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D9579F5"/>
    <w:multiLevelType w:val="hybridMultilevel"/>
    <w:tmpl w:val="FD1CDDB6"/>
    <w:lvl w:ilvl="0" w:tplc="04150017">
      <w:start w:val="1"/>
      <w:numFmt w:val="lowerLetter"/>
      <w:lvlText w:val="%1)"/>
      <w:lvlJc w:val="left"/>
      <w:pPr>
        <w:ind w:left="1376" w:hanging="360"/>
      </w:p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06" w15:restartNumberingAfterBreak="0">
    <w:nsid w:val="5DA8531F"/>
    <w:multiLevelType w:val="hybridMultilevel"/>
    <w:tmpl w:val="1F5C8426"/>
    <w:lvl w:ilvl="0" w:tplc="4CACF906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5E3A1AE0"/>
    <w:multiLevelType w:val="hybridMultilevel"/>
    <w:tmpl w:val="0408E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C0E66"/>
    <w:multiLevelType w:val="hybridMultilevel"/>
    <w:tmpl w:val="16E003D0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953B4E"/>
    <w:multiLevelType w:val="hybridMultilevel"/>
    <w:tmpl w:val="BD54D6C2"/>
    <w:lvl w:ilvl="0" w:tplc="CD98B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F145A11"/>
    <w:multiLevelType w:val="hybridMultilevel"/>
    <w:tmpl w:val="04C450A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1" w15:restartNumberingAfterBreak="0">
    <w:nsid w:val="60AB3950"/>
    <w:multiLevelType w:val="hybridMultilevel"/>
    <w:tmpl w:val="DA52F64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2" w15:restartNumberingAfterBreak="0">
    <w:nsid w:val="61DD181F"/>
    <w:multiLevelType w:val="hybridMultilevel"/>
    <w:tmpl w:val="03FC3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425B78"/>
    <w:multiLevelType w:val="hybridMultilevel"/>
    <w:tmpl w:val="89C49D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126480"/>
    <w:multiLevelType w:val="hybridMultilevel"/>
    <w:tmpl w:val="9334ACE2"/>
    <w:lvl w:ilvl="0" w:tplc="C478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4CC438B"/>
    <w:multiLevelType w:val="hybridMultilevel"/>
    <w:tmpl w:val="DAE886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5472287"/>
    <w:multiLevelType w:val="hybridMultilevel"/>
    <w:tmpl w:val="DFDA6C42"/>
    <w:lvl w:ilvl="0" w:tplc="79760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BA3186"/>
    <w:multiLevelType w:val="hybridMultilevel"/>
    <w:tmpl w:val="47D66F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6CD24C4"/>
    <w:multiLevelType w:val="hybridMultilevel"/>
    <w:tmpl w:val="5B80B000"/>
    <w:lvl w:ilvl="0" w:tplc="6CB02EBC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19" w15:restartNumberingAfterBreak="0">
    <w:nsid w:val="66D67869"/>
    <w:multiLevelType w:val="hybridMultilevel"/>
    <w:tmpl w:val="B10A6984"/>
    <w:lvl w:ilvl="0" w:tplc="91026E3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684436CB"/>
    <w:multiLevelType w:val="hybridMultilevel"/>
    <w:tmpl w:val="F616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572811"/>
    <w:multiLevelType w:val="hybridMultilevel"/>
    <w:tmpl w:val="63BA3BA0"/>
    <w:lvl w:ilvl="0" w:tplc="4284370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2" w15:restartNumberingAfterBreak="0">
    <w:nsid w:val="687F2F7C"/>
    <w:multiLevelType w:val="hybridMultilevel"/>
    <w:tmpl w:val="CD7EE3D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3" w15:restartNumberingAfterBreak="0">
    <w:nsid w:val="696A648D"/>
    <w:multiLevelType w:val="hybridMultilevel"/>
    <w:tmpl w:val="74B83400"/>
    <w:lvl w:ilvl="0" w:tplc="1570AA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698E4027"/>
    <w:multiLevelType w:val="hybridMultilevel"/>
    <w:tmpl w:val="B13AA5B8"/>
    <w:lvl w:ilvl="0" w:tplc="08A292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69E827C2"/>
    <w:multiLevelType w:val="hybridMultilevel"/>
    <w:tmpl w:val="F578AC14"/>
    <w:lvl w:ilvl="0" w:tplc="B78E534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6AB035CB"/>
    <w:multiLevelType w:val="hybridMultilevel"/>
    <w:tmpl w:val="EF2CF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BAF6A7B"/>
    <w:multiLevelType w:val="hybridMultilevel"/>
    <w:tmpl w:val="3B325ED8"/>
    <w:lvl w:ilvl="0" w:tplc="1AF0CF98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0E4358A"/>
    <w:multiLevelType w:val="hybridMultilevel"/>
    <w:tmpl w:val="F4A61D76"/>
    <w:lvl w:ilvl="0" w:tplc="A894CC8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 w15:restartNumberingAfterBreak="0">
    <w:nsid w:val="716B6612"/>
    <w:multiLevelType w:val="hybridMultilevel"/>
    <w:tmpl w:val="3BBA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EF58FF"/>
    <w:multiLevelType w:val="hybridMultilevel"/>
    <w:tmpl w:val="EB863AEA"/>
    <w:lvl w:ilvl="0" w:tplc="04150017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1" w15:restartNumberingAfterBreak="0">
    <w:nsid w:val="74A53F2A"/>
    <w:multiLevelType w:val="hybridMultilevel"/>
    <w:tmpl w:val="1144DC7C"/>
    <w:lvl w:ilvl="0" w:tplc="8A660F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2" w15:restartNumberingAfterBreak="0">
    <w:nsid w:val="75225F65"/>
    <w:multiLevelType w:val="hybridMultilevel"/>
    <w:tmpl w:val="8736ACEC"/>
    <w:lvl w:ilvl="0" w:tplc="5F940CAC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3" w15:restartNumberingAfterBreak="0">
    <w:nsid w:val="7719496C"/>
    <w:multiLevelType w:val="hybridMultilevel"/>
    <w:tmpl w:val="916ED196"/>
    <w:lvl w:ilvl="0" w:tplc="8BE0B0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 w15:restartNumberingAfterBreak="0">
    <w:nsid w:val="78010249"/>
    <w:multiLevelType w:val="multilevel"/>
    <w:tmpl w:val="101ED2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5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AE57DEE"/>
    <w:multiLevelType w:val="hybridMultilevel"/>
    <w:tmpl w:val="B5C82870"/>
    <w:lvl w:ilvl="0" w:tplc="6EF06D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BEF488A"/>
    <w:multiLevelType w:val="hybridMultilevel"/>
    <w:tmpl w:val="F9F4CDAC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CF10530"/>
    <w:multiLevelType w:val="hybridMultilevel"/>
    <w:tmpl w:val="5C626EFE"/>
    <w:lvl w:ilvl="0" w:tplc="826282F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39" w15:restartNumberingAfterBreak="0">
    <w:nsid w:val="7DAF6D0E"/>
    <w:multiLevelType w:val="hybridMultilevel"/>
    <w:tmpl w:val="7BBAEAC6"/>
    <w:lvl w:ilvl="0" w:tplc="8B1298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0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7E751C6E"/>
    <w:multiLevelType w:val="hybridMultilevel"/>
    <w:tmpl w:val="E1F030A0"/>
    <w:lvl w:ilvl="0" w:tplc="501EF27C">
      <w:start w:val="1"/>
      <w:numFmt w:val="bullet"/>
      <w:lvlText w:val=""/>
      <w:lvlJc w:val="left"/>
      <w:pPr>
        <w:tabs>
          <w:tab w:val="num" w:pos="974"/>
        </w:tabs>
        <w:ind w:left="974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1"/>
  </w:num>
  <w:num w:numId="2">
    <w:abstractNumId w:val="0"/>
  </w:num>
  <w:num w:numId="3">
    <w:abstractNumId w:val="48"/>
  </w:num>
  <w:num w:numId="4">
    <w:abstractNumId w:val="37"/>
  </w:num>
  <w:num w:numId="5">
    <w:abstractNumId w:val="134"/>
  </w:num>
  <w:num w:numId="6">
    <w:abstractNumId w:val="135"/>
  </w:num>
  <w:num w:numId="7">
    <w:abstractNumId w:val="71"/>
  </w:num>
  <w:num w:numId="8">
    <w:abstractNumId w:val="35"/>
  </w:num>
  <w:num w:numId="9">
    <w:abstractNumId w:val="34"/>
  </w:num>
  <w:num w:numId="10">
    <w:abstractNumId w:val="89"/>
  </w:num>
  <w:num w:numId="11">
    <w:abstractNumId w:val="53"/>
  </w:num>
  <w:num w:numId="12">
    <w:abstractNumId w:val="44"/>
  </w:num>
  <w:num w:numId="13">
    <w:abstractNumId w:val="6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7"/>
  </w:num>
  <w:num w:numId="16">
    <w:abstractNumId w:val="99"/>
  </w:num>
  <w:num w:numId="17">
    <w:abstractNumId w:val="122"/>
  </w:num>
  <w:num w:numId="18">
    <w:abstractNumId w:val="56"/>
  </w:num>
  <w:num w:numId="19">
    <w:abstractNumId w:val="8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</w:num>
  <w:num w:numId="22">
    <w:abstractNumId w:val="118"/>
  </w:num>
  <w:num w:numId="23">
    <w:abstractNumId w:val="28"/>
  </w:num>
  <w:num w:numId="24">
    <w:abstractNumId w:val="75"/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0"/>
  </w:num>
  <w:num w:numId="29">
    <w:abstractNumId w:val="82"/>
  </w:num>
  <w:num w:numId="30">
    <w:abstractNumId w:val="92"/>
  </w:num>
  <w:num w:numId="31">
    <w:abstractNumId w:val="13"/>
  </w:num>
  <w:num w:numId="32">
    <w:abstractNumId w:val="107"/>
  </w:num>
  <w:num w:numId="33">
    <w:abstractNumId w:val="62"/>
  </w:num>
  <w:num w:numId="34">
    <w:abstractNumId w:val="22"/>
  </w:num>
  <w:num w:numId="35">
    <w:abstractNumId w:val="85"/>
  </w:num>
  <w:num w:numId="36">
    <w:abstractNumId w:val="72"/>
  </w:num>
  <w:num w:numId="37">
    <w:abstractNumId w:val="139"/>
  </w:num>
  <w:num w:numId="38">
    <w:abstractNumId w:val="84"/>
  </w:num>
  <w:num w:numId="39">
    <w:abstractNumId w:val="123"/>
  </w:num>
  <w:num w:numId="40">
    <w:abstractNumId w:val="43"/>
  </w:num>
  <w:num w:numId="41">
    <w:abstractNumId w:val="131"/>
  </w:num>
  <w:num w:numId="42">
    <w:abstractNumId w:val="29"/>
  </w:num>
  <w:num w:numId="43">
    <w:abstractNumId w:val="17"/>
  </w:num>
  <w:num w:numId="44">
    <w:abstractNumId w:val="27"/>
  </w:num>
  <w:num w:numId="45">
    <w:abstractNumId w:val="25"/>
  </w:num>
  <w:num w:numId="46">
    <w:abstractNumId w:val="116"/>
  </w:num>
  <w:num w:numId="47">
    <w:abstractNumId w:val="45"/>
  </w:num>
  <w:num w:numId="48">
    <w:abstractNumId w:val="42"/>
  </w:num>
  <w:num w:numId="49">
    <w:abstractNumId w:val="106"/>
  </w:num>
  <w:num w:numId="50">
    <w:abstractNumId w:val="121"/>
  </w:num>
  <w:num w:numId="51">
    <w:abstractNumId w:val="50"/>
  </w:num>
  <w:num w:numId="52">
    <w:abstractNumId w:val="132"/>
  </w:num>
  <w:num w:numId="53">
    <w:abstractNumId w:val="128"/>
  </w:num>
  <w:num w:numId="54">
    <w:abstractNumId w:val="24"/>
  </w:num>
  <w:num w:numId="55">
    <w:abstractNumId w:val="119"/>
  </w:num>
  <w:num w:numId="56">
    <w:abstractNumId w:val="114"/>
  </w:num>
  <w:num w:numId="57">
    <w:abstractNumId w:val="77"/>
  </w:num>
  <w:num w:numId="58">
    <w:abstractNumId w:val="91"/>
  </w:num>
  <w:num w:numId="59">
    <w:abstractNumId w:val="26"/>
  </w:num>
  <w:num w:numId="60">
    <w:abstractNumId w:val="86"/>
  </w:num>
  <w:num w:numId="61">
    <w:abstractNumId w:val="109"/>
  </w:num>
  <w:num w:numId="62">
    <w:abstractNumId w:val="60"/>
  </w:num>
  <w:num w:numId="63">
    <w:abstractNumId w:val="140"/>
  </w:num>
  <w:num w:numId="64">
    <w:abstractNumId w:val="59"/>
  </w:num>
  <w:num w:numId="65">
    <w:abstractNumId w:val="41"/>
  </w:num>
  <w:num w:numId="66">
    <w:abstractNumId w:val="133"/>
  </w:num>
  <w:num w:numId="67">
    <w:abstractNumId w:val="23"/>
  </w:num>
  <w:num w:numId="68">
    <w:abstractNumId w:val="63"/>
  </w:num>
  <w:num w:numId="69">
    <w:abstractNumId w:val="94"/>
  </w:num>
  <w:num w:numId="70">
    <w:abstractNumId w:val="79"/>
  </w:num>
  <w:num w:numId="71">
    <w:abstractNumId w:val="129"/>
  </w:num>
  <w:num w:numId="72">
    <w:abstractNumId w:val="100"/>
  </w:num>
  <w:num w:numId="73">
    <w:abstractNumId w:val="36"/>
  </w:num>
  <w:num w:numId="74">
    <w:abstractNumId w:val="33"/>
  </w:num>
  <w:num w:numId="75">
    <w:abstractNumId w:val="96"/>
  </w:num>
  <w:num w:numId="76">
    <w:abstractNumId w:val="20"/>
  </w:num>
  <w:num w:numId="77">
    <w:abstractNumId w:val="46"/>
  </w:num>
  <w:num w:numId="78">
    <w:abstractNumId w:val="49"/>
  </w:num>
  <w:num w:numId="79">
    <w:abstractNumId w:val="95"/>
  </w:num>
  <w:num w:numId="80">
    <w:abstractNumId w:val="69"/>
  </w:num>
  <w:num w:numId="81">
    <w:abstractNumId w:val="21"/>
  </w:num>
  <w:num w:numId="82">
    <w:abstractNumId w:val="103"/>
  </w:num>
  <w:num w:numId="83">
    <w:abstractNumId w:val="124"/>
  </w:num>
  <w:num w:numId="84">
    <w:abstractNumId w:val="73"/>
  </w:num>
  <w:num w:numId="85">
    <w:abstractNumId w:val="102"/>
  </w:num>
  <w:num w:numId="86">
    <w:abstractNumId w:val="64"/>
  </w:num>
  <w:num w:numId="87">
    <w:abstractNumId w:val="57"/>
  </w:num>
  <w:num w:numId="88">
    <w:abstractNumId w:val="66"/>
  </w:num>
  <w:num w:numId="89">
    <w:abstractNumId w:val="19"/>
  </w:num>
  <w:num w:numId="90">
    <w:abstractNumId w:val="14"/>
  </w:num>
  <w:num w:numId="91">
    <w:abstractNumId w:val="112"/>
  </w:num>
  <w:num w:numId="92">
    <w:abstractNumId w:val="130"/>
  </w:num>
  <w:num w:numId="93">
    <w:abstractNumId w:val="88"/>
  </w:num>
  <w:num w:numId="94">
    <w:abstractNumId w:val="38"/>
  </w:num>
  <w:num w:numId="95">
    <w:abstractNumId w:val="105"/>
  </w:num>
  <w:num w:numId="96">
    <w:abstractNumId w:val="32"/>
  </w:num>
  <w:num w:numId="97">
    <w:abstractNumId w:val="78"/>
  </w:num>
  <w:num w:numId="98">
    <w:abstractNumId w:val="61"/>
  </w:num>
  <w:num w:numId="99">
    <w:abstractNumId w:val="117"/>
  </w:num>
  <w:num w:numId="100">
    <w:abstractNumId w:val="126"/>
  </w:num>
  <w:num w:numId="101">
    <w:abstractNumId w:val="70"/>
  </w:num>
  <w:num w:numId="102">
    <w:abstractNumId w:val="83"/>
  </w:num>
  <w:num w:numId="103">
    <w:abstractNumId w:val="47"/>
  </w:num>
  <w:num w:numId="104">
    <w:abstractNumId w:val="65"/>
  </w:num>
  <w:num w:numId="10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0"/>
  </w:num>
  <w:num w:numId="129">
    <w:abstractNumId w:val="97"/>
  </w:num>
  <w:num w:numId="130">
    <w:abstractNumId w:val="68"/>
  </w:num>
  <w:num w:numId="131">
    <w:abstractNumId w:val="76"/>
  </w:num>
  <w:num w:numId="132">
    <w:abstractNumId w:val="136"/>
  </w:num>
  <w:num w:numId="133">
    <w:abstractNumId w:val="93"/>
  </w:num>
  <w:num w:numId="134">
    <w:abstractNumId w:val="108"/>
  </w:num>
  <w:num w:numId="135">
    <w:abstractNumId w:val="31"/>
  </w:num>
  <w:num w:numId="1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1"/>
  </w:num>
  <w:num w:numId="145">
    <w:abstractNumId w:val="51"/>
  </w:num>
  <w:num w:numId="146">
    <w:abstractNumId w:val="74"/>
  </w:num>
  <w:num w:numId="147">
    <w:abstractNumId w:val="137"/>
  </w:num>
  <w:num w:numId="148">
    <w:abstractNumId w:val="39"/>
  </w:num>
  <w:num w:numId="149">
    <w:abstractNumId w:val="115"/>
  </w:num>
  <w:num w:numId="150">
    <w:abstractNumId w:val="55"/>
  </w:num>
  <w:num w:numId="151">
    <w:abstractNumId w:val="110"/>
  </w:num>
  <w:num w:numId="152">
    <w:abstractNumId w:val="111"/>
  </w:num>
  <w:num w:numId="153">
    <w:abstractNumId w:val="87"/>
  </w:num>
  <w:num w:numId="154">
    <w:abstractNumId w:val="52"/>
  </w:num>
  <w:num w:numId="15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6"/>
  </w:num>
  <w:num w:numId="159">
    <w:abstractNumId w:val="125"/>
  </w:num>
  <w:num w:numId="160">
    <w:abstractNumId w:val="138"/>
  </w:num>
  <w:num w:numId="161">
    <w:abstractNumId w:val="5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9B"/>
    <w:rsid w:val="00002392"/>
    <w:rsid w:val="0000518D"/>
    <w:rsid w:val="00006F56"/>
    <w:rsid w:val="00007475"/>
    <w:rsid w:val="000121D7"/>
    <w:rsid w:val="000137FB"/>
    <w:rsid w:val="00013993"/>
    <w:rsid w:val="0001504F"/>
    <w:rsid w:val="00015538"/>
    <w:rsid w:val="00015835"/>
    <w:rsid w:val="00016427"/>
    <w:rsid w:val="00017957"/>
    <w:rsid w:val="00020CF1"/>
    <w:rsid w:val="0002129E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420C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39B"/>
    <w:rsid w:val="00045BE3"/>
    <w:rsid w:val="00046183"/>
    <w:rsid w:val="00046B42"/>
    <w:rsid w:val="000505CD"/>
    <w:rsid w:val="00053B9F"/>
    <w:rsid w:val="000550B6"/>
    <w:rsid w:val="0005512C"/>
    <w:rsid w:val="0005516F"/>
    <w:rsid w:val="00056E84"/>
    <w:rsid w:val="00057078"/>
    <w:rsid w:val="000574D2"/>
    <w:rsid w:val="00057C09"/>
    <w:rsid w:val="00057D87"/>
    <w:rsid w:val="00060176"/>
    <w:rsid w:val="000615EC"/>
    <w:rsid w:val="00062092"/>
    <w:rsid w:val="00062321"/>
    <w:rsid w:val="0006234C"/>
    <w:rsid w:val="0006321B"/>
    <w:rsid w:val="00063555"/>
    <w:rsid w:val="00063C13"/>
    <w:rsid w:val="00064000"/>
    <w:rsid w:val="00064099"/>
    <w:rsid w:val="0006450A"/>
    <w:rsid w:val="000651E2"/>
    <w:rsid w:val="0006598C"/>
    <w:rsid w:val="0006654C"/>
    <w:rsid w:val="00066903"/>
    <w:rsid w:val="00066D79"/>
    <w:rsid w:val="00066E77"/>
    <w:rsid w:val="00067021"/>
    <w:rsid w:val="00067959"/>
    <w:rsid w:val="000709D1"/>
    <w:rsid w:val="00071852"/>
    <w:rsid w:val="00072526"/>
    <w:rsid w:val="00072DFD"/>
    <w:rsid w:val="00072F9C"/>
    <w:rsid w:val="00073EBD"/>
    <w:rsid w:val="0007410E"/>
    <w:rsid w:val="00074982"/>
    <w:rsid w:val="00075A93"/>
    <w:rsid w:val="00076E49"/>
    <w:rsid w:val="00080C36"/>
    <w:rsid w:val="00081BF2"/>
    <w:rsid w:val="00081F5D"/>
    <w:rsid w:val="0008225B"/>
    <w:rsid w:val="000842E7"/>
    <w:rsid w:val="0008457D"/>
    <w:rsid w:val="00084FCC"/>
    <w:rsid w:val="00085756"/>
    <w:rsid w:val="0008590F"/>
    <w:rsid w:val="00085FC9"/>
    <w:rsid w:val="00086DAD"/>
    <w:rsid w:val="00087A22"/>
    <w:rsid w:val="00087D8C"/>
    <w:rsid w:val="00091632"/>
    <w:rsid w:val="00092879"/>
    <w:rsid w:val="0009302E"/>
    <w:rsid w:val="00093A82"/>
    <w:rsid w:val="00095BFF"/>
    <w:rsid w:val="00096C53"/>
    <w:rsid w:val="000A0B61"/>
    <w:rsid w:val="000A469A"/>
    <w:rsid w:val="000A48E1"/>
    <w:rsid w:val="000A4968"/>
    <w:rsid w:val="000A4D56"/>
    <w:rsid w:val="000A6ADE"/>
    <w:rsid w:val="000A79B4"/>
    <w:rsid w:val="000B09B7"/>
    <w:rsid w:val="000B0D7E"/>
    <w:rsid w:val="000B2BF0"/>
    <w:rsid w:val="000B3A79"/>
    <w:rsid w:val="000B60E5"/>
    <w:rsid w:val="000B6C89"/>
    <w:rsid w:val="000B70A4"/>
    <w:rsid w:val="000B747D"/>
    <w:rsid w:val="000C01EC"/>
    <w:rsid w:val="000C0785"/>
    <w:rsid w:val="000C1872"/>
    <w:rsid w:val="000C1D32"/>
    <w:rsid w:val="000C21EB"/>
    <w:rsid w:val="000C3F23"/>
    <w:rsid w:val="000C495F"/>
    <w:rsid w:val="000C5F41"/>
    <w:rsid w:val="000C6697"/>
    <w:rsid w:val="000C6C47"/>
    <w:rsid w:val="000C7392"/>
    <w:rsid w:val="000C772F"/>
    <w:rsid w:val="000C7FE2"/>
    <w:rsid w:val="000D0132"/>
    <w:rsid w:val="000D0C8E"/>
    <w:rsid w:val="000D260A"/>
    <w:rsid w:val="000D70B0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F92"/>
    <w:rsid w:val="000E49E4"/>
    <w:rsid w:val="000E5AEA"/>
    <w:rsid w:val="000E64A3"/>
    <w:rsid w:val="000E67C9"/>
    <w:rsid w:val="000E6AFE"/>
    <w:rsid w:val="000F17D4"/>
    <w:rsid w:val="000F1839"/>
    <w:rsid w:val="000F39C9"/>
    <w:rsid w:val="000F4476"/>
    <w:rsid w:val="000F4D28"/>
    <w:rsid w:val="000F5C48"/>
    <w:rsid w:val="000F668A"/>
    <w:rsid w:val="000F6F74"/>
    <w:rsid w:val="000F7E34"/>
    <w:rsid w:val="00100169"/>
    <w:rsid w:val="0010070E"/>
    <w:rsid w:val="00101567"/>
    <w:rsid w:val="0010163F"/>
    <w:rsid w:val="00101F73"/>
    <w:rsid w:val="00102446"/>
    <w:rsid w:val="00102A60"/>
    <w:rsid w:val="00102B9C"/>
    <w:rsid w:val="00103A91"/>
    <w:rsid w:val="00104A30"/>
    <w:rsid w:val="00104E50"/>
    <w:rsid w:val="0010727E"/>
    <w:rsid w:val="001078EE"/>
    <w:rsid w:val="001079F2"/>
    <w:rsid w:val="001101C8"/>
    <w:rsid w:val="0011020D"/>
    <w:rsid w:val="00110E7C"/>
    <w:rsid w:val="00111C1B"/>
    <w:rsid w:val="00111F00"/>
    <w:rsid w:val="00112E62"/>
    <w:rsid w:val="00114530"/>
    <w:rsid w:val="00115123"/>
    <w:rsid w:val="00115874"/>
    <w:rsid w:val="00115990"/>
    <w:rsid w:val="00115F24"/>
    <w:rsid w:val="00117649"/>
    <w:rsid w:val="001176F8"/>
    <w:rsid w:val="001200C1"/>
    <w:rsid w:val="0012232A"/>
    <w:rsid w:val="0012540F"/>
    <w:rsid w:val="00125AAB"/>
    <w:rsid w:val="00126248"/>
    <w:rsid w:val="0012661C"/>
    <w:rsid w:val="00126AE7"/>
    <w:rsid w:val="001304AC"/>
    <w:rsid w:val="00130ADD"/>
    <w:rsid w:val="001316AF"/>
    <w:rsid w:val="00134379"/>
    <w:rsid w:val="0013505E"/>
    <w:rsid w:val="001350E0"/>
    <w:rsid w:val="0013628F"/>
    <w:rsid w:val="00136813"/>
    <w:rsid w:val="0014045C"/>
    <w:rsid w:val="0014124B"/>
    <w:rsid w:val="0014148C"/>
    <w:rsid w:val="00141E41"/>
    <w:rsid w:val="00142651"/>
    <w:rsid w:val="00143701"/>
    <w:rsid w:val="0014426F"/>
    <w:rsid w:val="0014431E"/>
    <w:rsid w:val="001449C3"/>
    <w:rsid w:val="00144C31"/>
    <w:rsid w:val="00145917"/>
    <w:rsid w:val="00145978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49C4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585D"/>
    <w:rsid w:val="00165A7C"/>
    <w:rsid w:val="001675D8"/>
    <w:rsid w:val="001676D3"/>
    <w:rsid w:val="00167734"/>
    <w:rsid w:val="00167F01"/>
    <w:rsid w:val="001704E8"/>
    <w:rsid w:val="001705A4"/>
    <w:rsid w:val="001707BD"/>
    <w:rsid w:val="00172275"/>
    <w:rsid w:val="0017360B"/>
    <w:rsid w:val="001742CF"/>
    <w:rsid w:val="00174F50"/>
    <w:rsid w:val="001754F8"/>
    <w:rsid w:val="00176369"/>
    <w:rsid w:val="00177B63"/>
    <w:rsid w:val="00180706"/>
    <w:rsid w:val="001819D0"/>
    <w:rsid w:val="00182CA3"/>
    <w:rsid w:val="001878F2"/>
    <w:rsid w:val="00191048"/>
    <w:rsid w:val="00192676"/>
    <w:rsid w:val="0019280D"/>
    <w:rsid w:val="001934F2"/>
    <w:rsid w:val="00193C70"/>
    <w:rsid w:val="001947B7"/>
    <w:rsid w:val="00195271"/>
    <w:rsid w:val="0019538F"/>
    <w:rsid w:val="00196329"/>
    <w:rsid w:val="00196C67"/>
    <w:rsid w:val="001973C5"/>
    <w:rsid w:val="001A06B3"/>
    <w:rsid w:val="001A0ABF"/>
    <w:rsid w:val="001A124B"/>
    <w:rsid w:val="001A1D54"/>
    <w:rsid w:val="001A30D3"/>
    <w:rsid w:val="001A3451"/>
    <w:rsid w:val="001A35AF"/>
    <w:rsid w:val="001A4568"/>
    <w:rsid w:val="001A57B7"/>
    <w:rsid w:val="001A59DE"/>
    <w:rsid w:val="001A5DBF"/>
    <w:rsid w:val="001A69C0"/>
    <w:rsid w:val="001A6AC3"/>
    <w:rsid w:val="001A6DCE"/>
    <w:rsid w:val="001B0826"/>
    <w:rsid w:val="001B1545"/>
    <w:rsid w:val="001B1B49"/>
    <w:rsid w:val="001B23A2"/>
    <w:rsid w:val="001B28F7"/>
    <w:rsid w:val="001B308A"/>
    <w:rsid w:val="001B4168"/>
    <w:rsid w:val="001B4786"/>
    <w:rsid w:val="001B5CAF"/>
    <w:rsid w:val="001B69A7"/>
    <w:rsid w:val="001C0EDD"/>
    <w:rsid w:val="001C1D36"/>
    <w:rsid w:val="001C1F04"/>
    <w:rsid w:val="001C329C"/>
    <w:rsid w:val="001C3808"/>
    <w:rsid w:val="001C3F69"/>
    <w:rsid w:val="001C6388"/>
    <w:rsid w:val="001C6E4B"/>
    <w:rsid w:val="001C71E0"/>
    <w:rsid w:val="001C74EA"/>
    <w:rsid w:val="001D0622"/>
    <w:rsid w:val="001D10AC"/>
    <w:rsid w:val="001D1CCC"/>
    <w:rsid w:val="001D1D93"/>
    <w:rsid w:val="001D213B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E0B14"/>
    <w:rsid w:val="001E1614"/>
    <w:rsid w:val="001E16F7"/>
    <w:rsid w:val="001E1D3F"/>
    <w:rsid w:val="001E25D6"/>
    <w:rsid w:val="001E3891"/>
    <w:rsid w:val="001E4C13"/>
    <w:rsid w:val="001E5DCA"/>
    <w:rsid w:val="001E7124"/>
    <w:rsid w:val="001F0661"/>
    <w:rsid w:val="001F0FA7"/>
    <w:rsid w:val="001F25B1"/>
    <w:rsid w:val="001F31E9"/>
    <w:rsid w:val="001F3EF7"/>
    <w:rsid w:val="001F5102"/>
    <w:rsid w:val="001F6265"/>
    <w:rsid w:val="00201151"/>
    <w:rsid w:val="00201EB4"/>
    <w:rsid w:val="00203122"/>
    <w:rsid w:val="002033AC"/>
    <w:rsid w:val="00203535"/>
    <w:rsid w:val="00204606"/>
    <w:rsid w:val="0020599A"/>
    <w:rsid w:val="00205DE2"/>
    <w:rsid w:val="002067CF"/>
    <w:rsid w:val="00206CB8"/>
    <w:rsid w:val="00206CE8"/>
    <w:rsid w:val="00211260"/>
    <w:rsid w:val="002127C3"/>
    <w:rsid w:val="0021292F"/>
    <w:rsid w:val="002133DD"/>
    <w:rsid w:val="00214057"/>
    <w:rsid w:val="002147E4"/>
    <w:rsid w:val="00214DEA"/>
    <w:rsid w:val="00215176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C3A"/>
    <w:rsid w:val="00226DAB"/>
    <w:rsid w:val="00227456"/>
    <w:rsid w:val="00227597"/>
    <w:rsid w:val="0023030E"/>
    <w:rsid w:val="00230495"/>
    <w:rsid w:val="0023146C"/>
    <w:rsid w:val="00232B80"/>
    <w:rsid w:val="00233403"/>
    <w:rsid w:val="00235CE2"/>
    <w:rsid w:val="002371C3"/>
    <w:rsid w:val="00243F38"/>
    <w:rsid w:val="0024492E"/>
    <w:rsid w:val="00245A14"/>
    <w:rsid w:val="00245CEC"/>
    <w:rsid w:val="002479A6"/>
    <w:rsid w:val="00250118"/>
    <w:rsid w:val="0025155B"/>
    <w:rsid w:val="0025302D"/>
    <w:rsid w:val="002530AE"/>
    <w:rsid w:val="002543A8"/>
    <w:rsid w:val="00254803"/>
    <w:rsid w:val="00255B0F"/>
    <w:rsid w:val="00256463"/>
    <w:rsid w:val="00256830"/>
    <w:rsid w:val="00260026"/>
    <w:rsid w:val="002604F0"/>
    <w:rsid w:val="0026285B"/>
    <w:rsid w:val="00263774"/>
    <w:rsid w:val="00263FE3"/>
    <w:rsid w:val="00265396"/>
    <w:rsid w:val="00267F81"/>
    <w:rsid w:val="00267FF3"/>
    <w:rsid w:val="002700C7"/>
    <w:rsid w:val="00271151"/>
    <w:rsid w:val="00271769"/>
    <w:rsid w:val="00271F59"/>
    <w:rsid w:val="00272058"/>
    <w:rsid w:val="00273732"/>
    <w:rsid w:val="00273E39"/>
    <w:rsid w:val="00274023"/>
    <w:rsid w:val="00275059"/>
    <w:rsid w:val="00277010"/>
    <w:rsid w:val="00277F44"/>
    <w:rsid w:val="002802F5"/>
    <w:rsid w:val="00280B6A"/>
    <w:rsid w:val="00281CB8"/>
    <w:rsid w:val="00282216"/>
    <w:rsid w:val="002824B8"/>
    <w:rsid w:val="00282F78"/>
    <w:rsid w:val="002837DA"/>
    <w:rsid w:val="0028426D"/>
    <w:rsid w:val="002843E1"/>
    <w:rsid w:val="00285945"/>
    <w:rsid w:val="00285C27"/>
    <w:rsid w:val="00287304"/>
    <w:rsid w:val="00287E9B"/>
    <w:rsid w:val="00287FE2"/>
    <w:rsid w:val="00290504"/>
    <w:rsid w:val="00290ED2"/>
    <w:rsid w:val="002920B8"/>
    <w:rsid w:val="00292B91"/>
    <w:rsid w:val="002933FC"/>
    <w:rsid w:val="00293E9D"/>
    <w:rsid w:val="002948ED"/>
    <w:rsid w:val="00295124"/>
    <w:rsid w:val="00295325"/>
    <w:rsid w:val="002957A8"/>
    <w:rsid w:val="00295C5E"/>
    <w:rsid w:val="00296434"/>
    <w:rsid w:val="00296E74"/>
    <w:rsid w:val="002A00A4"/>
    <w:rsid w:val="002A01FD"/>
    <w:rsid w:val="002A0D5C"/>
    <w:rsid w:val="002A1AD5"/>
    <w:rsid w:val="002A2844"/>
    <w:rsid w:val="002A3785"/>
    <w:rsid w:val="002A417B"/>
    <w:rsid w:val="002A483B"/>
    <w:rsid w:val="002A5550"/>
    <w:rsid w:val="002A60ED"/>
    <w:rsid w:val="002A6746"/>
    <w:rsid w:val="002A71F0"/>
    <w:rsid w:val="002A78DF"/>
    <w:rsid w:val="002A7A90"/>
    <w:rsid w:val="002B0325"/>
    <w:rsid w:val="002B2177"/>
    <w:rsid w:val="002B2A2B"/>
    <w:rsid w:val="002B3AA8"/>
    <w:rsid w:val="002B40AE"/>
    <w:rsid w:val="002B489E"/>
    <w:rsid w:val="002B494A"/>
    <w:rsid w:val="002B72C1"/>
    <w:rsid w:val="002C07D0"/>
    <w:rsid w:val="002C16A6"/>
    <w:rsid w:val="002C16B8"/>
    <w:rsid w:val="002C2529"/>
    <w:rsid w:val="002C3BBF"/>
    <w:rsid w:val="002C3DA1"/>
    <w:rsid w:val="002C4153"/>
    <w:rsid w:val="002C5712"/>
    <w:rsid w:val="002C5973"/>
    <w:rsid w:val="002C746E"/>
    <w:rsid w:val="002C7A4A"/>
    <w:rsid w:val="002D03D9"/>
    <w:rsid w:val="002D0C1F"/>
    <w:rsid w:val="002D162E"/>
    <w:rsid w:val="002D3056"/>
    <w:rsid w:val="002D34D5"/>
    <w:rsid w:val="002D4787"/>
    <w:rsid w:val="002D4DAA"/>
    <w:rsid w:val="002D58E1"/>
    <w:rsid w:val="002D5B01"/>
    <w:rsid w:val="002D5B85"/>
    <w:rsid w:val="002D6019"/>
    <w:rsid w:val="002D77A6"/>
    <w:rsid w:val="002D7897"/>
    <w:rsid w:val="002E00C1"/>
    <w:rsid w:val="002E118F"/>
    <w:rsid w:val="002E17CC"/>
    <w:rsid w:val="002E1B8C"/>
    <w:rsid w:val="002E2A5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E641C"/>
    <w:rsid w:val="002F05AA"/>
    <w:rsid w:val="002F0912"/>
    <w:rsid w:val="002F11D8"/>
    <w:rsid w:val="002F2BFF"/>
    <w:rsid w:val="002F2D99"/>
    <w:rsid w:val="002F2FD4"/>
    <w:rsid w:val="002F6DA2"/>
    <w:rsid w:val="002F6F56"/>
    <w:rsid w:val="002F771B"/>
    <w:rsid w:val="002F7735"/>
    <w:rsid w:val="002F78B8"/>
    <w:rsid w:val="002F7F84"/>
    <w:rsid w:val="003016F7"/>
    <w:rsid w:val="00301F63"/>
    <w:rsid w:val="003021CF"/>
    <w:rsid w:val="003023F0"/>
    <w:rsid w:val="00302494"/>
    <w:rsid w:val="0030284D"/>
    <w:rsid w:val="00302FB2"/>
    <w:rsid w:val="00305247"/>
    <w:rsid w:val="00306A59"/>
    <w:rsid w:val="0030780A"/>
    <w:rsid w:val="00307CE7"/>
    <w:rsid w:val="003113EC"/>
    <w:rsid w:val="0031177D"/>
    <w:rsid w:val="00312CCA"/>
    <w:rsid w:val="003134C4"/>
    <w:rsid w:val="00313906"/>
    <w:rsid w:val="003140BE"/>
    <w:rsid w:val="00315D0E"/>
    <w:rsid w:val="00317E9C"/>
    <w:rsid w:val="0032104E"/>
    <w:rsid w:val="00321585"/>
    <w:rsid w:val="003221F2"/>
    <w:rsid w:val="0032229E"/>
    <w:rsid w:val="00323BC2"/>
    <w:rsid w:val="00323C1E"/>
    <w:rsid w:val="00324094"/>
    <w:rsid w:val="003243B0"/>
    <w:rsid w:val="00324670"/>
    <w:rsid w:val="0032498E"/>
    <w:rsid w:val="00324F29"/>
    <w:rsid w:val="0032519F"/>
    <w:rsid w:val="0032554C"/>
    <w:rsid w:val="003264B3"/>
    <w:rsid w:val="00326C5D"/>
    <w:rsid w:val="00327EF3"/>
    <w:rsid w:val="00330267"/>
    <w:rsid w:val="0033040B"/>
    <w:rsid w:val="0033073C"/>
    <w:rsid w:val="00330789"/>
    <w:rsid w:val="0033154E"/>
    <w:rsid w:val="00333441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3D4F"/>
    <w:rsid w:val="003472EA"/>
    <w:rsid w:val="0035084D"/>
    <w:rsid w:val="0035178A"/>
    <w:rsid w:val="00352075"/>
    <w:rsid w:val="003528B9"/>
    <w:rsid w:val="00352C4F"/>
    <w:rsid w:val="0035306A"/>
    <w:rsid w:val="003534C2"/>
    <w:rsid w:val="003535D4"/>
    <w:rsid w:val="00353FEC"/>
    <w:rsid w:val="00354587"/>
    <w:rsid w:val="00354C41"/>
    <w:rsid w:val="0035559C"/>
    <w:rsid w:val="003557D7"/>
    <w:rsid w:val="0035603D"/>
    <w:rsid w:val="00356384"/>
    <w:rsid w:val="00356BBC"/>
    <w:rsid w:val="00357F43"/>
    <w:rsid w:val="0036052B"/>
    <w:rsid w:val="00361311"/>
    <w:rsid w:val="0036210D"/>
    <w:rsid w:val="00362CF0"/>
    <w:rsid w:val="0036359E"/>
    <w:rsid w:val="00364594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760A4"/>
    <w:rsid w:val="00380964"/>
    <w:rsid w:val="00380FA0"/>
    <w:rsid w:val="00382864"/>
    <w:rsid w:val="0038462F"/>
    <w:rsid w:val="00384AB5"/>
    <w:rsid w:val="00384F59"/>
    <w:rsid w:val="00386826"/>
    <w:rsid w:val="00386A82"/>
    <w:rsid w:val="00386DF5"/>
    <w:rsid w:val="00386FE7"/>
    <w:rsid w:val="00390BCF"/>
    <w:rsid w:val="003925EE"/>
    <w:rsid w:val="00393631"/>
    <w:rsid w:val="003942CE"/>
    <w:rsid w:val="003945B9"/>
    <w:rsid w:val="00394CEA"/>
    <w:rsid w:val="00394D51"/>
    <w:rsid w:val="00395A58"/>
    <w:rsid w:val="0039649B"/>
    <w:rsid w:val="0039799E"/>
    <w:rsid w:val="003A0C6B"/>
    <w:rsid w:val="003A192B"/>
    <w:rsid w:val="003A2A15"/>
    <w:rsid w:val="003A3270"/>
    <w:rsid w:val="003A32EE"/>
    <w:rsid w:val="003A332D"/>
    <w:rsid w:val="003A3E5D"/>
    <w:rsid w:val="003A494B"/>
    <w:rsid w:val="003A498E"/>
    <w:rsid w:val="003A4E60"/>
    <w:rsid w:val="003A520C"/>
    <w:rsid w:val="003A7311"/>
    <w:rsid w:val="003A77FD"/>
    <w:rsid w:val="003B115F"/>
    <w:rsid w:val="003B2ADF"/>
    <w:rsid w:val="003B31C7"/>
    <w:rsid w:val="003B3DA0"/>
    <w:rsid w:val="003B48E2"/>
    <w:rsid w:val="003B4AEB"/>
    <w:rsid w:val="003B5D3E"/>
    <w:rsid w:val="003B5EA6"/>
    <w:rsid w:val="003B6ECA"/>
    <w:rsid w:val="003B7997"/>
    <w:rsid w:val="003C000B"/>
    <w:rsid w:val="003C13C3"/>
    <w:rsid w:val="003C25BB"/>
    <w:rsid w:val="003C29A6"/>
    <w:rsid w:val="003C4934"/>
    <w:rsid w:val="003C79FC"/>
    <w:rsid w:val="003D1713"/>
    <w:rsid w:val="003D18A7"/>
    <w:rsid w:val="003D19F0"/>
    <w:rsid w:val="003D1D42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1625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709"/>
    <w:rsid w:val="00400D01"/>
    <w:rsid w:val="00401483"/>
    <w:rsid w:val="004018DE"/>
    <w:rsid w:val="00401FA5"/>
    <w:rsid w:val="00403EE1"/>
    <w:rsid w:val="004045E9"/>
    <w:rsid w:val="0040540C"/>
    <w:rsid w:val="00405A32"/>
    <w:rsid w:val="00406E28"/>
    <w:rsid w:val="00407978"/>
    <w:rsid w:val="004105FD"/>
    <w:rsid w:val="004112C6"/>
    <w:rsid w:val="00413168"/>
    <w:rsid w:val="00414031"/>
    <w:rsid w:val="00414515"/>
    <w:rsid w:val="00415AED"/>
    <w:rsid w:val="00417B8D"/>
    <w:rsid w:val="00420832"/>
    <w:rsid w:val="00420E01"/>
    <w:rsid w:val="00420F8C"/>
    <w:rsid w:val="004215DF"/>
    <w:rsid w:val="004219C0"/>
    <w:rsid w:val="00425859"/>
    <w:rsid w:val="004264BB"/>
    <w:rsid w:val="00426589"/>
    <w:rsid w:val="0042695B"/>
    <w:rsid w:val="00426B02"/>
    <w:rsid w:val="00430365"/>
    <w:rsid w:val="0043085E"/>
    <w:rsid w:val="004327D4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7627"/>
    <w:rsid w:val="0043796F"/>
    <w:rsid w:val="00437E2F"/>
    <w:rsid w:val="00440042"/>
    <w:rsid w:val="0044085D"/>
    <w:rsid w:val="00440C56"/>
    <w:rsid w:val="00442D12"/>
    <w:rsid w:val="004433F8"/>
    <w:rsid w:val="00443D3B"/>
    <w:rsid w:val="004443E3"/>
    <w:rsid w:val="00445726"/>
    <w:rsid w:val="00445CF9"/>
    <w:rsid w:val="00446188"/>
    <w:rsid w:val="00447BD2"/>
    <w:rsid w:val="004506FF"/>
    <w:rsid w:val="0045086B"/>
    <w:rsid w:val="004523FC"/>
    <w:rsid w:val="00452441"/>
    <w:rsid w:val="004529FA"/>
    <w:rsid w:val="00452DBF"/>
    <w:rsid w:val="00453316"/>
    <w:rsid w:val="004544AF"/>
    <w:rsid w:val="00455AB8"/>
    <w:rsid w:val="00456D18"/>
    <w:rsid w:val="00456F1C"/>
    <w:rsid w:val="00457251"/>
    <w:rsid w:val="00457973"/>
    <w:rsid w:val="004609BD"/>
    <w:rsid w:val="00462671"/>
    <w:rsid w:val="0046285A"/>
    <w:rsid w:val="00463266"/>
    <w:rsid w:val="00463EB5"/>
    <w:rsid w:val="004656B3"/>
    <w:rsid w:val="0046648F"/>
    <w:rsid w:val="00466C9A"/>
    <w:rsid w:val="00467889"/>
    <w:rsid w:val="00470063"/>
    <w:rsid w:val="00471B2A"/>
    <w:rsid w:val="00471CA4"/>
    <w:rsid w:val="00471F6F"/>
    <w:rsid w:val="0047357E"/>
    <w:rsid w:val="00473AF9"/>
    <w:rsid w:val="004765F0"/>
    <w:rsid w:val="0047724D"/>
    <w:rsid w:val="00480B03"/>
    <w:rsid w:val="00480B11"/>
    <w:rsid w:val="0048109B"/>
    <w:rsid w:val="004814C7"/>
    <w:rsid w:val="00481720"/>
    <w:rsid w:val="00483DB1"/>
    <w:rsid w:val="00486F99"/>
    <w:rsid w:val="00487C26"/>
    <w:rsid w:val="00487C3C"/>
    <w:rsid w:val="0049128B"/>
    <w:rsid w:val="004934B7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A6D"/>
    <w:rsid w:val="004A4EF3"/>
    <w:rsid w:val="004A5097"/>
    <w:rsid w:val="004A6298"/>
    <w:rsid w:val="004A6827"/>
    <w:rsid w:val="004A6924"/>
    <w:rsid w:val="004A7790"/>
    <w:rsid w:val="004A7EEE"/>
    <w:rsid w:val="004B03A9"/>
    <w:rsid w:val="004B0B26"/>
    <w:rsid w:val="004B12B6"/>
    <w:rsid w:val="004B1F47"/>
    <w:rsid w:val="004B231E"/>
    <w:rsid w:val="004B33EF"/>
    <w:rsid w:val="004B3678"/>
    <w:rsid w:val="004B3F3A"/>
    <w:rsid w:val="004B5B58"/>
    <w:rsid w:val="004C03C0"/>
    <w:rsid w:val="004C0574"/>
    <w:rsid w:val="004C0FA2"/>
    <w:rsid w:val="004C1CD0"/>
    <w:rsid w:val="004C4621"/>
    <w:rsid w:val="004C4773"/>
    <w:rsid w:val="004C4B6B"/>
    <w:rsid w:val="004C696D"/>
    <w:rsid w:val="004C73B7"/>
    <w:rsid w:val="004D057D"/>
    <w:rsid w:val="004D0A0C"/>
    <w:rsid w:val="004D0E4E"/>
    <w:rsid w:val="004D0E67"/>
    <w:rsid w:val="004D1166"/>
    <w:rsid w:val="004D1E68"/>
    <w:rsid w:val="004D1EDA"/>
    <w:rsid w:val="004D2010"/>
    <w:rsid w:val="004D2119"/>
    <w:rsid w:val="004D245D"/>
    <w:rsid w:val="004D2521"/>
    <w:rsid w:val="004D2B78"/>
    <w:rsid w:val="004D2E3C"/>
    <w:rsid w:val="004D410E"/>
    <w:rsid w:val="004D4839"/>
    <w:rsid w:val="004D5A25"/>
    <w:rsid w:val="004D5B57"/>
    <w:rsid w:val="004D5F3B"/>
    <w:rsid w:val="004D7EC3"/>
    <w:rsid w:val="004E03AB"/>
    <w:rsid w:val="004E1413"/>
    <w:rsid w:val="004E16F2"/>
    <w:rsid w:val="004E23E4"/>
    <w:rsid w:val="004E287A"/>
    <w:rsid w:val="004E3198"/>
    <w:rsid w:val="004E4876"/>
    <w:rsid w:val="004E4D1C"/>
    <w:rsid w:val="004E5008"/>
    <w:rsid w:val="004E6507"/>
    <w:rsid w:val="004E683E"/>
    <w:rsid w:val="004E7D6F"/>
    <w:rsid w:val="004F0E86"/>
    <w:rsid w:val="004F21B2"/>
    <w:rsid w:val="004F2FC0"/>
    <w:rsid w:val="004F31D5"/>
    <w:rsid w:val="004F38AD"/>
    <w:rsid w:val="004F4A63"/>
    <w:rsid w:val="004F7BEE"/>
    <w:rsid w:val="004F7DA6"/>
    <w:rsid w:val="005002DD"/>
    <w:rsid w:val="005006CD"/>
    <w:rsid w:val="00500C63"/>
    <w:rsid w:val="00501D6B"/>
    <w:rsid w:val="00504FF6"/>
    <w:rsid w:val="00505939"/>
    <w:rsid w:val="00510522"/>
    <w:rsid w:val="00510847"/>
    <w:rsid w:val="0051155D"/>
    <w:rsid w:val="00512A98"/>
    <w:rsid w:val="00513BF0"/>
    <w:rsid w:val="005155E5"/>
    <w:rsid w:val="005163E0"/>
    <w:rsid w:val="0051647F"/>
    <w:rsid w:val="005218D9"/>
    <w:rsid w:val="00521AD6"/>
    <w:rsid w:val="00521E60"/>
    <w:rsid w:val="00522511"/>
    <w:rsid w:val="005233F3"/>
    <w:rsid w:val="005235E4"/>
    <w:rsid w:val="00523C64"/>
    <w:rsid w:val="00524CDC"/>
    <w:rsid w:val="00525583"/>
    <w:rsid w:val="00525FC9"/>
    <w:rsid w:val="005270C4"/>
    <w:rsid w:val="0053018A"/>
    <w:rsid w:val="0053052D"/>
    <w:rsid w:val="00530BD3"/>
    <w:rsid w:val="00531007"/>
    <w:rsid w:val="005324FD"/>
    <w:rsid w:val="00532C28"/>
    <w:rsid w:val="00533881"/>
    <w:rsid w:val="005343EE"/>
    <w:rsid w:val="005366A9"/>
    <w:rsid w:val="00536B74"/>
    <w:rsid w:val="00537CCC"/>
    <w:rsid w:val="00540076"/>
    <w:rsid w:val="005402EB"/>
    <w:rsid w:val="005408E2"/>
    <w:rsid w:val="0054158C"/>
    <w:rsid w:val="00542CBF"/>
    <w:rsid w:val="00544AC9"/>
    <w:rsid w:val="00544BF3"/>
    <w:rsid w:val="00544F90"/>
    <w:rsid w:val="005450E7"/>
    <w:rsid w:val="00546F7B"/>
    <w:rsid w:val="005476A2"/>
    <w:rsid w:val="00547D2B"/>
    <w:rsid w:val="00551AC2"/>
    <w:rsid w:val="00553753"/>
    <w:rsid w:val="00553F4A"/>
    <w:rsid w:val="0055420D"/>
    <w:rsid w:val="0055523D"/>
    <w:rsid w:val="00555C39"/>
    <w:rsid w:val="00560071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6A1"/>
    <w:rsid w:val="00566BD0"/>
    <w:rsid w:val="00566C57"/>
    <w:rsid w:val="00566F92"/>
    <w:rsid w:val="00566FE6"/>
    <w:rsid w:val="00567AFB"/>
    <w:rsid w:val="005709A5"/>
    <w:rsid w:val="00571CB9"/>
    <w:rsid w:val="005738D9"/>
    <w:rsid w:val="00573E25"/>
    <w:rsid w:val="00574B40"/>
    <w:rsid w:val="00575FE6"/>
    <w:rsid w:val="00576648"/>
    <w:rsid w:val="00577F58"/>
    <w:rsid w:val="00580A9F"/>
    <w:rsid w:val="0058110B"/>
    <w:rsid w:val="00581304"/>
    <w:rsid w:val="00581716"/>
    <w:rsid w:val="00582710"/>
    <w:rsid w:val="00583A42"/>
    <w:rsid w:val="0058529A"/>
    <w:rsid w:val="0058621F"/>
    <w:rsid w:val="00587A7C"/>
    <w:rsid w:val="005903F1"/>
    <w:rsid w:val="00591556"/>
    <w:rsid w:val="005923FB"/>
    <w:rsid w:val="00592F72"/>
    <w:rsid w:val="005938C8"/>
    <w:rsid w:val="00593C0E"/>
    <w:rsid w:val="00594510"/>
    <w:rsid w:val="00594946"/>
    <w:rsid w:val="005951BE"/>
    <w:rsid w:val="0059608A"/>
    <w:rsid w:val="00597AB6"/>
    <w:rsid w:val="00597B13"/>
    <w:rsid w:val="00597BDE"/>
    <w:rsid w:val="005A0FCF"/>
    <w:rsid w:val="005A1141"/>
    <w:rsid w:val="005A1D57"/>
    <w:rsid w:val="005A2A37"/>
    <w:rsid w:val="005A3260"/>
    <w:rsid w:val="005A3982"/>
    <w:rsid w:val="005A4E00"/>
    <w:rsid w:val="005A614C"/>
    <w:rsid w:val="005A6C9A"/>
    <w:rsid w:val="005B03F4"/>
    <w:rsid w:val="005B056E"/>
    <w:rsid w:val="005B0610"/>
    <w:rsid w:val="005B1E59"/>
    <w:rsid w:val="005B2A3F"/>
    <w:rsid w:val="005B42B8"/>
    <w:rsid w:val="005B47C5"/>
    <w:rsid w:val="005B602E"/>
    <w:rsid w:val="005B6712"/>
    <w:rsid w:val="005B7170"/>
    <w:rsid w:val="005B7988"/>
    <w:rsid w:val="005B7A1E"/>
    <w:rsid w:val="005B7AB0"/>
    <w:rsid w:val="005B7DB2"/>
    <w:rsid w:val="005C0BCF"/>
    <w:rsid w:val="005C0BE9"/>
    <w:rsid w:val="005C0CD6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7F4"/>
    <w:rsid w:val="005D5EE5"/>
    <w:rsid w:val="005E06E0"/>
    <w:rsid w:val="005E094D"/>
    <w:rsid w:val="005E0D44"/>
    <w:rsid w:val="005E221D"/>
    <w:rsid w:val="005E2A20"/>
    <w:rsid w:val="005E333B"/>
    <w:rsid w:val="005E3BEB"/>
    <w:rsid w:val="005E3D82"/>
    <w:rsid w:val="005E587B"/>
    <w:rsid w:val="005E59A1"/>
    <w:rsid w:val="005E5E3E"/>
    <w:rsid w:val="005E6034"/>
    <w:rsid w:val="005E621C"/>
    <w:rsid w:val="005E6D27"/>
    <w:rsid w:val="005E7179"/>
    <w:rsid w:val="005E717D"/>
    <w:rsid w:val="005E73EB"/>
    <w:rsid w:val="005F012F"/>
    <w:rsid w:val="005F13FA"/>
    <w:rsid w:val="005F194F"/>
    <w:rsid w:val="005F1A13"/>
    <w:rsid w:val="005F1CF1"/>
    <w:rsid w:val="005F1D36"/>
    <w:rsid w:val="005F2A65"/>
    <w:rsid w:val="005F2F62"/>
    <w:rsid w:val="005F3166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44B"/>
    <w:rsid w:val="00602E96"/>
    <w:rsid w:val="006035AA"/>
    <w:rsid w:val="00606638"/>
    <w:rsid w:val="00606D1D"/>
    <w:rsid w:val="00607870"/>
    <w:rsid w:val="00610907"/>
    <w:rsid w:val="00612F8F"/>
    <w:rsid w:val="006134CA"/>
    <w:rsid w:val="006135CC"/>
    <w:rsid w:val="006140E9"/>
    <w:rsid w:val="00614954"/>
    <w:rsid w:val="00614BCF"/>
    <w:rsid w:val="0061609A"/>
    <w:rsid w:val="0061619D"/>
    <w:rsid w:val="0061626E"/>
    <w:rsid w:val="00616B75"/>
    <w:rsid w:val="00617285"/>
    <w:rsid w:val="0062061C"/>
    <w:rsid w:val="00620CBE"/>
    <w:rsid w:val="00621133"/>
    <w:rsid w:val="0062237A"/>
    <w:rsid w:val="00622F12"/>
    <w:rsid w:val="00622F81"/>
    <w:rsid w:val="00623D00"/>
    <w:rsid w:val="00624530"/>
    <w:rsid w:val="006250F5"/>
    <w:rsid w:val="00625B4B"/>
    <w:rsid w:val="00626B4E"/>
    <w:rsid w:val="00626F30"/>
    <w:rsid w:val="006322A7"/>
    <w:rsid w:val="006332F3"/>
    <w:rsid w:val="0063618D"/>
    <w:rsid w:val="00636B1D"/>
    <w:rsid w:val="006373DA"/>
    <w:rsid w:val="0064277A"/>
    <w:rsid w:val="0064285B"/>
    <w:rsid w:val="00642B43"/>
    <w:rsid w:val="006436D3"/>
    <w:rsid w:val="006454DF"/>
    <w:rsid w:val="00645870"/>
    <w:rsid w:val="00646429"/>
    <w:rsid w:val="00650E70"/>
    <w:rsid w:val="00651A2A"/>
    <w:rsid w:val="006520C2"/>
    <w:rsid w:val="00652500"/>
    <w:rsid w:val="00652770"/>
    <w:rsid w:val="00655261"/>
    <w:rsid w:val="0065567A"/>
    <w:rsid w:val="0065672A"/>
    <w:rsid w:val="00656AB0"/>
    <w:rsid w:val="00656F2D"/>
    <w:rsid w:val="006572A9"/>
    <w:rsid w:val="00657E14"/>
    <w:rsid w:val="00660948"/>
    <w:rsid w:val="006609FD"/>
    <w:rsid w:val="00660B5B"/>
    <w:rsid w:val="00661079"/>
    <w:rsid w:val="006614A5"/>
    <w:rsid w:val="00661C66"/>
    <w:rsid w:val="006620CB"/>
    <w:rsid w:val="00662CCF"/>
    <w:rsid w:val="00663411"/>
    <w:rsid w:val="0066459C"/>
    <w:rsid w:val="006655C7"/>
    <w:rsid w:val="00665FEB"/>
    <w:rsid w:val="00667C33"/>
    <w:rsid w:val="00670C99"/>
    <w:rsid w:val="006718F3"/>
    <w:rsid w:val="006724C6"/>
    <w:rsid w:val="00672F47"/>
    <w:rsid w:val="006749E7"/>
    <w:rsid w:val="00674D3A"/>
    <w:rsid w:val="0067763C"/>
    <w:rsid w:val="00683A5D"/>
    <w:rsid w:val="00683FD0"/>
    <w:rsid w:val="00684E97"/>
    <w:rsid w:val="00684F31"/>
    <w:rsid w:val="0068517E"/>
    <w:rsid w:val="006854E8"/>
    <w:rsid w:val="006862D6"/>
    <w:rsid w:val="00686836"/>
    <w:rsid w:val="00687401"/>
    <w:rsid w:val="00687795"/>
    <w:rsid w:val="00690E8F"/>
    <w:rsid w:val="00690EAD"/>
    <w:rsid w:val="00691656"/>
    <w:rsid w:val="00692FF7"/>
    <w:rsid w:val="006933F7"/>
    <w:rsid w:val="00693A50"/>
    <w:rsid w:val="006959D6"/>
    <w:rsid w:val="006A00E6"/>
    <w:rsid w:val="006A0D71"/>
    <w:rsid w:val="006A136E"/>
    <w:rsid w:val="006A2474"/>
    <w:rsid w:val="006A3A40"/>
    <w:rsid w:val="006A4A68"/>
    <w:rsid w:val="006A4C9E"/>
    <w:rsid w:val="006A544F"/>
    <w:rsid w:val="006A556D"/>
    <w:rsid w:val="006A56D2"/>
    <w:rsid w:val="006A5903"/>
    <w:rsid w:val="006A5BE5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119"/>
    <w:rsid w:val="006B7A9C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58B"/>
    <w:rsid w:val="006C798F"/>
    <w:rsid w:val="006D07FA"/>
    <w:rsid w:val="006D1423"/>
    <w:rsid w:val="006D1A72"/>
    <w:rsid w:val="006D391B"/>
    <w:rsid w:val="006D4E72"/>
    <w:rsid w:val="006D534C"/>
    <w:rsid w:val="006D57D8"/>
    <w:rsid w:val="006D602D"/>
    <w:rsid w:val="006D702F"/>
    <w:rsid w:val="006E067D"/>
    <w:rsid w:val="006E08A2"/>
    <w:rsid w:val="006E0CD2"/>
    <w:rsid w:val="006E1271"/>
    <w:rsid w:val="006E3EE2"/>
    <w:rsid w:val="006E4587"/>
    <w:rsid w:val="006E65BC"/>
    <w:rsid w:val="006E6E78"/>
    <w:rsid w:val="006E6F77"/>
    <w:rsid w:val="006E74B2"/>
    <w:rsid w:val="006E7646"/>
    <w:rsid w:val="006F039C"/>
    <w:rsid w:val="006F055B"/>
    <w:rsid w:val="006F103C"/>
    <w:rsid w:val="006F114F"/>
    <w:rsid w:val="006F3025"/>
    <w:rsid w:val="006F4E2D"/>
    <w:rsid w:val="006F520F"/>
    <w:rsid w:val="006F57A0"/>
    <w:rsid w:val="006F57D7"/>
    <w:rsid w:val="006F5869"/>
    <w:rsid w:val="006F5C06"/>
    <w:rsid w:val="006F727E"/>
    <w:rsid w:val="00700928"/>
    <w:rsid w:val="007010E3"/>
    <w:rsid w:val="0070140F"/>
    <w:rsid w:val="00701DDF"/>
    <w:rsid w:val="00702096"/>
    <w:rsid w:val="00702445"/>
    <w:rsid w:val="00702856"/>
    <w:rsid w:val="0070374B"/>
    <w:rsid w:val="007043CD"/>
    <w:rsid w:val="00704A1F"/>
    <w:rsid w:val="007055AE"/>
    <w:rsid w:val="00705A2A"/>
    <w:rsid w:val="00705BD2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451"/>
    <w:rsid w:val="00713C27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59CF"/>
    <w:rsid w:val="007267DC"/>
    <w:rsid w:val="0072714D"/>
    <w:rsid w:val="00727540"/>
    <w:rsid w:val="0072791B"/>
    <w:rsid w:val="00727F2A"/>
    <w:rsid w:val="0073013C"/>
    <w:rsid w:val="007306A9"/>
    <w:rsid w:val="007308A1"/>
    <w:rsid w:val="007308C2"/>
    <w:rsid w:val="007313DE"/>
    <w:rsid w:val="0073196B"/>
    <w:rsid w:val="00731CE7"/>
    <w:rsid w:val="00731DDA"/>
    <w:rsid w:val="00731F17"/>
    <w:rsid w:val="00732030"/>
    <w:rsid w:val="00733766"/>
    <w:rsid w:val="00733D52"/>
    <w:rsid w:val="00735874"/>
    <w:rsid w:val="00736BCE"/>
    <w:rsid w:val="00736C6F"/>
    <w:rsid w:val="0074485E"/>
    <w:rsid w:val="0074494B"/>
    <w:rsid w:val="00745755"/>
    <w:rsid w:val="0074624E"/>
    <w:rsid w:val="00746792"/>
    <w:rsid w:val="00751061"/>
    <w:rsid w:val="00751F9F"/>
    <w:rsid w:val="00752406"/>
    <w:rsid w:val="00752AC4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39C2"/>
    <w:rsid w:val="00765C76"/>
    <w:rsid w:val="007706B4"/>
    <w:rsid w:val="00771867"/>
    <w:rsid w:val="00771B6A"/>
    <w:rsid w:val="007723AF"/>
    <w:rsid w:val="00772B10"/>
    <w:rsid w:val="0077346E"/>
    <w:rsid w:val="00774EE3"/>
    <w:rsid w:val="0077601B"/>
    <w:rsid w:val="007763B7"/>
    <w:rsid w:val="007763E1"/>
    <w:rsid w:val="00776FDF"/>
    <w:rsid w:val="00777F6F"/>
    <w:rsid w:val="007830F4"/>
    <w:rsid w:val="00783A24"/>
    <w:rsid w:val="00785963"/>
    <w:rsid w:val="007875A1"/>
    <w:rsid w:val="00787D52"/>
    <w:rsid w:val="00790547"/>
    <w:rsid w:val="007924A5"/>
    <w:rsid w:val="0079317D"/>
    <w:rsid w:val="0079458B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023"/>
    <w:rsid w:val="007B5250"/>
    <w:rsid w:val="007B55BA"/>
    <w:rsid w:val="007C033C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436"/>
    <w:rsid w:val="007C6F93"/>
    <w:rsid w:val="007C7D8E"/>
    <w:rsid w:val="007C7FDA"/>
    <w:rsid w:val="007D03AD"/>
    <w:rsid w:val="007D2493"/>
    <w:rsid w:val="007D2FAB"/>
    <w:rsid w:val="007D3543"/>
    <w:rsid w:val="007D39EE"/>
    <w:rsid w:val="007D43B2"/>
    <w:rsid w:val="007D4BB5"/>
    <w:rsid w:val="007D6359"/>
    <w:rsid w:val="007D6A8C"/>
    <w:rsid w:val="007D6A9B"/>
    <w:rsid w:val="007D6C86"/>
    <w:rsid w:val="007D783C"/>
    <w:rsid w:val="007D7BF0"/>
    <w:rsid w:val="007E0052"/>
    <w:rsid w:val="007E00E6"/>
    <w:rsid w:val="007E237D"/>
    <w:rsid w:val="007E23C2"/>
    <w:rsid w:val="007E4BA3"/>
    <w:rsid w:val="007E620A"/>
    <w:rsid w:val="007E667B"/>
    <w:rsid w:val="007F036C"/>
    <w:rsid w:val="007F039F"/>
    <w:rsid w:val="007F0771"/>
    <w:rsid w:val="007F106F"/>
    <w:rsid w:val="007F15CF"/>
    <w:rsid w:val="007F2C14"/>
    <w:rsid w:val="007F353F"/>
    <w:rsid w:val="007F3803"/>
    <w:rsid w:val="007F47C5"/>
    <w:rsid w:val="007F4B93"/>
    <w:rsid w:val="007F4DF1"/>
    <w:rsid w:val="007F4EB2"/>
    <w:rsid w:val="007F517C"/>
    <w:rsid w:val="007F65E5"/>
    <w:rsid w:val="00800A70"/>
    <w:rsid w:val="0080197F"/>
    <w:rsid w:val="00802D5B"/>
    <w:rsid w:val="00803BCD"/>
    <w:rsid w:val="00803E71"/>
    <w:rsid w:val="00804314"/>
    <w:rsid w:val="00804B29"/>
    <w:rsid w:val="00805C85"/>
    <w:rsid w:val="008068A6"/>
    <w:rsid w:val="00806E9C"/>
    <w:rsid w:val="008070AE"/>
    <w:rsid w:val="00807869"/>
    <w:rsid w:val="008079C6"/>
    <w:rsid w:val="00807C8A"/>
    <w:rsid w:val="008101A6"/>
    <w:rsid w:val="008106B2"/>
    <w:rsid w:val="00813193"/>
    <w:rsid w:val="00813A4A"/>
    <w:rsid w:val="00815ADA"/>
    <w:rsid w:val="00817656"/>
    <w:rsid w:val="00817A9B"/>
    <w:rsid w:val="008202FF"/>
    <w:rsid w:val="008206A9"/>
    <w:rsid w:val="00820C58"/>
    <w:rsid w:val="00821BA9"/>
    <w:rsid w:val="00823602"/>
    <w:rsid w:val="00824E52"/>
    <w:rsid w:val="00824F34"/>
    <w:rsid w:val="008257BB"/>
    <w:rsid w:val="008261A7"/>
    <w:rsid w:val="008272CF"/>
    <w:rsid w:val="008276E8"/>
    <w:rsid w:val="008310C6"/>
    <w:rsid w:val="0083285D"/>
    <w:rsid w:val="0083317C"/>
    <w:rsid w:val="0083333A"/>
    <w:rsid w:val="008347EF"/>
    <w:rsid w:val="0083571D"/>
    <w:rsid w:val="0083653C"/>
    <w:rsid w:val="00837B9B"/>
    <w:rsid w:val="0084041A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11FF"/>
    <w:rsid w:val="00852A0E"/>
    <w:rsid w:val="00853398"/>
    <w:rsid w:val="008535EA"/>
    <w:rsid w:val="0085398E"/>
    <w:rsid w:val="0085506D"/>
    <w:rsid w:val="00855D86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54E"/>
    <w:rsid w:val="00874836"/>
    <w:rsid w:val="00876407"/>
    <w:rsid w:val="00876A8B"/>
    <w:rsid w:val="0087755E"/>
    <w:rsid w:val="0087789D"/>
    <w:rsid w:val="00877F60"/>
    <w:rsid w:val="0088102F"/>
    <w:rsid w:val="008819CE"/>
    <w:rsid w:val="008826B5"/>
    <w:rsid w:val="008827FB"/>
    <w:rsid w:val="00882EDA"/>
    <w:rsid w:val="00886D43"/>
    <w:rsid w:val="0089041C"/>
    <w:rsid w:val="008907CD"/>
    <w:rsid w:val="00891BFB"/>
    <w:rsid w:val="00892C9C"/>
    <w:rsid w:val="00892E0B"/>
    <w:rsid w:val="00892FFF"/>
    <w:rsid w:val="008933B2"/>
    <w:rsid w:val="00897057"/>
    <w:rsid w:val="008A029C"/>
    <w:rsid w:val="008A0FDC"/>
    <w:rsid w:val="008A157A"/>
    <w:rsid w:val="008A1A2F"/>
    <w:rsid w:val="008A1CFA"/>
    <w:rsid w:val="008A2598"/>
    <w:rsid w:val="008A2C2B"/>
    <w:rsid w:val="008A4350"/>
    <w:rsid w:val="008A4916"/>
    <w:rsid w:val="008A50EB"/>
    <w:rsid w:val="008A6ACF"/>
    <w:rsid w:val="008A6D22"/>
    <w:rsid w:val="008B00D8"/>
    <w:rsid w:val="008B090D"/>
    <w:rsid w:val="008B0C04"/>
    <w:rsid w:val="008B1209"/>
    <w:rsid w:val="008B20A2"/>
    <w:rsid w:val="008B26DB"/>
    <w:rsid w:val="008B2F8A"/>
    <w:rsid w:val="008B5B3F"/>
    <w:rsid w:val="008B7D82"/>
    <w:rsid w:val="008B7F45"/>
    <w:rsid w:val="008C44AC"/>
    <w:rsid w:val="008C497D"/>
    <w:rsid w:val="008C583A"/>
    <w:rsid w:val="008C7B84"/>
    <w:rsid w:val="008D00AB"/>
    <w:rsid w:val="008D02E3"/>
    <w:rsid w:val="008D0771"/>
    <w:rsid w:val="008D16E5"/>
    <w:rsid w:val="008D191D"/>
    <w:rsid w:val="008D21B2"/>
    <w:rsid w:val="008D45B2"/>
    <w:rsid w:val="008D4C8E"/>
    <w:rsid w:val="008D5028"/>
    <w:rsid w:val="008D527E"/>
    <w:rsid w:val="008D58EA"/>
    <w:rsid w:val="008D6220"/>
    <w:rsid w:val="008D62EF"/>
    <w:rsid w:val="008E017B"/>
    <w:rsid w:val="008E070B"/>
    <w:rsid w:val="008E289E"/>
    <w:rsid w:val="008E513A"/>
    <w:rsid w:val="008E5482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2242"/>
    <w:rsid w:val="00904F54"/>
    <w:rsid w:val="009054E1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D5A"/>
    <w:rsid w:val="00915FBC"/>
    <w:rsid w:val="00921C39"/>
    <w:rsid w:val="00921EC8"/>
    <w:rsid w:val="009222E5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2FFD"/>
    <w:rsid w:val="0094531E"/>
    <w:rsid w:val="009453A8"/>
    <w:rsid w:val="00945660"/>
    <w:rsid w:val="0094594B"/>
    <w:rsid w:val="00946BB2"/>
    <w:rsid w:val="00947C9A"/>
    <w:rsid w:val="0095097C"/>
    <w:rsid w:val="00951B4E"/>
    <w:rsid w:val="00951C6A"/>
    <w:rsid w:val="00953040"/>
    <w:rsid w:val="0095423A"/>
    <w:rsid w:val="0095436A"/>
    <w:rsid w:val="00955BA9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6FBA"/>
    <w:rsid w:val="009672F7"/>
    <w:rsid w:val="009676C7"/>
    <w:rsid w:val="00970197"/>
    <w:rsid w:val="00970701"/>
    <w:rsid w:val="00970B44"/>
    <w:rsid w:val="00970ED7"/>
    <w:rsid w:val="00971290"/>
    <w:rsid w:val="0097150B"/>
    <w:rsid w:val="00974195"/>
    <w:rsid w:val="00974689"/>
    <w:rsid w:val="009768C1"/>
    <w:rsid w:val="00977F75"/>
    <w:rsid w:val="009804F9"/>
    <w:rsid w:val="00981AFD"/>
    <w:rsid w:val="00982CB3"/>
    <w:rsid w:val="00983437"/>
    <w:rsid w:val="00984188"/>
    <w:rsid w:val="00986DF0"/>
    <w:rsid w:val="009870C5"/>
    <w:rsid w:val="0099003F"/>
    <w:rsid w:val="00991840"/>
    <w:rsid w:val="0099319E"/>
    <w:rsid w:val="00993F8C"/>
    <w:rsid w:val="00993FBE"/>
    <w:rsid w:val="00994477"/>
    <w:rsid w:val="0099514D"/>
    <w:rsid w:val="009952E7"/>
    <w:rsid w:val="00996BD6"/>
    <w:rsid w:val="00997784"/>
    <w:rsid w:val="009A021D"/>
    <w:rsid w:val="009A0269"/>
    <w:rsid w:val="009A1BE2"/>
    <w:rsid w:val="009A36DA"/>
    <w:rsid w:val="009A4A74"/>
    <w:rsid w:val="009A4D6D"/>
    <w:rsid w:val="009A60A3"/>
    <w:rsid w:val="009B017E"/>
    <w:rsid w:val="009B02F4"/>
    <w:rsid w:val="009B0A11"/>
    <w:rsid w:val="009B117B"/>
    <w:rsid w:val="009B1718"/>
    <w:rsid w:val="009B1D2C"/>
    <w:rsid w:val="009B2F06"/>
    <w:rsid w:val="009B2F1B"/>
    <w:rsid w:val="009B307F"/>
    <w:rsid w:val="009B341E"/>
    <w:rsid w:val="009B349B"/>
    <w:rsid w:val="009B3CF7"/>
    <w:rsid w:val="009B42A3"/>
    <w:rsid w:val="009B4DC0"/>
    <w:rsid w:val="009B53AA"/>
    <w:rsid w:val="009B6560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9D8"/>
    <w:rsid w:val="009C4BE3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C53"/>
    <w:rsid w:val="009E4FBC"/>
    <w:rsid w:val="009E6C27"/>
    <w:rsid w:val="009E7DBD"/>
    <w:rsid w:val="009E7DD1"/>
    <w:rsid w:val="009F0A58"/>
    <w:rsid w:val="009F10C4"/>
    <w:rsid w:val="009F18AA"/>
    <w:rsid w:val="009F1C5F"/>
    <w:rsid w:val="009F37E9"/>
    <w:rsid w:val="009F3923"/>
    <w:rsid w:val="009F3B04"/>
    <w:rsid w:val="009F4AD1"/>
    <w:rsid w:val="009F4DC1"/>
    <w:rsid w:val="009F4F30"/>
    <w:rsid w:val="009F57D4"/>
    <w:rsid w:val="009F6967"/>
    <w:rsid w:val="00A00679"/>
    <w:rsid w:val="00A00E21"/>
    <w:rsid w:val="00A01FEF"/>
    <w:rsid w:val="00A022C6"/>
    <w:rsid w:val="00A027DC"/>
    <w:rsid w:val="00A03A5D"/>
    <w:rsid w:val="00A046A8"/>
    <w:rsid w:val="00A04AAD"/>
    <w:rsid w:val="00A05B97"/>
    <w:rsid w:val="00A07072"/>
    <w:rsid w:val="00A07B94"/>
    <w:rsid w:val="00A07BE6"/>
    <w:rsid w:val="00A07D51"/>
    <w:rsid w:val="00A102F2"/>
    <w:rsid w:val="00A11B45"/>
    <w:rsid w:val="00A12948"/>
    <w:rsid w:val="00A13521"/>
    <w:rsid w:val="00A13BB3"/>
    <w:rsid w:val="00A13D08"/>
    <w:rsid w:val="00A143B7"/>
    <w:rsid w:val="00A16922"/>
    <w:rsid w:val="00A175F3"/>
    <w:rsid w:val="00A20B6E"/>
    <w:rsid w:val="00A20E62"/>
    <w:rsid w:val="00A2330B"/>
    <w:rsid w:val="00A23C3A"/>
    <w:rsid w:val="00A2442B"/>
    <w:rsid w:val="00A24F5D"/>
    <w:rsid w:val="00A251F2"/>
    <w:rsid w:val="00A25492"/>
    <w:rsid w:val="00A255BC"/>
    <w:rsid w:val="00A25AB0"/>
    <w:rsid w:val="00A262E7"/>
    <w:rsid w:val="00A26A67"/>
    <w:rsid w:val="00A2752D"/>
    <w:rsid w:val="00A27865"/>
    <w:rsid w:val="00A3101A"/>
    <w:rsid w:val="00A32433"/>
    <w:rsid w:val="00A3260D"/>
    <w:rsid w:val="00A32CE2"/>
    <w:rsid w:val="00A35377"/>
    <w:rsid w:val="00A3707D"/>
    <w:rsid w:val="00A37A6D"/>
    <w:rsid w:val="00A402F3"/>
    <w:rsid w:val="00A40541"/>
    <w:rsid w:val="00A40CA6"/>
    <w:rsid w:val="00A41200"/>
    <w:rsid w:val="00A4196D"/>
    <w:rsid w:val="00A42BEC"/>
    <w:rsid w:val="00A43044"/>
    <w:rsid w:val="00A4453A"/>
    <w:rsid w:val="00A44E7B"/>
    <w:rsid w:val="00A44F92"/>
    <w:rsid w:val="00A47DD3"/>
    <w:rsid w:val="00A47E16"/>
    <w:rsid w:val="00A5083B"/>
    <w:rsid w:val="00A51685"/>
    <w:rsid w:val="00A51699"/>
    <w:rsid w:val="00A52AAD"/>
    <w:rsid w:val="00A54835"/>
    <w:rsid w:val="00A551CB"/>
    <w:rsid w:val="00A55FFB"/>
    <w:rsid w:val="00A5780F"/>
    <w:rsid w:val="00A609AE"/>
    <w:rsid w:val="00A616F4"/>
    <w:rsid w:val="00A623B9"/>
    <w:rsid w:val="00A63FE2"/>
    <w:rsid w:val="00A64390"/>
    <w:rsid w:val="00A64701"/>
    <w:rsid w:val="00A672A1"/>
    <w:rsid w:val="00A7049C"/>
    <w:rsid w:val="00A7196B"/>
    <w:rsid w:val="00A722F9"/>
    <w:rsid w:val="00A73215"/>
    <w:rsid w:val="00A73792"/>
    <w:rsid w:val="00A73F01"/>
    <w:rsid w:val="00A74C96"/>
    <w:rsid w:val="00A75385"/>
    <w:rsid w:val="00A75511"/>
    <w:rsid w:val="00A7631B"/>
    <w:rsid w:val="00A765FA"/>
    <w:rsid w:val="00A77133"/>
    <w:rsid w:val="00A7729C"/>
    <w:rsid w:val="00A77C7C"/>
    <w:rsid w:val="00A77D74"/>
    <w:rsid w:val="00A809EB"/>
    <w:rsid w:val="00A834B3"/>
    <w:rsid w:val="00A834CB"/>
    <w:rsid w:val="00A83525"/>
    <w:rsid w:val="00A83584"/>
    <w:rsid w:val="00A83DAA"/>
    <w:rsid w:val="00A844E9"/>
    <w:rsid w:val="00A85B4C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5713"/>
    <w:rsid w:val="00A95827"/>
    <w:rsid w:val="00A961FE"/>
    <w:rsid w:val="00A96CC3"/>
    <w:rsid w:val="00A97038"/>
    <w:rsid w:val="00A97316"/>
    <w:rsid w:val="00AA1680"/>
    <w:rsid w:val="00AA3FE4"/>
    <w:rsid w:val="00AA459B"/>
    <w:rsid w:val="00AA4C75"/>
    <w:rsid w:val="00AA5B67"/>
    <w:rsid w:val="00AA637C"/>
    <w:rsid w:val="00AA639A"/>
    <w:rsid w:val="00AA6954"/>
    <w:rsid w:val="00AA6E29"/>
    <w:rsid w:val="00AA7353"/>
    <w:rsid w:val="00AB0CAB"/>
    <w:rsid w:val="00AB1802"/>
    <w:rsid w:val="00AB4F39"/>
    <w:rsid w:val="00AB5BA0"/>
    <w:rsid w:val="00AB6E59"/>
    <w:rsid w:val="00AB7976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5C5"/>
    <w:rsid w:val="00AD09BB"/>
    <w:rsid w:val="00AD0BF6"/>
    <w:rsid w:val="00AD0E28"/>
    <w:rsid w:val="00AD19D4"/>
    <w:rsid w:val="00AD2678"/>
    <w:rsid w:val="00AD293C"/>
    <w:rsid w:val="00AD2CA4"/>
    <w:rsid w:val="00AD4399"/>
    <w:rsid w:val="00AD45A2"/>
    <w:rsid w:val="00AD4EF2"/>
    <w:rsid w:val="00AD5863"/>
    <w:rsid w:val="00AE0D10"/>
    <w:rsid w:val="00AE119F"/>
    <w:rsid w:val="00AE2158"/>
    <w:rsid w:val="00AE23EC"/>
    <w:rsid w:val="00AE50FA"/>
    <w:rsid w:val="00AE7042"/>
    <w:rsid w:val="00AE73A6"/>
    <w:rsid w:val="00AE7FC8"/>
    <w:rsid w:val="00AF0576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36FA"/>
    <w:rsid w:val="00B051F8"/>
    <w:rsid w:val="00B0728D"/>
    <w:rsid w:val="00B10461"/>
    <w:rsid w:val="00B10896"/>
    <w:rsid w:val="00B10A7B"/>
    <w:rsid w:val="00B1115E"/>
    <w:rsid w:val="00B115E3"/>
    <w:rsid w:val="00B119DC"/>
    <w:rsid w:val="00B119F1"/>
    <w:rsid w:val="00B127FF"/>
    <w:rsid w:val="00B132F3"/>
    <w:rsid w:val="00B14128"/>
    <w:rsid w:val="00B14B02"/>
    <w:rsid w:val="00B1652A"/>
    <w:rsid w:val="00B16974"/>
    <w:rsid w:val="00B17372"/>
    <w:rsid w:val="00B20D79"/>
    <w:rsid w:val="00B228EF"/>
    <w:rsid w:val="00B22B00"/>
    <w:rsid w:val="00B27AAB"/>
    <w:rsid w:val="00B27E6C"/>
    <w:rsid w:val="00B304DF"/>
    <w:rsid w:val="00B314EE"/>
    <w:rsid w:val="00B31851"/>
    <w:rsid w:val="00B33705"/>
    <w:rsid w:val="00B33B15"/>
    <w:rsid w:val="00B345CA"/>
    <w:rsid w:val="00B359C5"/>
    <w:rsid w:val="00B36C3A"/>
    <w:rsid w:val="00B37046"/>
    <w:rsid w:val="00B377A9"/>
    <w:rsid w:val="00B40B97"/>
    <w:rsid w:val="00B41619"/>
    <w:rsid w:val="00B41F74"/>
    <w:rsid w:val="00B41FB3"/>
    <w:rsid w:val="00B4214E"/>
    <w:rsid w:val="00B42B2E"/>
    <w:rsid w:val="00B43743"/>
    <w:rsid w:val="00B44AB8"/>
    <w:rsid w:val="00B45B86"/>
    <w:rsid w:val="00B47E7A"/>
    <w:rsid w:val="00B515D1"/>
    <w:rsid w:val="00B51AC9"/>
    <w:rsid w:val="00B51CAD"/>
    <w:rsid w:val="00B52245"/>
    <w:rsid w:val="00B538BE"/>
    <w:rsid w:val="00B54533"/>
    <w:rsid w:val="00B54687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377"/>
    <w:rsid w:val="00B63B83"/>
    <w:rsid w:val="00B646FB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5939"/>
    <w:rsid w:val="00B7759F"/>
    <w:rsid w:val="00B77787"/>
    <w:rsid w:val="00B77E57"/>
    <w:rsid w:val="00B80C30"/>
    <w:rsid w:val="00B816E4"/>
    <w:rsid w:val="00B8183C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A03C2"/>
    <w:rsid w:val="00BA1231"/>
    <w:rsid w:val="00BA22E8"/>
    <w:rsid w:val="00BA33EB"/>
    <w:rsid w:val="00BA4DCC"/>
    <w:rsid w:val="00BA50FF"/>
    <w:rsid w:val="00BA5154"/>
    <w:rsid w:val="00BA5EB7"/>
    <w:rsid w:val="00BA68EC"/>
    <w:rsid w:val="00BA7505"/>
    <w:rsid w:val="00BA7606"/>
    <w:rsid w:val="00BB0369"/>
    <w:rsid w:val="00BB04AC"/>
    <w:rsid w:val="00BB0861"/>
    <w:rsid w:val="00BB2BAA"/>
    <w:rsid w:val="00BB32B2"/>
    <w:rsid w:val="00BB48F7"/>
    <w:rsid w:val="00BB4C7E"/>
    <w:rsid w:val="00BB4F02"/>
    <w:rsid w:val="00BB74AF"/>
    <w:rsid w:val="00BB7677"/>
    <w:rsid w:val="00BC00BF"/>
    <w:rsid w:val="00BC2C4E"/>
    <w:rsid w:val="00BC2D8C"/>
    <w:rsid w:val="00BC3084"/>
    <w:rsid w:val="00BC3963"/>
    <w:rsid w:val="00BC3B9B"/>
    <w:rsid w:val="00BC4176"/>
    <w:rsid w:val="00BC4603"/>
    <w:rsid w:val="00BC5170"/>
    <w:rsid w:val="00BC592A"/>
    <w:rsid w:val="00BC5E46"/>
    <w:rsid w:val="00BC6374"/>
    <w:rsid w:val="00BC6B05"/>
    <w:rsid w:val="00BC6B60"/>
    <w:rsid w:val="00BC7C30"/>
    <w:rsid w:val="00BD105F"/>
    <w:rsid w:val="00BD1C40"/>
    <w:rsid w:val="00BD2517"/>
    <w:rsid w:val="00BD2F2A"/>
    <w:rsid w:val="00BD32CC"/>
    <w:rsid w:val="00BD32F3"/>
    <w:rsid w:val="00BD3518"/>
    <w:rsid w:val="00BD3CA5"/>
    <w:rsid w:val="00BD4419"/>
    <w:rsid w:val="00BD44B1"/>
    <w:rsid w:val="00BD4BBA"/>
    <w:rsid w:val="00BD5802"/>
    <w:rsid w:val="00BE0DCD"/>
    <w:rsid w:val="00BE241F"/>
    <w:rsid w:val="00BE2522"/>
    <w:rsid w:val="00BE3EDA"/>
    <w:rsid w:val="00BE4044"/>
    <w:rsid w:val="00BE4604"/>
    <w:rsid w:val="00BE49CD"/>
    <w:rsid w:val="00BE4A9D"/>
    <w:rsid w:val="00BE4ABB"/>
    <w:rsid w:val="00BE4C15"/>
    <w:rsid w:val="00BE4DFE"/>
    <w:rsid w:val="00BE6BDE"/>
    <w:rsid w:val="00BE705B"/>
    <w:rsid w:val="00BE76B6"/>
    <w:rsid w:val="00BE7B9C"/>
    <w:rsid w:val="00BE7CED"/>
    <w:rsid w:val="00BF195A"/>
    <w:rsid w:val="00BF1C3F"/>
    <w:rsid w:val="00BF25D2"/>
    <w:rsid w:val="00BF408B"/>
    <w:rsid w:val="00BF500A"/>
    <w:rsid w:val="00BF5179"/>
    <w:rsid w:val="00BF5762"/>
    <w:rsid w:val="00BF5C03"/>
    <w:rsid w:val="00BF5EA0"/>
    <w:rsid w:val="00BF661C"/>
    <w:rsid w:val="00BF6F5B"/>
    <w:rsid w:val="00C00025"/>
    <w:rsid w:val="00C00DAB"/>
    <w:rsid w:val="00C0153B"/>
    <w:rsid w:val="00C03402"/>
    <w:rsid w:val="00C038C9"/>
    <w:rsid w:val="00C050FC"/>
    <w:rsid w:val="00C057B3"/>
    <w:rsid w:val="00C073D3"/>
    <w:rsid w:val="00C1045B"/>
    <w:rsid w:val="00C10471"/>
    <w:rsid w:val="00C10D68"/>
    <w:rsid w:val="00C11E5A"/>
    <w:rsid w:val="00C129CE"/>
    <w:rsid w:val="00C13BD9"/>
    <w:rsid w:val="00C1467B"/>
    <w:rsid w:val="00C15B5E"/>
    <w:rsid w:val="00C160F4"/>
    <w:rsid w:val="00C16EA8"/>
    <w:rsid w:val="00C21486"/>
    <w:rsid w:val="00C215E0"/>
    <w:rsid w:val="00C21AA7"/>
    <w:rsid w:val="00C22B91"/>
    <w:rsid w:val="00C232A6"/>
    <w:rsid w:val="00C2373F"/>
    <w:rsid w:val="00C24603"/>
    <w:rsid w:val="00C24D77"/>
    <w:rsid w:val="00C24F99"/>
    <w:rsid w:val="00C2523B"/>
    <w:rsid w:val="00C271BB"/>
    <w:rsid w:val="00C271CA"/>
    <w:rsid w:val="00C273B5"/>
    <w:rsid w:val="00C27F6A"/>
    <w:rsid w:val="00C3086A"/>
    <w:rsid w:val="00C31189"/>
    <w:rsid w:val="00C3173A"/>
    <w:rsid w:val="00C319FA"/>
    <w:rsid w:val="00C31DCF"/>
    <w:rsid w:val="00C320BF"/>
    <w:rsid w:val="00C33834"/>
    <w:rsid w:val="00C33FEC"/>
    <w:rsid w:val="00C33FFE"/>
    <w:rsid w:val="00C35A1F"/>
    <w:rsid w:val="00C36298"/>
    <w:rsid w:val="00C37053"/>
    <w:rsid w:val="00C37595"/>
    <w:rsid w:val="00C37EBB"/>
    <w:rsid w:val="00C42BE2"/>
    <w:rsid w:val="00C43612"/>
    <w:rsid w:val="00C439DB"/>
    <w:rsid w:val="00C44E3E"/>
    <w:rsid w:val="00C44FF0"/>
    <w:rsid w:val="00C452E0"/>
    <w:rsid w:val="00C46483"/>
    <w:rsid w:val="00C47A62"/>
    <w:rsid w:val="00C47AE0"/>
    <w:rsid w:val="00C51125"/>
    <w:rsid w:val="00C513E7"/>
    <w:rsid w:val="00C51FAD"/>
    <w:rsid w:val="00C526FC"/>
    <w:rsid w:val="00C531BB"/>
    <w:rsid w:val="00C53491"/>
    <w:rsid w:val="00C537DF"/>
    <w:rsid w:val="00C555B7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3A7"/>
    <w:rsid w:val="00C658A4"/>
    <w:rsid w:val="00C66F1C"/>
    <w:rsid w:val="00C672E7"/>
    <w:rsid w:val="00C675CE"/>
    <w:rsid w:val="00C67AC7"/>
    <w:rsid w:val="00C67B31"/>
    <w:rsid w:val="00C70C9E"/>
    <w:rsid w:val="00C71DA0"/>
    <w:rsid w:val="00C726ED"/>
    <w:rsid w:val="00C7284C"/>
    <w:rsid w:val="00C733EC"/>
    <w:rsid w:val="00C7381A"/>
    <w:rsid w:val="00C742B6"/>
    <w:rsid w:val="00C77B6F"/>
    <w:rsid w:val="00C805F5"/>
    <w:rsid w:val="00C806CE"/>
    <w:rsid w:val="00C8246D"/>
    <w:rsid w:val="00C83220"/>
    <w:rsid w:val="00C8407C"/>
    <w:rsid w:val="00C868E5"/>
    <w:rsid w:val="00C869CA"/>
    <w:rsid w:val="00C869CB"/>
    <w:rsid w:val="00C87511"/>
    <w:rsid w:val="00C8782F"/>
    <w:rsid w:val="00C9068E"/>
    <w:rsid w:val="00C91349"/>
    <w:rsid w:val="00C920EE"/>
    <w:rsid w:val="00C921A9"/>
    <w:rsid w:val="00C923D2"/>
    <w:rsid w:val="00C9251B"/>
    <w:rsid w:val="00C94C59"/>
    <w:rsid w:val="00C96931"/>
    <w:rsid w:val="00C979CD"/>
    <w:rsid w:val="00CA0A6E"/>
    <w:rsid w:val="00CA136B"/>
    <w:rsid w:val="00CA2F13"/>
    <w:rsid w:val="00CA2F83"/>
    <w:rsid w:val="00CA3F40"/>
    <w:rsid w:val="00CA45C5"/>
    <w:rsid w:val="00CA4F52"/>
    <w:rsid w:val="00CA529D"/>
    <w:rsid w:val="00CA5D3B"/>
    <w:rsid w:val="00CA624A"/>
    <w:rsid w:val="00CA7111"/>
    <w:rsid w:val="00CB0FC8"/>
    <w:rsid w:val="00CB1818"/>
    <w:rsid w:val="00CB184E"/>
    <w:rsid w:val="00CB1DBE"/>
    <w:rsid w:val="00CB208B"/>
    <w:rsid w:val="00CB3AA3"/>
    <w:rsid w:val="00CB66ED"/>
    <w:rsid w:val="00CC18CC"/>
    <w:rsid w:val="00CC2748"/>
    <w:rsid w:val="00CC2EF9"/>
    <w:rsid w:val="00CC42B2"/>
    <w:rsid w:val="00CC47AF"/>
    <w:rsid w:val="00CC4D61"/>
    <w:rsid w:val="00CC69B9"/>
    <w:rsid w:val="00CC792B"/>
    <w:rsid w:val="00CD0506"/>
    <w:rsid w:val="00CD09A2"/>
    <w:rsid w:val="00CD2570"/>
    <w:rsid w:val="00CD2908"/>
    <w:rsid w:val="00CD4049"/>
    <w:rsid w:val="00CD5303"/>
    <w:rsid w:val="00CD5905"/>
    <w:rsid w:val="00CD687F"/>
    <w:rsid w:val="00CD691F"/>
    <w:rsid w:val="00CD6D07"/>
    <w:rsid w:val="00CD6EBE"/>
    <w:rsid w:val="00CD7A9A"/>
    <w:rsid w:val="00CE2162"/>
    <w:rsid w:val="00CE236B"/>
    <w:rsid w:val="00CE2A92"/>
    <w:rsid w:val="00CE35FC"/>
    <w:rsid w:val="00CE3C15"/>
    <w:rsid w:val="00CE503D"/>
    <w:rsid w:val="00CE6C73"/>
    <w:rsid w:val="00CE7503"/>
    <w:rsid w:val="00CE7824"/>
    <w:rsid w:val="00CF02C7"/>
    <w:rsid w:val="00CF0CFB"/>
    <w:rsid w:val="00CF0DE0"/>
    <w:rsid w:val="00CF103C"/>
    <w:rsid w:val="00CF2446"/>
    <w:rsid w:val="00CF2F71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12A8"/>
    <w:rsid w:val="00D02246"/>
    <w:rsid w:val="00D03975"/>
    <w:rsid w:val="00D047E3"/>
    <w:rsid w:val="00D07716"/>
    <w:rsid w:val="00D11347"/>
    <w:rsid w:val="00D129DB"/>
    <w:rsid w:val="00D12ABA"/>
    <w:rsid w:val="00D132CC"/>
    <w:rsid w:val="00D13E54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31C7"/>
    <w:rsid w:val="00D23BD3"/>
    <w:rsid w:val="00D242CB"/>
    <w:rsid w:val="00D243C0"/>
    <w:rsid w:val="00D24714"/>
    <w:rsid w:val="00D250DF"/>
    <w:rsid w:val="00D254CB"/>
    <w:rsid w:val="00D254CF"/>
    <w:rsid w:val="00D255E5"/>
    <w:rsid w:val="00D25BC5"/>
    <w:rsid w:val="00D26D67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290"/>
    <w:rsid w:val="00D4222F"/>
    <w:rsid w:val="00D43512"/>
    <w:rsid w:val="00D43A35"/>
    <w:rsid w:val="00D44B01"/>
    <w:rsid w:val="00D464C6"/>
    <w:rsid w:val="00D46F87"/>
    <w:rsid w:val="00D47A72"/>
    <w:rsid w:val="00D50A0F"/>
    <w:rsid w:val="00D50D2E"/>
    <w:rsid w:val="00D515BA"/>
    <w:rsid w:val="00D52D57"/>
    <w:rsid w:val="00D5461A"/>
    <w:rsid w:val="00D55C41"/>
    <w:rsid w:val="00D55D97"/>
    <w:rsid w:val="00D56A27"/>
    <w:rsid w:val="00D57796"/>
    <w:rsid w:val="00D60623"/>
    <w:rsid w:val="00D61905"/>
    <w:rsid w:val="00D64872"/>
    <w:rsid w:val="00D660DA"/>
    <w:rsid w:val="00D66928"/>
    <w:rsid w:val="00D670BA"/>
    <w:rsid w:val="00D70FCE"/>
    <w:rsid w:val="00D721B7"/>
    <w:rsid w:val="00D7349B"/>
    <w:rsid w:val="00D73780"/>
    <w:rsid w:val="00D74535"/>
    <w:rsid w:val="00D74D1F"/>
    <w:rsid w:val="00D764C6"/>
    <w:rsid w:val="00D76B32"/>
    <w:rsid w:val="00D8069B"/>
    <w:rsid w:val="00D81594"/>
    <w:rsid w:val="00D819F8"/>
    <w:rsid w:val="00D82872"/>
    <w:rsid w:val="00D82F0B"/>
    <w:rsid w:val="00D833A0"/>
    <w:rsid w:val="00D834CF"/>
    <w:rsid w:val="00D83832"/>
    <w:rsid w:val="00D84758"/>
    <w:rsid w:val="00D86560"/>
    <w:rsid w:val="00D87576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5F0C"/>
    <w:rsid w:val="00D968A5"/>
    <w:rsid w:val="00D9713D"/>
    <w:rsid w:val="00D9742E"/>
    <w:rsid w:val="00D97C93"/>
    <w:rsid w:val="00DA060A"/>
    <w:rsid w:val="00DA2978"/>
    <w:rsid w:val="00DA2B8C"/>
    <w:rsid w:val="00DA5229"/>
    <w:rsid w:val="00DA5622"/>
    <w:rsid w:val="00DA58ED"/>
    <w:rsid w:val="00DA5CB9"/>
    <w:rsid w:val="00DA6164"/>
    <w:rsid w:val="00DA667C"/>
    <w:rsid w:val="00DA702B"/>
    <w:rsid w:val="00DB00A2"/>
    <w:rsid w:val="00DB059A"/>
    <w:rsid w:val="00DB0875"/>
    <w:rsid w:val="00DB1054"/>
    <w:rsid w:val="00DB1314"/>
    <w:rsid w:val="00DB2A4D"/>
    <w:rsid w:val="00DB2D2D"/>
    <w:rsid w:val="00DB3FAD"/>
    <w:rsid w:val="00DB42A7"/>
    <w:rsid w:val="00DB453C"/>
    <w:rsid w:val="00DB4A27"/>
    <w:rsid w:val="00DB4B8F"/>
    <w:rsid w:val="00DB69C1"/>
    <w:rsid w:val="00DB6A71"/>
    <w:rsid w:val="00DB739B"/>
    <w:rsid w:val="00DC01B5"/>
    <w:rsid w:val="00DC0C07"/>
    <w:rsid w:val="00DC1B3F"/>
    <w:rsid w:val="00DC2420"/>
    <w:rsid w:val="00DC25BF"/>
    <w:rsid w:val="00DC2C50"/>
    <w:rsid w:val="00DC33F1"/>
    <w:rsid w:val="00DC39B4"/>
    <w:rsid w:val="00DC42BB"/>
    <w:rsid w:val="00DC432D"/>
    <w:rsid w:val="00DC6503"/>
    <w:rsid w:val="00DC706A"/>
    <w:rsid w:val="00DC7305"/>
    <w:rsid w:val="00DC76E1"/>
    <w:rsid w:val="00DD0629"/>
    <w:rsid w:val="00DD1A50"/>
    <w:rsid w:val="00DD1C31"/>
    <w:rsid w:val="00DD1EE0"/>
    <w:rsid w:val="00DD243C"/>
    <w:rsid w:val="00DD2863"/>
    <w:rsid w:val="00DD604E"/>
    <w:rsid w:val="00DD747C"/>
    <w:rsid w:val="00DE100A"/>
    <w:rsid w:val="00DE1503"/>
    <w:rsid w:val="00DE17C5"/>
    <w:rsid w:val="00DE1AAF"/>
    <w:rsid w:val="00DE4457"/>
    <w:rsid w:val="00DE5692"/>
    <w:rsid w:val="00DE5706"/>
    <w:rsid w:val="00DE6AE5"/>
    <w:rsid w:val="00DE701B"/>
    <w:rsid w:val="00DE72A6"/>
    <w:rsid w:val="00DE789C"/>
    <w:rsid w:val="00DE7B4B"/>
    <w:rsid w:val="00DF019B"/>
    <w:rsid w:val="00DF0849"/>
    <w:rsid w:val="00DF10A0"/>
    <w:rsid w:val="00DF15D6"/>
    <w:rsid w:val="00DF1CBF"/>
    <w:rsid w:val="00DF1F96"/>
    <w:rsid w:val="00DF2DBD"/>
    <w:rsid w:val="00DF3741"/>
    <w:rsid w:val="00DF41B3"/>
    <w:rsid w:val="00DF4EFA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4DC"/>
    <w:rsid w:val="00E059E4"/>
    <w:rsid w:val="00E075F1"/>
    <w:rsid w:val="00E10688"/>
    <w:rsid w:val="00E11941"/>
    <w:rsid w:val="00E1231B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05A0"/>
    <w:rsid w:val="00E2142F"/>
    <w:rsid w:val="00E22A54"/>
    <w:rsid w:val="00E24C54"/>
    <w:rsid w:val="00E3043A"/>
    <w:rsid w:val="00E308A9"/>
    <w:rsid w:val="00E31159"/>
    <w:rsid w:val="00E318BB"/>
    <w:rsid w:val="00E32CEF"/>
    <w:rsid w:val="00E33180"/>
    <w:rsid w:val="00E3346D"/>
    <w:rsid w:val="00E3381D"/>
    <w:rsid w:val="00E34068"/>
    <w:rsid w:val="00E34C55"/>
    <w:rsid w:val="00E357AF"/>
    <w:rsid w:val="00E3697E"/>
    <w:rsid w:val="00E36D7B"/>
    <w:rsid w:val="00E40C9C"/>
    <w:rsid w:val="00E41588"/>
    <w:rsid w:val="00E41706"/>
    <w:rsid w:val="00E42482"/>
    <w:rsid w:val="00E432FA"/>
    <w:rsid w:val="00E44478"/>
    <w:rsid w:val="00E44C0A"/>
    <w:rsid w:val="00E45712"/>
    <w:rsid w:val="00E45887"/>
    <w:rsid w:val="00E45C0F"/>
    <w:rsid w:val="00E4610D"/>
    <w:rsid w:val="00E466F9"/>
    <w:rsid w:val="00E47417"/>
    <w:rsid w:val="00E505C9"/>
    <w:rsid w:val="00E50AB3"/>
    <w:rsid w:val="00E51037"/>
    <w:rsid w:val="00E52CA4"/>
    <w:rsid w:val="00E53A46"/>
    <w:rsid w:val="00E53A97"/>
    <w:rsid w:val="00E5424F"/>
    <w:rsid w:val="00E54523"/>
    <w:rsid w:val="00E54821"/>
    <w:rsid w:val="00E54AE7"/>
    <w:rsid w:val="00E55551"/>
    <w:rsid w:val="00E569F9"/>
    <w:rsid w:val="00E57010"/>
    <w:rsid w:val="00E57905"/>
    <w:rsid w:val="00E57C33"/>
    <w:rsid w:val="00E606AB"/>
    <w:rsid w:val="00E61092"/>
    <w:rsid w:val="00E6153F"/>
    <w:rsid w:val="00E618A8"/>
    <w:rsid w:val="00E619F9"/>
    <w:rsid w:val="00E6291D"/>
    <w:rsid w:val="00E634F9"/>
    <w:rsid w:val="00E649E7"/>
    <w:rsid w:val="00E652F1"/>
    <w:rsid w:val="00E65777"/>
    <w:rsid w:val="00E65AE0"/>
    <w:rsid w:val="00E66164"/>
    <w:rsid w:val="00E671DC"/>
    <w:rsid w:val="00E70A30"/>
    <w:rsid w:val="00E71740"/>
    <w:rsid w:val="00E7190C"/>
    <w:rsid w:val="00E72946"/>
    <w:rsid w:val="00E73931"/>
    <w:rsid w:val="00E7533E"/>
    <w:rsid w:val="00E764E4"/>
    <w:rsid w:val="00E77490"/>
    <w:rsid w:val="00E77976"/>
    <w:rsid w:val="00E779A8"/>
    <w:rsid w:val="00E803CF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486"/>
    <w:rsid w:val="00EA4686"/>
    <w:rsid w:val="00EA5EA7"/>
    <w:rsid w:val="00EA6440"/>
    <w:rsid w:val="00EA6ADA"/>
    <w:rsid w:val="00EB036E"/>
    <w:rsid w:val="00EB0E03"/>
    <w:rsid w:val="00EB1CE2"/>
    <w:rsid w:val="00EB1E71"/>
    <w:rsid w:val="00EB1FBB"/>
    <w:rsid w:val="00EB357A"/>
    <w:rsid w:val="00EB3AD8"/>
    <w:rsid w:val="00EB7601"/>
    <w:rsid w:val="00EC06EE"/>
    <w:rsid w:val="00EC1663"/>
    <w:rsid w:val="00EC3547"/>
    <w:rsid w:val="00EC38D9"/>
    <w:rsid w:val="00EC4194"/>
    <w:rsid w:val="00EC4441"/>
    <w:rsid w:val="00EC4A85"/>
    <w:rsid w:val="00EC5C56"/>
    <w:rsid w:val="00EC6C6C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CD1"/>
    <w:rsid w:val="00ED4201"/>
    <w:rsid w:val="00ED5742"/>
    <w:rsid w:val="00ED77BC"/>
    <w:rsid w:val="00EE0ACF"/>
    <w:rsid w:val="00EE2642"/>
    <w:rsid w:val="00EE4D4C"/>
    <w:rsid w:val="00EE6247"/>
    <w:rsid w:val="00EE630E"/>
    <w:rsid w:val="00EF0CE9"/>
    <w:rsid w:val="00EF1CD3"/>
    <w:rsid w:val="00EF1F44"/>
    <w:rsid w:val="00EF20C2"/>
    <w:rsid w:val="00EF4165"/>
    <w:rsid w:val="00EF422D"/>
    <w:rsid w:val="00EF4BB6"/>
    <w:rsid w:val="00EF5602"/>
    <w:rsid w:val="00EF6708"/>
    <w:rsid w:val="00EF7340"/>
    <w:rsid w:val="00F00281"/>
    <w:rsid w:val="00F00541"/>
    <w:rsid w:val="00F00EC0"/>
    <w:rsid w:val="00F0140F"/>
    <w:rsid w:val="00F02506"/>
    <w:rsid w:val="00F0342D"/>
    <w:rsid w:val="00F04031"/>
    <w:rsid w:val="00F043C7"/>
    <w:rsid w:val="00F051C7"/>
    <w:rsid w:val="00F075AA"/>
    <w:rsid w:val="00F10ACE"/>
    <w:rsid w:val="00F114B2"/>
    <w:rsid w:val="00F12032"/>
    <w:rsid w:val="00F12700"/>
    <w:rsid w:val="00F13053"/>
    <w:rsid w:val="00F14092"/>
    <w:rsid w:val="00F15C6F"/>
    <w:rsid w:val="00F15FC8"/>
    <w:rsid w:val="00F1632C"/>
    <w:rsid w:val="00F1657C"/>
    <w:rsid w:val="00F1674E"/>
    <w:rsid w:val="00F31142"/>
    <w:rsid w:val="00F31FE8"/>
    <w:rsid w:val="00F32956"/>
    <w:rsid w:val="00F32D12"/>
    <w:rsid w:val="00F32F32"/>
    <w:rsid w:val="00F33933"/>
    <w:rsid w:val="00F33BFA"/>
    <w:rsid w:val="00F34D17"/>
    <w:rsid w:val="00F34F93"/>
    <w:rsid w:val="00F35038"/>
    <w:rsid w:val="00F36733"/>
    <w:rsid w:val="00F37FF3"/>
    <w:rsid w:val="00F418A4"/>
    <w:rsid w:val="00F41DD9"/>
    <w:rsid w:val="00F426C8"/>
    <w:rsid w:val="00F453AD"/>
    <w:rsid w:val="00F4568F"/>
    <w:rsid w:val="00F458EF"/>
    <w:rsid w:val="00F4653F"/>
    <w:rsid w:val="00F46C0C"/>
    <w:rsid w:val="00F478CC"/>
    <w:rsid w:val="00F47E21"/>
    <w:rsid w:val="00F51946"/>
    <w:rsid w:val="00F5223E"/>
    <w:rsid w:val="00F5363E"/>
    <w:rsid w:val="00F538DE"/>
    <w:rsid w:val="00F53D88"/>
    <w:rsid w:val="00F54987"/>
    <w:rsid w:val="00F5653E"/>
    <w:rsid w:val="00F56A99"/>
    <w:rsid w:val="00F575A4"/>
    <w:rsid w:val="00F62C92"/>
    <w:rsid w:val="00F62D61"/>
    <w:rsid w:val="00F632BA"/>
    <w:rsid w:val="00F63725"/>
    <w:rsid w:val="00F64239"/>
    <w:rsid w:val="00F6500C"/>
    <w:rsid w:val="00F65C15"/>
    <w:rsid w:val="00F66993"/>
    <w:rsid w:val="00F677ED"/>
    <w:rsid w:val="00F678CC"/>
    <w:rsid w:val="00F70493"/>
    <w:rsid w:val="00F70DDC"/>
    <w:rsid w:val="00F7124C"/>
    <w:rsid w:val="00F71BAF"/>
    <w:rsid w:val="00F736CE"/>
    <w:rsid w:val="00F73B0B"/>
    <w:rsid w:val="00F73F71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2793"/>
    <w:rsid w:val="00F83C32"/>
    <w:rsid w:val="00F83F96"/>
    <w:rsid w:val="00F8432D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2FA2"/>
    <w:rsid w:val="00F949CE"/>
    <w:rsid w:val="00F9555C"/>
    <w:rsid w:val="00F96FCF"/>
    <w:rsid w:val="00F977C0"/>
    <w:rsid w:val="00FA2D1E"/>
    <w:rsid w:val="00FA2D68"/>
    <w:rsid w:val="00FA3672"/>
    <w:rsid w:val="00FA51A4"/>
    <w:rsid w:val="00FA5EFE"/>
    <w:rsid w:val="00FB0687"/>
    <w:rsid w:val="00FB0BA3"/>
    <w:rsid w:val="00FB0BB8"/>
    <w:rsid w:val="00FB10A1"/>
    <w:rsid w:val="00FB33F5"/>
    <w:rsid w:val="00FB4CE7"/>
    <w:rsid w:val="00FB4F63"/>
    <w:rsid w:val="00FB58B0"/>
    <w:rsid w:val="00FB597E"/>
    <w:rsid w:val="00FB5DE9"/>
    <w:rsid w:val="00FB5F95"/>
    <w:rsid w:val="00FB60EA"/>
    <w:rsid w:val="00FC0AB6"/>
    <w:rsid w:val="00FC2E09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E00EB"/>
    <w:rsid w:val="00FE0160"/>
    <w:rsid w:val="00FE096E"/>
    <w:rsid w:val="00FE110D"/>
    <w:rsid w:val="00FE2389"/>
    <w:rsid w:val="00FE47B3"/>
    <w:rsid w:val="00FE48AB"/>
    <w:rsid w:val="00FE5124"/>
    <w:rsid w:val="00FE59D3"/>
    <w:rsid w:val="00FE5E65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626DD"/>
  <w15:docId w15:val="{7B3831C0-1721-4C2D-90F6-819018CC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DB739B"/>
    <w:pPr>
      <w:jc w:val="both"/>
    </w:pPr>
  </w:style>
  <w:style w:type="character" w:customStyle="1" w:styleId="Tekstpodstawowy2Znak">
    <w:name w:val="Tekst podstawowy 2 Znak"/>
    <w:link w:val="Tekstpodstawowy2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rsid w:val="005116A7"/>
    <w:rPr>
      <w:sz w:val="24"/>
      <w:szCs w:val="24"/>
    </w:rPr>
  </w:style>
  <w:style w:type="character" w:styleId="Hipercze">
    <w:name w:val="Hyperlink"/>
    <w:rsid w:val="00DB739B"/>
    <w:rPr>
      <w:color w:val="0000FF"/>
      <w:u w:val="single"/>
    </w:rPr>
  </w:style>
  <w:style w:type="character" w:styleId="Numerstrony">
    <w:name w:val="page number"/>
    <w:basedOn w:val="Domylnaczcionkaakapitu"/>
    <w:rsid w:val="00DB739B"/>
  </w:style>
  <w:style w:type="character" w:styleId="UyteHipercze">
    <w:name w:val="FollowedHyperlink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83285D"/>
  </w:style>
  <w:style w:type="character" w:customStyle="1" w:styleId="AkapitzlistZnak">
    <w:name w:val="Akapit z listą Znak"/>
    <w:aliases w:val="Podsis rysunku Znak"/>
    <w:link w:val="Akapitzlist"/>
    <w:uiPriority w:val="34"/>
    <w:rsid w:val="00226C3A"/>
    <w:rPr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226C3A"/>
    <w:rPr>
      <w:vertAlign w:val="superscript"/>
    </w:rPr>
  </w:style>
  <w:style w:type="paragraph" w:customStyle="1" w:styleId="ZnakZnak6">
    <w:name w:val="Znak Znak"/>
    <w:basedOn w:val="Normalny"/>
    <w:rsid w:val="0014426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AB6E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unhideWhenUsed/>
    <w:rsid w:val="0035559C"/>
    <w:pPr>
      <w:numPr>
        <w:numId w:val="14"/>
      </w:numPr>
      <w:spacing w:line="288" w:lineRule="auto"/>
      <w:contextualSpacing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591556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7">
    <w:name w:val="Znak Znak"/>
    <w:basedOn w:val="Normalny"/>
    <w:rsid w:val="00A95827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Tekstpodstawowy22">
    <w:name w:val="Tekst podstawowy 22"/>
    <w:basedOn w:val="Normalny"/>
    <w:rsid w:val="00A95827"/>
    <w:rPr>
      <w:szCs w:val="20"/>
    </w:rPr>
  </w:style>
  <w:style w:type="paragraph" w:customStyle="1" w:styleId="ZnakZnak8">
    <w:name w:val="Znak Znak"/>
    <w:basedOn w:val="Normalny"/>
    <w:rsid w:val="00C15B5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9">
    <w:name w:val="Znak Znak"/>
    <w:basedOn w:val="Normalny"/>
    <w:rsid w:val="003A2A1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unktwustpie">
    <w:name w:val="! Punkt w ustępie"/>
    <w:basedOn w:val="Normalny"/>
    <w:rsid w:val="00702856"/>
    <w:pPr>
      <w:numPr>
        <w:numId w:val="20"/>
      </w:numPr>
      <w:spacing w:after="120"/>
      <w:jc w:val="both"/>
    </w:pPr>
    <w:rPr>
      <w:rFonts w:ascii="Arial Narrow" w:hAnsi="Arial Narrow" w:cs="Arial"/>
      <w:sz w:val="22"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06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068E"/>
    <w:rPr>
      <w:rFonts w:ascii="Calibri" w:eastAsiaTheme="minorHAnsi" w:hAnsi="Calibri" w:cstheme="minorBidi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410E"/>
    <w:rPr>
      <w:color w:val="605E5C"/>
      <w:shd w:val="clear" w:color="auto" w:fill="E1DFDD"/>
    </w:rPr>
  </w:style>
  <w:style w:type="numbering" w:customStyle="1" w:styleId="Bezlisty1">
    <w:name w:val="Bez listy1"/>
    <w:next w:val="Bezlisty"/>
    <w:semiHidden/>
    <w:unhideWhenUsed/>
    <w:rsid w:val="004609BD"/>
  </w:style>
  <w:style w:type="paragraph" w:styleId="Podtytu">
    <w:name w:val="Subtitle"/>
    <w:basedOn w:val="Normalny"/>
    <w:link w:val="PodtytuZnak"/>
    <w:qFormat/>
    <w:locked/>
    <w:rsid w:val="004609BD"/>
    <w:pPr>
      <w:jc w:val="right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4609BD"/>
    <w:rPr>
      <w:b/>
      <w:sz w:val="24"/>
    </w:rPr>
  </w:style>
  <w:style w:type="paragraph" w:customStyle="1" w:styleId="Tekstpodstawowy23">
    <w:name w:val="Tekst podstawowy 23"/>
    <w:basedOn w:val="Normalny"/>
    <w:rsid w:val="004609BD"/>
    <w:rPr>
      <w:szCs w:val="20"/>
    </w:rPr>
  </w:style>
  <w:style w:type="paragraph" w:customStyle="1" w:styleId="KRUS">
    <w:name w:val="KRUS"/>
    <w:rsid w:val="004609BD"/>
    <w:pPr>
      <w:spacing w:line="300" w:lineRule="atLeast"/>
      <w:jc w:val="center"/>
    </w:pPr>
    <w:rPr>
      <w:b/>
      <w:snapToGrid w:val="0"/>
      <w:color w:val="000000"/>
      <w:sz w:val="28"/>
    </w:rPr>
  </w:style>
  <w:style w:type="paragraph" w:customStyle="1" w:styleId="Tekstpodstawowywcity22">
    <w:name w:val="Tekst podstawowy wcięty 22"/>
    <w:basedOn w:val="Normalny"/>
    <w:rsid w:val="004609BD"/>
    <w:pPr>
      <w:ind w:left="708"/>
    </w:pPr>
    <w:rPr>
      <w:sz w:val="28"/>
      <w:szCs w:val="20"/>
    </w:rPr>
  </w:style>
  <w:style w:type="character" w:customStyle="1" w:styleId="FontStyle154">
    <w:name w:val="Font Style154"/>
    <w:rsid w:val="004609BD"/>
    <w:rPr>
      <w:rFonts w:ascii="Times New Roman" w:hAnsi="Times New Roman" w:cs="Times New Roman"/>
      <w:spacing w:val="10"/>
      <w:sz w:val="20"/>
      <w:szCs w:val="20"/>
    </w:rPr>
  </w:style>
  <w:style w:type="paragraph" w:customStyle="1" w:styleId="Akapitzlist2">
    <w:name w:val="Akapit z listą2"/>
    <w:basedOn w:val="Normalny"/>
    <w:rsid w:val="004609B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sztyn@krus.gov.pl" TargetMode="External"/><Relationship Id="rId13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ru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ru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2948-F82C-44C0-9BB0-A1F4052C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79</Pages>
  <Words>29565</Words>
  <Characters>194993</Characters>
  <Application>Microsoft Office Word</Application>
  <DocSecurity>0</DocSecurity>
  <Lines>1624</Lines>
  <Paragraphs>448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224110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DANIEL SOBIERAJSKI</cp:lastModifiedBy>
  <cp:revision>38</cp:revision>
  <cp:lastPrinted>2020-09-22T07:45:00Z</cp:lastPrinted>
  <dcterms:created xsi:type="dcterms:W3CDTF">2019-10-22T05:53:00Z</dcterms:created>
  <dcterms:modified xsi:type="dcterms:W3CDTF">2020-09-22T07:46:00Z</dcterms:modified>
</cp:coreProperties>
</file>