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3EF" w:rsidRPr="000D7FF4" w:rsidRDefault="007843EF" w:rsidP="007843EF">
      <w:pPr>
        <w:spacing w:line="276" w:lineRule="auto"/>
        <w:jc w:val="center"/>
        <w:rPr>
          <w:b/>
          <w:lang w:eastAsia="ar-SA"/>
        </w:rPr>
      </w:pPr>
      <w:r w:rsidRPr="000D7FF4">
        <w:rPr>
          <w:b/>
          <w:lang w:eastAsia="ar-SA"/>
        </w:rPr>
        <w:t>Umowa nr ………..</w:t>
      </w:r>
    </w:p>
    <w:p w:rsidR="007843EF" w:rsidRPr="000D7FF4" w:rsidRDefault="007843EF" w:rsidP="007843EF">
      <w:pPr>
        <w:spacing w:line="276" w:lineRule="auto"/>
        <w:rPr>
          <w:lang w:eastAsia="ar-SA"/>
        </w:rPr>
      </w:pPr>
    </w:p>
    <w:p w:rsidR="007843EF" w:rsidRPr="000D7FF4" w:rsidRDefault="007843EF" w:rsidP="007843EF">
      <w:pPr>
        <w:spacing w:line="276" w:lineRule="auto"/>
        <w:ind w:left="0" w:firstLine="0"/>
        <w:rPr>
          <w:lang w:eastAsia="ar-SA"/>
        </w:rPr>
      </w:pPr>
      <w:r w:rsidRPr="000D7FF4">
        <w:rPr>
          <w:lang w:eastAsia="ar-SA"/>
        </w:rPr>
        <w:t>w dniu ……………………….. 2020 roku pomiędzy:</w:t>
      </w:r>
    </w:p>
    <w:p w:rsidR="007843EF" w:rsidRPr="000D7FF4" w:rsidRDefault="007843EF" w:rsidP="007843EF">
      <w:pPr>
        <w:spacing w:line="276" w:lineRule="auto"/>
        <w:ind w:left="0" w:firstLine="0"/>
        <w:rPr>
          <w:lang w:eastAsia="ar-SA"/>
        </w:rPr>
      </w:pPr>
      <w:r w:rsidRPr="00703A68">
        <w:rPr>
          <w:b/>
          <w:lang w:eastAsia="ar-SA"/>
        </w:rPr>
        <w:t>Skarbem Państwa - Kasą Rolniczego Ubezpieczenia Społecznego</w:t>
      </w:r>
      <w:r>
        <w:rPr>
          <w:lang w:eastAsia="ar-SA"/>
        </w:rPr>
        <w:t>, z siedzibą:</w:t>
      </w:r>
      <w:r w:rsidRPr="000D7FF4">
        <w:rPr>
          <w:lang w:eastAsia="ar-SA"/>
        </w:rPr>
        <w:t xml:space="preserve"> </w:t>
      </w:r>
      <w:r>
        <w:rPr>
          <w:lang w:eastAsia="ar-SA"/>
        </w:rPr>
        <w:t xml:space="preserve">00-608 Warszawa, Al. </w:t>
      </w:r>
      <w:r w:rsidRPr="000D7FF4">
        <w:rPr>
          <w:lang w:eastAsia="ar-SA"/>
        </w:rPr>
        <w:t>Niepodległości 190, NIP 526-00-13-054, REGON 012513262 reprezentowaną przez:</w:t>
      </w:r>
    </w:p>
    <w:p w:rsidR="007843EF" w:rsidRPr="000D7FF4" w:rsidRDefault="007843EF" w:rsidP="007843EF">
      <w:pPr>
        <w:spacing w:line="276" w:lineRule="auto"/>
        <w:ind w:left="0" w:firstLine="0"/>
        <w:rPr>
          <w:lang w:eastAsia="ar-SA"/>
        </w:rPr>
      </w:pPr>
      <w:r w:rsidRPr="00703A68">
        <w:rPr>
          <w:lang w:eastAsia="ar-SA"/>
        </w:rPr>
        <w:t>Pana …………………………………</w:t>
      </w:r>
      <w:r>
        <w:rPr>
          <w:lang w:eastAsia="ar-SA"/>
        </w:rPr>
        <w:t>…………………</w:t>
      </w:r>
      <w:r w:rsidRPr="00703A68">
        <w:rPr>
          <w:lang w:eastAsia="ar-SA"/>
        </w:rPr>
        <w:t>.</w:t>
      </w:r>
      <w:r>
        <w:rPr>
          <w:lang w:eastAsia="ar-SA"/>
        </w:rPr>
        <w:t xml:space="preserve"> D</w:t>
      </w:r>
      <w:r w:rsidRPr="00703A68">
        <w:rPr>
          <w:lang w:eastAsia="ar-SA"/>
        </w:rPr>
        <w:t>yrektora</w:t>
      </w:r>
      <w:r>
        <w:rPr>
          <w:lang w:eastAsia="ar-SA"/>
        </w:rPr>
        <w:t>/Wicedyrektora</w:t>
      </w:r>
      <w:r>
        <w:rPr>
          <w:b/>
          <w:lang w:eastAsia="ar-SA"/>
        </w:rPr>
        <w:t xml:space="preserve"> </w:t>
      </w:r>
      <w:r w:rsidRPr="000D7FF4">
        <w:rPr>
          <w:color w:val="000000"/>
          <w:spacing w:val="4"/>
        </w:rPr>
        <w:t>Biura</w:t>
      </w:r>
      <w:r>
        <w:rPr>
          <w:color w:val="000000"/>
          <w:spacing w:val="4"/>
        </w:rPr>
        <w:t xml:space="preserve"> Informatyki i Telekomunikacji, </w:t>
      </w:r>
      <w:r w:rsidRPr="000D7FF4">
        <w:rPr>
          <w:color w:val="000000"/>
          <w:spacing w:val="4"/>
        </w:rPr>
        <w:t xml:space="preserve">na podstawie pełnomocnictwa udzielonego przez Prezesa Kasy Rolniczego Ubezpieczenia Społecznego nr </w:t>
      </w:r>
      <w:r>
        <w:rPr>
          <w:color w:val="000000"/>
          <w:spacing w:val="4"/>
        </w:rPr>
        <w:t>……….</w:t>
      </w:r>
      <w:r w:rsidRPr="000D7FF4">
        <w:rPr>
          <w:color w:val="000000"/>
          <w:spacing w:val="4"/>
        </w:rPr>
        <w:t xml:space="preserve"> z dnia</w:t>
      </w:r>
      <w:r>
        <w:rPr>
          <w:color w:val="000000"/>
          <w:spacing w:val="4"/>
        </w:rPr>
        <w:t>………………………..…</w:t>
      </w:r>
      <w:r w:rsidRPr="000D7FF4">
        <w:rPr>
          <w:color w:val="000000"/>
          <w:spacing w:val="4"/>
        </w:rPr>
        <w:t>.</w:t>
      </w:r>
    </w:p>
    <w:p w:rsidR="007843EF" w:rsidRPr="000D7FF4" w:rsidRDefault="007843EF" w:rsidP="007843EF">
      <w:pPr>
        <w:spacing w:line="276" w:lineRule="auto"/>
        <w:ind w:left="0" w:firstLine="0"/>
        <w:rPr>
          <w:b/>
          <w:lang w:eastAsia="ar-SA"/>
        </w:rPr>
      </w:pPr>
      <w:r w:rsidRPr="000D7FF4">
        <w:rPr>
          <w:lang w:eastAsia="ar-SA"/>
        </w:rPr>
        <w:t>zwaną dalej „Zamawiającym”,</w:t>
      </w:r>
    </w:p>
    <w:p w:rsidR="007843EF" w:rsidRPr="000D7FF4" w:rsidRDefault="007843EF" w:rsidP="007843EF">
      <w:pPr>
        <w:spacing w:line="276" w:lineRule="auto"/>
        <w:rPr>
          <w:lang w:eastAsia="ar-SA"/>
        </w:rPr>
      </w:pPr>
      <w:r w:rsidRPr="000D7FF4">
        <w:rPr>
          <w:lang w:eastAsia="ar-SA"/>
        </w:rPr>
        <w:t>a</w:t>
      </w:r>
    </w:p>
    <w:p w:rsidR="007843EF" w:rsidRPr="000D7FF4" w:rsidRDefault="007843EF" w:rsidP="007843EF">
      <w:pPr>
        <w:spacing w:line="276" w:lineRule="auto"/>
        <w:ind w:left="0" w:firstLine="0"/>
        <w:rPr>
          <w:color w:val="000000"/>
          <w:lang w:eastAsia="ar-SA"/>
        </w:rPr>
      </w:pPr>
      <w:r>
        <w:rPr>
          <w:b/>
          <w:lang w:eastAsia="ar-SA"/>
        </w:rPr>
        <w:t>………………</w:t>
      </w:r>
      <w:r>
        <w:rPr>
          <w:b/>
          <w:lang w:eastAsia="ar-SA"/>
        </w:rPr>
        <w:t xml:space="preserve"> </w:t>
      </w:r>
      <w:r w:rsidRPr="000D7FF4">
        <w:rPr>
          <w:color w:val="000000"/>
          <w:lang w:eastAsia="ar-SA"/>
        </w:rPr>
        <w:t>z siedzibą</w:t>
      </w:r>
      <w:r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>…………………………</w:t>
      </w:r>
      <w:r w:rsidRPr="000D7FF4">
        <w:rPr>
          <w:color w:val="000000"/>
          <w:lang w:eastAsia="ar-SA"/>
        </w:rPr>
        <w:t>; wpisaną do rejestru przedsiębiorców Krajoweg</w:t>
      </w:r>
      <w:r w:rsidRPr="006867CA">
        <w:rPr>
          <w:color w:val="000000"/>
          <w:lang w:eastAsia="ar-SA"/>
        </w:rPr>
        <w:t>o Rejestru Sądowego pod numerem KRS</w:t>
      </w:r>
      <w:r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>……………..</w:t>
      </w:r>
      <w:r w:rsidRPr="006867CA">
        <w:rPr>
          <w:color w:val="000000"/>
          <w:lang w:eastAsia="ar-SA"/>
        </w:rPr>
        <w:t xml:space="preserve">, NIP </w:t>
      </w:r>
      <w:r>
        <w:rPr>
          <w:rStyle w:val="fontstyle01"/>
          <w:rFonts w:eastAsiaTheme="minorEastAsia"/>
          <w:b w:val="0"/>
        </w:rPr>
        <w:t>……………….</w:t>
      </w:r>
      <w:r w:rsidRPr="006867CA">
        <w:rPr>
          <w:color w:val="000000"/>
          <w:lang w:eastAsia="ar-SA"/>
        </w:rPr>
        <w:t xml:space="preserve">, REGON </w:t>
      </w:r>
      <w:r>
        <w:rPr>
          <w:rStyle w:val="fontstyle01"/>
          <w:rFonts w:eastAsiaTheme="minorEastAsia"/>
          <w:b w:val="0"/>
        </w:rPr>
        <w:t>………….</w:t>
      </w:r>
      <w:r w:rsidRPr="006867CA">
        <w:rPr>
          <w:color w:val="000000"/>
          <w:lang w:eastAsia="ar-SA"/>
        </w:rPr>
        <w:t>,</w:t>
      </w:r>
    </w:p>
    <w:p w:rsidR="007843EF" w:rsidRPr="000D7FF4" w:rsidRDefault="007843EF" w:rsidP="007843EF">
      <w:pPr>
        <w:spacing w:line="276" w:lineRule="auto"/>
        <w:rPr>
          <w:lang w:eastAsia="ar-SA"/>
        </w:rPr>
      </w:pPr>
      <w:r w:rsidRPr="000D7FF4">
        <w:rPr>
          <w:lang w:eastAsia="ar-SA"/>
        </w:rPr>
        <w:t xml:space="preserve">zwaną w dalszej części Umowy „Wykonawcą”, </w:t>
      </w:r>
    </w:p>
    <w:p w:rsidR="007843EF" w:rsidRPr="000D7FF4" w:rsidRDefault="007843EF" w:rsidP="007843EF">
      <w:pPr>
        <w:spacing w:line="276" w:lineRule="auto"/>
        <w:rPr>
          <w:lang w:eastAsia="ar-SA"/>
        </w:rPr>
      </w:pPr>
      <w:r w:rsidRPr="000D7FF4">
        <w:rPr>
          <w:lang w:eastAsia="ar-SA"/>
        </w:rPr>
        <w:t>reprezentowaną przez:</w:t>
      </w:r>
    </w:p>
    <w:p w:rsidR="007843EF" w:rsidRPr="00703A68" w:rsidRDefault="007843EF" w:rsidP="007843EF">
      <w:pPr>
        <w:spacing w:line="276" w:lineRule="auto"/>
        <w:rPr>
          <w:lang w:eastAsia="ar-SA"/>
        </w:rPr>
      </w:pPr>
      <w:r>
        <w:rPr>
          <w:lang w:eastAsia="ar-SA"/>
        </w:rPr>
        <w:t>Pana ………………</w:t>
      </w:r>
    </w:p>
    <w:p w:rsidR="007843EF" w:rsidRPr="000D7FF4" w:rsidRDefault="007843EF" w:rsidP="007843EF">
      <w:pPr>
        <w:spacing w:line="276" w:lineRule="auto"/>
        <w:rPr>
          <w:lang w:eastAsia="ar-SA"/>
        </w:rPr>
      </w:pPr>
      <w:r w:rsidRPr="000D7FF4">
        <w:rPr>
          <w:lang w:eastAsia="ar-SA"/>
        </w:rPr>
        <w:t>zwaną dalej Wykonawcą,</w:t>
      </w:r>
    </w:p>
    <w:p w:rsidR="007843EF" w:rsidRPr="000D7FF4" w:rsidRDefault="007843EF" w:rsidP="007843EF">
      <w:pPr>
        <w:spacing w:line="276" w:lineRule="auto"/>
        <w:rPr>
          <w:lang w:eastAsia="ar-SA"/>
        </w:rPr>
      </w:pPr>
      <w:r w:rsidRPr="000D7FF4">
        <w:rPr>
          <w:lang w:eastAsia="ar-SA"/>
        </w:rPr>
        <w:t>zwanymi dalej łącznie Stronami</w:t>
      </w:r>
    </w:p>
    <w:p w:rsidR="007843EF" w:rsidRPr="000D7FF4" w:rsidRDefault="007843EF" w:rsidP="007843EF">
      <w:pPr>
        <w:spacing w:line="276" w:lineRule="auto"/>
        <w:rPr>
          <w:lang w:eastAsia="ar-SA"/>
        </w:rPr>
      </w:pPr>
    </w:p>
    <w:p w:rsidR="007843EF" w:rsidRPr="000D7FF4" w:rsidRDefault="007843EF" w:rsidP="007843EF">
      <w:pPr>
        <w:spacing w:line="276" w:lineRule="auto"/>
        <w:ind w:left="0" w:firstLine="0"/>
        <w:rPr>
          <w:lang w:eastAsia="ar-SA"/>
        </w:rPr>
      </w:pPr>
      <w:r w:rsidRPr="000D7FF4">
        <w:rPr>
          <w:lang w:eastAsia="ar-SA"/>
        </w:rPr>
        <w:t>W wyniku przeprowadzenia uproszczonego postępowania do którego na podstawie art. 4 pkt 8 ustawy z dnia 29 stycznia 2004 r. Pra</w:t>
      </w:r>
      <w:r>
        <w:rPr>
          <w:lang w:eastAsia="ar-SA"/>
        </w:rPr>
        <w:t xml:space="preserve">wo zamówień publicznych (Dz. U. </w:t>
      </w:r>
      <w:r w:rsidRPr="000D7FF4">
        <w:rPr>
          <w:lang w:eastAsia="ar-SA"/>
        </w:rPr>
        <w:t>z 2019 r., poz. 1843</w:t>
      </w:r>
      <w:r>
        <w:rPr>
          <w:lang w:eastAsia="ar-SA"/>
        </w:rPr>
        <w:t xml:space="preserve"> z późn. zm.</w:t>
      </w:r>
      <w:r w:rsidRPr="000D7FF4">
        <w:rPr>
          <w:lang w:eastAsia="ar-SA"/>
        </w:rPr>
        <w:t>) nie stosuje się przepisów niniejszej ustawy, zawarto umowę następującej treści:</w:t>
      </w:r>
    </w:p>
    <w:p w:rsidR="007843EF" w:rsidRDefault="007843EF" w:rsidP="007843EF">
      <w:pPr>
        <w:suppressAutoHyphens/>
        <w:spacing w:line="23" w:lineRule="atLeast"/>
        <w:ind w:left="0" w:firstLine="0"/>
        <w:rPr>
          <w:b/>
          <w:bCs/>
          <w:lang w:eastAsia="ar-SA"/>
        </w:rPr>
      </w:pPr>
    </w:p>
    <w:p w:rsidR="002F2FD4" w:rsidRPr="002F2FD4" w:rsidRDefault="002F2FD4" w:rsidP="00BB30E6">
      <w:pPr>
        <w:suppressAutoHyphens/>
        <w:spacing w:line="23" w:lineRule="atLeast"/>
        <w:jc w:val="center"/>
        <w:rPr>
          <w:b/>
          <w:bCs/>
          <w:lang w:eastAsia="ar-SA"/>
        </w:rPr>
      </w:pPr>
      <w:r w:rsidRPr="002F2FD4">
        <w:rPr>
          <w:b/>
          <w:bCs/>
          <w:lang w:eastAsia="ar-SA"/>
        </w:rPr>
        <w:t>§ 1</w:t>
      </w:r>
    </w:p>
    <w:p w:rsidR="002F2FD4" w:rsidRPr="002F2FD4" w:rsidRDefault="002F2FD4" w:rsidP="00BB30E6">
      <w:pPr>
        <w:suppressAutoHyphens/>
        <w:spacing w:line="23" w:lineRule="atLeast"/>
        <w:jc w:val="center"/>
        <w:rPr>
          <w:b/>
          <w:bCs/>
          <w:lang w:eastAsia="ar-SA"/>
        </w:rPr>
      </w:pPr>
      <w:r w:rsidRPr="002F2FD4">
        <w:rPr>
          <w:b/>
          <w:bCs/>
          <w:lang w:eastAsia="ar-SA"/>
        </w:rPr>
        <w:t>PRZEDMIOT UMOWY</w:t>
      </w:r>
    </w:p>
    <w:p w:rsidR="00FF4F87" w:rsidRDefault="002F2FD4" w:rsidP="00FF4F87">
      <w:pPr>
        <w:pStyle w:val="Akapitzlist"/>
        <w:numPr>
          <w:ilvl w:val="3"/>
          <w:numId w:val="10"/>
        </w:numPr>
        <w:shd w:val="clear" w:color="auto" w:fill="FFFFFF"/>
        <w:tabs>
          <w:tab w:val="clear" w:pos="2880"/>
        </w:tabs>
        <w:ind w:left="357" w:hanging="357"/>
        <w:rPr>
          <w:bCs/>
          <w:color w:val="000000"/>
        </w:rPr>
      </w:pPr>
      <w:r w:rsidRPr="002110AA">
        <w:t xml:space="preserve">Przedmiotem Umowy jest zakup </w:t>
      </w:r>
      <w:r w:rsidR="00FF4F87">
        <w:t xml:space="preserve">usługi </w:t>
      </w:r>
      <w:r w:rsidR="00FF4F87" w:rsidRPr="00FF4F87">
        <w:rPr>
          <w:bCs/>
          <w:color w:val="000000"/>
        </w:rPr>
        <w:t xml:space="preserve">Asysta techniczna i konserwacja </w:t>
      </w:r>
      <w:r w:rsidR="00FF4F87">
        <w:rPr>
          <w:bCs/>
          <w:color w:val="000000"/>
        </w:rPr>
        <w:t xml:space="preserve">(dalej: ATiK) </w:t>
      </w:r>
      <w:r w:rsidR="00FF4F87" w:rsidRPr="00FF4F87">
        <w:rPr>
          <w:bCs/>
          <w:color w:val="000000"/>
        </w:rPr>
        <w:t>dla urządzenia Barracuda Web Security Gateway</w:t>
      </w:r>
      <w:r w:rsidR="00FF4F87">
        <w:rPr>
          <w:bCs/>
          <w:color w:val="000000"/>
        </w:rPr>
        <w:t>.</w:t>
      </w:r>
    </w:p>
    <w:p w:rsidR="00FF4F87" w:rsidRDefault="002F2FD4" w:rsidP="00FF4F87">
      <w:pPr>
        <w:pStyle w:val="Akapitzlist"/>
        <w:numPr>
          <w:ilvl w:val="3"/>
          <w:numId w:val="10"/>
        </w:numPr>
        <w:shd w:val="clear" w:color="auto" w:fill="FFFFFF"/>
        <w:tabs>
          <w:tab w:val="clear" w:pos="2880"/>
        </w:tabs>
        <w:ind w:left="357" w:hanging="357"/>
        <w:rPr>
          <w:bCs/>
          <w:color w:val="000000"/>
        </w:rPr>
      </w:pPr>
      <w:r w:rsidRPr="00FF4F87">
        <w:rPr>
          <w:bCs/>
          <w:color w:val="000000"/>
        </w:rPr>
        <w:t>Wykonawca gwarantuje, że realizacja niniejszej Umowy nie spowoduje naruszenia czyichkolwiek praw autorskich, znaków handlowych, towarowych, patentów, rozwiązań konstrukcyjnych oraz innych praw chronionych.</w:t>
      </w:r>
    </w:p>
    <w:p w:rsidR="002F2FD4" w:rsidRPr="00FF4F87" w:rsidRDefault="002F2FD4" w:rsidP="00FF4F87">
      <w:pPr>
        <w:pStyle w:val="Akapitzlist"/>
        <w:numPr>
          <w:ilvl w:val="3"/>
          <w:numId w:val="10"/>
        </w:numPr>
        <w:shd w:val="clear" w:color="auto" w:fill="FFFFFF"/>
        <w:tabs>
          <w:tab w:val="clear" w:pos="2880"/>
        </w:tabs>
        <w:ind w:left="357" w:hanging="357"/>
        <w:rPr>
          <w:bCs/>
          <w:color w:val="000000"/>
        </w:rPr>
      </w:pPr>
      <w:r w:rsidRPr="00FF4F87">
        <w:rPr>
          <w:bCs/>
          <w:color w:val="000000"/>
        </w:rPr>
        <w:t>Wykonawca przyjmuje na siebie wszelką odpowiedzialność za naruszenie praw osób trzecich w związku z realizacją Umowy, dotyczącą w szczególności naruszenia czyichkolwiek praw autorskich.</w:t>
      </w:r>
    </w:p>
    <w:p w:rsidR="002F2FD4" w:rsidRPr="002F2FD4" w:rsidRDefault="002F2FD4" w:rsidP="00BB30E6">
      <w:pPr>
        <w:suppressAutoHyphens/>
        <w:spacing w:line="23" w:lineRule="atLeast"/>
        <w:rPr>
          <w:b/>
          <w:lang w:eastAsia="ar-SA"/>
        </w:rPr>
      </w:pPr>
    </w:p>
    <w:p w:rsidR="002F2FD4" w:rsidRPr="002F2FD4" w:rsidRDefault="002F2FD4" w:rsidP="00BB30E6">
      <w:pPr>
        <w:suppressAutoHyphens/>
        <w:spacing w:line="23" w:lineRule="atLeast"/>
        <w:jc w:val="center"/>
        <w:rPr>
          <w:b/>
          <w:lang w:eastAsia="ar-SA"/>
        </w:rPr>
      </w:pPr>
      <w:r w:rsidRPr="002F2FD4">
        <w:rPr>
          <w:b/>
          <w:lang w:eastAsia="ar-SA"/>
        </w:rPr>
        <w:t>§ 2</w:t>
      </w:r>
    </w:p>
    <w:p w:rsidR="002F2FD4" w:rsidRPr="002F2FD4" w:rsidRDefault="002F2FD4" w:rsidP="00BB30E6">
      <w:pPr>
        <w:suppressAutoHyphens/>
        <w:spacing w:line="23" w:lineRule="atLeast"/>
        <w:jc w:val="center"/>
        <w:rPr>
          <w:b/>
          <w:lang w:eastAsia="ar-SA"/>
        </w:rPr>
      </w:pPr>
      <w:r w:rsidRPr="002F2FD4">
        <w:rPr>
          <w:b/>
          <w:lang w:eastAsia="ar-SA"/>
        </w:rPr>
        <w:t>WARUNKI REALIZACJI UMOWY</w:t>
      </w:r>
    </w:p>
    <w:p w:rsidR="00333100" w:rsidRPr="00AB0671" w:rsidRDefault="00FF4F87" w:rsidP="002110AA">
      <w:pPr>
        <w:numPr>
          <w:ilvl w:val="0"/>
          <w:numId w:val="23"/>
        </w:numPr>
        <w:tabs>
          <w:tab w:val="clear" w:pos="720"/>
        </w:tabs>
        <w:autoSpaceDE w:val="0"/>
        <w:autoSpaceDN w:val="0"/>
        <w:spacing w:line="23" w:lineRule="atLeast"/>
        <w:ind w:left="425" w:hanging="425"/>
        <w:rPr>
          <w:color w:val="000000"/>
        </w:rPr>
      </w:pPr>
      <w:r>
        <w:rPr>
          <w:rFonts w:eastAsia="Batang"/>
          <w:color w:val="000000"/>
          <w:spacing w:val="6"/>
        </w:rPr>
        <w:t>W terminie do 7</w:t>
      </w:r>
      <w:r w:rsidR="002F2FD4" w:rsidRPr="00333100">
        <w:rPr>
          <w:rFonts w:eastAsia="Batang"/>
          <w:color w:val="000000"/>
          <w:spacing w:val="6"/>
        </w:rPr>
        <w:t xml:space="preserve"> dni</w:t>
      </w:r>
      <w:r w:rsidR="00333100">
        <w:rPr>
          <w:rFonts w:eastAsia="Batang"/>
          <w:color w:val="000000"/>
          <w:spacing w:val="6"/>
        </w:rPr>
        <w:t xml:space="preserve"> </w:t>
      </w:r>
      <w:r w:rsidR="00BB30E6">
        <w:rPr>
          <w:rFonts w:eastAsia="Batang"/>
          <w:color w:val="000000"/>
          <w:spacing w:val="6"/>
        </w:rPr>
        <w:t xml:space="preserve">od dnia zawarcia niniejszej umowy </w:t>
      </w:r>
      <w:r w:rsidR="002F2FD4" w:rsidRPr="00333100">
        <w:rPr>
          <w:rFonts w:eastAsia="Batang"/>
          <w:color w:val="000000"/>
          <w:spacing w:val="6"/>
        </w:rPr>
        <w:t xml:space="preserve">Wykonawca dostarczy Zamawiającemu </w:t>
      </w:r>
      <w:r w:rsidR="002F2FD4" w:rsidRPr="00333100">
        <w:rPr>
          <w:rFonts w:eastAsia="Calibri"/>
          <w:lang w:eastAsia="en-US"/>
        </w:rPr>
        <w:t xml:space="preserve">dokument/y </w:t>
      </w:r>
      <w:r w:rsidR="002F2FD4" w:rsidRPr="00AB0671">
        <w:rPr>
          <w:rFonts w:eastAsia="Calibri"/>
          <w:lang w:eastAsia="en-US"/>
        </w:rPr>
        <w:t xml:space="preserve">potwierdzające wykupienie u producenta </w:t>
      </w:r>
      <w:r>
        <w:rPr>
          <w:rFonts w:eastAsia="Calibri"/>
          <w:lang w:eastAsia="en-US"/>
        </w:rPr>
        <w:t>urządzenia</w:t>
      </w:r>
      <w:r w:rsidR="002F2FD4" w:rsidRPr="00AB0671">
        <w:rPr>
          <w:rFonts w:eastAsia="Calibri"/>
          <w:lang w:eastAsia="en-US"/>
        </w:rPr>
        <w:t xml:space="preserve"> usługi ATiK. </w:t>
      </w:r>
    </w:p>
    <w:p w:rsidR="002F2FD4" w:rsidRPr="00AB0671" w:rsidRDefault="002F2FD4" w:rsidP="00BB30E6">
      <w:pPr>
        <w:numPr>
          <w:ilvl w:val="0"/>
          <w:numId w:val="23"/>
        </w:numPr>
        <w:tabs>
          <w:tab w:val="clear" w:pos="720"/>
          <w:tab w:val="num" w:pos="426"/>
        </w:tabs>
        <w:autoSpaceDE w:val="0"/>
        <w:autoSpaceDN w:val="0"/>
        <w:spacing w:line="23" w:lineRule="atLeast"/>
        <w:ind w:left="426" w:hanging="426"/>
        <w:rPr>
          <w:color w:val="000000"/>
        </w:rPr>
      </w:pPr>
      <w:r w:rsidRPr="00AB0671">
        <w:rPr>
          <w:rFonts w:eastAsia="Batang"/>
          <w:color w:val="000000"/>
        </w:rPr>
        <w:lastRenderedPageBreak/>
        <w:t>W ramach usługi ATiK Zamawiający nabędzie uprawnienia zdefiniowane przez producenta oprogramowania w ramach ww. usługi, a w szczególności co najmniej do:</w:t>
      </w:r>
    </w:p>
    <w:p w:rsidR="002F2FD4" w:rsidRPr="002F2FD4" w:rsidRDefault="002F2FD4" w:rsidP="00BB30E6">
      <w:pPr>
        <w:numPr>
          <w:ilvl w:val="0"/>
          <w:numId w:val="15"/>
        </w:numPr>
        <w:spacing w:line="23" w:lineRule="atLeast"/>
      </w:pPr>
      <w:r w:rsidRPr="00AB0671">
        <w:t>pobierania w postaci elektronicznej nowych wersji posiadanego</w:t>
      </w:r>
      <w:r w:rsidRPr="002F2FD4">
        <w:t xml:space="preserve"> oprogramowania;</w:t>
      </w:r>
    </w:p>
    <w:p w:rsidR="002F2FD4" w:rsidRPr="002F2FD4" w:rsidRDefault="002F2FD4" w:rsidP="00BB30E6">
      <w:pPr>
        <w:numPr>
          <w:ilvl w:val="0"/>
          <w:numId w:val="15"/>
        </w:numPr>
        <w:spacing w:line="23" w:lineRule="atLeast"/>
      </w:pPr>
      <w:r w:rsidRPr="002F2FD4">
        <w:t>pobierania poprawek i łatek do posiadanego oprogramowania,</w:t>
      </w:r>
    </w:p>
    <w:p w:rsidR="002F2FD4" w:rsidRPr="002F2FD4" w:rsidRDefault="002F2FD4" w:rsidP="00BB30E6">
      <w:pPr>
        <w:numPr>
          <w:ilvl w:val="0"/>
          <w:numId w:val="15"/>
        </w:numPr>
        <w:spacing w:line="23" w:lineRule="atLeast"/>
      </w:pPr>
      <w:r w:rsidRPr="002F2FD4">
        <w:t>zgłaszania i uzyskiwania pomocy technicznej w zakresie problemów eksploatacyjnych i</w:t>
      </w:r>
      <w:r w:rsidR="00DA197F">
        <w:t> </w:t>
      </w:r>
      <w:r w:rsidRPr="002F2FD4">
        <w:t xml:space="preserve">wad </w:t>
      </w:r>
      <w:r w:rsidR="00FF4F87">
        <w:t>urządzenia</w:t>
      </w:r>
      <w:r w:rsidRPr="002F2FD4">
        <w:t xml:space="preserve"> bezpośrednio od producenta,</w:t>
      </w:r>
    </w:p>
    <w:p w:rsidR="002F2FD4" w:rsidRDefault="002F2FD4" w:rsidP="00BB30E6">
      <w:pPr>
        <w:numPr>
          <w:ilvl w:val="0"/>
          <w:numId w:val="15"/>
        </w:numPr>
        <w:spacing w:line="23" w:lineRule="atLeast"/>
      </w:pPr>
      <w:r w:rsidRPr="002F2FD4">
        <w:t>dostępu do bazy wiedzy producenta.</w:t>
      </w:r>
      <w:r>
        <w:t xml:space="preserve"> </w:t>
      </w:r>
    </w:p>
    <w:p w:rsidR="002F2FD4" w:rsidRPr="002F2FD4" w:rsidRDefault="002F2FD4" w:rsidP="00BB30E6">
      <w:pPr>
        <w:pStyle w:val="Akapitzlist"/>
        <w:numPr>
          <w:ilvl w:val="0"/>
          <w:numId w:val="23"/>
        </w:numPr>
        <w:tabs>
          <w:tab w:val="clear" w:pos="720"/>
          <w:tab w:val="num" w:pos="426"/>
        </w:tabs>
        <w:spacing w:line="23" w:lineRule="atLeast"/>
        <w:ind w:left="426" w:hanging="426"/>
      </w:pPr>
      <w:r w:rsidRPr="002F2FD4">
        <w:rPr>
          <w:rFonts w:eastAsia="Batang"/>
          <w:color w:val="000000"/>
          <w:spacing w:val="6"/>
        </w:rPr>
        <w:t>Zakres świadczonej usługi ATiK określony jest na poziomie nie niższym niż standardowy/podstawowy.</w:t>
      </w:r>
    </w:p>
    <w:p w:rsidR="002F2FD4" w:rsidRPr="002F2FD4" w:rsidRDefault="002F2FD4" w:rsidP="007843EF">
      <w:pPr>
        <w:numPr>
          <w:ilvl w:val="0"/>
          <w:numId w:val="23"/>
        </w:numPr>
        <w:spacing w:line="23" w:lineRule="atLeast"/>
        <w:ind w:left="426" w:hanging="426"/>
        <w:rPr>
          <w:rFonts w:eastAsia="Batang"/>
          <w:color w:val="000000"/>
          <w:spacing w:val="6"/>
        </w:rPr>
      </w:pPr>
      <w:r w:rsidRPr="002F2FD4">
        <w:rPr>
          <w:rFonts w:eastAsia="Batang"/>
          <w:color w:val="000000"/>
          <w:spacing w:val="6"/>
        </w:rPr>
        <w:t xml:space="preserve">Usługa ATiK świadczona będzie co najmniej w dni robocze Zamawiającego, w godz.           </w:t>
      </w:r>
      <w:r w:rsidR="00FF4F87">
        <w:rPr>
          <w:rFonts w:eastAsia="Batang"/>
          <w:color w:val="000000"/>
          <w:spacing w:val="6"/>
        </w:rPr>
        <w:t>8.00-16.00</w:t>
      </w:r>
      <w:r w:rsidR="006E7646" w:rsidRPr="003B31C7">
        <w:rPr>
          <w:rFonts w:eastAsia="Batang"/>
          <w:i/>
          <w:color w:val="000000"/>
          <w:spacing w:val="6"/>
        </w:rPr>
        <w:t>.</w:t>
      </w:r>
    </w:p>
    <w:p w:rsidR="002F2FD4" w:rsidRPr="002F2FD4" w:rsidRDefault="002F2FD4" w:rsidP="007843EF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3" w:lineRule="atLeast"/>
        <w:ind w:left="426" w:hanging="426"/>
        <w:rPr>
          <w:rFonts w:eastAsia="Batang"/>
          <w:color w:val="000000"/>
          <w:spacing w:val="6"/>
        </w:rPr>
      </w:pPr>
      <w:r w:rsidRPr="002F2FD4">
        <w:rPr>
          <w:rFonts w:eastAsia="Batang"/>
          <w:color w:val="000000"/>
          <w:spacing w:val="6"/>
        </w:rPr>
        <w:t xml:space="preserve">Usługa </w:t>
      </w:r>
      <w:r w:rsidRPr="002F2FD4">
        <w:rPr>
          <w:rFonts w:eastAsia="Batang"/>
          <w:spacing w:val="6"/>
        </w:rPr>
        <w:t xml:space="preserve">ATiK </w:t>
      </w:r>
      <w:r w:rsidRPr="002F2FD4">
        <w:rPr>
          <w:rFonts w:eastAsia="Batang"/>
          <w:color w:val="000000"/>
          <w:spacing w:val="6"/>
        </w:rPr>
        <w:t xml:space="preserve">świadczona będzie bezpośrednio przez producenta oprogramowania lub za pośrednictwem Wykonawcy. </w:t>
      </w:r>
    </w:p>
    <w:p w:rsidR="002F2FD4" w:rsidRPr="002F2FD4" w:rsidRDefault="002F2FD4" w:rsidP="007843EF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23" w:lineRule="atLeast"/>
        <w:ind w:left="426" w:hanging="426"/>
        <w:rPr>
          <w:rFonts w:eastAsia="Batang"/>
          <w:color w:val="000000"/>
          <w:spacing w:val="6"/>
        </w:rPr>
      </w:pPr>
      <w:r w:rsidRPr="002F2FD4">
        <w:rPr>
          <w:rFonts w:eastAsia="Batang"/>
          <w:color w:val="000000"/>
          <w:spacing w:val="6"/>
        </w:rPr>
        <w:t xml:space="preserve">Usługa ATiK obsługiwana będzie w języku polskim </w:t>
      </w:r>
      <w:r w:rsidR="00FF4F87">
        <w:rPr>
          <w:rFonts w:eastAsia="Batang"/>
          <w:color w:val="000000"/>
          <w:spacing w:val="6"/>
        </w:rPr>
        <w:t xml:space="preserve">lub angielskim </w:t>
      </w:r>
      <w:r w:rsidRPr="002F2FD4">
        <w:rPr>
          <w:rFonts w:eastAsia="Batang"/>
          <w:color w:val="000000"/>
          <w:spacing w:val="6"/>
        </w:rPr>
        <w:t>za pomocą następujących kanałów komunikacji:</w:t>
      </w:r>
    </w:p>
    <w:p w:rsidR="002F2FD4" w:rsidRPr="002F2FD4" w:rsidRDefault="002F2FD4" w:rsidP="007843EF">
      <w:pPr>
        <w:numPr>
          <w:ilvl w:val="0"/>
          <w:numId w:val="20"/>
        </w:numPr>
        <w:spacing w:line="23" w:lineRule="atLeast"/>
        <w:ind w:left="1134" w:hanging="567"/>
      </w:pPr>
      <w:r w:rsidRPr="002F2FD4">
        <w:t>telefonicznie, na numer telefonu:……………………,</w:t>
      </w:r>
    </w:p>
    <w:p w:rsidR="002F2FD4" w:rsidRPr="002F2FD4" w:rsidRDefault="002F2FD4" w:rsidP="007843EF">
      <w:pPr>
        <w:numPr>
          <w:ilvl w:val="0"/>
          <w:numId w:val="20"/>
        </w:numPr>
        <w:spacing w:line="23" w:lineRule="atLeast"/>
        <w:ind w:left="1134" w:hanging="567"/>
      </w:pPr>
      <w:r w:rsidRPr="002F2FD4">
        <w:t>za pomocą dedykowanego do świadczenia pomocy technicznej systemu internetowego, adres systemu……………,</w:t>
      </w:r>
    </w:p>
    <w:p w:rsidR="002F2FD4" w:rsidRPr="002F2FD4" w:rsidRDefault="002F2FD4" w:rsidP="007843EF">
      <w:pPr>
        <w:numPr>
          <w:ilvl w:val="0"/>
          <w:numId w:val="20"/>
        </w:numPr>
        <w:spacing w:line="23" w:lineRule="atLeast"/>
        <w:ind w:left="1134" w:hanging="567"/>
      </w:pPr>
      <w:r w:rsidRPr="002F2FD4">
        <w:t>za pomocą poczty elektronicznej, na  adres e-mail……………</w:t>
      </w:r>
    </w:p>
    <w:p w:rsidR="002F2FD4" w:rsidRPr="002F2FD4" w:rsidRDefault="002F2FD4" w:rsidP="00BB30E6">
      <w:pPr>
        <w:overflowPunct w:val="0"/>
        <w:autoSpaceDE w:val="0"/>
        <w:autoSpaceDN w:val="0"/>
        <w:adjustRightInd w:val="0"/>
        <w:spacing w:line="23" w:lineRule="atLeast"/>
        <w:rPr>
          <w:b/>
        </w:rPr>
      </w:pPr>
    </w:p>
    <w:p w:rsidR="002F2FD4" w:rsidRPr="002F2FD4" w:rsidRDefault="002F2FD4" w:rsidP="00BB30E6">
      <w:pPr>
        <w:suppressAutoHyphens/>
        <w:spacing w:line="23" w:lineRule="atLeast"/>
        <w:jc w:val="center"/>
        <w:rPr>
          <w:b/>
          <w:lang w:eastAsia="ar-SA"/>
        </w:rPr>
      </w:pPr>
      <w:r w:rsidRPr="002F2FD4">
        <w:rPr>
          <w:b/>
          <w:lang w:eastAsia="ar-SA"/>
        </w:rPr>
        <w:t>§ 3</w:t>
      </w:r>
    </w:p>
    <w:p w:rsidR="002F2FD4" w:rsidRPr="002F2FD4" w:rsidRDefault="002F2FD4" w:rsidP="00BB30E6">
      <w:pPr>
        <w:spacing w:line="23" w:lineRule="atLeast"/>
        <w:jc w:val="center"/>
        <w:rPr>
          <w:b/>
          <w:bCs/>
        </w:rPr>
      </w:pPr>
      <w:r w:rsidRPr="002F2FD4">
        <w:rPr>
          <w:b/>
          <w:bCs/>
        </w:rPr>
        <w:t>WYNAGRODZENIE I ZASADY PŁATNOŚCI</w:t>
      </w:r>
    </w:p>
    <w:p w:rsidR="002F2FD4" w:rsidRPr="007843EF" w:rsidRDefault="002F2FD4" w:rsidP="007843EF">
      <w:pPr>
        <w:numPr>
          <w:ilvl w:val="0"/>
          <w:numId w:val="11"/>
        </w:numPr>
        <w:tabs>
          <w:tab w:val="left" w:pos="4340"/>
        </w:tabs>
        <w:spacing w:line="23" w:lineRule="atLeast"/>
        <w:ind w:left="567" w:hanging="567"/>
      </w:pPr>
      <w:r w:rsidRPr="002F2FD4">
        <w:rPr>
          <w:szCs w:val="20"/>
        </w:rPr>
        <w:t xml:space="preserve">Strony Umowy ustalają, że wynagrodzenie całkowite z tytułu realizacji  przedmiotu umowy nie przekroczy kwoty ............... zł brutto </w:t>
      </w:r>
      <w:r w:rsidRPr="002F2FD4">
        <w:t>(słownie: ………………….. zł ………./100) z</w:t>
      </w:r>
      <w:r w:rsidR="00333100">
        <w:t> </w:t>
      </w:r>
      <w:r w:rsidRPr="002F2FD4">
        <w:t xml:space="preserve">podatkiem VAT (…....%). </w:t>
      </w:r>
    </w:p>
    <w:p w:rsidR="002F2FD4" w:rsidRPr="002F2FD4" w:rsidRDefault="002F2FD4" w:rsidP="007843EF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3" w:lineRule="atLeast"/>
        <w:ind w:left="567" w:hanging="567"/>
        <w:rPr>
          <w:rFonts w:eastAsia="Batang"/>
          <w:color w:val="000000"/>
          <w:spacing w:val="6"/>
        </w:rPr>
      </w:pPr>
      <w:r w:rsidRPr="002F2FD4">
        <w:rPr>
          <w:szCs w:val="20"/>
        </w:rPr>
        <w:t>Zamawiający dokona zapłaty wynagrodzenia przelewem na rachunek bankowy wskazany przez Wykonawcę na fakturze VAT,</w:t>
      </w:r>
      <w:r w:rsidRPr="002F2FD4">
        <w:rPr>
          <w:rFonts w:eastAsia="Calibri"/>
          <w:lang w:eastAsia="en-US"/>
        </w:rPr>
        <w:t xml:space="preserve"> w terminie </w:t>
      </w:r>
      <w:r w:rsidR="00333100">
        <w:rPr>
          <w:rFonts w:eastAsia="Calibri"/>
          <w:lang w:eastAsia="en-US"/>
        </w:rPr>
        <w:t>14</w:t>
      </w:r>
      <w:r w:rsidR="00333100" w:rsidRPr="002F2FD4">
        <w:rPr>
          <w:rFonts w:eastAsia="Calibri"/>
          <w:lang w:eastAsia="en-US"/>
        </w:rPr>
        <w:t xml:space="preserve"> </w:t>
      </w:r>
      <w:r w:rsidRPr="002F2FD4">
        <w:rPr>
          <w:rFonts w:eastAsia="Calibri"/>
          <w:lang w:eastAsia="en-US"/>
        </w:rPr>
        <w:t xml:space="preserve">dni od dnia dostarczenia do Zamawiającego prawidłowo wystawionej faktury VAT wraz z </w:t>
      </w:r>
      <w:r w:rsidR="00FF4F87">
        <w:rPr>
          <w:rFonts w:eastAsia="Calibri"/>
          <w:lang w:eastAsia="en-US"/>
        </w:rPr>
        <w:t>dokumentem potwierdzającym wykupienie u producenta urządzenia</w:t>
      </w:r>
      <w:r w:rsidR="001255D8" w:rsidRPr="002F2FD4">
        <w:rPr>
          <w:rFonts w:eastAsia="Batang"/>
          <w:color w:val="000000"/>
          <w:spacing w:val="6"/>
        </w:rPr>
        <w:t xml:space="preserve"> usługi ATiK</w:t>
      </w:r>
      <w:r w:rsidRPr="002F2FD4">
        <w:rPr>
          <w:rFonts w:eastAsia="Calibri"/>
          <w:lang w:eastAsia="en-US"/>
        </w:rPr>
        <w:t>j.</w:t>
      </w:r>
    </w:p>
    <w:p w:rsidR="002F2FD4" w:rsidRPr="002F2FD4" w:rsidRDefault="002F2FD4" w:rsidP="007843EF">
      <w:pPr>
        <w:numPr>
          <w:ilvl w:val="0"/>
          <w:numId w:val="11"/>
        </w:numPr>
        <w:spacing w:line="23" w:lineRule="atLeast"/>
        <w:ind w:left="567" w:hanging="567"/>
        <w:rPr>
          <w:szCs w:val="20"/>
        </w:rPr>
      </w:pPr>
      <w:r w:rsidRPr="002F2FD4">
        <w:rPr>
          <w:szCs w:val="20"/>
        </w:rPr>
        <w:t>Za dzień zapłaty wynagrodzenia Strony uznają dzień obciążenia rachunku bankowego Zamawiającego należną Wykonawcy kwotą.</w:t>
      </w:r>
    </w:p>
    <w:p w:rsidR="002F2FD4" w:rsidRDefault="002F2FD4" w:rsidP="007843EF">
      <w:pPr>
        <w:numPr>
          <w:ilvl w:val="0"/>
          <w:numId w:val="11"/>
        </w:numPr>
        <w:spacing w:line="23" w:lineRule="atLeast"/>
        <w:ind w:left="567" w:hanging="567"/>
        <w:rPr>
          <w:szCs w:val="20"/>
        </w:rPr>
      </w:pPr>
      <w:r w:rsidRPr="002F2FD4">
        <w:rPr>
          <w:szCs w:val="20"/>
        </w:rPr>
        <w:t xml:space="preserve">Zamawiający nie wyraża zgody na cesję wierzytelności wynikających z niniejszej Umowy. </w:t>
      </w:r>
    </w:p>
    <w:p w:rsidR="00BB30E6" w:rsidRPr="000D7FF4" w:rsidRDefault="00BB30E6" w:rsidP="007843EF">
      <w:pPr>
        <w:spacing w:line="23" w:lineRule="atLeast"/>
        <w:ind w:left="357"/>
        <w:rPr>
          <w:rFonts w:eastAsia="Calibri"/>
          <w:i/>
        </w:rPr>
      </w:pPr>
      <w:r w:rsidRPr="000D7FF4">
        <w:rPr>
          <w:rFonts w:eastAsia="Calibri"/>
          <w:i/>
        </w:rPr>
        <w:t xml:space="preserve">(dotyczy przypadku gdy Wykonawca będzie korzystał z przesyłania faktur VAT </w:t>
      </w:r>
      <w:r w:rsidRPr="000D7FF4">
        <w:rPr>
          <w:rFonts w:eastAsia="Calibri"/>
          <w:i/>
        </w:rPr>
        <w:br/>
        <w:t xml:space="preserve">za pośrednictwem poczty elektronicznej) </w:t>
      </w:r>
    </w:p>
    <w:p w:rsidR="00BB30E6" w:rsidRPr="00741C8A" w:rsidRDefault="00BB30E6" w:rsidP="007843EF">
      <w:pPr>
        <w:numPr>
          <w:ilvl w:val="0"/>
          <w:numId w:val="11"/>
        </w:numPr>
        <w:suppressAutoHyphens/>
        <w:spacing w:line="23" w:lineRule="atLeast"/>
        <w:ind w:left="567" w:hanging="567"/>
        <w:rPr>
          <w:rFonts w:eastAsia="Calibri"/>
        </w:rPr>
      </w:pPr>
      <w:r w:rsidRPr="005E1972">
        <w:rPr>
          <w:rFonts w:eastAsia="Calibri"/>
        </w:rPr>
        <w:t>Zamawiający oświadcza, że zgodnie z przepisami ustawy z</w:t>
      </w:r>
      <w:bookmarkStart w:id="0" w:name="_GoBack"/>
      <w:bookmarkEnd w:id="0"/>
      <w:r w:rsidRPr="005E1972">
        <w:rPr>
          <w:rFonts w:eastAsia="Calibri"/>
        </w:rPr>
        <w:t xml:space="preserve"> dnia 11 marca 2004 roku o podatku od towarów i usług (DZ.U. z 2020 r. poz. 106 z późn. zm.), wyraża zgodę na wystawianie przez Wykonawcę faktury VAT, korekt faktury VAT oraz ich duplik</w:t>
      </w:r>
      <w:r w:rsidR="007843EF">
        <w:rPr>
          <w:rFonts w:eastAsia="Calibri"/>
        </w:rPr>
        <w:t>atów w formie elektronicznej (w </w:t>
      </w:r>
      <w:r w:rsidRPr="005E1972">
        <w:rPr>
          <w:rFonts w:eastAsia="Calibri"/>
        </w:rPr>
        <w:t xml:space="preserve">formacie PDF) i przesyłanie ich za pośrednictwem poczty elektronicznej na adres: bf@krus.gov.pl. Wykonawca oświadcza, że adresem z którego będą wysyłane faktura VAT, korekty faktury VAT oraz ich duplikaty jest następujący adres: </w:t>
      </w:r>
      <w:r>
        <w:rPr>
          <w:rFonts w:eastAsia="Calibri"/>
        </w:rPr>
        <w:t>……………………………</w:t>
      </w:r>
    </w:p>
    <w:p w:rsidR="002F2FD4" w:rsidRPr="002F2FD4" w:rsidRDefault="002F2FD4" w:rsidP="00BB30E6">
      <w:pPr>
        <w:spacing w:line="23" w:lineRule="atLeast"/>
        <w:rPr>
          <w:b/>
          <w:szCs w:val="20"/>
          <w:lang w:eastAsia="ar-SA"/>
        </w:rPr>
      </w:pPr>
    </w:p>
    <w:p w:rsidR="002F2FD4" w:rsidRPr="002F2FD4" w:rsidRDefault="002F2FD4" w:rsidP="00BB30E6">
      <w:pPr>
        <w:overflowPunct w:val="0"/>
        <w:autoSpaceDE w:val="0"/>
        <w:autoSpaceDN w:val="0"/>
        <w:adjustRightInd w:val="0"/>
        <w:spacing w:line="23" w:lineRule="atLeast"/>
        <w:jc w:val="center"/>
        <w:rPr>
          <w:b/>
        </w:rPr>
      </w:pPr>
      <w:r w:rsidRPr="002F2FD4">
        <w:rPr>
          <w:b/>
          <w:lang w:eastAsia="ar-SA"/>
        </w:rPr>
        <w:lastRenderedPageBreak/>
        <w:t>§ 4</w:t>
      </w:r>
    </w:p>
    <w:p w:rsidR="002F2FD4" w:rsidRPr="002F2FD4" w:rsidRDefault="002F2FD4" w:rsidP="00BB30E6">
      <w:pPr>
        <w:overflowPunct w:val="0"/>
        <w:autoSpaceDE w:val="0"/>
        <w:autoSpaceDN w:val="0"/>
        <w:adjustRightInd w:val="0"/>
        <w:spacing w:line="23" w:lineRule="atLeast"/>
        <w:jc w:val="center"/>
        <w:rPr>
          <w:b/>
        </w:rPr>
      </w:pPr>
      <w:r w:rsidRPr="002F2FD4">
        <w:rPr>
          <w:b/>
        </w:rPr>
        <w:t>KARY UMOWNE</w:t>
      </w:r>
    </w:p>
    <w:p w:rsidR="002F2FD4" w:rsidRPr="002F2FD4" w:rsidRDefault="002F2FD4" w:rsidP="00BB30E6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line="23" w:lineRule="atLeast"/>
        <w:ind w:left="567" w:hanging="567"/>
      </w:pPr>
      <w:r w:rsidRPr="002F2FD4">
        <w:t>W przypadku opóźnienia w dostarczeniu</w:t>
      </w:r>
      <w:r w:rsidRPr="002F2FD4">
        <w:rPr>
          <w:rFonts w:eastAsia="Calibri"/>
          <w:lang w:eastAsia="en-US"/>
        </w:rPr>
        <w:t xml:space="preserve"> przez Wykonawcę</w:t>
      </w:r>
      <w:r w:rsidRPr="002F2FD4">
        <w:t xml:space="preserve">, we wskazanym terminie, </w:t>
      </w:r>
      <w:r w:rsidRPr="002F2FD4">
        <w:rPr>
          <w:rFonts w:eastAsia="Calibri"/>
          <w:lang w:eastAsia="en-US"/>
        </w:rPr>
        <w:t xml:space="preserve">dokumentów potwierdzających wykupienie usługi ATiK u producenta </w:t>
      </w:r>
      <w:r w:rsidR="00FF4F87">
        <w:rPr>
          <w:rFonts w:eastAsia="Calibri"/>
          <w:lang w:eastAsia="en-US"/>
        </w:rPr>
        <w:t>urządzenia</w:t>
      </w:r>
      <w:r w:rsidRPr="002F2FD4">
        <w:t xml:space="preserve">, Wykonawca zapłaci Zamawiającemu karę w wysokości </w:t>
      </w:r>
      <w:r w:rsidR="0022608D">
        <w:t>1</w:t>
      </w:r>
      <w:r w:rsidRPr="002F2FD4">
        <w:t>% wynagrodzenia całkowitego brutto, o którym mowa w § 3 ust. 1 za każdy rozpoczęty dzień opóźnienia.</w:t>
      </w:r>
    </w:p>
    <w:p w:rsidR="002F2FD4" w:rsidRPr="002F2FD4" w:rsidRDefault="002F2FD4" w:rsidP="00BB30E6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line="23" w:lineRule="atLeast"/>
        <w:ind w:left="567" w:hanging="567"/>
      </w:pPr>
      <w:r w:rsidRPr="002F2FD4">
        <w:t>W przypadku odstąpienia od umowy przez Wykonawcę lub Zamawiającego z przyczyn leżących po stronie Wykonawcy, Wykonawca zapłaci Zamawiającemu karę umowną w wysokości 10% wynagrodzenia całkowitego brutto, o którym mowa w § 3 ust. 1.</w:t>
      </w:r>
    </w:p>
    <w:p w:rsidR="002F2FD4" w:rsidRPr="002F2FD4" w:rsidRDefault="00FF4F87" w:rsidP="00FF4F87">
      <w:pPr>
        <w:numPr>
          <w:ilvl w:val="0"/>
          <w:numId w:val="12"/>
        </w:numPr>
        <w:tabs>
          <w:tab w:val="clear" w:pos="720"/>
        </w:tabs>
        <w:overflowPunct w:val="0"/>
        <w:autoSpaceDE w:val="0"/>
        <w:autoSpaceDN w:val="0"/>
        <w:adjustRightInd w:val="0"/>
        <w:spacing w:line="23" w:lineRule="atLeast"/>
        <w:ind w:left="567" w:hanging="567"/>
      </w:pPr>
      <w:r>
        <w:t xml:space="preserve"> </w:t>
      </w:r>
      <w:r w:rsidR="002F2FD4" w:rsidRPr="002F2FD4">
        <w:t>Zamawiający może dochodzić odszkodowania przewyższającego wysokość kar umownych na zasadach ogólnych.</w:t>
      </w:r>
    </w:p>
    <w:p w:rsidR="002F2FD4" w:rsidRPr="002F2FD4" w:rsidRDefault="002F2FD4" w:rsidP="00BB30E6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line="23" w:lineRule="atLeast"/>
        <w:ind w:left="567" w:hanging="567"/>
      </w:pPr>
      <w:r w:rsidRPr="002F2FD4">
        <w:t>Wykonawca wyraża zgodę na potrącenie kar umownych z przysługującego mu wynagrodzenia oraz wniesionego przez Wykonawcę zabezpieczenia należytego wykonania umowy.</w:t>
      </w:r>
    </w:p>
    <w:p w:rsidR="002F2FD4" w:rsidRPr="002F2FD4" w:rsidRDefault="002F2FD4" w:rsidP="00BB30E6">
      <w:pPr>
        <w:tabs>
          <w:tab w:val="num" w:pos="426"/>
          <w:tab w:val="num" w:pos="567"/>
        </w:tabs>
        <w:spacing w:line="23" w:lineRule="atLeast"/>
        <w:rPr>
          <w:b/>
          <w:bCs/>
        </w:rPr>
      </w:pPr>
    </w:p>
    <w:p w:rsidR="002F2FD4" w:rsidRPr="002F2FD4" w:rsidRDefault="002F2FD4" w:rsidP="00BB30E6">
      <w:pPr>
        <w:overflowPunct w:val="0"/>
        <w:autoSpaceDE w:val="0"/>
        <w:autoSpaceDN w:val="0"/>
        <w:adjustRightInd w:val="0"/>
        <w:spacing w:line="23" w:lineRule="atLeast"/>
        <w:jc w:val="center"/>
        <w:rPr>
          <w:b/>
        </w:rPr>
      </w:pPr>
      <w:r w:rsidRPr="002F2FD4">
        <w:rPr>
          <w:b/>
          <w:lang w:eastAsia="ar-SA"/>
        </w:rPr>
        <w:t>§ 5</w:t>
      </w:r>
    </w:p>
    <w:p w:rsidR="002F2FD4" w:rsidRPr="002F2FD4" w:rsidRDefault="002F2FD4" w:rsidP="00BB30E6">
      <w:pPr>
        <w:spacing w:line="23" w:lineRule="atLeast"/>
        <w:jc w:val="center"/>
        <w:rPr>
          <w:b/>
          <w:bCs/>
        </w:rPr>
      </w:pPr>
      <w:r w:rsidRPr="002F2FD4">
        <w:rPr>
          <w:b/>
          <w:bCs/>
        </w:rPr>
        <w:t xml:space="preserve">OKRES </w:t>
      </w:r>
      <w:r w:rsidR="00333100">
        <w:rPr>
          <w:b/>
          <w:bCs/>
        </w:rPr>
        <w:t>ŚWIADCZENIA USŁUGI</w:t>
      </w:r>
    </w:p>
    <w:p w:rsidR="002F2FD4" w:rsidRPr="002F2FD4" w:rsidRDefault="002F2FD4" w:rsidP="002110AA">
      <w:pPr>
        <w:overflowPunct w:val="0"/>
        <w:autoSpaceDE w:val="0"/>
        <w:autoSpaceDN w:val="0"/>
        <w:adjustRightInd w:val="0"/>
        <w:spacing w:line="23" w:lineRule="atLeast"/>
      </w:pPr>
      <w:r w:rsidRPr="002F2FD4">
        <w:t xml:space="preserve">Usługa ATiK  świadczona </w:t>
      </w:r>
      <w:r w:rsidR="00C7063B" w:rsidRPr="002F2FD4">
        <w:t xml:space="preserve">będzie </w:t>
      </w:r>
      <w:r w:rsidRPr="002F2FD4">
        <w:t xml:space="preserve">od dnia </w:t>
      </w:r>
      <w:r w:rsidR="002110AA">
        <w:t>01.01.2021 r.</w:t>
      </w:r>
      <w:r w:rsidR="00333100">
        <w:t xml:space="preserve"> </w:t>
      </w:r>
      <w:r w:rsidR="00C7063B">
        <w:rPr>
          <w:rFonts w:eastAsia="Calibri"/>
          <w:lang w:eastAsia="en-US"/>
        </w:rPr>
        <w:t xml:space="preserve"> do dnia </w:t>
      </w:r>
      <w:r w:rsidR="00FF4F87">
        <w:rPr>
          <w:rFonts w:eastAsia="Calibri"/>
          <w:lang w:eastAsia="en-US"/>
        </w:rPr>
        <w:t>31.12.2021</w:t>
      </w:r>
      <w:r w:rsidR="002110AA">
        <w:rPr>
          <w:rFonts w:eastAsia="Calibri"/>
          <w:lang w:eastAsia="en-US"/>
        </w:rPr>
        <w:t xml:space="preserve"> r.</w:t>
      </w:r>
    </w:p>
    <w:p w:rsidR="002F2FD4" w:rsidRPr="002F2FD4" w:rsidRDefault="002F2FD4" w:rsidP="002F2FD4">
      <w:pPr>
        <w:overflowPunct w:val="0"/>
        <w:autoSpaceDE w:val="0"/>
        <w:autoSpaceDN w:val="0"/>
        <w:adjustRightInd w:val="0"/>
      </w:pPr>
    </w:p>
    <w:p w:rsidR="002F2FD4" w:rsidRPr="002F2FD4" w:rsidRDefault="00FF4F87" w:rsidP="002F2FD4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§ </w:t>
      </w:r>
      <w:r w:rsidR="007843EF">
        <w:rPr>
          <w:b/>
        </w:rPr>
        <w:t>6</w:t>
      </w:r>
    </w:p>
    <w:p w:rsidR="002F2FD4" w:rsidRPr="002F2FD4" w:rsidRDefault="002F2FD4" w:rsidP="002F2FD4">
      <w:pPr>
        <w:tabs>
          <w:tab w:val="left" w:pos="0"/>
        </w:tabs>
        <w:jc w:val="center"/>
        <w:rPr>
          <w:b/>
          <w:bCs/>
        </w:rPr>
      </w:pPr>
      <w:r w:rsidRPr="002F2FD4">
        <w:rPr>
          <w:b/>
        </w:rPr>
        <w:t>POSTANOWIENIA KOŃCOWE</w:t>
      </w:r>
    </w:p>
    <w:p w:rsidR="002F2FD4" w:rsidRPr="002F2FD4" w:rsidRDefault="002F2FD4" w:rsidP="007843EF">
      <w:pPr>
        <w:numPr>
          <w:ilvl w:val="0"/>
          <w:numId w:val="14"/>
        </w:numPr>
        <w:ind w:left="357" w:hanging="357"/>
        <w:contextualSpacing/>
      </w:pPr>
      <w:r w:rsidRPr="002F2FD4">
        <w:rPr>
          <w:bCs/>
        </w:rPr>
        <w:t>Wszelkie zmiany Umowy wymagają formy pisemnej w postaci aneksu, pod rygorem nieważności zmiany.</w:t>
      </w:r>
    </w:p>
    <w:p w:rsidR="002F2FD4" w:rsidRPr="00437A8B" w:rsidRDefault="002F2FD4" w:rsidP="00BB30E6">
      <w:pPr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</w:rPr>
      </w:pPr>
      <w:r w:rsidRPr="00437A8B">
        <w:rPr>
          <w:bCs/>
        </w:rPr>
        <w:t>Umowę sporządzono w dwóch jednobrzmiących egzemplarzach, po jednym dla każdej ze stron.</w:t>
      </w:r>
    </w:p>
    <w:p w:rsidR="002F2FD4" w:rsidRPr="002F2FD4" w:rsidRDefault="002F2FD4" w:rsidP="002F2FD4">
      <w:pPr>
        <w:tabs>
          <w:tab w:val="left" w:pos="0"/>
        </w:tabs>
        <w:rPr>
          <w:bCs/>
        </w:rPr>
      </w:pPr>
    </w:p>
    <w:p w:rsidR="0097150B" w:rsidRPr="00803E71" w:rsidRDefault="002F2FD4" w:rsidP="007843EF">
      <w:pPr>
        <w:widowControl w:val="0"/>
        <w:rPr>
          <w:iCs/>
        </w:rPr>
      </w:pPr>
      <w:r w:rsidRPr="002F2FD4">
        <w:t xml:space="preserve">ZAMAWIAJĄCY </w:t>
      </w:r>
      <w:r w:rsidRPr="002F2FD4">
        <w:tab/>
      </w:r>
      <w:r w:rsidRPr="002F2FD4">
        <w:tab/>
      </w:r>
      <w:r w:rsidRPr="002F2FD4">
        <w:tab/>
      </w:r>
      <w:r w:rsidRPr="002F2FD4">
        <w:tab/>
      </w:r>
      <w:r w:rsidRPr="002F2FD4">
        <w:tab/>
      </w:r>
      <w:r w:rsidRPr="002F2FD4">
        <w:tab/>
      </w:r>
      <w:r w:rsidRPr="002F2FD4">
        <w:tab/>
        <w:t>WYKONAWCA</w:t>
      </w:r>
    </w:p>
    <w:sectPr w:rsidR="0097150B" w:rsidRPr="00803E71" w:rsidSect="00580A9F">
      <w:footerReference w:type="default" r:id="rId8"/>
      <w:type w:val="nextColumn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118" w:rsidRDefault="00250118">
      <w:r>
        <w:separator/>
      </w:r>
    </w:p>
  </w:endnote>
  <w:endnote w:type="continuationSeparator" w:id="0">
    <w:p w:rsidR="00250118" w:rsidRDefault="0025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640854"/>
      <w:docPartObj>
        <w:docPartGallery w:val="Page Numbers (Bottom of Page)"/>
        <w:docPartUnique/>
      </w:docPartObj>
    </w:sdtPr>
    <w:sdtEndPr/>
    <w:sdtContent>
      <w:sdt>
        <w:sdtPr>
          <w:id w:val="1633825537"/>
          <w:docPartObj>
            <w:docPartGallery w:val="Page Numbers (Top of Page)"/>
            <w:docPartUnique/>
          </w:docPartObj>
        </w:sdtPr>
        <w:sdtEndPr/>
        <w:sdtContent>
          <w:p w:rsidR="00250118" w:rsidRDefault="00250118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43E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43E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0118" w:rsidRDefault="002501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118" w:rsidRDefault="00250118">
      <w:r>
        <w:separator/>
      </w:r>
    </w:p>
  </w:footnote>
  <w:footnote w:type="continuationSeparator" w:id="0">
    <w:p w:rsidR="00250118" w:rsidRDefault="00250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5348456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0"/>
    <w:multiLevelType w:val="multilevel"/>
    <w:tmpl w:val="00000010"/>
    <w:name w:val="WW8Num19"/>
    <w:lvl w:ilvl="0">
      <w:start w:val="1"/>
      <w:numFmt w:val="upperRoman"/>
      <w:lvlText w:val="%1."/>
      <w:lvlJc w:val="left"/>
      <w:pPr>
        <w:tabs>
          <w:tab w:val="num" w:pos="322"/>
        </w:tabs>
        <w:ind w:left="322" w:hanging="18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multilevel"/>
    <w:tmpl w:val="1A5812AE"/>
    <w:name w:val="WW8Num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00000015"/>
    <w:multiLevelType w:val="singleLevel"/>
    <w:tmpl w:val="3F564C8A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663" w:hanging="360"/>
      </w:pPr>
    </w:lvl>
  </w:abstractNum>
  <w:abstractNum w:abstractNumId="6" w15:restartNumberingAfterBreak="0">
    <w:nsid w:val="00000016"/>
    <w:multiLevelType w:val="singleLevel"/>
    <w:tmpl w:val="0000001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D"/>
    <w:multiLevelType w:val="multilevel"/>
    <w:tmpl w:val="41C0C88A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00000035"/>
    <w:multiLevelType w:val="singleLevel"/>
    <w:tmpl w:val="E5F206F6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9" w15:restartNumberingAfterBreak="0">
    <w:nsid w:val="0000003B"/>
    <w:multiLevelType w:val="singleLevel"/>
    <w:tmpl w:val="0000003B"/>
    <w:name w:val="WW8Num69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0" w15:restartNumberingAfterBreak="0">
    <w:nsid w:val="03022516"/>
    <w:multiLevelType w:val="hybridMultilevel"/>
    <w:tmpl w:val="8EEA1E6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992A02"/>
    <w:multiLevelType w:val="hybridMultilevel"/>
    <w:tmpl w:val="F822B8D8"/>
    <w:lvl w:ilvl="0" w:tplc="CAF25F3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415862"/>
    <w:multiLevelType w:val="hybridMultilevel"/>
    <w:tmpl w:val="103080AA"/>
    <w:lvl w:ilvl="0" w:tplc="992A4A5A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DE5376A"/>
    <w:multiLevelType w:val="hybridMultilevel"/>
    <w:tmpl w:val="46CC67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4220A56"/>
    <w:multiLevelType w:val="multilevel"/>
    <w:tmpl w:val="1FAC8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6991D57"/>
    <w:multiLevelType w:val="hybridMultilevel"/>
    <w:tmpl w:val="1D6C00B0"/>
    <w:lvl w:ilvl="0" w:tplc="506E23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6DCDBA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D74AD1"/>
    <w:multiLevelType w:val="hybridMultilevel"/>
    <w:tmpl w:val="CF4C2272"/>
    <w:lvl w:ilvl="0" w:tplc="E11EE3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001FF0"/>
    <w:multiLevelType w:val="hybridMultilevel"/>
    <w:tmpl w:val="0798BDE0"/>
    <w:lvl w:ilvl="0" w:tplc="434C0F96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D3E14"/>
    <w:multiLevelType w:val="hybridMultilevel"/>
    <w:tmpl w:val="A18292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CB5B78"/>
    <w:multiLevelType w:val="hybridMultilevel"/>
    <w:tmpl w:val="99BE7A6A"/>
    <w:lvl w:ilvl="0" w:tplc="AE20924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40E30"/>
    <w:multiLevelType w:val="hybridMultilevel"/>
    <w:tmpl w:val="E7566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A0D6B"/>
    <w:multiLevelType w:val="hybridMultilevel"/>
    <w:tmpl w:val="F822B8D8"/>
    <w:lvl w:ilvl="0" w:tplc="CAF25F3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A7EDE"/>
    <w:multiLevelType w:val="hybridMultilevel"/>
    <w:tmpl w:val="C3AC2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4" w15:restartNumberingAfterBreak="0">
    <w:nsid w:val="44F81519"/>
    <w:multiLevelType w:val="hybridMultilevel"/>
    <w:tmpl w:val="0E36A50C"/>
    <w:lvl w:ilvl="0" w:tplc="0F7449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05A38"/>
    <w:multiLevelType w:val="hybridMultilevel"/>
    <w:tmpl w:val="B30076A6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45B903A3"/>
    <w:multiLevelType w:val="hybridMultilevel"/>
    <w:tmpl w:val="A3463178"/>
    <w:lvl w:ilvl="0" w:tplc="6A743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5F6CFC"/>
    <w:multiLevelType w:val="hybridMultilevel"/>
    <w:tmpl w:val="580EA7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5C0F69"/>
    <w:multiLevelType w:val="hybridMultilevel"/>
    <w:tmpl w:val="AB6CC62A"/>
    <w:lvl w:ilvl="0" w:tplc="B382F8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D13D3"/>
    <w:multiLevelType w:val="hybridMultilevel"/>
    <w:tmpl w:val="4DDE9724"/>
    <w:name w:val="WW8Num62"/>
    <w:lvl w:ilvl="0" w:tplc="C8F29E1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hint="default"/>
        <w:b/>
        <w:bCs/>
      </w:rPr>
    </w:lvl>
    <w:lvl w:ilvl="1" w:tplc="6714E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FF78DF"/>
    <w:multiLevelType w:val="hybridMultilevel"/>
    <w:tmpl w:val="C05AC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B7B79"/>
    <w:multiLevelType w:val="multilevel"/>
    <w:tmpl w:val="C388F09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2" w15:restartNumberingAfterBreak="0">
    <w:nsid w:val="6D1A4F60"/>
    <w:multiLevelType w:val="hybridMultilevel"/>
    <w:tmpl w:val="9A7038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010249"/>
    <w:multiLevelType w:val="multilevel"/>
    <w:tmpl w:val="008ECA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4" w15:restartNumberingAfterBreak="0">
    <w:nsid w:val="79A86DAF"/>
    <w:multiLevelType w:val="hybridMultilevel"/>
    <w:tmpl w:val="AFA4CC7E"/>
    <w:lvl w:ilvl="0" w:tplc="4DE007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30"/>
  </w:num>
  <w:num w:numId="3">
    <w:abstractNumId w:val="20"/>
  </w:num>
  <w:num w:numId="4">
    <w:abstractNumId w:val="0"/>
  </w:num>
  <w:num w:numId="5">
    <w:abstractNumId w:val="18"/>
  </w:num>
  <w:num w:numId="6">
    <w:abstractNumId w:val="14"/>
  </w:num>
  <w:num w:numId="7">
    <w:abstractNumId w:val="33"/>
  </w:num>
  <w:num w:numId="8">
    <w:abstractNumId w:val="19"/>
  </w:num>
  <w:num w:numId="9">
    <w:abstractNumId w:val="34"/>
  </w:num>
  <w:num w:numId="10">
    <w:abstractNumId w:val="27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</w:num>
  <w:num w:numId="14">
    <w:abstractNumId w:val="13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3"/>
    </w:lvlOverride>
  </w:num>
  <w:num w:numId="17">
    <w:abstractNumId w:val="25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6"/>
  </w:num>
  <w:num w:numId="21">
    <w:abstractNumId w:val="28"/>
  </w:num>
  <w:num w:numId="22">
    <w:abstractNumId w:val="21"/>
  </w:num>
  <w:num w:numId="23">
    <w:abstractNumId w:val="26"/>
  </w:num>
  <w:num w:numId="24">
    <w:abstractNumId w:val="10"/>
  </w:num>
  <w:num w:numId="25">
    <w:abstractNumId w:val="1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9B"/>
    <w:rsid w:val="00002392"/>
    <w:rsid w:val="00007475"/>
    <w:rsid w:val="000121D7"/>
    <w:rsid w:val="000137FB"/>
    <w:rsid w:val="00013993"/>
    <w:rsid w:val="00015835"/>
    <w:rsid w:val="00016427"/>
    <w:rsid w:val="00017957"/>
    <w:rsid w:val="00024158"/>
    <w:rsid w:val="000241B3"/>
    <w:rsid w:val="00024D7B"/>
    <w:rsid w:val="000270DB"/>
    <w:rsid w:val="0003104B"/>
    <w:rsid w:val="0003150F"/>
    <w:rsid w:val="00031D08"/>
    <w:rsid w:val="00032A93"/>
    <w:rsid w:val="00032EEC"/>
    <w:rsid w:val="0003321E"/>
    <w:rsid w:val="00033436"/>
    <w:rsid w:val="00037BED"/>
    <w:rsid w:val="00040165"/>
    <w:rsid w:val="00040400"/>
    <w:rsid w:val="000413C7"/>
    <w:rsid w:val="0004147D"/>
    <w:rsid w:val="00042966"/>
    <w:rsid w:val="00043680"/>
    <w:rsid w:val="00044073"/>
    <w:rsid w:val="0004429C"/>
    <w:rsid w:val="000443C5"/>
    <w:rsid w:val="00044FD6"/>
    <w:rsid w:val="00045BE3"/>
    <w:rsid w:val="00046B42"/>
    <w:rsid w:val="000505CD"/>
    <w:rsid w:val="00053B9F"/>
    <w:rsid w:val="000550B6"/>
    <w:rsid w:val="0005512C"/>
    <w:rsid w:val="00056E84"/>
    <w:rsid w:val="00057078"/>
    <w:rsid w:val="000574D2"/>
    <w:rsid w:val="00057D87"/>
    <w:rsid w:val="00060176"/>
    <w:rsid w:val="00062092"/>
    <w:rsid w:val="00062321"/>
    <w:rsid w:val="0006234C"/>
    <w:rsid w:val="00064000"/>
    <w:rsid w:val="00064099"/>
    <w:rsid w:val="0006450A"/>
    <w:rsid w:val="0006598C"/>
    <w:rsid w:val="0006654C"/>
    <w:rsid w:val="00066D79"/>
    <w:rsid w:val="00067021"/>
    <w:rsid w:val="00067959"/>
    <w:rsid w:val="00071852"/>
    <w:rsid w:val="00072DFD"/>
    <w:rsid w:val="00074982"/>
    <w:rsid w:val="00075A93"/>
    <w:rsid w:val="00076E49"/>
    <w:rsid w:val="00080C36"/>
    <w:rsid w:val="00081F5D"/>
    <w:rsid w:val="0008225B"/>
    <w:rsid w:val="000842E7"/>
    <w:rsid w:val="0008457D"/>
    <w:rsid w:val="00084FCC"/>
    <w:rsid w:val="00085FC9"/>
    <w:rsid w:val="00086DAD"/>
    <w:rsid w:val="00091632"/>
    <w:rsid w:val="00092879"/>
    <w:rsid w:val="0009302E"/>
    <w:rsid w:val="00093A82"/>
    <w:rsid w:val="00095BFF"/>
    <w:rsid w:val="00096C53"/>
    <w:rsid w:val="000A0B61"/>
    <w:rsid w:val="000A469A"/>
    <w:rsid w:val="000A4968"/>
    <w:rsid w:val="000A6ADE"/>
    <w:rsid w:val="000A79B4"/>
    <w:rsid w:val="000B0D7E"/>
    <w:rsid w:val="000B2BF0"/>
    <w:rsid w:val="000B3A79"/>
    <w:rsid w:val="000B747D"/>
    <w:rsid w:val="000C01EC"/>
    <w:rsid w:val="000C0785"/>
    <w:rsid w:val="000C1872"/>
    <w:rsid w:val="000C1D32"/>
    <w:rsid w:val="000C3F23"/>
    <w:rsid w:val="000C495F"/>
    <w:rsid w:val="000C6697"/>
    <w:rsid w:val="000C6C47"/>
    <w:rsid w:val="000C7392"/>
    <w:rsid w:val="000D0132"/>
    <w:rsid w:val="000D260A"/>
    <w:rsid w:val="000D760E"/>
    <w:rsid w:val="000D76B3"/>
    <w:rsid w:val="000D796F"/>
    <w:rsid w:val="000E2C72"/>
    <w:rsid w:val="000E3015"/>
    <w:rsid w:val="000E3552"/>
    <w:rsid w:val="000E3606"/>
    <w:rsid w:val="000E3F92"/>
    <w:rsid w:val="000E49E4"/>
    <w:rsid w:val="000E5AEA"/>
    <w:rsid w:val="000F17D4"/>
    <w:rsid w:val="000F39C9"/>
    <w:rsid w:val="000F4476"/>
    <w:rsid w:val="000F4D28"/>
    <w:rsid w:val="000F5C48"/>
    <w:rsid w:val="000F668A"/>
    <w:rsid w:val="000F6F74"/>
    <w:rsid w:val="00100169"/>
    <w:rsid w:val="0010070E"/>
    <w:rsid w:val="0010163F"/>
    <w:rsid w:val="00101F73"/>
    <w:rsid w:val="00102A60"/>
    <w:rsid w:val="00102B9C"/>
    <w:rsid w:val="00103A91"/>
    <w:rsid w:val="00104A30"/>
    <w:rsid w:val="00104E50"/>
    <w:rsid w:val="0010727E"/>
    <w:rsid w:val="001079F2"/>
    <w:rsid w:val="001101C8"/>
    <w:rsid w:val="0011020D"/>
    <w:rsid w:val="00110E7C"/>
    <w:rsid w:val="00111C1B"/>
    <w:rsid w:val="00111F00"/>
    <w:rsid w:val="00112E62"/>
    <w:rsid w:val="00115123"/>
    <w:rsid w:val="00115F24"/>
    <w:rsid w:val="00117649"/>
    <w:rsid w:val="001176F8"/>
    <w:rsid w:val="001200C1"/>
    <w:rsid w:val="0012232A"/>
    <w:rsid w:val="0012540F"/>
    <w:rsid w:val="001255D8"/>
    <w:rsid w:val="00125AAB"/>
    <w:rsid w:val="00126248"/>
    <w:rsid w:val="001304AC"/>
    <w:rsid w:val="00134379"/>
    <w:rsid w:val="0013505E"/>
    <w:rsid w:val="001350E0"/>
    <w:rsid w:val="0013628F"/>
    <w:rsid w:val="0014124B"/>
    <w:rsid w:val="0014148C"/>
    <w:rsid w:val="00141E41"/>
    <w:rsid w:val="00142651"/>
    <w:rsid w:val="00143701"/>
    <w:rsid w:val="0014431E"/>
    <w:rsid w:val="001449C3"/>
    <w:rsid w:val="00144C31"/>
    <w:rsid w:val="00145917"/>
    <w:rsid w:val="00145AA7"/>
    <w:rsid w:val="00145DA3"/>
    <w:rsid w:val="001462E8"/>
    <w:rsid w:val="00146FE5"/>
    <w:rsid w:val="00147980"/>
    <w:rsid w:val="00147CC9"/>
    <w:rsid w:val="00151381"/>
    <w:rsid w:val="001540A5"/>
    <w:rsid w:val="00154321"/>
    <w:rsid w:val="00155260"/>
    <w:rsid w:val="00157525"/>
    <w:rsid w:val="00157D4F"/>
    <w:rsid w:val="00157E2C"/>
    <w:rsid w:val="0016017F"/>
    <w:rsid w:val="0016231B"/>
    <w:rsid w:val="001639A2"/>
    <w:rsid w:val="0016585D"/>
    <w:rsid w:val="001675D8"/>
    <w:rsid w:val="00167734"/>
    <w:rsid w:val="00167F01"/>
    <w:rsid w:val="00172275"/>
    <w:rsid w:val="0017360B"/>
    <w:rsid w:val="001742CF"/>
    <w:rsid w:val="00176369"/>
    <w:rsid w:val="00177B63"/>
    <w:rsid w:val="00180706"/>
    <w:rsid w:val="001819D0"/>
    <w:rsid w:val="00182CA3"/>
    <w:rsid w:val="001878F2"/>
    <w:rsid w:val="00192676"/>
    <w:rsid w:val="0019280D"/>
    <w:rsid w:val="00193C70"/>
    <w:rsid w:val="00195271"/>
    <w:rsid w:val="0019538F"/>
    <w:rsid w:val="00196329"/>
    <w:rsid w:val="001A0ABF"/>
    <w:rsid w:val="001A124B"/>
    <w:rsid w:val="001A1D54"/>
    <w:rsid w:val="001A3451"/>
    <w:rsid w:val="001A35AF"/>
    <w:rsid w:val="001A57B7"/>
    <w:rsid w:val="001A59DE"/>
    <w:rsid w:val="001A5DBF"/>
    <w:rsid w:val="001A6AC3"/>
    <w:rsid w:val="001A6DCE"/>
    <w:rsid w:val="001B0826"/>
    <w:rsid w:val="001B1545"/>
    <w:rsid w:val="001B23A2"/>
    <w:rsid w:val="001B28F7"/>
    <w:rsid w:val="001B308A"/>
    <w:rsid w:val="001B4168"/>
    <w:rsid w:val="001B4786"/>
    <w:rsid w:val="001B5CAF"/>
    <w:rsid w:val="001B69A7"/>
    <w:rsid w:val="001C0EDD"/>
    <w:rsid w:val="001C1D36"/>
    <w:rsid w:val="001C1F04"/>
    <w:rsid w:val="001C3F69"/>
    <w:rsid w:val="001C6388"/>
    <w:rsid w:val="001C6E4B"/>
    <w:rsid w:val="001C74EA"/>
    <w:rsid w:val="001D10AC"/>
    <w:rsid w:val="001D1D93"/>
    <w:rsid w:val="001D213B"/>
    <w:rsid w:val="001D3E6C"/>
    <w:rsid w:val="001D41E7"/>
    <w:rsid w:val="001D4BC3"/>
    <w:rsid w:val="001D5827"/>
    <w:rsid w:val="001D65E2"/>
    <w:rsid w:val="001D6799"/>
    <w:rsid w:val="001D692A"/>
    <w:rsid w:val="001D6D41"/>
    <w:rsid w:val="001D72CD"/>
    <w:rsid w:val="001E1614"/>
    <w:rsid w:val="001E16F7"/>
    <w:rsid w:val="001E1D3F"/>
    <w:rsid w:val="001E25D6"/>
    <w:rsid w:val="001E5DCA"/>
    <w:rsid w:val="001F0661"/>
    <w:rsid w:val="001F0FA7"/>
    <w:rsid w:val="001F25B1"/>
    <w:rsid w:val="001F31E9"/>
    <w:rsid w:val="001F5102"/>
    <w:rsid w:val="001F6265"/>
    <w:rsid w:val="00201151"/>
    <w:rsid w:val="00201EB4"/>
    <w:rsid w:val="00203122"/>
    <w:rsid w:val="002033AC"/>
    <w:rsid w:val="00203535"/>
    <w:rsid w:val="00204606"/>
    <w:rsid w:val="00205DE2"/>
    <w:rsid w:val="00206CB8"/>
    <w:rsid w:val="00206CE8"/>
    <w:rsid w:val="002110AA"/>
    <w:rsid w:val="00211260"/>
    <w:rsid w:val="0021292F"/>
    <w:rsid w:val="002133DD"/>
    <w:rsid w:val="00214057"/>
    <w:rsid w:val="002147E4"/>
    <w:rsid w:val="00215464"/>
    <w:rsid w:val="00215C1F"/>
    <w:rsid w:val="00216362"/>
    <w:rsid w:val="00216577"/>
    <w:rsid w:val="00216A8C"/>
    <w:rsid w:val="00217342"/>
    <w:rsid w:val="0021755D"/>
    <w:rsid w:val="002179E2"/>
    <w:rsid w:val="0022011C"/>
    <w:rsid w:val="00220680"/>
    <w:rsid w:val="00220B06"/>
    <w:rsid w:val="0022108E"/>
    <w:rsid w:val="00221380"/>
    <w:rsid w:val="00222B19"/>
    <w:rsid w:val="00224CB2"/>
    <w:rsid w:val="00225596"/>
    <w:rsid w:val="0022608D"/>
    <w:rsid w:val="00226DAB"/>
    <w:rsid w:val="00227597"/>
    <w:rsid w:val="00230495"/>
    <w:rsid w:val="00232B80"/>
    <w:rsid w:val="00233403"/>
    <w:rsid w:val="00235CE2"/>
    <w:rsid w:val="002371C3"/>
    <w:rsid w:val="0024492E"/>
    <w:rsid w:val="00245A14"/>
    <w:rsid w:val="00250118"/>
    <w:rsid w:val="0025155B"/>
    <w:rsid w:val="002530AE"/>
    <w:rsid w:val="002543A8"/>
    <w:rsid w:val="00254803"/>
    <w:rsid w:val="00256463"/>
    <w:rsid w:val="00256830"/>
    <w:rsid w:val="00260026"/>
    <w:rsid w:val="0026285B"/>
    <w:rsid w:val="00263774"/>
    <w:rsid w:val="00263FE3"/>
    <w:rsid w:val="00265396"/>
    <w:rsid w:val="00267F81"/>
    <w:rsid w:val="00267FF3"/>
    <w:rsid w:val="002700C7"/>
    <w:rsid w:val="00271151"/>
    <w:rsid w:val="00273E39"/>
    <w:rsid w:val="00275059"/>
    <w:rsid w:val="00277010"/>
    <w:rsid w:val="002802F5"/>
    <w:rsid w:val="00280B6A"/>
    <w:rsid w:val="00281CB8"/>
    <w:rsid w:val="00282216"/>
    <w:rsid w:val="00282F78"/>
    <w:rsid w:val="0028426D"/>
    <w:rsid w:val="002843E1"/>
    <w:rsid w:val="00285945"/>
    <w:rsid w:val="00285C27"/>
    <w:rsid w:val="00287304"/>
    <w:rsid w:val="00287FE2"/>
    <w:rsid w:val="002920B8"/>
    <w:rsid w:val="00292B91"/>
    <w:rsid w:val="002933FC"/>
    <w:rsid w:val="00293E9D"/>
    <w:rsid w:val="002948ED"/>
    <w:rsid w:val="00295325"/>
    <w:rsid w:val="002957A8"/>
    <w:rsid w:val="00295C5E"/>
    <w:rsid w:val="00296E74"/>
    <w:rsid w:val="002A00A4"/>
    <w:rsid w:val="002A01FD"/>
    <w:rsid w:val="002A0D5C"/>
    <w:rsid w:val="002A1AD5"/>
    <w:rsid w:val="002A3785"/>
    <w:rsid w:val="002A417B"/>
    <w:rsid w:val="002A483B"/>
    <w:rsid w:val="002A60ED"/>
    <w:rsid w:val="002A6746"/>
    <w:rsid w:val="002A78DF"/>
    <w:rsid w:val="002B0325"/>
    <w:rsid w:val="002B2177"/>
    <w:rsid w:val="002B2A2B"/>
    <w:rsid w:val="002B3AA8"/>
    <w:rsid w:val="002B40AE"/>
    <w:rsid w:val="002B489E"/>
    <w:rsid w:val="002B72C1"/>
    <w:rsid w:val="002C07D0"/>
    <w:rsid w:val="002C16A6"/>
    <w:rsid w:val="002C3DA1"/>
    <w:rsid w:val="002C5712"/>
    <w:rsid w:val="002C5973"/>
    <w:rsid w:val="002C746E"/>
    <w:rsid w:val="002D0C1F"/>
    <w:rsid w:val="002D162E"/>
    <w:rsid w:val="002D3056"/>
    <w:rsid w:val="002D34D5"/>
    <w:rsid w:val="002D4787"/>
    <w:rsid w:val="002D58E1"/>
    <w:rsid w:val="002D6019"/>
    <w:rsid w:val="002E00C1"/>
    <w:rsid w:val="002E118F"/>
    <w:rsid w:val="002E17CC"/>
    <w:rsid w:val="002E1B8C"/>
    <w:rsid w:val="002E2B5B"/>
    <w:rsid w:val="002E3714"/>
    <w:rsid w:val="002E3A86"/>
    <w:rsid w:val="002E417A"/>
    <w:rsid w:val="002E4210"/>
    <w:rsid w:val="002E4880"/>
    <w:rsid w:val="002E4C5A"/>
    <w:rsid w:val="002E4CDE"/>
    <w:rsid w:val="002E4E4A"/>
    <w:rsid w:val="002E53A6"/>
    <w:rsid w:val="002E5DCC"/>
    <w:rsid w:val="002F05AA"/>
    <w:rsid w:val="002F11D8"/>
    <w:rsid w:val="002F2BFF"/>
    <w:rsid w:val="002F2D99"/>
    <w:rsid w:val="002F2FD4"/>
    <w:rsid w:val="002F6DA2"/>
    <w:rsid w:val="002F6F56"/>
    <w:rsid w:val="002F771B"/>
    <w:rsid w:val="002F7735"/>
    <w:rsid w:val="002F7F84"/>
    <w:rsid w:val="003016F7"/>
    <w:rsid w:val="003021CF"/>
    <w:rsid w:val="003023F0"/>
    <w:rsid w:val="00302494"/>
    <w:rsid w:val="0030284D"/>
    <w:rsid w:val="00302FB2"/>
    <w:rsid w:val="00306A59"/>
    <w:rsid w:val="0030780A"/>
    <w:rsid w:val="0031177D"/>
    <w:rsid w:val="00313906"/>
    <w:rsid w:val="003140BE"/>
    <w:rsid w:val="00315D0E"/>
    <w:rsid w:val="0032104E"/>
    <w:rsid w:val="00321585"/>
    <w:rsid w:val="0032229E"/>
    <w:rsid w:val="00323BC2"/>
    <w:rsid w:val="00324094"/>
    <w:rsid w:val="0032498E"/>
    <w:rsid w:val="00324F29"/>
    <w:rsid w:val="0032554C"/>
    <w:rsid w:val="00327EF3"/>
    <w:rsid w:val="00330267"/>
    <w:rsid w:val="0033040B"/>
    <w:rsid w:val="0033073C"/>
    <w:rsid w:val="00330789"/>
    <w:rsid w:val="0033154E"/>
    <w:rsid w:val="00333100"/>
    <w:rsid w:val="00333742"/>
    <w:rsid w:val="0033470F"/>
    <w:rsid w:val="003355D7"/>
    <w:rsid w:val="00335796"/>
    <w:rsid w:val="00336B95"/>
    <w:rsid w:val="003408A7"/>
    <w:rsid w:val="003418E7"/>
    <w:rsid w:val="00341CF2"/>
    <w:rsid w:val="00341FEA"/>
    <w:rsid w:val="0034285F"/>
    <w:rsid w:val="00342ADA"/>
    <w:rsid w:val="0034329D"/>
    <w:rsid w:val="003472EA"/>
    <w:rsid w:val="0035084D"/>
    <w:rsid w:val="0035178A"/>
    <w:rsid w:val="00352C4F"/>
    <w:rsid w:val="0035306A"/>
    <w:rsid w:val="003534C2"/>
    <w:rsid w:val="00353FEC"/>
    <w:rsid w:val="00354587"/>
    <w:rsid w:val="00354C41"/>
    <w:rsid w:val="003557D7"/>
    <w:rsid w:val="0035603D"/>
    <w:rsid w:val="00357F43"/>
    <w:rsid w:val="0036052B"/>
    <w:rsid w:val="0036210D"/>
    <w:rsid w:val="00362CF0"/>
    <w:rsid w:val="0036359E"/>
    <w:rsid w:val="00365B54"/>
    <w:rsid w:val="003668E7"/>
    <w:rsid w:val="00366D16"/>
    <w:rsid w:val="00367980"/>
    <w:rsid w:val="00372D55"/>
    <w:rsid w:val="0037318E"/>
    <w:rsid w:val="00375123"/>
    <w:rsid w:val="003752C7"/>
    <w:rsid w:val="00375749"/>
    <w:rsid w:val="00380964"/>
    <w:rsid w:val="00382864"/>
    <w:rsid w:val="0038462F"/>
    <w:rsid w:val="00384AB5"/>
    <w:rsid w:val="00386826"/>
    <w:rsid w:val="00386DF5"/>
    <w:rsid w:val="00390BCF"/>
    <w:rsid w:val="003945B9"/>
    <w:rsid w:val="00394CEA"/>
    <w:rsid w:val="00395A58"/>
    <w:rsid w:val="0039649B"/>
    <w:rsid w:val="0039799E"/>
    <w:rsid w:val="003A32EE"/>
    <w:rsid w:val="003A332D"/>
    <w:rsid w:val="003A3E5D"/>
    <w:rsid w:val="003A498E"/>
    <w:rsid w:val="003A4E60"/>
    <w:rsid w:val="003A520C"/>
    <w:rsid w:val="003A7311"/>
    <w:rsid w:val="003B31C7"/>
    <w:rsid w:val="003B3DA0"/>
    <w:rsid w:val="003B48E2"/>
    <w:rsid w:val="003B4AEB"/>
    <w:rsid w:val="003B5D3E"/>
    <w:rsid w:val="003B5EA6"/>
    <w:rsid w:val="003B6ECA"/>
    <w:rsid w:val="003B7997"/>
    <w:rsid w:val="003C25BB"/>
    <w:rsid w:val="003C4934"/>
    <w:rsid w:val="003C79FC"/>
    <w:rsid w:val="003D18A7"/>
    <w:rsid w:val="003D19F0"/>
    <w:rsid w:val="003D354B"/>
    <w:rsid w:val="003D424C"/>
    <w:rsid w:val="003D446B"/>
    <w:rsid w:val="003D48F0"/>
    <w:rsid w:val="003D4974"/>
    <w:rsid w:val="003D579E"/>
    <w:rsid w:val="003D699D"/>
    <w:rsid w:val="003D70D3"/>
    <w:rsid w:val="003E0D7E"/>
    <w:rsid w:val="003E0D87"/>
    <w:rsid w:val="003E232A"/>
    <w:rsid w:val="003E29E3"/>
    <w:rsid w:val="003E3031"/>
    <w:rsid w:val="003E3D3B"/>
    <w:rsid w:val="003E4109"/>
    <w:rsid w:val="003E4BFA"/>
    <w:rsid w:val="003E502B"/>
    <w:rsid w:val="003E6322"/>
    <w:rsid w:val="003E6860"/>
    <w:rsid w:val="003E6C56"/>
    <w:rsid w:val="003F2A9E"/>
    <w:rsid w:val="003F2F97"/>
    <w:rsid w:val="003F2FA9"/>
    <w:rsid w:val="003F440C"/>
    <w:rsid w:val="003F4B1E"/>
    <w:rsid w:val="003F4B1F"/>
    <w:rsid w:val="003F4EDC"/>
    <w:rsid w:val="003F566E"/>
    <w:rsid w:val="003F5E7C"/>
    <w:rsid w:val="003F6D40"/>
    <w:rsid w:val="00400D01"/>
    <w:rsid w:val="004018DE"/>
    <w:rsid w:val="004105FD"/>
    <w:rsid w:val="00413168"/>
    <w:rsid w:val="00414031"/>
    <w:rsid w:val="00414515"/>
    <w:rsid w:val="00420832"/>
    <w:rsid w:val="00420E01"/>
    <w:rsid w:val="00420F8C"/>
    <w:rsid w:val="004219C0"/>
    <w:rsid w:val="00426589"/>
    <w:rsid w:val="0042695B"/>
    <w:rsid w:val="00430365"/>
    <w:rsid w:val="0043085E"/>
    <w:rsid w:val="004329AB"/>
    <w:rsid w:val="00432EC1"/>
    <w:rsid w:val="00433086"/>
    <w:rsid w:val="00433F48"/>
    <w:rsid w:val="00434CB6"/>
    <w:rsid w:val="00434F80"/>
    <w:rsid w:val="004358BE"/>
    <w:rsid w:val="0043621F"/>
    <w:rsid w:val="00437627"/>
    <w:rsid w:val="0043796F"/>
    <w:rsid w:val="00437A8B"/>
    <w:rsid w:val="0044085D"/>
    <w:rsid w:val="00440C56"/>
    <w:rsid w:val="00442D12"/>
    <w:rsid w:val="004433F8"/>
    <w:rsid w:val="004443E3"/>
    <w:rsid w:val="00445726"/>
    <w:rsid w:val="00445CF9"/>
    <w:rsid w:val="00447BD2"/>
    <w:rsid w:val="004506FF"/>
    <w:rsid w:val="004523FC"/>
    <w:rsid w:val="00452441"/>
    <w:rsid w:val="004529FA"/>
    <w:rsid w:val="004544AF"/>
    <w:rsid w:val="00455AB8"/>
    <w:rsid w:val="00456D18"/>
    <w:rsid w:val="00456F1C"/>
    <w:rsid w:val="00457251"/>
    <w:rsid w:val="0046285A"/>
    <w:rsid w:val="00463266"/>
    <w:rsid w:val="004656B3"/>
    <w:rsid w:val="00466C9A"/>
    <w:rsid w:val="00467889"/>
    <w:rsid w:val="00471F6F"/>
    <w:rsid w:val="0047357E"/>
    <w:rsid w:val="00473AF9"/>
    <w:rsid w:val="004765F0"/>
    <w:rsid w:val="0047724D"/>
    <w:rsid w:val="00480B03"/>
    <w:rsid w:val="0048109B"/>
    <w:rsid w:val="004814C7"/>
    <w:rsid w:val="00481720"/>
    <w:rsid w:val="00483DB1"/>
    <w:rsid w:val="00486F99"/>
    <w:rsid w:val="00487C3C"/>
    <w:rsid w:val="0049128B"/>
    <w:rsid w:val="00493B24"/>
    <w:rsid w:val="00494FF4"/>
    <w:rsid w:val="00495837"/>
    <w:rsid w:val="00496891"/>
    <w:rsid w:val="0049747D"/>
    <w:rsid w:val="00497AD1"/>
    <w:rsid w:val="004A0BF7"/>
    <w:rsid w:val="004A0C0A"/>
    <w:rsid w:val="004A1057"/>
    <w:rsid w:val="004A3722"/>
    <w:rsid w:val="004A43D4"/>
    <w:rsid w:val="004A4EF3"/>
    <w:rsid w:val="004A5097"/>
    <w:rsid w:val="004A6298"/>
    <w:rsid w:val="004A6827"/>
    <w:rsid w:val="004A7790"/>
    <w:rsid w:val="004A7EEE"/>
    <w:rsid w:val="004B03A9"/>
    <w:rsid w:val="004B0B26"/>
    <w:rsid w:val="004B12B6"/>
    <w:rsid w:val="004B1F47"/>
    <w:rsid w:val="004B3678"/>
    <w:rsid w:val="004B3F3A"/>
    <w:rsid w:val="004B5B58"/>
    <w:rsid w:val="004C03C0"/>
    <w:rsid w:val="004C0574"/>
    <w:rsid w:val="004C0FA2"/>
    <w:rsid w:val="004C1CD0"/>
    <w:rsid w:val="004C4773"/>
    <w:rsid w:val="004C4B6B"/>
    <w:rsid w:val="004C696D"/>
    <w:rsid w:val="004C73B7"/>
    <w:rsid w:val="004D0A0C"/>
    <w:rsid w:val="004D0E4E"/>
    <w:rsid w:val="004D0E67"/>
    <w:rsid w:val="004D1166"/>
    <w:rsid w:val="004D1E68"/>
    <w:rsid w:val="004D1EDA"/>
    <w:rsid w:val="004D2521"/>
    <w:rsid w:val="004D2B78"/>
    <w:rsid w:val="004D2E3C"/>
    <w:rsid w:val="004D5A25"/>
    <w:rsid w:val="004D5B57"/>
    <w:rsid w:val="004D7EC3"/>
    <w:rsid w:val="004E03AB"/>
    <w:rsid w:val="004E1413"/>
    <w:rsid w:val="004E16F2"/>
    <w:rsid w:val="004E287A"/>
    <w:rsid w:val="004E3198"/>
    <w:rsid w:val="004E4D1C"/>
    <w:rsid w:val="004E5008"/>
    <w:rsid w:val="004E6507"/>
    <w:rsid w:val="004E683E"/>
    <w:rsid w:val="004E7D6F"/>
    <w:rsid w:val="004F0E86"/>
    <w:rsid w:val="004F21B2"/>
    <w:rsid w:val="004F38AD"/>
    <w:rsid w:val="004F4A63"/>
    <w:rsid w:val="004F7DA6"/>
    <w:rsid w:val="005002DD"/>
    <w:rsid w:val="005006CD"/>
    <w:rsid w:val="00501D6B"/>
    <w:rsid w:val="00504FF6"/>
    <w:rsid w:val="00510522"/>
    <w:rsid w:val="00510847"/>
    <w:rsid w:val="0051155D"/>
    <w:rsid w:val="00512A98"/>
    <w:rsid w:val="00513BF0"/>
    <w:rsid w:val="0051647F"/>
    <w:rsid w:val="005218D9"/>
    <w:rsid w:val="00521AD6"/>
    <w:rsid w:val="00522511"/>
    <w:rsid w:val="005233F3"/>
    <w:rsid w:val="005235E4"/>
    <w:rsid w:val="00523C64"/>
    <w:rsid w:val="00524CDC"/>
    <w:rsid w:val="00525583"/>
    <w:rsid w:val="005270C4"/>
    <w:rsid w:val="0053018A"/>
    <w:rsid w:val="0053052D"/>
    <w:rsid w:val="00530BD3"/>
    <w:rsid w:val="00531007"/>
    <w:rsid w:val="00532C28"/>
    <w:rsid w:val="00533881"/>
    <w:rsid w:val="005343EE"/>
    <w:rsid w:val="005366A9"/>
    <w:rsid w:val="00536B74"/>
    <w:rsid w:val="00537CCC"/>
    <w:rsid w:val="005402EB"/>
    <w:rsid w:val="00542CBF"/>
    <w:rsid w:val="00544AC9"/>
    <w:rsid w:val="00544BF3"/>
    <w:rsid w:val="005450E7"/>
    <w:rsid w:val="00546F7B"/>
    <w:rsid w:val="005476A2"/>
    <w:rsid w:val="00547D2B"/>
    <w:rsid w:val="00551AC2"/>
    <w:rsid w:val="00553F4A"/>
    <w:rsid w:val="0055523D"/>
    <w:rsid w:val="0055533A"/>
    <w:rsid w:val="00555C39"/>
    <w:rsid w:val="00560C76"/>
    <w:rsid w:val="0056174B"/>
    <w:rsid w:val="0056251D"/>
    <w:rsid w:val="00562BDA"/>
    <w:rsid w:val="00562D43"/>
    <w:rsid w:val="00562E06"/>
    <w:rsid w:val="005630CD"/>
    <w:rsid w:val="005630D6"/>
    <w:rsid w:val="005638A1"/>
    <w:rsid w:val="005666A1"/>
    <w:rsid w:val="00566C57"/>
    <w:rsid w:val="00566F92"/>
    <w:rsid w:val="00566FE6"/>
    <w:rsid w:val="00567AFB"/>
    <w:rsid w:val="005709A5"/>
    <w:rsid w:val="00573E25"/>
    <w:rsid w:val="00574B40"/>
    <w:rsid w:val="00575FE6"/>
    <w:rsid w:val="00577F58"/>
    <w:rsid w:val="00580A9F"/>
    <w:rsid w:val="0058110B"/>
    <w:rsid w:val="00581304"/>
    <w:rsid w:val="00581716"/>
    <w:rsid w:val="0058529A"/>
    <w:rsid w:val="0058621F"/>
    <w:rsid w:val="00587A7C"/>
    <w:rsid w:val="005923FB"/>
    <w:rsid w:val="00592F72"/>
    <w:rsid w:val="005938C8"/>
    <w:rsid w:val="00593C0E"/>
    <w:rsid w:val="00594510"/>
    <w:rsid w:val="00594946"/>
    <w:rsid w:val="00597AB6"/>
    <w:rsid w:val="00597B13"/>
    <w:rsid w:val="00597BDE"/>
    <w:rsid w:val="005A0FCF"/>
    <w:rsid w:val="005A1141"/>
    <w:rsid w:val="005A1D57"/>
    <w:rsid w:val="005A2A37"/>
    <w:rsid w:val="005A3982"/>
    <w:rsid w:val="005A614C"/>
    <w:rsid w:val="005A6C9A"/>
    <w:rsid w:val="005B03F4"/>
    <w:rsid w:val="005B056E"/>
    <w:rsid w:val="005B0610"/>
    <w:rsid w:val="005B1E59"/>
    <w:rsid w:val="005B2A3F"/>
    <w:rsid w:val="005B602E"/>
    <w:rsid w:val="005B6712"/>
    <w:rsid w:val="005B7170"/>
    <w:rsid w:val="005B7988"/>
    <w:rsid w:val="005B7DB2"/>
    <w:rsid w:val="005C0BCF"/>
    <w:rsid w:val="005C0BE9"/>
    <w:rsid w:val="005C0EFE"/>
    <w:rsid w:val="005C1059"/>
    <w:rsid w:val="005C16A1"/>
    <w:rsid w:val="005C1EBF"/>
    <w:rsid w:val="005C24AB"/>
    <w:rsid w:val="005C26D8"/>
    <w:rsid w:val="005C3D2B"/>
    <w:rsid w:val="005C4B29"/>
    <w:rsid w:val="005C4F47"/>
    <w:rsid w:val="005C54E2"/>
    <w:rsid w:val="005C6A80"/>
    <w:rsid w:val="005C7437"/>
    <w:rsid w:val="005C7FEB"/>
    <w:rsid w:val="005D3373"/>
    <w:rsid w:val="005D37F0"/>
    <w:rsid w:val="005D390D"/>
    <w:rsid w:val="005D3BBD"/>
    <w:rsid w:val="005D3E9A"/>
    <w:rsid w:val="005D4F7E"/>
    <w:rsid w:val="005D5091"/>
    <w:rsid w:val="005D5EE5"/>
    <w:rsid w:val="005E06E0"/>
    <w:rsid w:val="005E094D"/>
    <w:rsid w:val="005E0D44"/>
    <w:rsid w:val="005E221D"/>
    <w:rsid w:val="005E2A20"/>
    <w:rsid w:val="005E3D82"/>
    <w:rsid w:val="005E5E3E"/>
    <w:rsid w:val="005E6034"/>
    <w:rsid w:val="005E621C"/>
    <w:rsid w:val="005E7179"/>
    <w:rsid w:val="005E717D"/>
    <w:rsid w:val="005E73EB"/>
    <w:rsid w:val="005F012F"/>
    <w:rsid w:val="005F13FA"/>
    <w:rsid w:val="005F194F"/>
    <w:rsid w:val="005F1A13"/>
    <w:rsid w:val="005F1CF1"/>
    <w:rsid w:val="005F2A65"/>
    <w:rsid w:val="005F2F62"/>
    <w:rsid w:val="005F40A1"/>
    <w:rsid w:val="005F5B37"/>
    <w:rsid w:val="005F5FAE"/>
    <w:rsid w:val="005F63D6"/>
    <w:rsid w:val="005F64C4"/>
    <w:rsid w:val="005F65B9"/>
    <w:rsid w:val="00600D96"/>
    <w:rsid w:val="00601919"/>
    <w:rsid w:val="00602322"/>
    <w:rsid w:val="00602E96"/>
    <w:rsid w:val="006035AA"/>
    <w:rsid w:val="00606638"/>
    <w:rsid w:val="00607870"/>
    <w:rsid w:val="00610907"/>
    <w:rsid w:val="006134CA"/>
    <w:rsid w:val="006140E9"/>
    <w:rsid w:val="00614954"/>
    <w:rsid w:val="0061609A"/>
    <w:rsid w:val="0061626E"/>
    <w:rsid w:val="00616B75"/>
    <w:rsid w:val="00617285"/>
    <w:rsid w:val="0062061C"/>
    <w:rsid w:val="00620CBE"/>
    <w:rsid w:val="00621133"/>
    <w:rsid w:val="0062237A"/>
    <w:rsid w:val="00622F81"/>
    <w:rsid w:val="00623D00"/>
    <w:rsid w:val="00624530"/>
    <w:rsid w:val="006250F5"/>
    <w:rsid w:val="00625B4B"/>
    <w:rsid w:val="00626B4E"/>
    <w:rsid w:val="006322A7"/>
    <w:rsid w:val="006332F3"/>
    <w:rsid w:val="0063618D"/>
    <w:rsid w:val="006373DA"/>
    <w:rsid w:val="0064277A"/>
    <w:rsid w:val="0064285B"/>
    <w:rsid w:val="00642B43"/>
    <w:rsid w:val="006454DF"/>
    <w:rsid w:val="00646429"/>
    <w:rsid w:val="006520C2"/>
    <w:rsid w:val="00652500"/>
    <w:rsid w:val="00652770"/>
    <w:rsid w:val="0065567A"/>
    <w:rsid w:val="0065672A"/>
    <w:rsid w:val="00656AB0"/>
    <w:rsid w:val="006572A9"/>
    <w:rsid w:val="00660948"/>
    <w:rsid w:val="006609FD"/>
    <w:rsid w:val="00661079"/>
    <w:rsid w:val="006614A5"/>
    <w:rsid w:val="00661C66"/>
    <w:rsid w:val="006620CB"/>
    <w:rsid w:val="00662CCF"/>
    <w:rsid w:val="00663411"/>
    <w:rsid w:val="0066459C"/>
    <w:rsid w:val="00665FEB"/>
    <w:rsid w:val="00667C33"/>
    <w:rsid w:val="006718F3"/>
    <w:rsid w:val="006724C6"/>
    <w:rsid w:val="006749E7"/>
    <w:rsid w:val="00683A5D"/>
    <w:rsid w:val="00683FD0"/>
    <w:rsid w:val="00684E97"/>
    <w:rsid w:val="006854E8"/>
    <w:rsid w:val="006862D6"/>
    <w:rsid w:val="00686836"/>
    <w:rsid w:val="00687401"/>
    <w:rsid w:val="00687795"/>
    <w:rsid w:val="00690EAD"/>
    <w:rsid w:val="00691656"/>
    <w:rsid w:val="006933F7"/>
    <w:rsid w:val="00693A50"/>
    <w:rsid w:val="006959D6"/>
    <w:rsid w:val="006A00E6"/>
    <w:rsid w:val="006A136E"/>
    <w:rsid w:val="006A3A40"/>
    <w:rsid w:val="006A4C9E"/>
    <w:rsid w:val="006A556D"/>
    <w:rsid w:val="006A5903"/>
    <w:rsid w:val="006A5E18"/>
    <w:rsid w:val="006A6A11"/>
    <w:rsid w:val="006A7064"/>
    <w:rsid w:val="006A7B93"/>
    <w:rsid w:val="006B08F4"/>
    <w:rsid w:val="006B09C9"/>
    <w:rsid w:val="006B0A9E"/>
    <w:rsid w:val="006B21BF"/>
    <w:rsid w:val="006B31A8"/>
    <w:rsid w:val="006B3CA2"/>
    <w:rsid w:val="006B4FFF"/>
    <w:rsid w:val="006B5428"/>
    <w:rsid w:val="006B6977"/>
    <w:rsid w:val="006C063C"/>
    <w:rsid w:val="006C0D37"/>
    <w:rsid w:val="006C1715"/>
    <w:rsid w:val="006C1925"/>
    <w:rsid w:val="006C2C17"/>
    <w:rsid w:val="006C30EA"/>
    <w:rsid w:val="006C4EBE"/>
    <w:rsid w:val="006C5AE8"/>
    <w:rsid w:val="006C6985"/>
    <w:rsid w:val="006C7391"/>
    <w:rsid w:val="006C798F"/>
    <w:rsid w:val="006D07FA"/>
    <w:rsid w:val="006D391B"/>
    <w:rsid w:val="006D534C"/>
    <w:rsid w:val="006D57D8"/>
    <w:rsid w:val="006D602D"/>
    <w:rsid w:val="006D702F"/>
    <w:rsid w:val="006E08A2"/>
    <w:rsid w:val="006E1271"/>
    <w:rsid w:val="006E4587"/>
    <w:rsid w:val="006E6E78"/>
    <w:rsid w:val="006E6F77"/>
    <w:rsid w:val="006E74B2"/>
    <w:rsid w:val="006E7646"/>
    <w:rsid w:val="006F055B"/>
    <w:rsid w:val="006F103C"/>
    <w:rsid w:val="006F114F"/>
    <w:rsid w:val="006F4E2D"/>
    <w:rsid w:val="006F520F"/>
    <w:rsid w:val="006F57A0"/>
    <w:rsid w:val="006F57D7"/>
    <w:rsid w:val="006F5869"/>
    <w:rsid w:val="006F5C06"/>
    <w:rsid w:val="00700928"/>
    <w:rsid w:val="0070140F"/>
    <w:rsid w:val="00702445"/>
    <w:rsid w:val="0070374B"/>
    <w:rsid w:val="007043CD"/>
    <w:rsid w:val="007066D4"/>
    <w:rsid w:val="007066ED"/>
    <w:rsid w:val="00706AC2"/>
    <w:rsid w:val="00706F5B"/>
    <w:rsid w:val="00707672"/>
    <w:rsid w:val="00707D37"/>
    <w:rsid w:val="00712199"/>
    <w:rsid w:val="007127BB"/>
    <w:rsid w:val="007132B3"/>
    <w:rsid w:val="00713C27"/>
    <w:rsid w:val="00715F31"/>
    <w:rsid w:val="007163CF"/>
    <w:rsid w:val="00716A33"/>
    <w:rsid w:val="0072023B"/>
    <w:rsid w:val="00721D3F"/>
    <w:rsid w:val="007222FD"/>
    <w:rsid w:val="0072240E"/>
    <w:rsid w:val="00722F8C"/>
    <w:rsid w:val="00722FD4"/>
    <w:rsid w:val="00723589"/>
    <w:rsid w:val="007248E7"/>
    <w:rsid w:val="00724AAE"/>
    <w:rsid w:val="0072714D"/>
    <w:rsid w:val="0072791B"/>
    <w:rsid w:val="00727F2A"/>
    <w:rsid w:val="0073013C"/>
    <w:rsid w:val="007306A9"/>
    <w:rsid w:val="007308A1"/>
    <w:rsid w:val="007308C2"/>
    <w:rsid w:val="0073196B"/>
    <w:rsid w:val="00731CE7"/>
    <w:rsid w:val="00731DDA"/>
    <w:rsid w:val="00731F17"/>
    <w:rsid w:val="00732030"/>
    <w:rsid w:val="00733D52"/>
    <w:rsid w:val="00735874"/>
    <w:rsid w:val="00736BCE"/>
    <w:rsid w:val="0074485E"/>
    <w:rsid w:val="0074494B"/>
    <w:rsid w:val="00745755"/>
    <w:rsid w:val="00746792"/>
    <w:rsid w:val="00751061"/>
    <w:rsid w:val="00752406"/>
    <w:rsid w:val="00752AC4"/>
    <w:rsid w:val="00753B46"/>
    <w:rsid w:val="0075501A"/>
    <w:rsid w:val="00755DE1"/>
    <w:rsid w:val="00756A7B"/>
    <w:rsid w:val="00756D3C"/>
    <w:rsid w:val="00761383"/>
    <w:rsid w:val="00761843"/>
    <w:rsid w:val="00761846"/>
    <w:rsid w:val="00762EE3"/>
    <w:rsid w:val="00762FC9"/>
    <w:rsid w:val="007636A2"/>
    <w:rsid w:val="007639B1"/>
    <w:rsid w:val="00765C76"/>
    <w:rsid w:val="007706B4"/>
    <w:rsid w:val="00771867"/>
    <w:rsid w:val="00771B6A"/>
    <w:rsid w:val="007723AF"/>
    <w:rsid w:val="00772B10"/>
    <w:rsid w:val="0077346E"/>
    <w:rsid w:val="0077601B"/>
    <w:rsid w:val="007763B7"/>
    <w:rsid w:val="007763E1"/>
    <w:rsid w:val="00776FDF"/>
    <w:rsid w:val="007830F4"/>
    <w:rsid w:val="00783A24"/>
    <w:rsid w:val="007843EF"/>
    <w:rsid w:val="00787D52"/>
    <w:rsid w:val="00790547"/>
    <w:rsid w:val="007924A5"/>
    <w:rsid w:val="0079317D"/>
    <w:rsid w:val="0079462C"/>
    <w:rsid w:val="00794D70"/>
    <w:rsid w:val="00795566"/>
    <w:rsid w:val="00797804"/>
    <w:rsid w:val="007A07EA"/>
    <w:rsid w:val="007A0B42"/>
    <w:rsid w:val="007A1E46"/>
    <w:rsid w:val="007A26FC"/>
    <w:rsid w:val="007A2945"/>
    <w:rsid w:val="007A37D9"/>
    <w:rsid w:val="007A3C6B"/>
    <w:rsid w:val="007A5329"/>
    <w:rsid w:val="007A5E6A"/>
    <w:rsid w:val="007A609A"/>
    <w:rsid w:val="007A6241"/>
    <w:rsid w:val="007A799C"/>
    <w:rsid w:val="007B016B"/>
    <w:rsid w:val="007B1F1D"/>
    <w:rsid w:val="007B2450"/>
    <w:rsid w:val="007B2599"/>
    <w:rsid w:val="007B2A57"/>
    <w:rsid w:val="007B55BA"/>
    <w:rsid w:val="007C1089"/>
    <w:rsid w:val="007C10A9"/>
    <w:rsid w:val="007C19B7"/>
    <w:rsid w:val="007C39F5"/>
    <w:rsid w:val="007C3C48"/>
    <w:rsid w:val="007C3CC9"/>
    <w:rsid w:val="007C4413"/>
    <w:rsid w:val="007C4BF4"/>
    <w:rsid w:val="007C5934"/>
    <w:rsid w:val="007C6F93"/>
    <w:rsid w:val="007C7D8E"/>
    <w:rsid w:val="007C7FDA"/>
    <w:rsid w:val="007D03AD"/>
    <w:rsid w:val="007D2493"/>
    <w:rsid w:val="007D3543"/>
    <w:rsid w:val="007D43B2"/>
    <w:rsid w:val="007D6359"/>
    <w:rsid w:val="007D6A8C"/>
    <w:rsid w:val="007D6A9B"/>
    <w:rsid w:val="007D6C86"/>
    <w:rsid w:val="007E00E6"/>
    <w:rsid w:val="007E237D"/>
    <w:rsid w:val="007E23C2"/>
    <w:rsid w:val="007E4BA3"/>
    <w:rsid w:val="007E620A"/>
    <w:rsid w:val="007F039F"/>
    <w:rsid w:val="007F0771"/>
    <w:rsid w:val="007F2C14"/>
    <w:rsid w:val="007F353F"/>
    <w:rsid w:val="007F3803"/>
    <w:rsid w:val="007F47C5"/>
    <w:rsid w:val="007F4B93"/>
    <w:rsid w:val="007F4DF1"/>
    <w:rsid w:val="007F4EB2"/>
    <w:rsid w:val="007F517C"/>
    <w:rsid w:val="00800A70"/>
    <w:rsid w:val="00802D5B"/>
    <w:rsid w:val="00803BCD"/>
    <w:rsid w:val="00803E71"/>
    <w:rsid w:val="00804B29"/>
    <w:rsid w:val="00805C85"/>
    <w:rsid w:val="008068A6"/>
    <w:rsid w:val="008070AE"/>
    <w:rsid w:val="00807869"/>
    <w:rsid w:val="008079C6"/>
    <w:rsid w:val="00807C8A"/>
    <w:rsid w:val="008101A6"/>
    <w:rsid w:val="00813193"/>
    <w:rsid w:val="00813A4A"/>
    <w:rsid w:val="00815ADA"/>
    <w:rsid w:val="00817656"/>
    <w:rsid w:val="008206A9"/>
    <w:rsid w:val="00820C58"/>
    <w:rsid w:val="00821BA9"/>
    <w:rsid w:val="00823602"/>
    <w:rsid w:val="00824E52"/>
    <w:rsid w:val="00824F34"/>
    <w:rsid w:val="0083317C"/>
    <w:rsid w:val="0083333A"/>
    <w:rsid w:val="008347EF"/>
    <w:rsid w:val="0083571D"/>
    <w:rsid w:val="0083653C"/>
    <w:rsid w:val="0084041A"/>
    <w:rsid w:val="00841AB9"/>
    <w:rsid w:val="0084232A"/>
    <w:rsid w:val="0084351D"/>
    <w:rsid w:val="00843ED5"/>
    <w:rsid w:val="0084729A"/>
    <w:rsid w:val="00847E69"/>
    <w:rsid w:val="00847F3A"/>
    <w:rsid w:val="008535EA"/>
    <w:rsid w:val="0085398E"/>
    <w:rsid w:val="0085506D"/>
    <w:rsid w:val="00857AE1"/>
    <w:rsid w:val="00860BF9"/>
    <w:rsid w:val="00861CD9"/>
    <w:rsid w:val="00861E8B"/>
    <w:rsid w:val="00862037"/>
    <w:rsid w:val="00863876"/>
    <w:rsid w:val="008642FA"/>
    <w:rsid w:val="00864F82"/>
    <w:rsid w:val="008650B6"/>
    <w:rsid w:val="008662B6"/>
    <w:rsid w:val="00866370"/>
    <w:rsid w:val="008667CF"/>
    <w:rsid w:val="0086683F"/>
    <w:rsid w:val="0087007F"/>
    <w:rsid w:val="00871AEE"/>
    <w:rsid w:val="00871C0D"/>
    <w:rsid w:val="0087257F"/>
    <w:rsid w:val="00872A44"/>
    <w:rsid w:val="00873065"/>
    <w:rsid w:val="00874836"/>
    <w:rsid w:val="00876407"/>
    <w:rsid w:val="00876A8B"/>
    <w:rsid w:val="0087755E"/>
    <w:rsid w:val="00877F60"/>
    <w:rsid w:val="008819CE"/>
    <w:rsid w:val="008826B5"/>
    <w:rsid w:val="008827FB"/>
    <w:rsid w:val="00882EDA"/>
    <w:rsid w:val="00886D43"/>
    <w:rsid w:val="008907CD"/>
    <w:rsid w:val="00891BFB"/>
    <w:rsid w:val="00892C9C"/>
    <w:rsid w:val="00892E0B"/>
    <w:rsid w:val="00892FFF"/>
    <w:rsid w:val="008933B2"/>
    <w:rsid w:val="008A029C"/>
    <w:rsid w:val="008A0FDC"/>
    <w:rsid w:val="008A157A"/>
    <w:rsid w:val="008A1A2F"/>
    <w:rsid w:val="008A2598"/>
    <w:rsid w:val="008A2C2B"/>
    <w:rsid w:val="008A4350"/>
    <w:rsid w:val="008A4916"/>
    <w:rsid w:val="008A50EB"/>
    <w:rsid w:val="008A6ACF"/>
    <w:rsid w:val="008A6D22"/>
    <w:rsid w:val="008B00D8"/>
    <w:rsid w:val="008B090D"/>
    <w:rsid w:val="008B0C04"/>
    <w:rsid w:val="008B20A2"/>
    <w:rsid w:val="008B26DB"/>
    <w:rsid w:val="008B2F8A"/>
    <w:rsid w:val="008B5B3F"/>
    <w:rsid w:val="008B7D82"/>
    <w:rsid w:val="008B7F45"/>
    <w:rsid w:val="008C44AC"/>
    <w:rsid w:val="008C497D"/>
    <w:rsid w:val="008C7B84"/>
    <w:rsid w:val="008D02E3"/>
    <w:rsid w:val="008D0771"/>
    <w:rsid w:val="008D16E5"/>
    <w:rsid w:val="008D21B2"/>
    <w:rsid w:val="008D4C8E"/>
    <w:rsid w:val="008D5028"/>
    <w:rsid w:val="008D527E"/>
    <w:rsid w:val="008D6220"/>
    <w:rsid w:val="008D62EF"/>
    <w:rsid w:val="008E017B"/>
    <w:rsid w:val="008E070B"/>
    <w:rsid w:val="008E289E"/>
    <w:rsid w:val="008E6BEC"/>
    <w:rsid w:val="008E7735"/>
    <w:rsid w:val="008F0605"/>
    <w:rsid w:val="008F0960"/>
    <w:rsid w:val="008F099E"/>
    <w:rsid w:val="008F1BB4"/>
    <w:rsid w:val="008F4B0C"/>
    <w:rsid w:val="008F4F52"/>
    <w:rsid w:val="008F6045"/>
    <w:rsid w:val="008F63B4"/>
    <w:rsid w:val="008F72C3"/>
    <w:rsid w:val="008F73EA"/>
    <w:rsid w:val="008F7837"/>
    <w:rsid w:val="008F785B"/>
    <w:rsid w:val="00900C6C"/>
    <w:rsid w:val="0090124A"/>
    <w:rsid w:val="00904F54"/>
    <w:rsid w:val="00905E93"/>
    <w:rsid w:val="009061AE"/>
    <w:rsid w:val="0090625C"/>
    <w:rsid w:val="00906D17"/>
    <w:rsid w:val="0090746B"/>
    <w:rsid w:val="00907ED0"/>
    <w:rsid w:val="009113CA"/>
    <w:rsid w:val="00911516"/>
    <w:rsid w:val="00911CD1"/>
    <w:rsid w:val="009124CE"/>
    <w:rsid w:val="0091295F"/>
    <w:rsid w:val="00913064"/>
    <w:rsid w:val="0091397E"/>
    <w:rsid w:val="00913A7A"/>
    <w:rsid w:val="00915705"/>
    <w:rsid w:val="00915FBC"/>
    <w:rsid w:val="00921C39"/>
    <w:rsid w:val="009226CA"/>
    <w:rsid w:val="00922C70"/>
    <w:rsid w:val="00922F1E"/>
    <w:rsid w:val="0092436D"/>
    <w:rsid w:val="009245BF"/>
    <w:rsid w:val="0093154C"/>
    <w:rsid w:val="00932B0C"/>
    <w:rsid w:val="00936E12"/>
    <w:rsid w:val="009406E1"/>
    <w:rsid w:val="009416CF"/>
    <w:rsid w:val="00941A41"/>
    <w:rsid w:val="00942A9E"/>
    <w:rsid w:val="0094531E"/>
    <w:rsid w:val="009453A8"/>
    <w:rsid w:val="00945660"/>
    <w:rsid w:val="0094594B"/>
    <w:rsid w:val="00946BB2"/>
    <w:rsid w:val="00947C9A"/>
    <w:rsid w:val="0095097C"/>
    <w:rsid w:val="00951C6A"/>
    <w:rsid w:val="00953040"/>
    <w:rsid w:val="0095423A"/>
    <w:rsid w:val="00955DED"/>
    <w:rsid w:val="00956604"/>
    <w:rsid w:val="00957220"/>
    <w:rsid w:val="00957AE6"/>
    <w:rsid w:val="00957B92"/>
    <w:rsid w:val="00960BD0"/>
    <w:rsid w:val="00962E3D"/>
    <w:rsid w:val="00964581"/>
    <w:rsid w:val="00964800"/>
    <w:rsid w:val="00964ED4"/>
    <w:rsid w:val="009664D7"/>
    <w:rsid w:val="009672F7"/>
    <w:rsid w:val="009676C7"/>
    <w:rsid w:val="00970B44"/>
    <w:rsid w:val="00970ED7"/>
    <w:rsid w:val="00971290"/>
    <w:rsid w:val="0097150B"/>
    <w:rsid w:val="00974689"/>
    <w:rsid w:val="00977F75"/>
    <w:rsid w:val="009804F9"/>
    <w:rsid w:val="00981AFD"/>
    <w:rsid w:val="00982CB3"/>
    <w:rsid w:val="00983437"/>
    <w:rsid w:val="00984188"/>
    <w:rsid w:val="009870C5"/>
    <w:rsid w:val="0099003F"/>
    <w:rsid w:val="00993F8C"/>
    <w:rsid w:val="00994477"/>
    <w:rsid w:val="0099514D"/>
    <w:rsid w:val="009952E7"/>
    <w:rsid w:val="009A09A0"/>
    <w:rsid w:val="009A1BE2"/>
    <w:rsid w:val="009A4A74"/>
    <w:rsid w:val="009A4D6D"/>
    <w:rsid w:val="009A60A3"/>
    <w:rsid w:val="009B017E"/>
    <w:rsid w:val="009B02F4"/>
    <w:rsid w:val="009B0A11"/>
    <w:rsid w:val="009B1718"/>
    <w:rsid w:val="009B1D2C"/>
    <w:rsid w:val="009B2F06"/>
    <w:rsid w:val="009B341E"/>
    <w:rsid w:val="009B349B"/>
    <w:rsid w:val="009B3CF7"/>
    <w:rsid w:val="009B42A3"/>
    <w:rsid w:val="009B4DC0"/>
    <w:rsid w:val="009B53AA"/>
    <w:rsid w:val="009B6F16"/>
    <w:rsid w:val="009B7213"/>
    <w:rsid w:val="009B72BB"/>
    <w:rsid w:val="009B75DD"/>
    <w:rsid w:val="009B7962"/>
    <w:rsid w:val="009C05CE"/>
    <w:rsid w:val="009C08D5"/>
    <w:rsid w:val="009C1E03"/>
    <w:rsid w:val="009C2A3A"/>
    <w:rsid w:val="009C31A4"/>
    <w:rsid w:val="009C414C"/>
    <w:rsid w:val="009C4BE3"/>
    <w:rsid w:val="009C64C5"/>
    <w:rsid w:val="009C6BB3"/>
    <w:rsid w:val="009D1599"/>
    <w:rsid w:val="009D3237"/>
    <w:rsid w:val="009D3E52"/>
    <w:rsid w:val="009D4960"/>
    <w:rsid w:val="009D52BA"/>
    <w:rsid w:val="009D6ED2"/>
    <w:rsid w:val="009E1748"/>
    <w:rsid w:val="009E1A56"/>
    <w:rsid w:val="009E1B80"/>
    <w:rsid w:val="009E2EF2"/>
    <w:rsid w:val="009E301E"/>
    <w:rsid w:val="009E4FBC"/>
    <w:rsid w:val="009E7DD1"/>
    <w:rsid w:val="009F0A58"/>
    <w:rsid w:val="009F10C4"/>
    <w:rsid w:val="009F18AA"/>
    <w:rsid w:val="009F37E9"/>
    <w:rsid w:val="009F3923"/>
    <w:rsid w:val="009F4AD1"/>
    <w:rsid w:val="009F4DC1"/>
    <w:rsid w:val="009F4F30"/>
    <w:rsid w:val="00A00679"/>
    <w:rsid w:val="00A00E21"/>
    <w:rsid w:val="00A01FEF"/>
    <w:rsid w:val="00A022C6"/>
    <w:rsid w:val="00A03A5D"/>
    <w:rsid w:val="00A04AAD"/>
    <w:rsid w:val="00A05B97"/>
    <w:rsid w:val="00A07072"/>
    <w:rsid w:val="00A07BE6"/>
    <w:rsid w:val="00A07D51"/>
    <w:rsid w:val="00A102F2"/>
    <w:rsid w:val="00A12948"/>
    <w:rsid w:val="00A13521"/>
    <w:rsid w:val="00A13BB3"/>
    <w:rsid w:val="00A13D08"/>
    <w:rsid w:val="00A143B7"/>
    <w:rsid w:val="00A175F3"/>
    <w:rsid w:val="00A20B6E"/>
    <w:rsid w:val="00A2330B"/>
    <w:rsid w:val="00A2442B"/>
    <w:rsid w:val="00A251F2"/>
    <w:rsid w:val="00A255BC"/>
    <w:rsid w:val="00A25A7E"/>
    <w:rsid w:val="00A25AB0"/>
    <w:rsid w:val="00A262E7"/>
    <w:rsid w:val="00A26A67"/>
    <w:rsid w:val="00A2752D"/>
    <w:rsid w:val="00A27865"/>
    <w:rsid w:val="00A3101A"/>
    <w:rsid w:val="00A32433"/>
    <w:rsid w:val="00A3260D"/>
    <w:rsid w:val="00A32CE2"/>
    <w:rsid w:val="00A35377"/>
    <w:rsid w:val="00A402F3"/>
    <w:rsid w:val="00A40541"/>
    <w:rsid w:val="00A40CA6"/>
    <w:rsid w:val="00A41200"/>
    <w:rsid w:val="00A42BEC"/>
    <w:rsid w:val="00A44E7B"/>
    <w:rsid w:val="00A44F92"/>
    <w:rsid w:val="00A47DD3"/>
    <w:rsid w:val="00A47E16"/>
    <w:rsid w:val="00A51685"/>
    <w:rsid w:val="00A52AAD"/>
    <w:rsid w:val="00A551CB"/>
    <w:rsid w:val="00A55FFB"/>
    <w:rsid w:val="00A609AE"/>
    <w:rsid w:val="00A623B9"/>
    <w:rsid w:val="00A63FE2"/>
    <w:rsid w:val="00A64701"/>
    <w:rsid w:val="00A672A1"/>
    <w:rsid w:val="00A7049C"/>
    <w:rsid w:val="00A722F9"/>
    <w:rsid w:val="00A73215"/>
    <w:rsid w:val="00A73792"/>
    <w:rsid w:val="00A73F01"/>
    <w:rsid w:val="00A74C96"/>
    <w:rsid w:val="00A75385"/>
    <w:rsid w:val="00A75511"/>
    <w:rsid w:val="00A7631B"/>
    <w:rsid w:val="00A77133"/>
    <w:rsid w:val="00A7729C"/>
    <w:rsid w:val="00A77C7C"/>
    <w:rsid w:val="00A77D74"/>
    <w:rsid w:val="00A809EB"/>
    <w:rsid w:val="00A83525"/>
    <w:rsid w:val="00A83584"/>
    <w:rsid w:val="00A83DAA"/>
    <w:rsid w:val="00A844E9"/>
    <w:rsid w:val="00A86379"/>
    <w:rsid w:val="00A87C25"/>
    <w:rsid w:val="00A87EC7"/>
    <w:rsid w:val="00A90D1B"/>
    <w:rsid w:val="00A912CC"/>
    <w:rsid w:val="00A914B3"/>
    <w:rsid w:val="00A93498"/>
    <w:rsid w:val="00A93649"/>
    <w:rsid w:val="00A93EEB"/>
    <w:rsid w:val="00A94238"/>
    <w:rsid w:val="00A94499"/>
    <w:rsid w:val="00A96CC3"/>
    <w:rsid w:val="00A97038"/>
    <w:rsid w:val="00A97316"/>
    <w:rsid w:val="00AA1680"/>
    <w:rsid w:val="00AA3FE4"/>
    <w:rsid w:val="00AA459B"/>
    <w:rsid w:val="00AA4C75"/>
    <w:rsid w:val="00AA5B67"/>
    <w:rsid w:val="00AA637C"/>
    <w:rsid w:val="00AA6E29"/>
    <w:rsid w:val="00AA7353"/>
    <w:rsid w:val="00AB0671"/>
    <w:rsid w:val="00AB1802"/>
    <w:rsid w:val="00AB4F39"/>
    <w:rsid w:val="00AB5BA0"/>
    <w:rsid w:val="00AB7976"/>
    <w:rsid w:val="00AC115D"/>
    <w:rsid w:val="00AC2EE4"/>
    <w:rsid w:val="00AC4A92"/>
    <w:rsid w:val="00AC5C07"/>
    <w:rsid w:val="00AC63A5"/>
    <w:rsid w:val="00AC69B2"/>
    <w:rsid w:val="00AC7220"/>
    <w:rsid w:val="00AC7388"/>
    <w:rsid w:val="00AC76AD"/>
    <w:rsid w:val="00AC7CA3"/>
    <w:rsid w:val="00AD09BB"/>
    <w:rsid w:val="00AD0BF6"/>
    <w:rsid w:val="00AD0E28"/>
    <w:rsid w:val="00AD2678"/>
    <w:rsid w:val="00AD293C"/>
    <w:rsid w:val="00AD4399"/>
    <w:rsid w:val="00AD45A2"/>
    <w:rsid w:val="00AD4EF2"/>
    <w:rsid w:val="00AD5863"/>
    <w:rsid w:val="00AE0D10"/>
    <w:rsid w:val="00AE119F"/>
    <w:rsid w:val="00AE2158"/>
    <w:rsid w:val="00AE23EC"/>
    <w:rsid w:val="00AE50FA"/>
    <w:rsid w:val="00AE7042"/>
    <w:rsid w:val="00AE73A6"/>
    <w:rsid w:val="00AE7FC8"/>
    <w:rsid w:val="00AF1606"/>
    <w:rsid w:val="00AF2C57"/>
    <w:rsid w:val="00AF2FEB"/>
    <w:rsid w:val="00AF407E"/>
    <w:rsid w:val="00AF4463"/>
    <w:rsid w:val="00AF4549"/>
    <w:rsid w:val="00AF4981"/>
    <w:rsid w:val="00AF680A"/>
    <w:rsid w:val="00AF6C17"/>
    <w:rsid w:val="00AF70D4"/>
    <w:rsid w:val="00B01289"/>
    <w:rsid w:val="00B017AE"/>
    <w:rsid w:val="00B01CAE"/>
    <w:rsid w:val="00B01CDF"/>
    <w:rsid w:val="00B051F8"/>
    <w:rsid w:val="00B0728D"/>
    <w:rsid w:val="00B10461"/>
    <w:rsid w:val="00B10896"/>
    <w:rsid w:val="00B10A7B"/>
    <w:rsid w:val="00B1115E"/>
    <w:rsid w:val="00B115E3"/>
    <w:rsid w:val="00B119F1"/>
    <w:rsid w:val="00B127FF"/>
    <w:rsid w:val="00B132F3"/>
    <w:rsid w:val="00B14128"/>
    <w:rsid w:val="00B14B02"/>
    <w:rsid w:val="00B1652A"/>
    <w:rsid w:val="00B17372"/>
    <w:rsid w:val="00B20D79"/>
    <w:rsid w:val="00B22B00"/>
    <w:rsid w:val="00B27AAB"/>
    <w:rsid w:val="00B27E6C"/>
    <w:rsid w:val="00B314EE"/>
    <w:rsid w:val="00B31851"/>
    <w:rsid w:val="00B33B15"/>
    <w:rsid w:val="00B345CA"/>
    <w:rsid w:val="00B359C5"/>
    <w:rsid w:val="00B36C3A"/>
    <w:rsid w:val="00B37046"/>
    <w:rsid w:val="00B377A9"/>
    <w:rsid w:val="00B40B97"/>
    <w:rsid w:val="00B41FB3"/>
    <w:rsid w:val="00B4214E"/>
    <w:rsid w:val="00B42B2E"/>
    <w:rsid w:val="00B43743"/>
    <w:rsid w:val="00B45B86"/>
    <w:rsid w:val="00B47E7A"/>
    <w:rsid w:val="00B51AC9"/>
    <w:rsid w:val="00B51CAD"/>
    <w:rsid w:val="00B52245"/>
    <w:rsid w:val="00B54533"/>
    <w:rsid w:val="00B55A04"/>
    <w:rsid w:val="00B56949"/>
    <w:rsid w:val="00B56EF6"/>
    <w:rsid w:val="00B57BEC"/>
    <w:rsid w:val="00B60936"/>
    <w:rsid w:val="00B6179A"/>
    <w:rsid w:val="00B62C33"/>
    <w:rsid w:val="00B62FC7"/>
    <w:rsid w:val="00B63377"/>
    <w:rsid w:val="00B64B7E"/>
    <w:rsid w:val="00B653EE"/>
    <w:rsid w:val="00B66035"/>
    <w:rsid w:val="00B710F1"/>
    <w:rsid w:val="00B715D7"/>
    <w:rsid w:val="00B71A12"/>
    <w:rsid w:val="00B7215D"/>
    <w:rsid w:val="00B72353"/>
    <w:rsid w:val="00B74284"/>
    <w:rsid w:val="00B74551"/>
    <w:rsid w:val="00B746E9"/>
    <w:rsid w:val="00B74794"/>
    <w:rsid w:val="00B75939"/>
    <w:rsid w:val="00B7759F"/>
    <w:rsid w:val="00B77E57"/>
    <w:rsid w:val="00B816E4"/>
    <w:rsid w:val="00B85072"/>
    <w:rsid w:val="00B85219"/>
    <w:rsid w:val="00B8546E"/>
    <w:rsid w:val="00B86975"/>
    <w:rsid w:val="00B86B5C"/>
    <w:rsid w:val="00B87AF5"/>
    <w:rsid w:val="00B90236"/>
    <w:rsid w:val="00B92349"/>
    <w:rsid w:val="00B937CB"/>
    <w:rsid w:val="00B93C66"/>
    <w:rsid w:val="00B94CEB"/>
    <w:rsid w:val="00B97067"/>
    <w:rsid w:val="00BA03C2"/>
    <w:rsid w:val="00BA1231"/>
    <w:rsid w:val="00BA22E8"/>
    <w:rsid w:val="00BA4DCC"/>
    <w:rsid w:val="00BA50FF"/>
    <w:rsid w:val="00BA5154"/>
    <w:rsid w:val="00BA5EB7"/>
    <w:rsid w:val="00BA7505"/>
    <w:rsid w:val="00BB0369"/>
    <w:rsid w:val="00BB04AC"/>
    <w:rsid w:val="00BB0861"/>
    <w:rsid w:val="00BB2BAA"/>
    <w:rsid w:val="00BB30E6"/>
    <w:rsid w:val="00BB48F7"/>
    <w:rsid w:val="00BB4F02"/>
    <w:rsid w:val="00BB74AF"/>
    <w:rsid w:val="00BC2C4E"/>
    <w:rsid w:val="00BC2D8C"/>
    <w:rsid w:val="00BC3084"/>
    <w:rsid w:val="00BC3963"/>
    <w:rsid w:val="00BC3B9B"/>
    <w:rsid w:val="00BC5170"/>
    <w:rsid w:val="00BC592A"/>
    <w:rsid w:val="00BC5E46"/>
    <w:rsid w:val="00BC6374"/>
    <w:rsid w:val="00BC6B05"/>
    <w:rsid w:val="00BC6B60"/>
    <w:rsid w:val="00BC7C30"/>
    <w:rsid w:val="00BD105F"/>
    <w:rsid w:val="00BD2F2A"/>
    <w:rsid w:val="00BD32CC"/>
    <w:rsid w:val="00BD3CA5"/>
    <w:rsid w:val="00BD44B1"/>
    <w:rsid w:val="00BD4BBA"/>
    <w:rsid w:val="00BD5802"/>
    <w:rsid w:val="00BE241F"/>
    <w:rsid w:val="00BE4044"/>
    <w:rsid w:val="00BE4604"/>
    <w:rsid w:val="00BE49CD"/>
    <w:rsid w:val="00BE4A9D"/>
    <w:rsid w:val="00BE4C15"/>
    <w:rsid w:val="00BE4DFE"/>
    <w:rsid w:val="00BE6BDE"/>
    <w:rsid w:val="00BE76B6"/>
    <w:rsid w:val="00BE7B9C"/>
    <w:rsid w:val="00BE7CED"/>
    <w:rsid w:val="00BF500A"/>
    <w:rsid w:val="00BF5C03"/>
    <w:rsid w:val="00BF5EA0"/>
    <w:rsid w:val="00BF661C"/>
    <w:rsid w:val="00C00DAB"/>
    <w:rsid w:val="00C03402"/>
    <w:rsid w:val="00C038C9"/>
    <w:rsid w:val="00C073D3"/>
    <w:rsid w:val="00C1045B"/>
    <w:rsid w:val="00C10471"/>
    <w:rsid w:val="00C129CE"/>
    <w:rsid w:val="00C13BD9"/>
    <w:rsid w:val="00C1467B"/>
    <w:rsid w:val="00C21AA7"/>
    <w:rsid w:val="00C22B91"/>
    <w:rsid w:val="00C232A6"/>
    <w:rsid w:val="00C2373F"/>
    <w:rsid w:val="00C24603"/>
    <w:rsid w:val="00C24F99"/>
    <w:rsid w:val="00C271BB"/>
    <w:rsid w:val="00C271CA"/>
    <w:rsid w:val="00C27F6A"/>
    <w:rsid w:val="00C3086A"/>
    <w:rsid w:val="00C31189"/>
    <w:rsid w:val="00C3173A"/>
    <w:rsid w:val="00C31DCF"/>
    <w:rsid w:val="00C320BF"/>
    <w:rsid w:val="00C33834"/>
    <w:rsid w:val="00C33FFE"/>
    <w:rsid w:val="00C35A1F"/>
    <w:rsid w:val="00C36298"/>
    <w:rsid w:val="00C37053"/>
    <w:rsid w:val="00C37595"/>
    <w:rsid w:val="00C37EBB"/>
    <w:rsid w:val="00C43612"/>
    <w:rsid w:val="00C439DB"/>
    <w:rsid w:val="00C44E3E"/>
    <w:rsid w:val="00C44FF0"/>
    <w:rsid w:val="00C452E0"/>
    <w:rsid w:val="00C46483"/>
    <w:rsid w:val="00C47AE0"/>
    <w:rsid w:val="00C51125"/>
    <w:rsid w:val="00C513E7"/>
    <w:rsid w:val="00C51FAD"/>
    <w:rsid w:val="00C526FC"/>
    <w:rsid w:val="00C531BB"/>
    <w:rsid w:val="00C537DF"/>
    <w:rsid w:val="00C55E2C"/>
    <w:rsid w:val="00C572F4"/>
    <w:rsid w:val="00C6029E"/>
    <w:rsid w:val="00C62312"/>
    <w:rsid w:val="00C62390"/>
    <w:rsid w:val="00C63017"/>
    <w:rsid w:val="00C63269"/>
    <w:rsid w:val="00C636A0"/>
    <w:rsid w:val="00C638FA"/>
    <w:rsid w:val="00C65262"/>
    <w:rsid w:val="00C652FF"/>
    <w:rsid w:val="00C658A4"/>
    <w:rsid w:val="00C66F1C"/>
    <w:rsid w:val="00C67AC7"/>
    <w:rsid w:val="00C67B31"/>
    <w:rsid w:val="00C7063B"/>
    <w:rsid w:val="00C71DA0"/>
    <w:rsid w:val="00C726ED"/>
    <w:rsid w:val="00C7284C"/>
    <w:rsid w:val="00C733EC"/>
    <w:rsid w:val="00C7381A"/>
    <w:rsid w:val="00C742B6"/>
    <w:rsid w:val="00C77B6F"/>
    <w:rsid w:val="00C806CE"/>
    <w:rsid w:val="00C8246D"/>
    <w:rsid w:val="00C8407C"/>
    <w:rsid w:val="00C869CA"/>
    <w:rsid w:val="00C869CB"/>
    <w:rsid w:val="00C87511"/>
    <w:rsid w:val="00C8782F"/>
    <w:rsid w:val="00C920EE"/>
    <w:rsid w:val="00C921A9"/>
    <w:rsid w:val="00C923D2"/>
    <w:rsid w:val="00C94C59"/>
    <w:rsid w:val="00C979CD"/>
    <w:rsid w:val="00CA0A6E"/>
    <w:rsid w:val="00CA136B"/>
    <w:rsid w:val="00CA2F13"/>
    <w:rsid w:val="00CA2F83"/>
    <w:rsid w:val="00CA3F40"/>
    <w:rsid w:val="00CA4F52"/>
    <w:rsid w:val="00CA5D3B"/>
    <w:rsid w:val="00CB184E"/>
    <w:rsid w:val="00CB1DBE"/>
    <w:rsid w:val="00CB3AA3"/>
    <w:rsid w:val="00CB66ED"/>
    <w:rsid w:val="00CC18CC"/>
    <w:rsid w:val="00CC2EF9"/>
    <w:rsid w:val="00CC42B2"/>
    <w:rsid w:val="00CD0506"/>
    <w:rsid w:val="00CD09A2"/>
    <w:rsid w:val="00CD4049"/>
    <w:rsid w:val="00CD5905"/>
    <w:rsid w:val="00CD6EBE"/>
    <w:rsid w:val="00CE2162"/>
    <w:rsid w:val="00CE236B"/>
    <w:rsid w:val="00CE35FC"/>
    <w:rsid w:val="00CE503D"/>
    <w:rsid w:val="00CE6C73"/>
    <w:rsid w:val="00CF02C7"/>
    <w:rsid w:val="00CF0CFB"/>
    <w:rsid w:val="00CF0DE0"/>
    <w:rsid w:val="00CF103C"/>
    <w:rsid w:val="00CF2446"/>
    <w:rsid w:val="00CF2FDC"/>
    <w:rsid w:val="00CF3BB2"/>
    <w:rsid w:val="00CF4196"/>
    <w:rsid w:val="00CF4CBB"/>
    <w:rsid w:val="00CF5AE7"/>
    <w:rsid w:val="00CF5D98"/>
    <w:rsid w:val="00CF66CA"/>
    <w:rsid w:val="00CF6927"/>
    <w:rsid w:val="00D003FD"/>
    <w:rsid w:val="00D02246"/>
    <w:rsid w:val="00D03975"/>
    <w:rsid w:val="00D047E3"/>
    <w:rsid w:val="00D11347"/>
    <w:rsid w:val="00D129DB"/>
    <w:rsid w:val="00D12ABA"/>
    <w:rsid w:val="00D132CC"/>
    <w:rsid w:val="00D158D3"/>
    <w:rsid w:val="00D15958"/>
    <w:rsid w:val="00D16253"/>
    <w:rsid w:val="00D165D2"/>
    <w:rsid w:val="00D175F6"/>
    <w:rsid w:val="00D20864"/>
    <w:rsid w:val="00D20C31"/>
    <w:rsid w:val="00D217A7"/>
    <w:rsid w:val="00D227C5"/>
    <w:rsid w:val="00D23BD3"/>
    <w:rsid w:val="00D243C0"/>
    <w:rsid w:val="00D24714"/>
    <w:rsid w:val="00D250DF"/>
    <w:rsid w:val="00D254CB"/>
    <w:rsid w:val="00D254CF"/>
    <w:rsid w:val="00D255E5"/>
    <w:rsid w:val="00D25BC5"/>
    <w:rsid w:val="00D26E82"/>
    <w:rsid w:val="00D2772E"/>
    <w:rsid w:val="00D306A6"/>
    <w:rsid w:val="00D317FE"/>
    <w:rsid w:val="00D34156"/>
    <w:rsid w:val="00D34349"/>
    <w:rsid w:val="00D34375"/>
    <w:rsid w:val="00D35048"/>
    <w:rsid w:val="00D35953"/>
    <w:rsid w:val="00D35EE9"/>
    <w:rsid w:val="00D37239"/>
    <w:rsid w:val="00D373A4"/>
    <w:rsid w:val="00D37625"/>
    <w:rsid w:val="00D379B0"/>
    <w:rsid w:val="00D4222F"/>
    <w:rsid w:val="00D44B01"/>
    <w:rsid w:val="00D46F87"/>
    <w:rsid w:val="00D47A72"/>
    <w:rsid w:val="00D50A0F"/>
    <w:rsid w:val="00D515BA"/>
    <w:rsid w:val="00D52D57"/>
    <w:rsid w:val="00D5461A"/>
    <w:rsid w:val="00D55C41"/>
    <w:rsid w:val="00D55D97"/>
    <w:rsid w:val="00D56A27"/>
    <w:rsid w:val="00D60623"/>
    <w:rsid w:val="00D61905"/>
    <w:rsid w:val="00D64872"/>
    <w:rsid w:val="00D660DA"/>
    <w:rsid w:val="00D66928"/>
    <w:rsid w:val="00D70FCE"/>
    <w:rsid w:val="00D721B7"/>
    <w:rsid w:val="00D7349B"/>
    <w:rsid w:val="00D73780"/>
    <w:rsid w:val="00D74535"/>
    <w:rsid w:val="00D74D1F"/>
    <w:rsid w:val="00D764C6"/>
    <w:rsid w:val="00D76B32"/>
    <w:rsid w:val="00D819F8"/>
    <w:rsid w:val="00D82872"/>
    <w:rsid w:val="00D82F0B"/>
    <w:rsid w:val="00D833A0"/>
    <w:rsid w:val="00D83832"/>
    <w:rsid w:val="00D84758"/>
    <w:rsid w:val="00D86560"/>
    <w:rsid w:val="00D87576"/>
    <w:rsid w:val="00D87DD4"/>
    <w:rsid w:val="00D900DD"/>
    <w:rsid w:val="00D916B6"/>
    <w:rsid w:val="00D92A4F"/>
    <w:rsid w:val="00D930F9"/>
    <w:rsid w:val="00D93972"/>
    <w:rsid w:val="00D93CF2"/>
    <w:rsid w:val="00D9453C"/>
    <w:rsid w:val="00D949ED"/>
    <w:rsid w:val="00D94EEE"/>
    <w:rsid w:val="00D968A5"/>
    <w:rsid w:val="00D9713D"/>
    <w:rsid w:val="00D9742E"/>
    <w:rsid w:val="00DA060A"/>
    <w:rsid w:val="00DA197F"/>
    <w:rsid w:val="00DA2978"/>
    <w:rsid w:val="00DA2B8C"/>
    <w:rsid w:val="00DA5229"/>
    <w:rsid w:val="00DA5622"/>
    <w:rsid w:val="00DA5CB9"/>
    <w:rsid w:val="00DA6164"/>
    <w:rsid w:val="00DA667C"/>
    <w:rsid w:val="00DB00A2"/>
    <w:rsid w:val="00DB059A"/>
    <w:rsid w:val="00DB0875"/>
    <w:rsid w:val="00DB1314"/>
    <w:rsid w:val="00DB2A4D"/>
    <w:rsid w:val="00DB2D2D"/>
    <w:rsid w:val="00DB3FAD"/>
    <w:rsid w:val="00DB42A7"/>
    <w:rsid w:val="00DB4B8F"/>
    <w:rsid w:val="00DB739B"/>
    <w:rsid w:val="00DC1B3F"/>
    <w:rsid w:val="00DC2420"/>
    <w:rsid w:val="00DC25BF"/>
    <w:rsid w:val="00DC2C50"/>
    <w:rsid w:val="00DC33F1"/>
    <w:rsid w:val="00DC39B4"/>
    <w:rsid w:val="00DC42BB"/>
    <w:rsid w:val="00DC432D"/>
    <w:rsid w:val="00DC706A"/>
    <w:rsid w:val="00DC7305"/>
    <w:rsid w:val="00DC76E1"/>
    <w:rsid w:val="00DD0629"/>
    <w:rsid w:val="00DD1A50"/>
    <w:rsid w:val="00DD2863"/>
    <w:rsid w:val="00DD604E"/>
    <w:rsid w:val="00DE100A"/>
    <w:rsid w:val="00DE1503"/>
    <w:rsid w:val="00DE17C5"/>
    <w:rsid w:val="00DE1AAF"/>
    <w:rsid w:val="00DE596B"/>
    <w:rsid w:val="00DE6AE5"/>
    <w:rsid w:val="00DE701B"/>
    <w:rsid w:val="00DF0849"/>
    <w:rsid w:val="00DF10A0"/>
    <w:rsid w:val="00DF1F96"/>
    <w:rsid w:val="00DF3741"/>
    <w:rsid w:val="00DF41B3"/>
    <w:rsid w:val="00DF4F79"/>
    <w:rsid w:val="00DF6437"/>
    <w:rsid w:val="00DF6938"/>
    <w:rsid w:val="00DF6D3A"/>
    <w:rsid w:val="00DF7298"/>
    <w:rsid w:val="00DF731C"/>
    <w:rsid w:val="00DF7CC2"/>
    <w:rsid w:val="00E04666"/>
    <w:rsid w:val="00E04EED"/>
    <w:rsid w:val="00E059E4"/>
    <w:rsid w:val="00E075F1"/>
    <w:rsid w:val="00E11941"/>
    <w:rsid w:val="00E1231B"/>
    <w:rsid w:val="00E129AC"/>
    <w:rsid w:val="00E12B71"/>
    <w:rsid w:val="00E13538"/>
    <w:rsid w:val="00E147C7"/>
    <w:rsid w:val="00E150A3"/>
    <w:rsid w:val="00E16996"/>
    <w:rsid w:val="00E17243"/>
    <w:rsid w:val="00E17A4A"/>
    <w:rsid w:val="00E3043A"/>
    <w:rsid w:val="00E308A9"/>
    <w:rsid w:val="00E31159"/>
    <w:rsid w:val="00E32CEF"/>
    <w:rsid w:val="00E33180"/>
    <w:rsid w:val="00E3346D"/>
    <w:rsid w:val="00E34C55"/>
    <w:rsid w:val="00E357AF"/>
    <w:rsid w:val="00E36D7B"/>
    <w:rsid w:val="00E40C9C"/>
    <w:rsid w:val="00E41588"/>
    <w:rsid w:val="00E41706"/>
    <w:rsid w:val="00E42482"/>
    <w:rsid w:val="00E44C0A"/>
    <w:rsid w:val="00E45712"/>
    <w:rsid w:val="00E45887"/>
    <w:rsid w:val="00E45C0F"/>
    <w:rsid w:val="00E466F9"/>
    <w:rsid w:val="00E50AB3"/>
    <w:rsid w:val="00E51037"/>
    <w:rsid w:val="00E52CA4"/>
    <w:rsid w:val="00E53A46"/>
    <w:rsid w:val="00E5424F"/>
    <w:rsid w:val="00E54523"/>
    <w:rsid w:val="00E54821"/>
    <w:rsid w:val="00E54AE7"/>
    <w:rsid w:val="00E55551"/>
    <w:rsid w:val="00E569F9"/>
    <w:rsid w:val="00E57010"/>
    <w:rsid w:val="00E57C33"/>
    <w:rsid w:val="00E6153F"/>
    <w:rsid w:val="00E618A8"/>
    <w:rsid w:val="00E6291D"/>
    <w:rsid w:val="00E634F9"/>
    <w:rsid w:val="00E649E7"/>
    <w:rsid w:val="00E652F1"/>
    <w:rsid w:val="00E65777"/>
    <w:rsid w:val="00E65AE0"/>
    <w:rsid w:val="00E66164"/>
    <w:rsid w:val="00E70A30"/>
    <w:rsid w:val="00E71740"/>
    <w:rsid w:val="00E7190C"/>
    <w:rsid w:val="00E72946"/>
    <w:rsid w:val="00E764E4"/>
    <w:rsid w:val="00E779A8"/>
    <w:rsid w:val="00E803CF"/>
    <w:rsid w:val="00E82145"/>
    <w:rsid w:val="00E839F3"/>
    <w:rsid w:val="00E83CA9"/>
    <w:rsid w:val="00E86400"/>
    <w:rsid w:val="00E8664D"/>
    <w:rsid w:val="00E86EC7"/>
    <w:rsid w:val="00E900FC"/>
    <w:rsid w:val="00E9126B"/>
    <w:rsid w:val="00E9140E"/>
    <w:rsid w:val="00E91456"/>
    <w:rsid w:val="00E91C35"/>
    <w:rsid w:val="00E92234"/>
    <w:rsid w:val="00E93245"/>
    <w:rsid w:val="00E937DF"/>
    <w:rsid w:val="00E945A1"/>
    <w:rsid w:val="00E95274"/>
    <w:rsid w:val="00E9543B"/>
    <w:rsid w:val="00E959CA"/>
    <w:rsid w:val="00E962F3"/>
    <w:rsid w:val="00E967B6"/>
    <w:rsid w:val="00E970DE"/>
    <w:rsid w:val="00EA15C1"/>
    <w:rsid w:val="00EA2723"/>
    <w:rsid w:val="00EA27DD"/>
    <w:rsid w:val="00EA4686"/>
    <w:rsid w:val="00EA5EA7"/>
    <w:rsid w:val="00EA6440"/>
    <w:rsid w:val="00EA6ADA"/>
    <w:rsid w:val="00EB036E"/>
    <w:rsid w:val="00EB0E03"/>
    <w:rsid w:val="00EB1CE2"/>
    <w:rsid w:val="00EB357A"/>
    <w:rsid w:val="00EB3AD8"/>
    <w:rsid w:val="00EB7601"/>
    <w:rsid w:val="00EC3547"/>
    <w:rsid w:val="00EC38D9"/>
    <w:rsid w:val="00EC4194"/>
    <w:rsid w:val="00EC4441"/>
    <w:rsid w:val="00EC5C56"/>
    <w:rsid w:val="00EC6C6C"/>
    <w:rsid w:val="00EC7961"/>
    <w:rsid w:val="00ED041C"/>
    <w:rsid w:val="00ED0561"/>
    <w:rsid w:val="00ED0727"/>
    <w:rsid w:val="00ED0E83"/>
    <w:rsid w:val="00ED2069"/>
    <w:rsid w:val="00ED3588"/>
    <w:rsid w:val="00ED3CD1"/>
    <w:rsid w:val="00ED4201"/>
    <w:rsid w:val="00ED77BC"/>
    <w:rsid w:val="00EE0ACF"/>
    <w:rsid w:val="00EE2642"/>
    <w:rsid w:val="00EE4D4C"/>
    <w:rsid w:val="00EE630E"/>
    <w:rsid w:val="00EF0CE9"/>
    <w:rsid w:val="00EF1CD3"/>
    <w:rsid w:val="00EF1F44"/>
    <w:rsid w:val="00EF20C2"/>
    <w:rsid w:val="00EF422D"/>
    <w:rsid w:val="00EF6708"/>
    <w:rsid w:val="00F00541"/>
    <w:rsid w:val="00F00EC0"/>
    <w:rsid w:val="00F0140F"/>
    <w:rsid w:val="00F02506"/>
    <w:rsid w:val="00F0342D"/>
    <w:rsid w:val="00F043C7"/>
    <w:rsid w:val="00F075AA"/>
    <w:rsid w:val="00F10ACE"/>
    <w:rsid w:val="00F114B2"/>
    <w:rsid w:val="00F12032"/>
    <w:rsid w:val="00F12700"/>
    <w:rsid w:val="00F15C6F"/>
    <w:rsid w:val="00F1657C"/>
    <w:rsid w:val="00F31142"/>
    <w:rsid w:val="00F31FE8"/>
    <w:rsid w:val="00F32956"/>
    <w:rsid w:val="00F32D12"/>
    <w:rsid w:val="00F32F32"/>
    <w:rsid w:val="00F34D17"/>
    <w:rsid w:val="00F34F93"/>
    <w:rsid w:val="00F35038"/>
    <w:rsid w:val="00F36733"/>
    <w:rsid w:val="00F37FF3"/>
    <w:rsid w:val="00F418A4"/>
    <w:rsid w:val="00F41DD9"/>
    <w:rsid w:val="00F426C8"/>
    <w:rsid w:val="00F4568F"/>
    <w:rsid w:val="00F458EF"/>
    <w:rsid w:val="00F4653F"/>
    <w:rsid w:val="00F46C0C"/>
    <w:rsid w:val="00F47E21"/>
    <w:rsid w:val="00F51946"/>
    <w:rsid w:val="00F5223E"/>
    <w:rsid w:val="00F5363E"/>
    <w:rsid w:val="00F53D88"/>
    <w:rsid w:val="00F54987"/>
    <w:rsid w:val="00F5653E"/>
    <w:rsid w:val="00F56A99"/>
    <w:rsid w:val="00F575A4"/>
    <w:rsid w:val="00F62C92"/>
    <w:rsid w:val="00F62D61"/>
    <w:rsid w:val="00F632BA"/>
    <w:rsid w:val="00F64239"/>
    <w:rsid w:val="00F6500C"/>
    <w:rsid w:val="00F65C15"/>
    <w:rsid w:val="00F66993"/>
    <w:rsid w:val="00F677ED"/>
    <w:rsid w:val="00F70493"/>
    <w:rsid w:val="00F7124C"/>
    <w:rsid w:val="00F736CE"/>
    <w:rsid w:val="00F73F71"/>
    <w:rsid w:val="00F75952"/>
    <w:rsid w:val="00F761D7"/>
    <w:rsid w:val="00F76B10"/>
    <w:rsid w:val="00F76CEC"/>
    <w:rsid w:val="00F77ACA"/>
    <w:rsid w:val="00F80846"/>
    <w:rsid w:val="00F80D8F"/>
    <w:rsid w:val="00F810E2"/>
    <w:rsid w:val="00F814E8"/>
    <w:rsid w:val="00F8224F"/>
    <w:rsid w:val="00F83C32"/>
    <w:rsid w:val="00F844AC"/>
    <w:rsid w:val="00F85504"/>
    <w:rsid w:val="00F8556F"/>
    <w:rsid w:val="00F85926"/>
    <w:rsid w:val="00F86581"/>
    <w:rsid w:val="00F86D60"/>
    <w:rsid w:val="00F902CD"/>
    <w:rsid w:val="00F9087F"/>
    <w:rsid w:val="00F9107B"/>
    <w:rsid w:val="00F91528"/>
    <w:rsid w:val="00F91EEB"/>
    <w:rsid w:val="00F92557"/>
    <w:rsid w:val="00F92BA9"/>
    <w:rsid w:val="00F949CE"/>
    <w:rsid w:val="00F96FCF"/>
    <w:rsid w:val="00F977C0"/>
    <w:rsid w:val="00FA3672"/>
    <w:rsid w:val="00FB0687"/>
    <w:rsid w:val="00FB0BA3"/>
    <w:rsid w:val="00FB0BB8"/>
    <w:rsid w:val="00FB10A1"/>
    <w:rsid w:val="00FB4CE7"/>
    <w:rsid w:val="00FB4F63"/>
    <w:rsid w:val="00FB597E"/>
    <w:rsid w:val="00FB60EA"/>
    <w:rsid w:val="00FC3E87"/>
    <w:rsid w:val="00FC4534"/>
    <w:rsid w:val="00FC6ECA"/>
    <w:rsid w:val="00FC72F8"/>
    <w:rsid w:val="00FC7AD7"/>
    <w:rsid w:val="00FC7D35"/>
    <w:rsid w:val="00FC7D48"/>
    <w:rsid w:val="00FC7DBB"/>
    <w:rsid w:val="00FD00D5"/>
    <w:rsid w:val="00FD0633"/>
    <w:rsid w:val="00FD0D7B"/>
    <w:rsid w:val="00FD224E"/>
    <w:rsid w:val="00FD230F"/>
    <w:rsid w:val="00FD3968"/>
    <w:rsid w:val="00FD3A1E"/>
    <w:rsid w:val="00FD4B99"/>
    <w:rsid w:val="00FD7303"/>
    <w:rsid w:val="00FE0160"/>
    <w:rsid w:val="00FE096E"/>
    <w:rsid w:val="00FE110D"/>
    <w:rsid w:val="00FE47B3"/>
    <w:rsid w:val="00FE48AB"/>
    <w:rsid w:val="00FE5124"/>
    <w:rsid w:val="00FE59D3"/>
    <w:rsid w:val="00FF019D"/>
    <w:rsid w:val="00FF0675"/>
    <w:rsid w:val="00FF3D1A"/>
    <w:rsid w:val="00FF474B"/>
    <w:rsid w:val="00FF4C46"/>
    <w:rsid w:val="00FF4F87"/>
    <w:rsid w:val="00FF593C"/>
    <w:rsid w:val="00FF6E5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5FE4E3"/>
  <w15:docId w15:val="{DC72C477-316E-493C-A3D3-55C82A19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before="100" w:after="100"/>
        <w:ind w:left="567" w:hanging="567"/>
        <w:jc w:val="both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7E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739B"/>
    <w:pPr>
      <w:keepNext/>
      <w:tabs>
        <w:tab w:val="left" w:pos="1134"/>
      </w:tabs>
      <w:ind w:firstLine="1276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B739B"/>
    <w:pPr>
      <w:keepNext/>
      <w:ind w:left="525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16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6A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6A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6A7"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6A7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6A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6A7"/>
    <w:rPr>
      <w:rFonts w:asciiTheme="majorHAnsi" w:eastAsiaTheme="majorEastAsia" w:hAnsiTheme="majorHAnsi" w:cstheme="majorBidi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70D3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B739B"/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16A7"/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116A7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DB739B"/>
    <w:rPr>
      <w:sz w:val="26"/>
      <w:szCs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16A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116A7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16A7"/>
    <w:rPr>
      <w:sz w:val="24"/>
      <w:szCs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116A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827FB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basedOn w:val="Domylnaczcionkaakapitu"/>
    <w:link w:val="Stopka"/>
    <w:uiPriority w:val="99"/>
    <w:rsid w:val="005116A7"/>
    <w:rPr>
      <w:sz w:val="24"/>
      <w:szCs w:val="24"/>
    </w:rPr>
  </w:style>
  <w:style w:type="character" w:styleId="Hipercze">
    <w:name w:val="Hyperlink"/>
    <w:basedOn w:val="Domylnaczcionkaakapitu"/>
    <w:uiPriority w:val="99"/>
    <w:rsid w:val="00DB739B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DB739B"/>
  </w:style>
  <w:style w:type="character" w:styleId="UyteHipercze">
    <w:name w:val="FollowedHyperlink"/>
    <w:basedOn w:val="Domylnaczcionkaakapitu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6A7"/>
    <w:rPr>
      <w:sz w:val="20"/>
      <w:szCs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Autospacing="1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6A7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semiHidden/>
    <w:rsid w:val="00EC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16A7"/>
    <w:rPr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rsid w:val="003F4B1F"/>
  </w:style>
  <w:style w:type="character" w:customStyle="1" w:styleId="ZnakZnak4">
    <w:name w:val="Znak Znak4"/>
    <w:uiPriority w:val="99"/>
    <w:rsid w:val="00FB597E"/>
    <w:rPr>
      <w:b/>
      <w:bCs/>
      <w:sz w:val="24"/>
      <w:szCs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</w:pPr>
    <w:rPr>
      <w:sz w:val="22"/>
      <w:szCs w:val="22"/>
    </w:rPr>
  </w:style>
  <w:style w:type="paragraph" w:styleId="Akapitzlist">
    <w:name w:val="List Paragraph"/>
    <w:basedOn w:val="Normalny"/>
    <w:uiPriority w:val="99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</w:style>
  <w:style w:type="character" w:styleId="Odwoanieprzypisukocowego">
    <w:name w:val="endnote reference"/>
    <w:basedOn w:val="Domylnaczcionkaakapitu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uiPriority w:val="99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4"/>
      </w:numPr>
    </w:pPr>
  </w:style>
  <w:style w:type="paragraph" w:customStyle="1" w:styleId="western">
    <w:name w:val="western"/>
    <w:basedOn w:val="Normalny"/>
    <w:uiPriority w:val="99"/>
    <w:rsid w:val="009672F7"/>
    <w:pPr>
      <w:spacing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</w:pPr>
    <w:rPr>
      <w:rFonts w:ascii="Verdana" w:hAnsi="Verdana" w:cs="Verdana"/>
      <w:sz w:val="20"/>
      <w:szCs w:val="20"/>
    </w:rPr>
  </w:style>
  <w:style w:type="character" w:styleId="Pogrubienie">
    <w:name w:val="Strong"/>
    <w:uiPriority w:val="22"/>
    <w:qFormat/>
    <w:locked/>
    <w:rsid w:val="00F12700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0">
    <w:name w:val="Znak Znak"/>
    <w:basedOn w:val="Normalny"/>
    <w:rsid w:val="0074494B"/>
    <w:pPr>
      <w:spacing w:line="360" w:lineRule="auto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 w:cs="Times New Roman"/>
      <w:sz w:val="22"/>
      <w:szCs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bCs/>
      <w:i/>
      <w:iCs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522511"/>
    <w:rPr>
      <w:b/>
      <w:sz w:val="28"/>
      <w:szCs w:val="20"/>
      <w:lang w:val="x-none" w:eastAsia="x-none"/>
    </w:rPr>
  </w:style>
  <w:style w:type="paragraph" w:customStyle="1" w:styleId="ZnakZnak2">
    <w:name w:val="Znak Znak"/>
    <w:basedOn w:val="Normalny"/>
    <w:rsid w:val="00A93649"/>
    <w:pPr>
      <w:spacing w:line="360" w:lineRule="auto"/>
    </w:pPr>
    <w:rPr>
      <w:rFonts w:ascii="Verdana" w:hAnsi="Verdana"/>
      <w:sz w:val="20"/>
      <w:szCs w:val="20"/>
    </w:rPr>
  </w:style>
  <w:style w:type="character" w:customStyle="1" w:styleId="fontstyle01">
    <w:name w:val="fontstyle01"/>
    <w:basedOn w:val="Domylnaczcionkaakapitu"/>
    <w:rsid w:val="007843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4CF47-6B19-4205-B1AB-957701CE8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Rolniczego Ubezpieczenia Społecznego - CENTRALA</vt:lpstr>
    </vt:vector>
  </TitlesOfParts>
  <Company>Microsoft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k.stasikowska</dc:creator>
  <cp:lastModifiedBy>Andrzej Babecki</cp:lastModifiedBy>
  <cp:revision>2</cp:revision>
  <cp:lastPrinted>2020-11-17T07:32:00Z</cp:lastPrinted>
  <dcterms:created xsi:type="dcterms:W3CDTF">2020-12-04T14:08:00Z</dcterms:created>
  <dcterms:modified xsi:type="dcterms:W3CDTF">2020-12-04T14:08:00Z</dcterms:modified>
</cp:coreProperties>
</file>