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99" w:rsidRPr="00ED619B" w:rsidRDefault="00F53399" w:rsidP="00E94E6B">
      <w:pPr>
        <w:widowControl w:val="0"/>
        <w:tabs>
          <w:tab w:val="left" w:pos="2268"/>
        </w:tabs>
        <w:spacing w:line="276" w:lineRule="auto"/>
        <w:jc w:val="center"/>
        <w:rPr>
          <w:b/>
          <w:bCs/>
          <w:sz w:val="22"/>
          <w:szCs w:val="22"/>
        </w:rPr>
      </w:pPr>
      <w:r w:rsidRPr="00ED619B">
        <w:rPr>
          <w:i/>
          <w:iCs/>
          <w:sz w:val="22"/>
          <w:szCs w:val="22"/>
        </w:rPr>
        <w:t xml:space="preserve">Rozdział II - </w:t>
      </w:r>
      <w:r w:rsidRPr="00ED619B">
        <w:rPr>
          <w:b/>
          <w:bCs/>
          <w:sz w:val="22"/>
          <w:szCs w:val="22"/>
        </w:rPr>
        <w:t>Wzór Umowy</w:t>
      </w:r>
    </w:p>
    <w:p w:rsidR="00A65DE7" w:rsidRPr="00ED619B" w:rsidRDefault="00A65DE7" w:rsidP="00967283">
      <w:pPr>
        <w:spacing w:line="276" w:lineRule="auto"/>
        <w:jc w:val="center"/>
        <w:rPr>
          <w:b/>
          <w:bCs/>
          <w:sz w:val="22"/>
          <w:szCs w:val="22"/>
        </w:rPr>
      </w:pPr>
      <w:r w:rsidRPr="00ED619B">
        <w:rPr>
          <w:b/>
          <w:bCs/>
          <w:sz w:val="22"/>
          <w:szCs w:val="22"/>
        </w:rPr>
        <w:t>Umowa nr ……………………………….</w:t>
      </w:r>
    </w:p>
    <w:p w:rsidR="00A65DE7" w:rsidRPr="00ED619B" w:rsidRDefault="00A65DE7" w:rsidP="00967283">
      <w:pPr>
        <w:spacing w:line="276" w:lineRule="auto"/>
        <w:jc w:val="center"/>
        <w:rPr>
          <w:b/>
          <w:bCs/>
          <w:sz w:val="22"/>
          <w:szCs w:val="22"/>
        </w:rPr>
      </w:pPr>
    </w:p>
    <w:p w:rsidR="00A65DE7" w:rsidRPr="00ED619B" w:rsidRDefault="00A65DE7" w:rsidP="00967283">
      <w:pPr>
        <w:spacing w:line="276" w:lineRule="auto"/>
        <w:jc w:val="center"/>
        <w:rPr>
          <w:sz w:val="22"/>
          <w:szCs w:val="22"/>
        </w:rPr>
      </w:pPr>
      <w:r w:rsidRPr="00ED619B">
        <w:rPr>
          <w:sz w:val="22"/>
          <w:szCs w:val="22"/>
        </w:rPr>
        <w:t>Zawarta dnia  ……………r. w Gdańsku  pomiędzy:</w:t>
      </w:r>
    </w:p>
    <w:p w:rsidR="00A65DE7" w:rsidRPr="00ED619B" w:rsidRDefault="00A65DE7" w:rsidP="00A65DE7">
      <w:pPr>
        <w:spacing w:line="276" w:lineRule="auto"/>
        <w:jc w:val="both"/>
        <w:rPr>
          <w:sz w:val="22"/>
          <w:szCs w:val="22"/>
        </w:rPr>
      </w:pPr>
    </w:p>
    <w:p w:rsidR="00A65DE7" w:rsidRPr="00ED619B" w:rsidRDefault="00A65DE7" w:rsidP="00A65DE7">
      <w:pPr>
        <w:spacing w:line="276" w:lineRule="auto"/>
        <w:jc w:val="both"/>
        <w:rPr>
          <w:sz w:val="22"/>
          <w:szCs w:val="22"/>
        </w:rPr>
      </w:pPr>
      <w:r w:rsidRPr="00ED619B">
        <w:rPr>
          <w:sz w:val="22"/>
          <w:szCs w:val="22"/>
        </w:rPr>
        <w:t>Skarbem Państwa - Kasą Rolniczego Ubezpieczenia Społ</w:t>
      </w:r>
      <w:r w:rsidR="00967283" w:rsidRPr="00ED619B">
        <w:rPr>
          <w:sz w:val="22"/>
          <w:szCs w:val="22"/>
        </w:rPr>
        <w:t>ecznego z siedzibą w Warszawie</w:t>
      </w:r>
      <w:r w:rsidRPr="00ED619B">
        <w:rPr>
          <w:sz w:val="22"/>
          <w:szCs w:val="22"/>
        </w:rPr>
        <w:t xml:space="preserve"> NIP: 526-00-13-054, REGON 012513262-00440 reprezentowaną przez:</w:t>
      </w:r>
    </w:p>
    <w:p w:rsidR="00A65DE7" w:rsidRPr="00ED619B" w:rsidRDefault="00A65DE7" w:rsidP="00A65DE7">
      <w:pPr>
        <w:spacing w:line="276" w:lineRule="auto"/>
        <w:jc w:val="both"/>
        <w:rPr>
          <w:sz w:val="22"/>
          <w:szCs w:val="22"/>
        </w:rPr>
      </w:pPr>
      <w:r w:rsidRPr="00ED619B">
        <w:rPr>
          <w:sz w:val="22"/>
          <w:szCs w:val="22"/>
        </w:rPr>
        <w:t xml:space="preserve">Marcina Drewę – Dyrektora Oddziału Regionalnego KRUS w Gdańsku, </w:t>
      </w:r>
    </w:p>
    <w:p w:rsidR="00A65DE7" w:rsidRPr="00ED619B" w:rsidRDefault="00A65DE7" w:rsidP="00A65DE7">
      <w:pPr>
        <w:spacing w:line="276" w:lineRule="auto"/>
        <w:jc w:val="both"/>
        <w:rPr>
          <w:sz w:val="22"/>
          <w:szCs w:val="22"/>
        </w:rPr>
      </w:pPr>
      <w:r w:rsidRPr="00ED619B">
        <w:rPr>
          <w:sz w:val="22"/>
          <w:szCs w:val="22"/>
        </w:rPr>
        <w:t>Siedziba Oddziału: 80-043 Gdańsk, ul. Trakt św. Wojciecha 137 - na podstawie pełnomocnictwa udzielonego przez Prezesa Kasy Rolniczego Ubezpieczenia Społecznego nr 210/2020 z dn. 03.06.2020 r.</w:t>
      </w:r>
    </w:p>
    <w:p w:rsidR="00A65DE7" w:rsidRPr="00ED619B" w:rsidRDefault="00A65DE7" w:rsidP="00A65DE7">
      <w:pPr>
        <w:spacing w:line="276" w:lineRule="auto"/>
        <w:jc w:val="both"/>
        <w:rPr>
          <w:sz w:val="22"/>
          <w:szCs w:val="22"/>
        </w:rPr>
      </w:pPr>
    </w:p>
    <w:p w:rsidR="00A65DE7" w:rsidRPr="00ED619B" w:rsidRDefault="00A65DE7" w:rsidP="00A65DE7">
      <w:pPr>
        <w:spacing w:line="276" w:lineRule="auto"/>
        <w:jc w:val="both"/>
        <w:rPr>
          <w:sz w:val="22"/>
          <w:szCs w:val="22"/>
        </w:rPr>
      </w:pPr>
      <w:r w:rsidRPr="00ED619B">
        <w:rPr>
          <w:sz w:val="22"/>
          <w:szCs w:val="22"/>
        </w:rPr>
        <w:t xml:space="preserve"> Zwanym dalej „Zamawiającym”</w:t>
      </w:r>
    </w:p>
    <w:p w:rsidR="00A65DE7" w:rsidRPr="00ED619B" w:rsidRDefault="00A65DE7" w:rsidP="00A65DE7">
      <w:pPr>
        <w:spacing w:line="276" w:lineRule="auto"/>
        <w:jc w:val="both"/>
        <w:rPr>
          <w:sz w:val="22"/>
          <w:szCs w:val="22"/>
        </w:rPr>
      </w:pPr>
    </w:p>
    <w:p w:rsidR="00A65DE7" w:rsidRPr="00ED619B" w:rsidRDefault="00A65DE7" w:rsidP="00A65DE7">
      <w:pPr>
        <w:spacing w:line="276" w:lineRule="auto"/>
        <w:jc w:val="both"/>
        <w:rPr>
          <w:sz w:val="22"/>
          <w:szCs w:val="22"/>
        </w:rPr>
      </w:pPr>
      <w:r w:rsidRPr="00ED619B">
        <w:rPr>
          <w:sz w:val="22"/>
          <w:szCs w:val="22"/>
        </w:rPr>
        <w:t>a</w:t>
      </w:r>
    </w:p>
    <w:p w:rsidR="00A65DE7" w:rsidRPr="00ED619B" w:rsidRDefault="00A65DE7" w:rsidP="00A65DE7">
      <w:pPr>
        <w:spacing w:line="276" w:lineRule="auto"/>
        <w:jc w:val="both"/>
        <w:rPr>
          <w:sz w:val="22"/>
          <w:szCs w:val="22"/>
        </w:rPr>
      </w:pPr>
      <w:r w:rsidRPr="00ED619B">
        <w:rPr>
          <w:sz w:val="22"/>
          <w:szCs w:val="22"/>
        </w:rPr>
        <w:t>………………………………. prowadzącym działalność gospodarczą/KRS pod firmą …………………………………. z siedzibą w miejscowości …….….…. kod pocztowy ……………………………NIP……………………… REGON………………………………</w:t>
      </w:r>
    </w:p>
    <w:p w:rsidR="00A65DE7" w:rsidRPr="00ED619B" w:rsidRDefault="00A65DE7" w:rsidP="00A65DE7">
      <w:pPr>
        <w:spacing w:line="276" w:lineRule="auto"/>
        <w:jc w:val="both"/>
        <w:rPr>
          <w:sz w:val="22"/>
          <w:szCs w:val="22"/>
        </w:rPr>
      </w:pPr>
      <w:r w:rsidRPr="00ED619B">
        <w:rPr>
          <w:sz w:val="22"/>
          <w:szCs w:val="22"/>
        </w:rPr>
        <w:t>reprezentowaną przez:</w:t>
      </w:r>
    </w:p>
    <w:p w:rsidR="00A65DE7" w:rsidRPr="00ED619B" w:rsidRDefault="00A65DE7" w:rsidP="00A65DE7">
      <w:pPr>
        <w:spacing w:line="276" w:lineRule="auto"/>
        <w:jc w:val="both"/>
        <w:rPr>
          <w:sz w:val="22"/>
          <w:szCs w:val="22"/>
        </w:rPr>
      </w:pPr>
      <w:r w:rsidRPr="00ED619B">
        <w:rPr>
          <w:sz w:val="22"/>
          <w:szCs w:val="22"/>
        </w:rPr>
        <w:t>…………………………………………………………………………………………………..</w:t>
      </w:r>
    </w:p>
    <w:p w:rsidR="00A65DE7" w:rsidRPr="00ED619B" w:rsidRDefault="00A65DE7" w:rsidP="00A65DE7">
      <w:pPr>
        <w:spacing w:line="276" w:lineRule="auto"/>
        <w:jc w:val="both"/>
        <w:rPr>
          <w:sz w:val="22"/>
          <w:szCs w:val="22"/>
        </w:rPr>
      </w:pPr>
      <w:r w:rsidRPr="00ED619B">
        <w:rPr>
          <w:sz w:val="22"/>
          <w:szCs w:val="22"/>
        </w:rPr>
        <w:t xml:space="preserve">zwaną dalej „ Wykonawcą", </w:t>
      </w:r>
    </w:p>
    <w:p w:rsidR="00F53399" w:rsidRPr="00ED619B" w:rsidRDefault="00A65DE7" w:rsidP="00A65DE7">
      <w:pPr>
        <w:spacing w:line="276" w:lineRule="auto"/>
        <w:jc w:val="both"/>
        <w:rPr>
          <w:b/>
          <w:sz w:val="22"/>
          <w:szCs w:val="22"/>
        </w:rPr>
      </w:pPr>
      <w:r w:rsidRPr="00ED619B">
        <w:rPr>
          <w:sz w:val="22"/>
          <w:szCs w:val="22"/>
        </w:rPr>
        <w:t>zwanych wspólnie „Stronami”.</w:t>
      </w:r>
    </w:p>
    <w:p w:rsidR="00F53399" w:rsidRPr="00ED619B" w:rsidRDefault="00F53399" w:rsidP="00127E72">
      <w:pPr>
        <w:spacing w:line="276" w:lineRule="auto"/>
        <w:jc w:val="both"/>
        <w:rPr>
          <w:sz w:val="22"/>
          <w:szCs w:val="22"/>
          <w:u w:val="dotted"/>
        </w:rPr>
      </w:pPr>
    </w:p>
    <w:p w:rsidR="00F53399" w:rsidRPr="00ED619B" w:rsidRDefault="00F53399" w:rsidP="00127E72">
      <w:pPr>
        <w:pStyle w:val="Nagwek"/>
        <w:tabs>
          <w:tab w:val="clear" w:pos="4536"/>
          <w:tab w:val="clear" w:pos="9072"/>
        </w:tabs>
        <w:spacing w:line="276" w:lineRule="auto"/>
        <w:jc w:val="both"/>
        <w:rPr>
          <w:sz w:val="22"/>
          <w:szCs w:val="22"/>
        </w:rPr>
      </w:pPr>
      <w:r w:rsidRPr="00ED619B">
        <w:rPr>
          <w:sz w:val="22"/>
          <w:szCs w:val="22"/>
        </w:rPr>
        <w:t>Umowa zawarta w trybie przetargu nieograniczonego na podstawie art. 39 ustawy z dnia 29 stycznia 2004 r. – Prawo zamówień publicznych</w:t>
      </w:r>
      <w:r w:rsidR="00DA08FA" w:rsidRPr="00ED619B">
        <w:rPr>
          <w:sz w:val="22"/>
          <w:szCs w:val="22"/>
        </w:rPr>
        <w:t xml:space="preserve"> </w:t>
      </w:r>
      <w:r w:rsidR="00DA08FA" w:rsidRPr="00ED619B">
        <w:t xml:space="preserve"> </w:t>
      </w:r>
      <w:r w:rsidR="00DA08FA" w:rsidRPr="00ED619B">
        <w:rPr>
          <w:sz w:val="22"/>
          <w:szCs w:val="22"/>
        </w:rPr>
        <w:t>( Dz.U. z 2019 r. poz. 1843, Dz. U. z 2020 r. poz. 1086)</w:t>
      </w:r>
      <w:r w:rsidR="00DA08FA" w:rsidRPr="00ED619B">
        <w:t>.</w:t>
      </w:r>
    </w:p>
    <w:p w:rsidR="00F53399" w:rsidRPr="00ED619B" w:rsidRDefault="00F53399" w:rsidP="00127E72">
      <w:pPr>
        <w:spacing w:line="276" w:lineRule="auto"/>
        <w:jc w:val="both"/>
        <w:rPr>
          <w:b/>
          <w:bCs/>
          <w:sz w:val="22"/>
          <w:szCs w:val="22"/>
        </w:rPr>
      </w:pPr>
    </w:p>
    <w:p w:rsidR="00F53399" w:rsidRPr="00ED619B" w:rsidRDefault="00F53399" w:rsidP="00CF0BD8">
      <w:pPr>
        <w:spacing w:line="276" w:lineRule="auto"/>
        <w:jc w:val="center"/>
        <w:rPr>
          <w:sz w:val="22"/>
          <w:szCs w:val="22"/>
        </w:rPr>
      </w:pPr>
      <w:r w:rsidRPr="00ED619B">
        <w:rPr>
          <w:b/>
          <w:bCs/>
          <w:sz w:val="22"/>
          <w:szCs w:val="22"/>
        </w:rPr>
        <w:t>§ 1</w:t>
      </w:r>
    </w:p>
    <w:p w:rsidR="00F53399" w:rsidRPr="00ED619B" w:rsidRDefault="00F53399" w:rsidP="00CF0BD8">
      <w:pPr>
        <w:pStyle w:val="Nagwek2"/>
        <w:spacing w:line="276" w:lineRule="auto"/>
        <w:rPr>
          <w:sz w:val="22"/>
          <w:szCs w:val="22"/>
        </w:rPr>
      </w:pPr>
      <w:r w:rsidRPr="00ED619B">
        <w:rPr>
          <w:sz w:val="22"/>
          <w:szCs w:val="22"/>
        </w:rPr>
        <w:t>Przedmiot zamówienia</w:t>
      </w:r>
    </w:p>
    <w:p w:rsidR="00F53399" w:rsidRPr="00ED619B" w:rsidRDefault="00F53399" w:rsidP="00CF0BD8">
      <w:pPr>
        <w:tabs>
          <w:tab w:val="num" w:pos="1440"/>
        </w:tabs>
        <w:spacing w:line="276" w:lineRule="auto"/>
        <w:jc w:val="both"/>
        <w:rPr>
          <w:sz w:val="22"/>
          <w:szCs w:val="22"/>
        </w:rPr>
      </w:pPr>
      <w:r w:rsidRPr="00ED619B">
        <w:rPr>
          <w:sz w:val="22"/>
          <w:szCs w:val="22"/>
        </w:rPr>
        <w:t xml:space="preserve">Przedmiotem niniejszej umowy jest świadczenie usług w zakresie kompleksowego utrzymania czystości </w:t>
      </w:r>
      <w:r w:rsidR="001A6C88" w:rsidRPr="00ED619B">
        <w:rPr>
          <w:sz w:val="22"/>
          <w:szCs w:val="22"/>
        </w:rPr>
        <w:t xml:space="preserve">             </w:t>
      </w:r>
      <w:r w:rsidRPr="00ED619B">
        <w:rPr>
          <w:sz w:val="22"/>
          <w:szCs w:val="22"/>
        </w:rPr>
        <w:t>w Oddziale Regionalnym KRUS w Gdańsku i podległych Placówkach Terenowych</w:t>
      </w:r>
      <w:r w:rsidR="00CF0BD8" w:rsidRPr="00ED619B">
        <w:rPr>
          <w:sz w:val="22"/>
          <w:szCs w:val="22"/>
        </w:rPr>
        <w:t xml:space="preserve"> w Bytowie, Chojnicach, Człuchowie, Kartuzach, Kościerzynie, Kwidzynie, Lęborku, Malborku, Słupsku, Starogardzie Gdańskim, Sztumie, Tczewie oraz Wejherowie. </w:t>
      </w:r>
    </w:p>
    <w:p w:rsidR="00F53399" w:rsidRPr="00ED619B" w:rsidRDefault="00F53399" w:rsidP="00A746E8">
      <w:pPr>
        <w:numPr>
          <w:ilvl w:val="1"/>
          <w:numId w:val="17"/>
        </w:numPr>
        <w:tabs>
          <w:tab w:val="num" w:pos="284"/>
        </w:tabs>
        <w:overflowPunct w:val="0"/>
        <w:autoSpaceDE w:val="0"/>
        <w:autoSpaceDN w:val="0"/>
        <w:adjustRightInd w:val="0"/>
        <w:spacing w:line="276" w:lineRule="auto"/>
        <w:ind w:left="284" w:right="-1" w:hanging="284"/>
        <w:jc w:val="both"/>
        <w:textAlignment w:val="baseline"/>
        <w:rPr>
          <w:sz w:val="22"/>
          <w:szCs w:val="22"/>
        </w:rPr>
      </w:pPr>
      <w:r w:rsidRPr="00ED619B">
        <w:rPr>
          <w:sz w:val="22"/>
          <w:szCs w:val="22"/>
        </w:rPr>
        <w:t xml:space="preserve">Szczegółowy zakres usług i czynności dotyczących utrzymania czystości i porządku w obiektach KRUS oraz bezpośrednim ich otoczeniu obejmuje usługi wskazane w załączniku nr 1 do niniejszej umowy wraz </w:t>
      </w:r>
      <w:r w:rsidR="001A6C88" w:rsidRPr="00ED619B">
        <w:rPr>
          <w:sz w:val="22"/>
          <w:szCs w:val="22"/>
        </w:rPr>
        <w:t xml:space="preserve">      </w:t>
      </w:r>
      <w:r w:rsidRPr="00ED619B">
        <w:rPr>
          <w:sz w:val="22"/>
          <w:szCs w:val="22"/>
        </w:rPr>
        <w:t xml:space="preserve">z podziałem na jednostki organizacyjne. </w:t>
      </w:r>
    </w:p>
    <w:p w:rsidR="003966C6" w:rsidRPr="00ED619B" w:rsidRDefault="003966C6" w:rsidP="003966C6">
      <w:pPr>
        <w:pStyle w:val="Tekstpodstawowy"/>
        <w:numPr>
          <w:ilvl w:val="0"/>
          <w:numId w:val="17"/>
        </w:numPr>
        <w:spacing w:line="276" w:lineRule="auto"/>
        <w:jc w:val="both"/>
        <w:rPr>
          <w:b w:val="0"/>
          <w:bCs w:val="0"/>
          <w:sz w:val="22"/>
          <w:szCs w:val="22"/>
        </w:rPr>
      </w:pPr>
      <w:r w:rsidRPr="00ED619B">
        <w:rPr>
          <w:b w:val="0"/>
          <w:bCs w:val="0"/>
          <w:sz w:val="22"/>
          <w:szCs w:val="22"/>
        </w:rPr>
        <w:t xml:space="preserve">Sprzątanie pomieszczeń biurowych odbywać się będzie w godzinach zamieszczonych w Załączniku Nr 1 do niniejszej umowy. </w:t>
      </w:r>
    </w:p>
    <w:p w:rsidR="003966C6" w:rsidRPr="00ED619B" w:rsidRDefault="003966C6" w:rsidP="003966C6">
      <w:pPr>
        <w:pStyle w:val="Tekstpodstawowy"/>
        <w:numPr>
          <w:ilvl w:val="0"/>
          <w:numId w:val="17"/>
        </w:numPr>
        <w:spacing w:line="276" w:lineRule="auto"/>
        <w:jc w:val="both"/>
        <w:rPr>
          <w:b w:val="0"/>
          <w:bCs w:val="0"/>
          <w:sz w:val="22"/>
          <w:szCs w:val="22"/>
        </w:rPr>
      </w:pPr>
      <w:r w:rsidRPr="00ED619B">
        <w:rPr>
          <w:b w:val="0"/>
          <w:bCs w:val="0"/>
          <w:sz w:val="22"/>
          <w:szCs w:val="22"/>
        </w:rPr>
        <w:t xml:space="preserve">Utrzymanie czystości na terenach zewnętrznych odbywać </w:t>
      </w:r>
      <w:r w:rsidR="00792835" w:rsidRPr="00ED619B">
        <w:rPr>
          <w:b w:val="0"/>
          <w:bCs w:val="0"/>
          <w:sz w:val="22"/>
          <w:szCs w:val="22"/>
        </w:rPr>
        <w:t xml:space="preserve">się będzie zależnie od potrzeb </w:t>
      </w:r>
      <w:r w:rsidRPr="00ED619B">
        <w:rPr>
          <w:b w:val="0"/>
          <w:bCs w:val="0"/>
          <w:sz w:val="22"/>
          <w:szCs w:val="22"/>
        </w:rPr>
        <w:t xml:space="preserve">i warunków atmosferycznych.  </w:t>
      </w:r>
    </w:p>
    <w:p w:rsidR="002D6462" w:rsidRPr="00ED619B" w:rsidRDefault="002D6462" w:rsidP="003966C6">
      <w:pPr>
        <w:pStyle w:val="Tekstpodstawowy"/>
        <w:numPr>
          <w:ilvl w:val="0"/>
          <w:numId w:val="17"/>
        </w:numPr>
        <w:spacing w:line="276" w:lineRule="auto"/>
        <w:jc w:val="both"/>
        <w:rPr>
          <w:b w:val="0"/>
          <w:bCs w:val="0"/>
          <w:sz w:val="22"/>
          <w:szCs w:val="22"/>
        </w:rPr>
      </w:pPr>
      <w:r w:rsidRPr="00ED619B">
        <w:rPr>
          <w:b w:val="0"/>
          <w:bCs w:val="0"/>
          <w:sz w:val="22"/>
          <w:szCs w:val="22"/>
        </w:rPr>
        <w:t>Przedmiot zamówienia wykonywany będzie przez Wykonawcę również w godzinach pracy Zamawiającego i w związku z tym Wykonawca zobowiązany będzie do zachowania zasad sanitarno- higienicznych zgodnie z obowiązującymi zaleceniami Ministra Zdrowia i Głównego Inspektora Sanitarnego dotyczącymi stosowania standardowych środków ochrony w sezonie infekcyjnym (COVID-19).</w:t>
      </w:r>
    </w:p>
    <w:p w:rsidR="00F53399" w:rsidRPr="00ED619B" w:rsidRDefault="00F53399" w:rsidP="001E5C93">
      <w:pPr>
        <w:tabs>
          <w:tab w:val="num" w:pos="720"/>
        </w:tabs>
        <w:overflowPunct w:val="0"/>
        <w:autoSpaceDE w:val="0"/>
        <w:autoSpaceDN w:val="0"/>
        <w:adjustRightInd w:val="0"/>
        <w:spacing w:line="276" w:lineRule="auto"/>
        <w:jc w:val="both"/>
        <w:textAlignment w:val="baseline"/>
        <w:rPr>
          <w:sz w:val="22"/>
          <w:szCs w:val="22"/>
        </w:rPr>
      </w:pPr>
    </w:p>
    <w:p w:rsidR="00F53399" w:rsidRPr="00ED619B" w:rsidRDefault="00F53399" w:rsidP="00ED288E">
      <w:pPr>
        <w:keepNext/>
        <w:spacing w:line="276" w:lineRule="auto"/>
        <w:jc w:val="center"/>
        <w:rPr>
          <w:b/>
          <w:sz w:val="22"/>
          <w:szCs w:val="22"/>
        </w:rPr>
      </w:pPr>
      <w:r w:rsidRPr="00ED619B">
        <w:rPr>
          <w:b/>
          <w:sz w:val="22"/>
          <w:szCs w:val="22"/>
        </w:rPr>
        <w:sym w:font="Times New Roman" w:char="00A7"/>
      </w:r>
      <w:r w:rsidRPr="00ED619B">
        <w:rPr>
          <w:b/>
          <w:sz w:val="22"/>
          <w:szCs w:val="22"/>
        </w:rPr>
        <w:t xml:space="preserve"> 2</w:t>
      </w:r>
    </w:p>
    <w:p w:rsidR="00F53399" w:rsidRPr="00ED619B" w:rsidRDefault="00F53399" w:rsidP="00ED288E">
      <w:pPr>
        <w:keepNext/>
        <w:spacing w:line="276" w:lineRule="auto"/>
        <w:jc w:val="center"/>
        <w:rPr>
          <w:b/>
          <w:sz w:val="22"/>
          <w:szCs w:val="22"/>
        </w:rPr>
      </w:pPr>
      <w:r w:rsidRPr="00ED619B">
        <w:rPr>
          <w:b/>
          <w:sz w:val="22"/>
          <w:szCs w:val="22"/>
        </w:rPr>
        <w:t>Prawa i obowiązki stron</w:t>
      </w:r>
    </w:p>
    <w:p w:rsidR="00F3541F" w:rsidRPr="00ED619B" w:rsidRDefault="00F53399" w:rsidP="00F3541F">
      <w:pPr>
        <w:numPr>
          <w:ilvl w:val="0"/>
          <w:numId w:val="15"/>
        </w:numPr>
        <w:spacing w:line="276" w:lineRule="auto"/>
        <w:jc w:val="both"/>
        <w:rPr>
          <w:sz w:val="22"/>
          <w:szCs w:val="22"/>
        </w:rPr>
      </w:pPr>
      <w:r w:rsidRPr="00ED619B">
        <w:rPr>
          <w:sz w:val="22"/>
          <w:szCs w:val="22"/>
        </w:rPr>
        <w:t>Wykonawca będzie wykonywał czynności będące przedmiotem niniejszej umowy przy użyciu własnych środków i narzędzi.</w:t>
      </w:r>
    </w:p>
    <w:p w:rsidR="00F3541F" w:rsidRPr="00ED619B" w:rsidRDefault="00F3541F" w:rsidP="00F3541F">
      <w:pPr>
        <w:numPr>
          <w:ilvl w:val="0"/>
          <w:numId w:val="15"/>
        </w:numPr>
        <w:spacing w:line="276" w:lineRule="auto"/>
        <w:jc w:val="both"/>
        <w:rPr>
          <w:sz w:val="22"/>
          <w:szCs w:val="22"/>
        </w:rPr>
      </w:pPr>
      <w:r w:rsidRPr="00ED619B">
        <w:rPr>
          <w:sz w:val="22"/>
          <w:szCs w:val="22"/>
        </w:rPr>
        <w:lastRenderedPageBreak/>
        <w:t xml:space="preserve">Wykonawca zobowiązuje się, że osoby wykonujące czynności w zakresie prac sprzątania pomieszczeń biurowych objętych przedmiotem zamówienia, będą zatrudnione przez Wykonawcę jako jego pracownicy w rozumieniu przepisów ustawy z dnia 26 czerwca 1974 r. – Kodeks pracy (Dz. U. z 2020 r. poz. 1320). </w:t>
      </w:r>
    </w:p>
    <w:p w:rsidR="00F3541F" w:rsidRPr="00ED619B" w:rsidRDefault="00F3541F" w:rsidP="00F3541F">
      <w:pPr>
        <w:numPr>
          <w:ilvl w:val="0"/>
          <w:numId w:val="15"/>
        </w:numPr>
        <w:spacing w:line="276" w:lineRule="auto"/>
        <w:jc w:val="both"/>
        <w:rPr>
          <w:sz w:val="22"/>
          <w:szCs w:val="22"/>
        </w:rPr>
      </w:pPr>
      <w:r w:rsidRPr="00ED619B">
        <w:rPr>
          <w:sz w:val="22"/>
          <w:szCs w:val="22"/>
        </w:rPr>
        <w:t xml:space="preserve">Każdorazowo na żądanie Zamawiającego w terminie wskazanym przez Zamawiającego, nie krótszym niż 5 dni roboczych, Wykonawca zobowiązuje się przedłożyć do wglądu kopie umów o prace zawartych przez Wykonawcę/Podwykonawcę, bądź też kopie dokumentów potwierdzających bieżące opłacanie składek na ubezpieczenie społeczne i należnych podatków z tytułu zatrudnienia ww. pracowników wykonujących czynności, o których mowa powyżej. W tym celu Wykonawca zobowiązany jest do uzyskania od pracowników zgody na przetwarzanie danych osobowych zgodnie z przepisami ustawy  </w:t>
      </w:r>
      <w:r w:rsidR="00ED2ECE" w:rsidRPr="00ED619B">
        <w:rPr>
          <w:sz w:val="22"/>
          <w:szCs w:val="22"/>
        </w:rPr>
        <w:t xml:space="preserve">        </w:t>
      </w:r>
      <w:r w:rsidRPr="00ED619B">
        <w:rPr>
          <w:sz w:val="22"/>
          <w:szCs w:val="22"/>
        </w:rPr>
        <w:t xml:space="preserve">z dnia 29 sierpnia 1997 r. o ochronie danych osobowych (Dz. U. z 2019 r. poz. 1781) dla celu wykonania przedmiotu niniejszej umowy. </w:t>
      </w:r>
    </w:p>
    <w:p w:rsidR="00F3541F" w:rsidRPr="00ED619B" w:rsidRDefault="00F3541F" w:rsidP="00F3541F">
      <w:pPr>
        <w:numPr>
          <w:ilvl w:val="0"/>
          <w:numId w:val="15"/>
        </w:numPr>
        <w:spacing w:line="276" w:lineRule="auto"/>
        <w:jc w:val="both"/>
        <w:rPr>
          <w:sz w:val="22"/>
          <w:szCs w:val="22"/>
        </w:rPr>
      </w:pPr>
      <w:r w:rsidRPr="00ED619B">
        <w:rPr>
          <w:sz w:val="22"/>
          <w:szCs w:val="22"/>
        </w:rPr>
        <w:t xml:space="preserve">Nieprzedłożenie przez Wykonawcę kopii dokumentów zawartych przez Wykonawcę z ww. pracownikami w terminie wskazanym przez Zamawiającego zgodnie z ust. </w:t>
      </w:r>
      <w:r w:rsidR="00C3675A" w:rsidRPr="00ED619B">
        <w:rPr>
          <w:sz w:val="22"/>
          <w:szCs w:val="22"/>
        </w:rPr>
        <w:t>3</w:t>
      </w:r>
      <w:r w:rsidRPr="00ED619B">
        <w:rPr>
          <w:sz w:val="22"/>
          <w:szCs w:val="22"/>
        </w:rPr>
        <w:t xml:space="preserve">, będzie traktowane, jako niewypełnienie obowiązku zatrudniania pracowników na podstawie umowy o pracę, bo będzie skutkować naliczeniem kar umownych zgodnie z § 6 ust. 1 pkt 7 umowy.  </w:t>
      </w:r>
    </w:p>
    <w:p w:rsidR="00F53399" w:rsidRPr="00ED619B" w:rsidRDefault="00F53399" w:rsidP="00A746E8">
      <w:pPr>
        <w:numPr>
          <w:ilvl w:val="0"/>
          <w:numId w:val="15"/>
        </w:numPr>
        <w:spacing w:line="276" w:lineRule="auto"/>
        <w:jc w:val="both"/>
        <w:rPr>
          <w:sz w:val="22"/>
          <w:szCs w:val="22"/>
        </w:rPr>
      </w:pPr>
      <w:r w:rsidRPr="00ED619B">
        <w:rPr>
          <w:sz w:val="22"/>
          <w:szCs w:val="22"/>
        </w:rPr>
        <w:t xml:space="preserve">Wykonawca zobowiązuje się do zapewnienia wysokiego standardu wykonywanych usług                                  </w:t>
      </w:r>
      <w:r w:rsidR="001E5C93" w:rsidRPr="00ED619B">
        <w:rPr>
          <w:sz w:val="22"/>
          <w:szCs w:val="22"/>
        </w:rPr>
        <w:t xml:space="preserve">                </w:t>
      </w:r>
      <w:r w:rsidRPr="00ED619B">
        <w:rPr>
          <w:sz w:val="22"/>
          <w:szCs w:val="22"/>
        </w:rPr>
        <w:t xml:space="preserve"> i uwzględniania niezwłocznie ewentualnych uwag zgłaszanych w tej sprawie przez upoważnionych do nadzoru prac przedstawicieli Zamawiającego.</w:t>
      </w:r>
    </w:p>
    <w:p w:rsidR="001E5C93" w:rsidRPr="00ED619B" w:rsidRDefault="00F53399" w:rsidP="00A746E8">
      <w:pPr>
        <w:numPr>
          <w:ilvl w:val="0"/>
          <w:numId w:val="15"/>
        </w:numPr>
        <w:spacing w:line="276" w:lineRule="auto"/>
        <w:jc w:val="both"/>
        <w:rPr>
          <w:sz w:val="22"/>
          <w:szCs w:val="22"/>
        </w:rPr>
      </w:pPr>
      <w:r w:rsidRPr="00ED619B">
        <w:rPr>
          <w:sz w:val="22"/>
          <w:szCs w:val="22"/>
        </w:rPr>
        <w:t>Wykonawca obowiązany jest do wyznaczenia przynajmniej jednego pracownika, który będzie pełnił rolę stałego Koordynatora, w trakcie świadczenia Usług objętych przedmiotem Umowy. Koordynator będzie obowiązany do utrzymywania stałego kontaktu z Zamawiającego. Do zadań Koordynatora będzie należało organizowanie i sprawowanie nadzoru nad świadczeniem usług oraz zarządzanie personelem Wykonawcy.</w:t>
      </w:r>
    </w:p>
    <w:p w:rsidR="00F53399" w:rsidRPr="00ED619B" w:rsidRDefault="00F53399" w:rsidP="00A746E8">
      <w:pPr>
        <w:numPr>
          <w:ilvl w:val="0"/>
          <w:numId w:val="15"/>
        </w:numPr>
        <w:tabs>
          <w:tab w:val="num" w:pos="284"/>
        </w:tabs>
        <w:spacing w:line="276" w:lineRule="auto"/>
        <w:ind w:left="284" w:hanging="284"/>
        <w:jc w:val="both"/>
        <w:rPr>
          <w:strike/>
          <w:sz w:val="22"/>
          <w:szCs w:val="22"/>
        </w:rPr>
      </w:pPr>
      <w:r w:rsidRPr="00ED619B">
        <w:rPr>
          <w:sz w:val="22"/>
          <w:szCs w:val="22"/>
        </w:rPr>
        <w:t>Pracownicy Wykonawcy oddelegowani do wykonywania usług będących przedmiotem niniejszej umowy, będą zobligowani do przestrzegania przekazanych przepisów wewnętrznych Zamawiającego oraz jego zaleceń.</w:t>
      </w:r>
    </w:p>
    <w:p w:rsidR="00F53399" w:rsidRPr="00ED619B" w:rsidRDefault="00F53399" w:rsidP="003966C6">
      <w:pPr>
        <w:numPr>
          <w:ilvl w:val="0"/>
          <w:numId w:val="15"/>
        </w:numPr>
        <w:tabs>
          <w:tab w:val="num" w:pos="284"/>
        </w:tabs>
        <w:spacing w:line="276" w:lineRule="auto"/>
        <w:ind w:left="284" w:hanging="284"/>
        <w:jc w:val="both"/>
        <w:rPr>
          <w:strike/>
          <w:sz w:val="22"/>
          <w:szCs w:val="22"/>
        </w:rPr>
      </w:pPr>
      <w:r w:rsidRPr="00ED619B">
        <w:rPr>
          <w:sz w:val="22"/>
          <w:szCs w:val="22"/>
        </w:rPr>
        <w:t>Pracownicy Wykonawcy zobowiązani są do:</w:t>
      </w:r>
    </w:p>
    <w:p w:rsidR="00F53399" w:rsidRPr="00ED619B" w:rsidRDefault="000E3C58" w:rsidP="003966C6">
      <w:pPr>
        <w:numPr>
          <w:ilvl w:val="3"/>
          <w:numId w:val="15"/>
        </w:numPr>
        <w:tabs>
          <w:tab w:val="clear" w:pos="2880"/>
        </w:tabs>
        <w:spacing w:line="276" w:lineRule="auto"/>
        <w:ind w:left="720"/>
        <w:jc w:val="both"/>
        <w:rPr>
          <w:sz w:val="22"/>
          <w:szCs w:val="22"/>
        </w:rPr>
      </w:pPr>
      <w:r w:rsidRPr="00ED619B">
        <w:rPr>
          <w:sz w:val="22"/>
          <w:szCs w:val="22"/>
        </w:rPr>
        <w:t>n</w:t>
      </w:r>
      <w:r w:rsidR="00F53399" w:rsidRPr="00ED619B">
        <w:rPr>
          <w:sz w:val="22"/>
          <w:szCs w:val="22"/>
        </w:rPr>
        <w:t>atychmiastowego informowania upoważnionych przedstawicieli Zamawiającego o wszelkich zdarzeniach (usterkach) mogących spowodować ujemne skutki w obiekcie, jak np. zalanie wodą, nieczystościami, nieszczelne lub uszkodzone okna, uszkodzone bądź niesprawne zamki, instalacja elektryczna itp.,</w:t>
      </w:r>
    </w:p>
    <w:p w:rsidR="00F53399" w:rsidRPr="00ED619B" w:rsidRDefault="000E3C58" w:rsidP="003966C6">
      <w:pPr>
        <w:numPr>
          <w:ilvl w:val="3"/>
          <w:numId w:val="15"/>
        </w:numPr>
        <w:tabs>
          <w:tab w:val="clear" w:pos="2880"/>
        </w:tabs>
        <w:spacing w:line="276" w:lineRule="auto"/>
        <w:ind w:left="720"/>
        <w:jc w:val="both"/>
        <w:rPr>
          <w:sz w:val="22"/>
          <w:szCs w:val="22"/>
        </w:rPr>
      </w:pPr>
      <w:r w:rsidRPr="00ED619B">
        <w:rPr>
          <w:sz w:val="22"/>
          <w:szCs w:val="22"/>
        </w:rPr>
        <w:t>d</w:t>
      </w:r>
      <w:r w:rsidR="00F53399" w:rsidRPr="00ED619B">
        <w:rPr>
          <w:sz w:val="22"/>
          <w:szCs w:val="22"/>
        </w:rPr>
        <w:t>okładnego zamykania okien i drzwi pomieszczeń przydzielonych do sprzątania, zakręcania kranów, wygaszenia świateł,</w:t>
      </w:r>
    </w:p>
    <w:p w:rsidR="00F53399" w:rsidRPr="00ED619B" w:rsidRDefault="000E3C58" w:rsidP="003966C6">
      <w:pPr>
        <w:numPr>
          <w:ilvl w:val="3"/>
          <w:numId w:val="15"/>
        </w:numPr>
        <w:tabs>
          <w:tab w:val="clear" w:pos="2880"/>
        </w:tabs>
        <w:spacing w:line="276" w:lineRule="auto"/>
        <w:ind w:left="720"/>
        <w:jc w:val="both"/>
        <w:rPr>
          <w:sz w:val="22"/>
          <w:szCs w:val="22"/>
        </w:rPr>
      </w:pPr>
      <w:r w:rsidRPr="00ED619B">
        <w:rPr>
          <w:sz w:val="22"/>
          <w:szCs w:val="22"/>
        </w:rPr>
        <w:t>o</w:t>
      </w:r>
      <w:r w:rsidR="00F53399" w:rsidRPr="00ED619B">
        <w:rPr>
          <w:sz w:val="22"/>
          <w:szCs w:val="22"/>
        </w:rPr>
        <w:t>szczędności energii elektrycznej np. światło winno być włączone tylko w sprzątanym w danym momencie pomieszczeniu,</w:t>
      </w:r>
    </w:p>
    <w:p w:rsidR="00F53399" w:rsidRPr="00ED619B" w:rsidRDefault="000E3C58" w:rsidP="003966C6">
      <w:pPr>
        <w:numPr>
          <w:ilvl w:val="3"/>
          <w:numId w:val="15"/>
        </w:numPr>
        <w:tabs>
          <w:tab w:val="clear" w:pos="2880"/>
        </w:tabs>
        <w:spacing w:line="276" w:lineRule="auto"/>
        <w:ind w:left="720"/>
        <w:jc w:val="both"/>
        <w:rPr>
          <w:sz w:val="22"/>
          <w:szCs w:val="22"/>
        </w:rPr>
      </w:pPr>
      <w:r w:rsidRPr="00ED619B">
        <w:rPr>
          <w:sz w:val="22"/>
          <w:szCs w:val="22"/>
        </w:rPr>
        <w:t>w</w:t>
      </w:r>
      <w:r w:rsidR="00F53399" w:rsidRPr="00ED619B">
        <w:rPr>
          <w:sz w:val="22"/>
          <w:szCs w:val="22"/>
        </w:rPr>
        <w:t>ykonywania innych poleceń wydanych przez upoważnionych przedstawicieli Zamawiającego.</w:t>
      </w:r>
    </w:p>
    <w:p w:rsidR="003966C6" w:rsidRPr="00ED619B" w:rsidRDefault="003966C6" w:rsidP="003966C6">
      <w:pPr>
        <w:pStyle w:val="Tekstpodstawowy"/>
        <w:numPr>
          <w:ilvl w:val="0"/>
          <w:numId w:val="15"/>
        </w:numPr>
        <w:spacing w:line="276" w:lineRule="auto"/>
        <w:jc w:val="both"/>
        <w:rPr>
          <w:b w:val="0"/>
          <w:bCs w:val="0"/>
          <w:sz w:val="22"/>
          <w:szCs w:val="22"/>
        </w:rPr>
      </w:pPr>
      <w:r w:rsidRPr="00ED619B">
        <w:rPr>
          <w:b w:val="0"/>
          <w:bCs w:val="0"/>
          <w:sz w:val="22"/>
          <w:szCs w:val="22"/>
        </w:rPr>
        <w:t>Wykonawca zobowiązuje się do pobierania i zdawania kluczy na portiernię bądź  u Kierownika Placówki Terenowej lub osoby wskazanej do wydawania kluczy. Przy pobieraniu kluczy zapisywane będzie nazwisko osoby pobierającej oraz godzina pobrania kluczy i ich zdania.</w:t>
      </w:r>
    </w:p>
    <w:p w:rsidR="003966C6" w:rsidRPr="00ED619B" w:rsidRDefault="003966C6" w:rsidP="003966C6">
      <w:pPr>
        <w:pStyle w:val="Tekstpodstawowy"/>
        <w:numPr>
          <w:ilvl w:val="0"/>
          <w:numId w:val="15"/>
        </w:numPr>
        <w:spacing w:line="276" w:lineRule="auto"/>
        <w:jc w:val="both"/>
        <w:rPr>
          <w:b w:val="0"/>
          <w:bCs w:val="0"/>
          <w:sz w:val="22"/>
          <w:szCs w:val="22"/>
        </w:rPr>
      </w:pPr>
      <w:r w:rsidRPr="00ED619B">
        <w:rPr>
          <w:b w:val="0"/>
          <w:bCs w:val="0"/>
          <w:sz w:val="22"/>
          <w:szCs w:val="22"/>
        </w:rPr>
        <w:t>W trakcie sprzątania, winno być otwarte tylko jedno pomieszczenie, aktualnie sprzątane, pozostałe pomieszczenia winny być zamknięte. Po zakończeniu sprzątania osoba sprzątająca zobowiązana jest sprawdzić</w:t>
      </w:r>
      <w:r w:rsidR="001C6381" w:rsidRPr="00ED619B">
        <w:rPr>
          <w:b w:val="0"/>
          <w:bCs w:val="0"/>
          <w:sz w:val="22"/>
          <w:szCs w:val="22"/>
        </w:rPr>
        <w:t>,</w:t>
      </w:r>
      <w:r w:rsidRPr="00ED619B">
        <w:rPr>
          <w:b w:val="0"/>
          <w:bCs w:val="0"/>
          <w:sz w:val="22"/>
          <w:szCs w:val="22"/>
        </w:rPr>
        <w:t xml:space="preserve"> czy okna zostały prawidłowo zamknięte. W pomieszczeniach sanitarnych, socjalnych                          i gabinetach lekarskich należy sprawdzić</w:t>
      </w:r>
      <w:r w:rsidR="001C6381" w:rsidRPr="00ED619B">
        <w:rPr>
          <w:b w:val="0"/>
          <w:bCs w:val="0"/>
          <w:sz w:val="22"/>
          <w:szCs w:val="22"/>
        </w:rPr>
        <w:t>,</w:t>
      </w:r>
      <w:r w:rsidRPr="00ED619B">
        <w:rPr>
          <w:b w:val="0"/>
          <w:bCs w:val="0"/>
          <w:sz w:val="22"/>
          <w:szCs w:val="22"/>
        </w:rPr>
        <w:t xml:space="preserve"> czy krany są zakręcone.</w:t>
      </w:r>
    </w:p>
    <w:p w:rsidR="003966C6" w:rsidRPr="00ED619B" w:rsidRDefault="003966C6" w:rsidP="003966C6">
      <w:pPr>
        <w:pStyle w:val="Tekstpodstawowy"/>
        <w:numPr>
          <w:ilvl w:val="0"/>
          <w:numId w:val="15"/>
        </w:numPr>
        <w:spacing w:line="276" w:lineRule="auto"/>
        <w:jc w:val="both"/>
        <w:rPr>
          <w:b w:val="0"/>
          <w:bCs w:val="0"/>
          <w:sz w:val="22"/>
          <w:szCs w:val="22"/>
        </w:rPr>
      </w:pPr>
      <w:r w:rsidRPr="00ED619B">
        <w:rPr>
          <w:b w:val="0"/>
          <w:bCs w:val="0"/>
          <w:sz w:val="22"/>
          <w:szCs w:val="22"/>
        </w:rPr>
        <w:t>Pracownicy zatrudnieni przez Wykonawcę do realizacji zamówienia wykonują powierzoną im prace samodzielnie bez możliwości wprowadzania do sprzątanych pomieszczeń osób trzecich.</w:t>
      </w:r>
    </w:p>
    <w:p w:rsidR="003966C6" w:rsidRPr="00ED619B" w:rsidRDefault="003966C6" w:rsidP="003966C6">
      <w:pPr>
        <w:pStyle w:val="Tekstpodstawowy"/>
        <w:numPr>
          <w:ilvl w:val="0"/>
          <w:numId w:val="15"/>
        </w:numPr>
        <w:spacing w:line="276" w:lineRule="auto"/>
        <w:jc w:val="both"/>
        <w:rPr>
          <w:b w:val="0"/>
          <w:bCs w:val="0"/>
          <w:sz w:val="22"/>
          <w:szCs w:val="22"/>
        </w:rPr>
      </w:pPr>
      <w:r w:rsidRPr="00ED619B">
        <w:rPr>
          <w:b w:val="0"/>
          <w:bCs w:val="0"/>
          <w:sz w:val="22"/>
          <w:szCs w:val="22"/>
        </w:rPr>
        <w:t>Czynności porządkowe wokół budynków (włącznie z zimowym utrzymaniem terenów) wykonywane będą do godz. 7.00 rano, jednak jeśli zaistnieje potrzeba także w godzinach pracy na wezwanie.</w:t>
      </w:r>
      <w:r w:rsidRPr="00ED619B">
        <w:rPr>
          <w:sz w:val="22"/>
          <w:szCs w:val="22"/>
        </w:rPr>
        <w:t xml:space="preserve"> </w:t>
      </w:r>
      <w:r w:rsidR="00ED2ECE" w:rsidRPr="00ED619B">
        <w:rPr>
          <w:sz w:val="22"/>
          <w:szCs w:val="22"/>
        </w:rPr>
        <w:t xml:space="preserve">             </w:t>
      </w:r>
      <w:r w:rsidRPr="00ED619B">
        <w:rPr>
          <w:b w:val="0"/>
          <w:sz w:val="22"/>
          <w:szCs w:val="22"/>
        </w:rPr>
        <w:lastRenderedPageBreak/>
        <w:t>W przypadku wystąpienia opadów śniegu w ciągu dnia ponowne odśnieżanie rozpoczęte zostanie nie później niż 1 godz. od ustania opadów i trwać będzie do momentu skutecznego odśnieżenia terenu.</w:t>
      </w:r>
    </w:p>
    <w:p w:rsidR="003966C6" w:rsidRPr="00ED619B" w:rsidRDefault="003966C6" w:rsidP="003966C6">
      <w:pPr>
        <w:pStyle w:val="Tekstpodstawowy"/>
        <w:spacing w:line="276" w:lineRule="auto"/>
        <w:ind w:left="360"/>
        <w:jc w:val="both"/>
        <w:rPr>
          <w:sz w:val="22"/>
          <w:szCs w:val="22"/>
        </w:rPr>
      </w:pPr>
      <w:r w:rsidRPr="00ED619B">
        <w:rPr>
          <w:sz w:val="22"/>
          <w:szCs w:val="22"/>
        </w:rPr>
        <w:t>(Ciągi komunikacyjne muszę być  oczyszczone przed rozpoczęciem pracy i godzin urzędowania.)</w:t>
      </w:r>
    </w:p>
    <w:p w:rsidR="003966C6" w:rsidRPr="00ED619B" w:rsidRDefault="003966C6" w:rsidP="006F4471">
      <w:pPr>
        <w:pStyle w:val="Tekstpodstawowy"/>
        <w:numPr>
          <w:ilvl w:val="0"/>
          <w:numId w:val="15"/>
        </w:numPr>
        <w:spacing w:line="276" w:lineRule="auto"/>
        <w:jc w:val="both"/>
        <w:rPr>
          <w:b w:val="0"/>
          <w:bCs w:val="0"/>
          <w:sz w:val="22"/>
          <w:szCs w:val="22"/>
        </w:rPr>
      </w:pPr>
      <w:r w:rsidRPr="00ED619B">
        <w:rPr>
          <w:b w:val="0"/>
          <w:bCs w:val="0"/>
          <w:sz w:val="22"/>
          <w:szCs w:val="22"/>
        </w:rPr>
        <w:t xml:space="preserve">W okresie jesienno - zimowym Wykonawca musi zapewnić ciągłość prac porządkowych np. odśnieżanie, usuwanie zanieczyszczeń itp. także w dni wolne od pracy dostosowując się do potrzeb oraz aktualnych warunków atmosferycznych, podejmując decyzje w tym zakresie samodzielnie. W dni wolne </w:t>
      </w:r>
      <w:r w:rsidR="001C6381" w:rsidRPr="00ED619B">
        <w:rPr>
          <w:b w:val="0"/>
          <w:bCs w:val="0"/>
          <w:sz w:val="22"/>
          <w:szCs w:val="22"/>
        </w:rPr>
        <w:t xml:space="preserve">obowiązuje </w:t>
      </w:r>
      <w:r w:rsidRPr="00ED619B">
        <w:rPr>
          <w:b w:val="0"/>
          <w:bCs w:val="0"/>
          <w:sz w:val="22"/>
          <w:szCs w:val="22"/>
        </w:rPr>
        <w:t>jedynie odśnieżanie chodników na wysokości nieruchomości KRUS.</w:t>
      </w:r>
    </w:p>
    <w:p w:rsidR="003966C6" w:rsidRPr="00ED619B" w:rsidRDefault="001C6381" w:rsidP="006F4471">
      <w:pPr>
        <w:pStyle w:val="Tekstpodstawowy"/>
        <w:numPr>
          <w:ilvl w:val="0"/>
          <w:numId w:val="15"/>
        </w:numPr>
        <w:spacing w:line="276" w:lineRule="auto"/>
        <w:jc w:val="both"/>
        <w:rPr>
          <w:b w:val="0"/>
          <w:bCs w:val="0"/>
          <w:sz w:val="22"/>
          <w:szCs w:val="22"/>
        </w:rPr>
      </w:pPr>
      <w:r w:rsidRPr="00ED619B">
        <w:rPr>
          <w:b w:val="0"/>
          <w:bCs w:val="0"/>
          <w:sz w:val="22"/>
          <w:szCs w:val="22"/>
        </w:rPr>
        <w:t>Wykonawca zobligowany jest do</w:t>
      </w:r>
      <w:r w:rsidR="003966C6" w:rsidRPr="00ED619B">
        <w:rPr>
          <w:b w:val="0"/>
          <w:bCs w:val="0"/>
          <w:sz w:val="22"/>
          <w:szCs w:val="22"/>
        </w:rPr>
        <w:t xml:space="preserve"> sprzątania po pracach remontowych</w:t>
      </w:r>
      <w:r w:rsidRPr="00ED619B">
        <w:rPr>
          <w:b w:val="0"/>
          <w:bCs w:val="0"/>
          <w:sz w:val="22"/>
          <w:szCs w:val="22"/>
        </w:rPr>
        <w:t>,</w:t>
      </w:r>
      <w:r w:rsidR="003966C6" w:rsidRPr="00ED619B">
        <w:rPr>
          <w:b w:val="0"/>
          <w:bCs w:val="0"/>
          <w:sz w:val="22"/>
          <w:szCs w:val="22"/>
        </w:rPr>
        <w:t xml:space="preserve"> po wcześniejszym ust</w:t>
      </w:r>
      <w:r w:rsidR="00ED2ECE" w:rsidRPr="00ED619B">
        <w:rPr>
          <w:b w:val="0"/>
          <w:bCs w:val="0"/>
          <w:sz w:val="22"/>
          <w:szCs w:val="22"/>
        </w:rPr>
        <w:t>aleniu terminu</w:t>
      </w:r>
      <w:r w:rsidR="003966C6" w:rsidRPr="00ED619B">
        <w:rPr>
          <w:b w:val="0"/>
          <w:bCs w:val="0"/>
          <w:sz w:val="22"/>
          <w:szCs w:val="22"/>
        </w:rPr>
        <w:t xml:space="preserve"> i zakresu prac w ramach niniejszej umowy. </w:t>
      </w:r>
    </w:p>
    <w:p w:rsidR="003966C6" w:rsidRPr="00ED619B" w:rsidRDefault="003966C6" w:rsidP="003966C6">
      <w:pPr>
        <w:numPr>
          <w:ilvl w:val="0"/>
          <w:numId w:val="15"/>
        </w:numPr>
        <w:spacing w:line="276" w:lineRule="auto"/>
        <w:jc w:val="both"/>
        <w:rPr>
          <w:sz w:val="22"/>
          <w:szCs w:val="22"/>
        </w:rPr>
      </w:pPr>
      <w:r w:rsidRPr="00ED619B">
        <w:rPr>
          <w:sz w:val="22"/>
          <w:szCs w:val="22"/>
        </w:rPr>
        <w:t>Wykonawca zobowiązuje się do:</w:t>
      </w:r>
    </w:p>
    <w:p w:rsidR="003966C6" w:rsidRPr="00ED619B" w:rsidRDefault="003966C6" w:rsidP="003966C6">
      <w:pPr>
        <w:numPr>
          <w:ilvl w:val="1"/>
          <w:numId w:val="15"/>
        </w:numPr>
        <w:tabs>
          <w:tab w:val="clear" w:pos="1440"/>
          <w:tab w:val="num" w:pos="720"/>
        </w:tabs>
        <w:spacing w:line="276" w:lineRule="auto"/>
        <w:ind w:left="720"/>
        <w:jc w:val="both"/>
        <w:rPr>
          <w:sz w:val="22"/>
          <w:szCs w:val="22"/>
        </w:rPr>
      </w:pPr>
      <w:r w:rsidRPr="00ED619B">
        <w:rPr>
          <w:sz w:val="22"/>
          <w:szCs w:val="22"/>
        </w:rPr>
        <w:t>terminowego i starannego świadczenia usług będących przedmiotem umowy,</w:t>
      </w:r>
    </w:p>
    <w:p w:rsidR="003966C6" w:rsidRPr="00ED619B" w:rsidRDefault="003966C6" w:rsidP="003966C6">
      <w:pPr>
        <w:numPr>
          <w:ilvl w:val="1"/>
          <w:numId w:val="15"/>
        </w:numPr>
        <w:tabs>
          <w:tab w:val="clear" w:pos="1440"/>
          <w:tab w:val="num" w:pos="720"/>
        </w:tabs>
        <w:spacing w:line="276" w:lineRule="auto"/>
        <w:ind w:left="720"/>
        <w:jc w:val="both"/>
        <w:rPr>
          <w:sz w:val="22"/>
          <w:szCs w:val="22"/>
        </w:rPr>
      </w:pPr>
      <w:r w:rsidRPr="00ED619B">
        <w:rPr>
          <w:sz w:val="22"/>
          <w:szCs w:val="22"/>
        </w:rPr>
        <w:t>pisemnego informowania Zamawiającego o zmianach osób wyznaczonych do wykonywania usługi,</w:t>
      </w:r>
    </w:p>
    <w:p w:rsidR="003966C6" w:rsidRPr="00ED619B" w:rsidRDefault="003966C6" w:rsidP="003966C6">
      <w:pPr>
        <w:numPr>
          <w:ilvl w:val="0"/>
          <w:numId w:val="15"/>
        </w:numPr>
        <w:spacing w:line="276" w:lineRule="auto"/>
        <w:jc w:val="both"/>
        <w:rPr>
          <w:sz w:val="22"/>
          <w:szCs w:val="22"/>
        </w:rPr>
      </w:pPr>
      <w:r w:rsidRPr="00ED619B">
        <w:rPr>
          <w:sz w:val="22"/>
          <w:szCs w:val="22"/>
        </w:rPr>
        <w:t>Zamawiający zobowiązuje się do:</w:t>
      </w:r>
    </w:p>
    <w:p w:rsidR="003966C6" w:rsidRPr="00ED619B" w:rsidRDefault="003966C6" w:rsidP="003966C6">
      <w:pPr>
        <w:numPr>
          <w:ilvl w:val="0"/>
          <w:numId w:val="25"/>
        </w:numPr>
        <w:tabs>
          <w:tab w:val="clear" w:pos="2340"/>
          <w:tab w:val="left" w:pos="720"/>
        </w:tabs>
        <w:spacing w:line="276" w:lineRule="auto"/>
        <w:ind w:left="720"/>
        <w:jc w:val="both"/>
        <w:rPr>
          <w:sz w:val="22"/>
          <w:szCs w:val="22"/>
        </w:rPr>
      </w:pPr>
      <w:r w:rsidRPr="00ED619B">
        <w:rPr>
          <w:sz w:val="22"/>
          <w:szCs w:val="22"/>
        </w:rPr>
        <w:t>wskazania Wykonawcy w każdym obsługiwanym obiekcie pomieszczeń do użytkowania przez osoby wykonujące usługi stanowiące przedmiot niniejszej umowy w celu przechowywania sprzętu niezbędnego do wykonywania tych usług,</w:t>
      </w:r>
    </w:p>
    <w:p w:rsidR="003966C6" w:rsidRPr="00ED619B" w:rsidRDefault="003966C6" w:rsidP="003966C6">
      <w:pPr>
        <w:numPr>
          <w:ilvl w:val="0"/>
          <w:numId w:val="25"/>
        </w:numPr>
        <w:tabs>
          <w:tab w:val="clear" w:pos="2340"/>
          <w:tab w:val="left" w:pos="720"/>
        </w:tabs>
        <w:spacing w:line="276" w:lineRule="auto"/>
        <w:ind w:left="720"/>
        <w:jc w:val="both"/>
        <w:rPr>
          <w:sz w:val="22"/>
          <w:szCs w:val="22"/>
        </w:rPr>
      </w:pPr>
      <w:r w:rsidRPr="00ED619B">
        <w:rPr>
          <w:sz w:val="22"/>
          <w:szCs w:val="22"/>
        </w:rPr>
        <w:t>wskazania miejsca poboru energii elektrycznej i wody do celów porządkowych,</w:t>
      </w:r>
    </w:p>
    <w:p w:rsidR="003966C6" w:rsidRPr="00ED619B" w:rsidRDefault="003966C6" w:rsidP="003966C6">
      <w:pPr>
        <w:numPr>
          <w:ilvl w:val="0"/>
          <w:numId w:val="25"/>
        </w:numPr>
        <w:tabs>
          <w:tab w:val="clear" w:pos="2340"/>
          <w:tab w:val="left" w:pos="720"/>
        </w:tabs>
        <w:spacing w:line="276" w:lineRule="auto"/>
        <w:ind w:left="720"/>
        <w:jc w:val="both"/>
        <w:rPr>
          <w:sz w:val="22"/>
          <w:szCs w:val="22"/>
        </w:rPr>
      </w:pPr>
      <w:r w:rsidRPr="00ED619B">
        <w:rPr>
          <w:sz w:val="22"/>
          <w:szCs w:val="22"/>
        </w:rPr>
        <w:t xml:space="preserve">wskazania punktów gromadzenia śmieci we wszystkich obsługiwanych obiektach,                                                    z zastrzeżeniem gospodarowania odpadami, o których mowa w § 1 pkt 2 </w:t>
      </w:r>
      <w:proofErr w:type="spellStart"/>
      <w:r w:rsidRPr="00ED619B">
        <w:rPr>
          <w:sz w:val="22"/>
          <w:szCs w:val="22"/>
        </w:rPr>
        <w:t>ppkt</w:t>
      </w:r>
      <w:proofErr w:type="spellEnd"/>
      <w:r w:rsidRPr="00ED619B">
        <w:rPr>
          <w:sz w:val="22"/>
          <w:szCs w:val="22"/>
        </w:rPr>
        <w:t xml:space="preserve"> 2) lit. m) i o);</w:t>
      </w:r>
    </w:p>
    <w:p w:rsidR="003966C6" w:rsidRPr="00ED619B" w:rsidRDefault="003966C6" w:rsidP="003966C6">
      <w:pPr>
        <w:numPr>
          <w:ilvl w:val="0"/>
          <w:numId w:val="25"/>
        </w:numPr>
        <w:tabs>
          <w:tab w:val="clear" w:pos="2340"/>
          <w:tab w:val="left" w:pos="720"/>
        </w:tabs>
        <w:spacing w:line="276" w:lineRule="auto"/>
        <w:ind w:left="720"/>
        <w:jc w:val="both"/>
        <w:rPr>
          <w:sz w:val="22"/>
          <w:szCs w:val="22"/>
        </w:rPr>
      </w:pPr>
      <w:r w:rsidRPr="00ED619B">
        <w:rPr>
          <w:sz w:val="22"/>
          <w:szCs w:val="22"/>
        </w:rPr>
        <w:t>podawania szczegółowych terminów wykonania prac okresowych w poszczególnych obiektach.</w:t>
      </w:r>
    </w:p>
    <w:p w:rsidR="003966C6" w:rsidRPr="00ED619B" w:rsidRDefault="003966C6" w:rsidP="003966C6">
      <w:pPr>
        <w:numPr>
          <w:ilvl w:val="0"/>
          <w:numId w:val="15"/>
        </w:numPr>
        <w:spacing w:line="276" w:lineRule="auto"/>
        <w:jc w:val="both"/>
        <w:rPr>
          <w:sz w:val="22"/>
          <w:szCs w:val="22"/>
        </w:rPr>
      </w:pPr>
      <w:r w:rsidRPr="00ED619B">
        <w:rPr>
          <w:sz w:val="22"/>
          <w:szCs w:val="22"/>
        </w:rPr>
        <w:t xml:space="preserve">O wszystkich nieprawidłowościach w wykonywaniu prac Wykonawca będzie przez Zamawiającego  </w:t>
      </w:r>
      <w:r w:rsidR="00792835" w:rsidRPr="00ED619B">
        <w:rPr>
          <w:sz w:val="22"/>
          <w:szCs w:val="22"/>
        </w:rPr>
        <w:t>powiadamiany</w:t>
      </w:r>
      <w:r w:rsidRPr="00ED619B">
        <w:rPr>
          <w:sz w:val="22"/>
          <w:szCs w:val="22"/>
        </w:rPr>
        <w:t xml:space="preserve"> faxem bądź za pośrednictwem poczty elektronicznej. Nieprawidłowości będą usuwane niezwłocznie i nieodpłatnie. Naruszenie warunków umowy potwierdzone zostanie protokołem zgodnie </w:t>
      </w:r>
      <w:r w:rsidR="005B059C" w:rsidRPr="00ED619B">
        <w:rPr>
          <w:sz w:val="22"/>
          <w:szCs w:val="22"/>
        </w:rPr>
        <w:t xml:space="preserve">         </w:t>
      </w:r>
      <w:r w:rsidRPr="00ED619B">
        <w:rPr>
          <w:sz w:val="22"/>
          <w:szCs w:val="22"/>
        </w:rPr>
        <w:t>z treścią §  9 ust. 6 niniejszej umowy.</w:t>
      </w:r>
    </w:p>
    <w:p w:rsidR="003966C6" w:rsidRPr="00ED619B" w:rsidRDefault="003966C6" w:rsidP="003966C6">
      <w:pPr>
        <w:numPr>
          <w:ilvl w:val="0"/>
          <w:numId w:val="15"/>
        </w:numPr>
        <w:spacing w:line="276" w:lineRule="auto"/>
        <w:jc w:val="both"/>
        <w:rPr>
          <w:sz w:val="22"/>
          <w:szCs w:val="22"/>
        </w:rPr>
      </w:pPr>
      <w:r w:rsidRPr="00ED619B">
        <w:rPr>
          <w:sz w:val="22"/>
          <w:szCs w:val="22"/>
        </w:rPr>
        <w:t xml:space="preserve">Oceny prawidłowości wykonania przedmiotu umowy dokonuje Zamawiający. </w:t>
      </w:r>
    </w:p>
    <w:p w:rsidR="003966C6" w:rsidRPr="00ED619B" w:rsidRDefault="003966C6" w:rsidP="003966C6">
      <w:pPr>
        <w:numPr>
          <w:ilvl w:val="0"/>
          <w:numId w:val="15"/>
        </w:numPr>
        <w:spacing w:line="276" w:lineRule="auto"/>
        <w:jc w:val="both"/>
        <w:rPr>
          <w:sz w:val="22"/>
          <w:szCs w:val="22"/>
        </w:rPr>
      </w:pPr>
      <w:r w:rsidRPr="00ED619B">
        <w:rPr>
          <w:sz w:val="22"/>
          <w:szCs w:val="22"/>
        </w:rPr>
        <w:t>Zamawiający upoważni osobę odpowiedzialną z ramienia Zamawiającego do nadzorowania prac porządkowych dotyczących realizacji umowy.</w:t>
      </w:r>
    </w:p>
    <w:p w:rsidR="00F53399" w:rsidRPr="00ED619B" w:rsidRDefault="00F53399" w:rsidP="003966C6">
      <w:pPr>
        <w:pStyle w:val="Tekstpodstawowy"/>
        <w:numPr>
          <w:ilvl w:val="0"/>
          <w:numId w:val="15"/>
        </w:numPr>
        <w:spacing w:line="276" w:lineRule="auto"/>
        <w:jc w:val="both"/>
        <w:rPr>
          <w:b w:val="0"/>
          <w:bCs w:val="0"/>
          <w:sz w:val="22"/>
          <w:szCs w:val="22"/>
        </w:rPr>
      </w:pPr>
      <w:r w:rsidRPr="00ED619B">
        <w:rPr>
          <w:b w:val="0"/>
          <w:sz w:val="22"/>
          <w:szCs w:val="22"/>
        </w:rPr>
        <w:t>Zamawiający zastrzega sobie prawo do kontrolowania wykonawstwa usług będących przedmiotem niniejszej umowy. Wykaz osób funkcyjnych Zamawiającego upoważnionych do kontroli wykonywanych usług stanowi załącznik nr 6 do niniejszej umowy. Upoważnieni przedstawiciele Zamawiającego będą zgłaszać Wykonawcy na bieżąco wszelkie uwagi związane z niedociągnięciami w zakresie świadczonych usług.</w:t>
      </w:r>
    </w:p>
    <w:p w:rsidR="00F53399" w:rsidRPr="00ED619B" w:rsidRDefault="00F53399" w:rsidP="00127E72">
      <w:pPr>
        <w:tabs>
          <w:tab w:val="num" w:pos="-360"/>
        </w:tabs>
        <w:spacing w:line="276" w:lineRule="auto"/>
        <w:jc w:val="both"/>
        <w:rPr>
          <w:b/>
          <w:sz w:val="22"/>
          <w:szCs w:val="22"/>
        </w:rPr>
      </w:pPr>
    </w:p>
    <w:p w:rsidR="00F53399" w:rsidRPr="00ED619B" w:rsidRDefault="00F53399" w:rsidP="001026FA">
      <w:pPr>
        <w:tabs>
          <w:tab w:val="num" w:pos="-360"/>
        </w:tabs>
        <w:spacing w:line="276" w:lineRule="auto"/>
        <w:jc w:val="center"/>
        <w:rPr>
          <w:b/>
          <w:sz w:val="22"/>
          <w:szCs w:val="22"/>
        </w:rPr>
      </w:pPr>
      <w:r w:rsidRPr="00ED619B">
        <w:rPr>
          <w:b/>
          <w:sz w:val="22"/>
          <w:szCs w:val="22"/>
        </w:rPr>
        <w:t>§ 3</w:t>
      </w:r>
    </w:p>
    <w:p w:rsidR="00F53399" w:rsidRPr="00ED619B" w:rsidRDefault="00F53399" w:rsidP="001026FA">
      <w:pPr>
        <w:tabs>
          <w:tab w:val="num" w:pos="-360"/>
        </w:tabs>
        <w:spacing w:line="276" w:lineRule="auto"/>
        <w:jc w:val="center"/>
        <w:rPr>
          <w:b/>
          <w:sz w:val="22"/>
          <w:szCs w:val="22"/>
        </w:rPr>
      </w:pPr>
      <w:r w:rsidRPr="00ED619B">
        <w:rPr>
          <w:b/>
          <w:sz w:val="22"/>
          <w:szCs w:val="22"/>
        </w:rPr>
        <w:t>Personel i sprzęt</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Usługi będą świadczone przez osoby wymienione w Załączniku nr 4 do Umowy. W</w:t>
      </w:r>
      <w:r w:rsidRPr="00ED619B">
        <w:rPr>
          <w:bCs/>
          <w:sz w:val="22"/>
          <w:szCs w:val="22"/>
        </w:rPr>
        <w:t xml:space="preserve">ykaz ten podlega każdorazowo akceptacji </w:t>
      </w:r>
      <w:r w:rsidR="001026FA" w:rsidRPr="00ED619B">
        <w:rPr>
          <w:bCs/>
          <w:sz w:val="22"/>
          <w:szCs w:val="22"/>
        </w:rPr>
        <w:t>Z</w:t>
      </w:r>
      <w:r w:rsidRPr="00ED619B">
        <w:rPr>
          <w:bCs/>
          <w:sz w:val="22"/>
          <w:szCs w:val="22"/>
        </w:rPr>
        <w:t xml:space="preserve">amawiającego.                        </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 xml:space="preserve">Wykonawca zobowiązuje się, że </w:t>
      </w:r>
      <w:r w:rsidR="001026FA" w:rsidRPr="00ED619B">
        <w:rPr>
          <w:sz w:val="22"/>
          <w:szCs w:val="22"/>
        </w:rPr>
        <w:t>p</w:t>
      </w:r>
      <w:r w:rsidRPr="00ED619B">
        <w:rPr>
          <w:sz w:val="22"/>
          <w:szCs w:val="22"/>
        </w:rPr>
        <w:t xml:space="preserve">racownikami świadczącymi </w:t>
      </w:r>
      <w:r w:rsidR="001026FA" w:rsidRPr="00ED619B">
        <w:rPr>
          <w:sz w:val="22"/>
          <w:szCs w:val="22"/>
        </w:rPr>
        <w:t>u</w:t>
      </w:r>
      <w:r w:rsidRPr="00ED619B">
        <w:rPr>
          <w:sz w:val="22"/>
          <w:szCs w:val="22"/>
        </w:rPr>
        <w:t>sługi będą osoby, które nie figurują                     w Krajowym Rejestrze Karnym, co zostanie potwierdzone oświadczeniem Wykonawcy.</w:t>
      </w:r>
    </w:p>
    <w:p w:rsidR="00F53399" w:rsidRPr="00ED619B" w:rsidRDefault="00F53399" w:rsidP="00A746E8">
      <w:pPr>
        <w:numPr>
          <w:ilvl w:val="0"/>
          <w:numId w:val="37"/>
        </w:numPr>
        <w:spacing w:line="276" w:lineRule="auto"/>
        <w:ind w:left="426" w:hanging="426"/>
        <w:jc w:val="both"/>
        <w:rPr>
          <w:i/>
          <w:sz w:val="22"/>
          <w:szCs w:val="22"/>
        </w:rPr>
      </w:pPr>
      <w:r w:rsidRPr="00ED619B">
        <w:rPr>
          <w:sz w:val="22"/>
          <w:szCs w:val="22"/>
        </w:rPr>
        <w:t>Wykonawca zobowiązuje się, że przed rozpoczęciem wykonywania przedmiotu Umowy Pracownicy świadczący Usługi zostaną przeszkoleni w zakresie przepisów BHP i przepisów przeciwpożarowych</w:t>
      </w:r>
      <w:r w:rsidRPr="00ED619B">
        <w:rPr>
          <w:i/>
          <w:sz w:val="22"/>
          <w:szCs w:val="22"/>
        </w:rPr>
        <w:t xml:space="preserve"> oraz przepisów o ochronie danych osobowych.</w:t>
      </w:r>
    </w:p>
    <w:p w:rsidR="007A379E" w:rsidRPr="00ED619B" w:rsidRDefault="007A379E" w:rsidP="00A746E8">
      <w:pPr>
        <w:numPr>
          <w:ilvl w:val="0"/>
          <w:numId w:val="37"/>
        </w:numPr>
        <w:spacing w:line="276" w:lineRule="auto"/>
        <w:ind w:left="426" w:hanging="426"/>
        <w:jc w:val="both"/>
        <w:rPr>
          <w:i/>
          <w:sz w:val="22"/>
          <w:szCs w:val="22"/>
        </w:rPr>
      </w:pPr>
      <w:r w:rsidRPr="00ED619B">
        <w:rPr>
          <w:sz w:val="22"/>
          <w:szCs w:val="22"/>
        </w:rPr>
        <w:t>Pracownicy wykonujący usługi są zobowiązani do segregacji odpadów zgodnie z ustawą z dnia 14.12.2012 r. o odpadach (Dz. U. z 2020 r., poz. 797, poz. 875, poz. 322, Dz.U. Z 2019 r. poz.1579) oraz ustawą z dnia 27.04.2001 r. Prawo ochrony środowiska (Dz. U. z 2020 r., poz. 1219, poz. 1565).</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Wykonawca zobowiązuje się, że Pracownicy świadczący Usługi będą posiadali aktualne badania lekarskie, niezbędne do wykonania powierzonych im obowiązków.</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lastRenderedPageBreak/>
        <w:t>Pracownicy świadczący Usługi powinni być w czasie wykonywania przedmiotu Umowy jednolicie ubrani i posiadać identyfikatory umieszczone w widocznym miejscu.</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Wykonawca ponosi odpowiedzial</w:t>
      </w:r>
      <w:r w:rsidR="00967EA2" w:rsidRPr="00ED619B">
        <w:rPr>
          <w:sz w:val="22"/>
          <w:szCs w:val="22"/>
        </w:rPr>
        <w:t>ność za prawidłowe wyposażenie pracowników świadczących u</w:t>
      </w:r>
      <w:r w:rsidRPr="00ED619B">
        <w:rPr>
          <w:sz w:val="22"/>
          <w:szCs w:val="22"/>
        </w:rPr>
        <w:t>sługi oraz za ich bezpieczeństwo w trakcie wykonywania przedmiotu Umowy.</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 xml:space="preserve">Pracownicy świadczący Usługi zobowiązani są do stosowania się do obowiązujących u Zamawiającego przepisów wewnętrznych, w zakresie niezbędnym do realizacji Umowy. </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 xml:space="preserve">W przypadku zmiany osób skierowanych do wykonania usługi Wykonawca zobowiązany jest do przedstawienia Zamawiającemu nowej listy najpóźniej w dniu zaistnienia zmiany. Zamawiający nie dopuści do wykonywania usługi pracowników Wykonawcy nie znajdujących się na przedstawionej liście. Zmiana osób skierowanych do wykonania usługi nie wymaga sporządzenia aneksu do umowy oraz nie </w:t>
      </w:r>
      <w:r w:rsidR="00967EA2" w:rsidRPr="00ED619B">
        <w:rPr>
          <w:sz w:val="22"/>
          <w:szCs w:val="22"/>
        </w:rPr>
        <w:t>stanowi naruszenia postanowień U</w:t>
      </w:r>
      <w:r w:rsidRPr="00ED619B">
        <w:rPr>
          <w:sz w:val="22"/>
          <w:szCs w:val="22"/>
        </w:rPr>
        <w:t xml:space="preserve">mowy. </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Pracownicy Wykonawcy przed podjęciem pracy u Zamawiającego składają oświadczenia  o zachowaniu poufności wg wzoru stanowiącego załącznik nr 3 do niniejszej umowy.</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Wykonawca gwarantuje, że zespół pracowników skierowany do realizacji usługi będzie złożony m.in.             z osób:</w:t>
      </w:r>
    </w:p>
    <w:p w:rsidR="00F53399" w:rsidRPr="00ED619B" w:rsidRDefault="00F53399" w:rsidP="00A746E8">
      <w:pPr>
        <w:numPr>
          <w:ilvl w:val="1"/>
          <w:numId w:val="16"/>
        </w:numPr>
        <w:tabs>
          <w:tab w:val="clear" w:pos="1440"/>
          <w:tab w:val="num" w:pos="720"/>
        </w:tabs>
        <w:spacing w:line="276" w:lineRule="auto"/>
        <w:ind w:left="720"/>
        <w:jc w:val="both"/>
        <w:rPr>
          <w:sz w:val="22"/>
          <w:szCs w:val="22"/>
        </w:rPr>
      </w:pPr>
      <w:r w:rsidRPr="00ED619B">
        <w:rPr>
          <w:sz w:val="22"/>
          <w:szCs w:val="22"/>
        </w:rPr>
        <w:t xml:space="preserve">stosownie przeszkolonych, doświadczonych i kompetentnych  oraz posiadających odpowiednie predyspozycje psychofizyczne, zapewniające wykonywanie usług będących przedmiotem niniejszej umowy; </w:t>
      </w:r>
    </w:p>
    <w:p w:rsidR="00F53399" w:rsidRPr="00ED619B" w:rsidRDefault="00F53399" w:rsidP="00A746E8">
      <w:pPr>
        <w:numPr>
          <w:ilvl w:val="1"/>
          <w:numId w:val="16"/>
        </w:numPr>
        <w:tabs>
          <w:tab w:val="clear" w:pos="1440"/>
          <w:tab w:val="num" w:pos="720"/>
        </w:tabs>
        <w:spacing w:line="276" w:lineRule="auto"/>
        <w:ind w:left="720"/>
        <w:jc w:val="both"/>
        <w:rPr>
          <w:sz w:val="22"/>
          <w:szCs w:val="22"/>
        </w:rPr>
      </w:pPr>
      <w:r w:rsidRPr="00ED619B">
        <w:rPr>
          <w:sz w:val="22"/>
          <w:szCs w:val="22"/>
        </w:rPr>
        <w:t>posiadających odpowiednie uprawnienia do obsługi urządzeń niezbędnych przy realizacji umowy;</w:t>
      </w:r>
    </w:p>
    <w:p w:rsidR="00F53399" w:rsidRPr="00ED619B" w:rsidRDefault="00F53399" w:rsidP="00A746E8">
      <w:pPr>
        <w:numPr>
          <w:ilvl w:val="1"/>
          <w:numId w:val="16"/>
        </w:numPr>
        <w:tabs>
          <w:tab w:val="clear" w:pos="1440"/>
          <w:tab w:val="num" w:pos="720"/>
        </w:tabs>
        <w:spacing w:line="276" w:lineRule="auto"/>
        <w:ind w:left="720"/>
        <w:jc w:val="both"/>
        <w:rPr>
          <w:sz w:val="22"/>
          <w:szCs w:val="22"/>
        </w:rPr>
      </w:pPr>
      <w:r w:rsidRPr="00ED619B">
        <w:rPr>
          <w:sz w:val="22"/>
          <w:szCs w:val="22"/>
        </w:rPr>
        <w:t>posiadających świadectwa zdrowia do wykonywania pracy stosownie do jej zakresu, w tym badania wysokościowe dla prac wykonywanych na wysokości (np. mycie okien);</w:t>
      </w:r>
    </w:p>
    <w:p w:rsidR="00F53399" w:rsidRPr="00ED619B" w:rsidRDefault="00F53399" w:rsidP="00A746E8">
      <w:pPr>
        <w:numPr>
          <w:ilvl w:val="1"/>
          <w:numId w:val="16"/>
        </w:numPr>
        <w:tabs>
          <w:tab w:val="clear" w:pos="1440"/>
          <w:tab w:val="num" w:pos="720"/>
        </w:tabs>
        <w:spacing w:line="276" w:lineRule="auto"/>
        <w:ind w:left="720"/>
        <w:jc w:val="both"/>
        <w:rPr>
          <w:sz w:val="22"/>
          <w:szCs w:val="22"/>
        </w:rPr>
      </w:pPr>
      <w:r w:rsidRPr="00ED619B">
        <w:rPr>
          <w:sz w:val="22"/>
          <w:szCs w:val="22"/>
        </w:rPr>
        <w:t xml:space="preserve">przeszkolonych w zakresie przepisów porządkowych, bezpieczeństwa i higieny pracy oraz przepisów ochrony p. </w:t>
      </w:r>
      <w:proofErr w:type="spellStart"/>
      <w:r w:rsidRPr="00ED619B">
        <w:rPr>
          <w:sz w:val="22"/>
          <w:szCs w:val="22"/>
        </w:rPr>
        <w:t>poż</w:t>
      </w:r>
      <w:proofErr w:type="spellEnd"/>
      <w:r w:rsidRPr="00ED619B">
        <w:rPr>
          <w:sz w:val="22"/>
          <w:szCs w:val="22"/>
        </w:rPr>
        <w:t>.;</w:t>
      </w:r>
    </w:p>
    <w:p w:rsidR="00F53399" w:rsidRPr="00ED619B" w:rsidRDefault="00F53399" w:rsidP="00A746E8">
      <w:pPr>
        <w:numPr>
          <w:ilvl w:val="1"/>
          <w:numId w:val="16"/>
        </w:numPr>
        <w:tabs>
          <w:tab w:val="clear" w:pos="1440"/>
          <w:tab w:val="num" w:pos="720"/>
        </w:tabs>
        <w:spacing w:line="276" w:lineRule="auto"/>
        <w:ind w:left="720"/>
        <w:jc w:val="both"/>
        <w:rPr>
          <w:sz w:val="22"/>
          <w:szCs w:val="22"/>
        </w:rPr>
      </w:pPr>
      <w:r w:rsidRPr="00ED619B">
        <w:rPr>
          <w:sz w:val="22"/>
          <w:szCs w:val="22"/>
        </w:rPr>
        <w:t>zaopatrzonych w sprzęt, urządzenia i środki niezbędne do właściwego wykonywania prac.</w:t>
      </w:r>
    </w:p>
    <w:p w:rsidR="00F53399" w:rsidRPr="00ED619B" w:rsidRDefault="006F4471" w:rsidP="00A746E8">
      <w:pPr>
        <w:numPr>
          <w:ilvl w:val="0"/>
          <w:numId w:val="37"/>
        </w:numPr>
        <w:spacing w:line="276" w:lineRule="auto"/>
        <w:ind w:left="284" w:hanging="284"/>
        <w:jc w:val="both"/>
        <w:rPr>
          <w:sz w:val="22"/>
          <w:szCs w:val="22"/>
        </w:rPr>
      </w:pPr>
      <w:r w:rsidRPr="00ED619B">
        <w:rPr>
          <w:sz w:val="22"/>
          <w:szCs w:val="22"/>
        </w:rPr>
        <w:t xml:space="preserve">  </w:t>
      </w:r>
      <w:r w:rsidR="00F53399" w:rsidRPr="00ED619B">
        <w:rPr>
          <w:sz w:val="22"/>
          <w:szCs w:val="22"/>
        </w:rPr>
        <w:t>Wykonawca ma obowiązek niezwłoczn</w:t>
      </w:r>
      <w:r w:rsidR="001568DD" w:rsidRPr="00ED619B">
        <w:rPr>
          <w:sz w:val="22"/>
          <w:szCs w:val="22"/>
        </w:rPr>
        <w:t>ie skierować do wykonywania prac</w:t>
      </w:r>
      <w:r w:rsidR="00F53399" w:rsidRPr="00ED619B">
        <w:rPr>
          <w:sz w:val="22"/>
          <w:szCs w:val="22"/>
        </w:rPr>
        <w:t xml:space="preserve"> innego pracownika                              w przypadku:</w:t>
      </w:r>
    </w:p>
    <w:p w:rsidR="00F53399" w:rsidRPr="00ED619B" w:rsidRDefault="00967EA2" w:rsidP="00A746E8">
      <w:pPr>
        <w:numPr>
          <w:ilvl w:val="2"/>
          <w:numId w:val="37"/>
        </w:numPr>
        <w:spacing w:line="276" w:lineRule="auto"/>
        <w:ind w:left="851" w:hanging="425"/>
        <w:jc w:val="both"/>
        <w:rPr>
          <w:sz w:val="22"/>
          <w:szCs w:val="22"/>
        </w:rPr>
      </w:pPr>
      <w:r w:rsidRPr="00ED619B">
        <w:rPr>
          <w:sz w:val="22"/>
          <w:szCs w:val="22"/>
        </w:rPr>
        <w:t>n</w:t>
      </w:r>
      <w:r w:rsidR="00F53399" w:rsidRPr="00ED619B">
        <w:rPr>
          <w:sz w:val="22"/>
          <w:szCs w:val="22"/>
        </w:rPr>
        <w:t>iestawienia się do pracy pracownika,</w:t>
      </w:r>
    </w:p>
    <w:p w:rsidR="00F53399" w:rsidRPr="00ED619B" w:rsidRDefault="00967EA2" w:rsidP="00A746E8">
      <w:pPr>
        <w:numPr>
          <w:ilvl w:val="2"/>
          <w:numId w:val="37"/>
        </w:numPr>
        <w:spacing w:line="276" w:lineRule="auto"/>
        <w:ind w:left="851" w:hanging="425"/>
        <w:jc w:val="both"/>
        <w:rPr>
          <w:sz w:val="22"/>
          <w:szCs w:val="22"/>
        </w:rPr>
      </w:pPr>
      <w:r w:rsidRPr="00ED619B">
        <w:rPr>
          <w:sz w:val="22"/>
          <w:szCs w:val="22"/>
        </w:rPr>
        <w:t>p</w:t>
      </w:r>
      <w:r w:rsidR="00F53399" w:rsidRPr="00ED619B">
        <w:rPr>
          <w:sz w:val="22"/>
          <w:szCs w:val="22"/>
        </w:rPr>
        <w:t>rzybycia pracownika w stanie uniemożliwiającym wykonywanie obowiązków.</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Wykonawca zobowiązany jest zapewnić nadzór nad pracownikami wykonującymi prace, w tym kontrolować wykonywanie obowiązków, zgodnie z przedmiotem niniejszej umowy.</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Wykonawca zobowiązany jest do przestrzegania przepisów wewnętrznych obowiązujących w KRUS dotyczących bezpieczeństwa informacji, o których mowa w § 9 niniejszej umowy.</w:t>
      </w:r>
    </w:p>
    <w:p w:rsidR="00F53399" w:rsidRPr="00ED619B" w:rsidRDefault="00F53399" w:rsidP="00A746E8">
      <w:pPr>
        <w:numPr>
          <w:ilvl w:val="0"/>
          <w:numId w:val="37"/>
        </w:numPr>
        <w:spacing w:line="276" w:lineRule="auto"/>
        <w:ind w:left="426" w:hanging="426"/>
        <w:jc w:val="both"/>
        <w:rPr>
          <w:sz w:val="22"/>
          <w:szCs w:val="22"/>
        </w:rPr>
      </w:pPr>
      <w:r w:rsidRPr="00ED619B">
        <w:rPr>
          <w:bCs/>
          <w:sz w:val="22"/>
          <w:szCs w:val="22"/>
        </w:rPr>
        <w:t>Wykonawca zobowiązany jest do przekazywania pracownikom własnym i pracownikom zlecającego informacji o zagrożeniach związanych z wykonywaną pracą oraz możliwościach ich usunięcia.</w:t>
      </w:r>
    </w:p>
    <w:p w:rsidR="00F53399" w:rsidRPr="00ED619B" w:rsidRDefault="00F53399" w:rsidP="00A746E8">
      <w:pPr>
        <w:numPr>
          <w:ilvl w:val="0"/>
          <w:numId w:val="37"/>
        </w:numPr>
        <w:spacing w:line="276" w:lineRule="auto"/>
        <w:ind w:left="426" w:hanging="426"/>
        <w:jc w:val="both"/>
        <w:rPr>
          <w:sz w:val="22"/>
          <w:szCs w:val="22"/>
        </w:rPr>
      </w:pPr>
      <w:r w:rsidRPr="00ED619B">
        <w:rPr>
          <w:bCs/>
          <w:sz w:val="22"/>
          <w:szCs w:val="22"/>
        </w:rPr>
        <w:t>Wykonawca zobowiązany jest do przedłożenia przed rozpoczęciem listy środków czystości używanych do realizacji zlecenia i jej stałej aktualizacji.</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Sprzątanie pomieszczeń objętych strefą szczególnie chronioną może odbywać się wyłącznie przy osobistym udziale upoważnionego przedstawiciela Zamawiającego.</w:t>
      </w:r>
    </w:p>
    <w:p w:rsidR="00F53399" w:rsidRPr="00ED619B" w:rsidRDefault="00F53399" w:rsidP="00A746E8">
      <w:pPr>
        <w:numPr>
          <w:ilvl w:val="0"/>
          <w:numId w:val="37"/>
        </w:numPr>
        <w:spacing w:line="276" w:lineRule="auto"/>
        <w:ind w:left="426" w:hanging="426"/>
        <w:jc w:val="both"/>
        <w:rPr>
          <w:sz w:val="22"/>
          <w:szCs w:val="22"/>
        </w:rPr>
      </w:pPr>
      <w:r w:rsidRPr="00ED619B">
        <w:rPr>
          <w:sz w:val="22"/>
          <w:szCs w:val="22"/>
        </w:rPr>
        <w:t>Pracownicy Wykonawcy zobowiązani są do zgłaszania osobom wskazanym w Załączniku Nr 6 do umowy oraz pracownikom ochrony obiektu następujących faktów i zdarzeń natychmiast po ich ujawnieniu:</w:t>
      </w:r>
    </w:p>
    <w:p w:rsidR="00F53399" w:rsidRPr="00ED619B" w:rsidRDefault="006E53A8" w:rsidP="00A746E8">
      <w:pPr>
        <w:numPr>
          <w:ilvl w:val="2"/>
          <w:numId w:val="37"/>
        </w:numPr>
        <w:spacing w:line="276" w:lineRule="auto"/>
        <w:ind w:left="709" w:hanging="283"/>
        <w:jc w:val="both"/>
        <w:rPr>
          <w:sz w:val="22"/>
          <w:szCs w:val="22"/>
        </w:rPr>
      </w:pPr>
      <w:r w:rsidRPr="00ED619B">
        <w:rPr>
          <w:sz w:val="22"/>
          <w:szCs w:val="22"/>
        </w:rPr>
        <w:t>z</w:t>
      </w:r>
      <w:r w:rsidR="00F53399" w:rsidRPr="00ED619B">
        <w:rPr>
          <w:sz w:val="22"/>
          <w:szCs w:val="22"/>
        </w:rPr>
        <w:t>gubienie kluczy do pomieszczeń,</w:t>
      </w:r>
    </w:p>
    <w:p w:rsidR="00F53399" w:rsidRPr="00ED619B" w:rsidRDefault="006E53A8" w:rsidP="00A746E8">
      <w:pPr>
        <w:numPr>
          <w:ilvl w:val="2"/>
          <w:numId w:val="37"/>
        </w:numPr>
        <w:spacing w:line="276" w:lineRule="auto"/>
        <w:ind w:left="709" w:hanging="283"/>
        <w:jc w:val="both"/>
        <w:rPr>
          <w:sz w:val="22"/>
          <w:szCs w:val="22"/>
        </w:rPr>
      </w:pPr>
      <w:r w:rsidRPr="00ED619B">
        <w:rPr>
          <w:sz w:val="22"/>
          <w:szCs w:val="22"/>
        </w:rPr>
        <w:t>p</w:t>
      </w:r>
      <w:r w:rsidR="00F53399" w:rsidRPr="00ED619B">
        <w:rPr>
          <w:sz w:val="22"/>
          <w:szCs w:val="22"/>
        </w:rPr>
        <w:t>ozostawienie pieczątek i dokumentów, cennych przedmiotów w widocznym miejscu i nie zabezpieczony we właściwy sposób,</w:t>
      </w:r>
    </w:p>
    <w:p w:rsidR="00F53399" w:rsidRPr="00ED619B" w:rsidRDefault="006E53A8" w:rsidP="00A746E8">
      <w:pPr>
        <w:numPr>
          <w:ilvl w:val="2"/>
          <w:numId w:val="37"/>
        </w:numPr>
        <w:spacing w:line="276" w:lineRule="auto"/>
        <w:ind w:left="709" w:hanging="283"/>
        <w:jc w:val="both"/>
        <w:rPr>
          <w:sz w:val="22"/>
          <w:szCs w:val="22"/>
        </w:rPr>
      </w:pPr>
      <w:r w:rsidRPr="00ED619B">
        <w:rPr>
          <w:sz w:val="22"/>
          <w:szCs w:val="22"/>
        </w:rPr>
        <w:t>z</w:t>
      </w:r>
      <w:r w:rsidR="00F53399" w:rsidRPr="00ED619B">
        <w:rPr>
          <w:sz w:val="22"/>
          <w:szCs w:val="22"/>
        </w:rPr>
        <w:t>agrożenia życia i zdrowia ludzi,</w:t>
      </w:r>
    </w:p>
    <w:p w:rsidR="00F53399" w:rsidRPr="00ED619B" w:rsidRDefault="006E53A8" w:rsidP="00A746E8">
      <w:pPr>
        <w:numPr>
          <w:ilvl w:val="2"/>
          <w:numId w:val="37"/>
        </w:numPr>
        <w:spacing w:line="276" w:lineRule="auto"/>
        <w:ind w:left="709" w:hanging="283"/>
        <w:jc w:val="both"/>
        <w:rPr>
          <w:sz w:val="22"/>
          <w:szCs w:val="22"/>
        </w:rPr>
      </w:pPr>
      <w:r w:rsidRPr="00ED619B">
        <w:rPr>
          <w:sz w:val="22"/>
          <w:szCs w:val="22"/>
        </w:rPr>
        <w:t>i</w:t>
      </w:r>
      <w:r w:rsidR="000E3C58" w:rsidRPr="00ED619B">
        <w:rPr>
          <w:sz w:val="22"/>
          <w:szCs w:val="22"/>
        </w:rPr>
        <w:t>nnych wymienionych w § 2 pkt 10</w:t>
      </w:r>
      <w:r w:rsidR="00F53399" w:rsidRPr="00ED619B">
        <w:rPr>
          <w:sz w:val="22"/>
          <w:szCs w:val="22"/>
        </w:rPr>
        <w:t xml:space="preserve"> niniejszej umowy.</w:t>
      </w:r>
    </w:p>
    <w:p w:rsidR="00F53399" w:rsidRPr="00ED619B" w:rsidRDefault="00F53399" w:rsidP="00127E72">
      <w:pPr>
        <w:spacing w:line="276" w:lineRule="auto"/>
        <w:jc w:val="both"/>
        <w:rPr>
          <w:sz w:val="22"/>
          <w:szCs w:val="22"/>
        </w:rPr>
      </w:pPr>
    </w:p>
    <w:p w:rsidR="00F53399" w:rsidRPr="00ED619B" w:rsidRDefault="00F53399" w:rsidP="007F4007">
      <w:pPr>
        <w:tabs>
          <w:tab w:val="num" w:pos="-360"/>
        </w:tabs>
        <w:spacing w:line="276" w:lineRule="auto"/>
        <w:jc w:val="center"/>
        <w:rPr>
          <w:b/>
          <w:sz w:val="22"/>
          <w:szCs w:val="22"/>
        </w:rPr>
      </w:pPr>
      <w:r w:rsidRPr="00ED619B">
        <w:rPr>
          <w:b/>
          <w:bCs/>
          <w:sz w:val="22"/>
          <w:szCs w:val="22"/>
        </w:rPr>
        <w:t>§ 4</w:t>
      </w:r>
    </w:p>
    <w:p w:rsidR="00F53399" w:rsidRPr="00ED619B" w:rsidRDefault="00F53399" w:rsidP="007F4007">
      <w:pPr>
        <w:pStyle w:val="Tekstpodstawowywcity2"/>
        <w:spacing w:line="276" w:lineRule="auto"/>
        <w:ind w:left="0"/>
        <w:jc w:val="center"/>
        <w:rPr>
          <w:b/>
          <w:bCs/>
          <w:sz w:val="22"/>
          <w:szCs w:val="22"/>
        </w:rPr>
      </w:pPr>
      <w:r w:rsidRPr="00ED619B">
        <w:rPr>
          <w:b/>
          <w:bCs/>
          <w:sz w:val="22"/>
          <w:szCs w:val="22"/>
        </w:rPr>
        <w:lastRenderedPageBreak/>
        <w:t>Czas trwania umowy</w:t>
      </w:r>
    </w:p>
    <w:p w:rsidR="00F53399" w:rsidRPr="00ED619B" w:rsidRDefault="00F53399" w:rsidP="00A746E8">
      <w:pPr>
        <w:numPr>
          <w:ilvl w:val="0"/>
          <w:numId w:val="11"/>
        </w:numPr>
        <w:tabs>
          <w:tab w:val="clear" w:pos="720"/>
          <w:tab w:val="num" w:pos="360"/>
        </w:tabs>
        <w:spacing w:line="276" w:lineRule="auto"/>
        <w:ind w:left="360"/>
        <w:jc w:val="both"/>
        <w:rPr>
          <w:sz w:val="22"/>
          <w:szCs w:val="22"/>
        </w:rPr>
      </w:pPr>
      <w:r w:rsidRPr="00ED619B">
        <w:rPr>
          <w:sz w:val="22"/>
          <w:szCs w:val="22"/>
        </w:rPr>
        <w:t>Umowa zawarta jest na c</w:t>
      </w:r>
      <w:r w:rsidR="00A1244C" w:rsidRPr="00ED619B">
        <w:rPr>
          <w:sz w:val="22"/>
          <w:szCs w:val="22"/>
        </w:rPr>
        <w:t>zas określony od dnia 01.01.2021 r. do 31.12.2021</w:t>
      </w:r>
      <w:r w:rsidRPr="00ED619B">
        <w:rPr>
          <w:sz w:val="22"/>
          <w:szCs w:val="22"/>
        </w:rPr>
        <w:t xml:space="preserve"> r. </w:t>
      </w:r>
    </w:p>
    <w:p w:rsidR="00F53399" w:rsidRPr="00ED619B" w:rsidRDefault="00F53399" w:rsidP="00A746E8">
      <w:pPr>
        <w:numPr>
          <w:ilvl w:val="0"/>
          <w:numId w:val="11"/>
        </w:numPr>
        <w:tabs>
          <w:tab w:val="clear" w:pos="720"/>
          <w:tab w:val="num" w:pos="360"/>
        </w:tabs>
        <w:spacing w:line="276" w:lineRule="auto"/>
        <w:ind w:left="360"/>
        <w:jc w:val="both"/>
        <w:rPr>
          <w:sz w:val="22"/>
          <w:szCs w:val="22"/>
        </w:rPr>
      </w:pPr>
      <w:r w:rsidRPr="00ED619B">
        <w:rPr>
          <w:sz w:val="22"/>
          <w:szCs w:val="22"/>
        </w:rPr>
        <w:t xml:space="preserve">Wykonawca </w:t>
      </w:r>
      <w:r w:rsidR="00A1244C" w:rsidRPr="00ED619B">
        <w:rPr>
          <w:sz w:val="22"/>
          <w:szCs w:val="22"/>
        </w:rPr>
        <w:t>podejmuje się z dniem 0</w:t>
      </w:r>
      <w:r w:rsidR="006F4471" w:rsidRPr="00ED619B">
        <w:rPr>
          <w:sz w:val="22"/>
          <w:szCs w:val="22"/>
        </w:rPr>
        <w:t>1</w:t>
      </w:r>
      <w:r w:rsidR="00A1244C" w:rsidRPr="00ED619B">
        <w:rPr>
          <w:sz w:val="22"/>
          <w:szCs w:val="22"/>
        </w:rPr>
        <w:t xml:space="preserve">.01.2021 </w:t>
      </w:r>
      <w:r w:rsidRPr="00ED619B">
        <w:rPr>
          <w:sz w:val="22"/>
          <w:szCs w:val="22"/>
        </w:rPr>
        <w:t xml:space="preserve">r. wykonywanie usługi utrzymania czystości </w:t>
      </w:r>
      <w:r w:rsidR="005B059C" w:rsidRPr="00ED619B">
        <w:rPr>
          <w:sz w:val="22"/>
          <w:szCs w:val="22"/>
        </w:rPr>
        <w:t xml:space="preserve">                              </w:t>
      </w:r>
      <w:r w:rsidRPr="00ED619B">
        <w:rPr>
          <w:sz w:val="22"/>
          <w:szCs w:val="22"/>
        </w:rPr>
        <w:t>w poszczególnych obiektach na podstawie protokołów (według wzoru stanowiącego załącznik nr 2 do umowy) podpisanych przez upoważnionych przedstawicieli stron.</w:t>
      </w:r>
    </w:p>
    <w:p w:rsidR="00F53399" w:rsidRPr="00ED619B" w:rsidRDefault="00F53399" w:rsidP="00A746E8">
      <w:pPr>
        <w:numPr>
          <w:ilvl w:val="0"/>
          <w:numId w:val="11"/>
        </w:numPr>
        <w:tabs>
          <w:tab w:val="clear" w:pos="720"/>
          <w:tab w:val="num" w:pos="360"/>
        </w:tabs>
        <w:spacing w:line="276" w:lineRule="auto"/>
        <w:ind w:left="360"/>
        <w:jc w:val="both"/>
        <w:rPr>
          <w:sz w:val="22"/>
          <w:szCs w:val="22"/>
        </w:rPr>
      </w:pPr>
      <w:r w:rsidRPr="00ED619B">
        <w:rPr>
          <w:sz w:val="22"/>
          <w:szCs w:val="22"/>
        </w:rPr>
        <w:t xml:space="preserve">Zamawiający zobowiązuje się zapewnić Wykonawcy dostęp do wszystkich urządzeń  i pomieszczeń danej jednostki, w zakresie niezbędnym do realizacji usług, o których mowa w § 1 niniejszej umowy  </w:t>
      </w:r>
      <w:r w:rsidR="00ED2ECE" w:rsidRPr="00ED619B">
        <w:rPr>
          <w:sz w:val="22"/>
          <w:szCs w:val="22"/>
        </w:rPr>
        <w:t xml:space="preserve">                </w:t>
      </w:r>
      <w:r w:rsidRPr="00ED619B">
        <w:rPr>
          <w:sz w:val="22"/>
          <w:szCs w:val="22"/>
        </w:rPr>
        <w:t>w godzinach ustalonych w protokole nr 4.</w:t>
      </w:r>
    </w:p>
    <w:p w:rsidR="00F53399" w:rsidRPr="00ED619B" w:rsidRDefault="00F53399" w:rsidP="00127E72">
      <w:pPr>
        <w:spacing w:line="276" w:lineRule="auto"/>
        <w:ind w:left="360"/>
        <w:jc w:val="both"/>
        <w:rPr>
          <w:sz w:val="22"/>
          <w:szCs w:val="22"/>
        </w:rPr>
      </w:pPr>
    </w:p>
    <w:p w:rsidR="00F53399" w:rsidRPr="00ED619B" w:rsidRDefault="00F53399" w:rsidP="00ED288E">
      <w:pPr>
        <w:tabs>
          <w:tab w:val="left" w:pos="720"/>
        </w:tabs>
        <w:spacing w:line="276" w:lineRule="auto"/>
        <w:jc w:val="center"/>
        <w:rPr>
          <w:sz w:val="22"/>
          <w:szCs w:val="22"/>
        </w:rPr>
      </w:pPr>
      <w:r w:rsidRPr="00ED619B">
        <w:rPr>
          <w:b/>
          <w:bCs/>
          <w:sz w:val="22"/>
          <w:szCs w:val="22"/>
        </w:rPr>
        <w:t>§ 5</w:t>
      </w:r>
    </w:p>
    <w:p w:rsidR="00F53399" w:rsidRPr="00ED619B" w:rsidRDefault="00F53399" w:rsidP="00ED288E">
      <w:pPr>
        <w:pStyle w:val="Tekstpodstawowywcity2"/>
        <w:spacing w:line="276" w:lineRule="auto"/>
        <w:ind w:left="0"/>
        <w:jc w:val="center"/>
        <w:rPr>
          <w:b/>
          <w:bCs/>
          <w:sz w:val="22"/>
          <w:szCs w:val="22"/>
        </w:rPr>
      </w:pPr>
      <w:r w:rsidRPr="00ED619B">
        <w:rPr>
          <w:b/>
          <w:bCs/>
          <w:sz w:val="22"/>
          <w:szCs w:val="22"/>
        </w:rPr>
        <w:t>Wynagrodzenie</w:t>
      </w:r>
    </w:p>
    <w:p w:rsidR="00F53399" w:rsidRPr="00ED619B" w:rsidRDefault="00F53399" w:rsidP="00A746E8">
      <w:pPr>
        <w:pStyle w:val="Tekstpodstawowywcity2"/>
        <w:numPr>
          <w:ilvl w:val="3"/>
          <w:numId w:val="17"/>
        </w:numPr>
        <w:tabs>
          <w:tab w:val="clear" w:pos="2520"/>
          <w:tab w:val="num" w:pos="360"/>
        </w:tabs>
        <w:spacing w:line="276" w:lineRule="auto"/>
        <w:ind w:left="360"/>
        <w:rPr>
          <w:bCs/>
          <w:sz w:val="22"/>
          <w:szCs w:val="22"/>
        </w:rPr>
      </w:pPr>
      <w:r w:rsidRPr="00ED619B">
        <w:rPr>
          <w:bCs/>
          <w:sz w:val="22"/>
          <w:szCs w:val="22"/>
        </w:rPr>
        <w:t>Wynagrodzenie  dla poszczególnych obiektów wynosi:</w:t>
      </w:r>
    </w:p>
    <w:p w:rsidR="00F53399" w:rsidRPr="00ED619B" w:rsidRDefault="00F53399" w:rsidP="00A746E8">
      <w:pPr>
        <w:pStyle w:val="Nagwek2"/>
        <w:widowControl w:val="0"/>
        <w:numPr>
          <w:ilvl w:val="4"/>
          <w:numId w:val="17"/>
        </w:numPr>
        <w:tabs>
          <w:tab w:val="clear" w:pos="3240"/>
          <w:tab w:val="num" w:pos="720"/>
        </w:tabs>
        <w:spacing w:before="120" w:after="120" w:line="276" w:lineRule="auto"/>
        <w:ind w:left="720"/>
        <w:jc w:val="both"/>
        <w:rPr>
          <w:b w:val="0"/>
          <w:sz w:val="22"/>
          <w:szCs w:val="22"/>
          <w:u w:val="single"/>
        </w:rPr>
      </w:pPr>
      <w:r w:rsidRPr="00ED619B">
        <w:rPr>
          <w:b w:val="0"/>
          <w:sz w:val="22"/>
          <w:szCs w:val="22"/>
          <w:u w:val="single"/>
        </w:rPr>
        <w:t>OR w Gdańsku:</w:t>
      </w:r>
    </w:p>
    <w:p w:rsidR="00F53399" w:rsidRPr="00ED619B" w:rsidRDefault="00F53399" w:rsidP="00127E72">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w:t>
      </w:r>
      <w:r w:rsidR="004E7EEF" w:rsidRPr="00ED619B">
        <w:rPr>
          <w:b w:val="0"/>
          <w:sz w:val="22"/>
          <w:szCs w:val="22"/>
        </w:rPr>
        <w:t xml:space="preserve"> biurowych </w:t>
      </w:r>
      <w:r w:rsidRPr="00ED619B">
        <w:rPr>
          <w:b w:val="0"/>
          <w:sz w:val="22"/>
          <w:szCs w:val="22"/>
        </w:rPr>
        <w:t>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127E72">
      <w:pPr>
        <w:spacing w:line="276" w:lineRule="auto"/>
        <w:jc w:val="both"/>
        <w:rPr>
          <w:sz w:val="22"/>
          <w:szCs w:val="22"/>
        </w:rPr>
      </w:pPr>
    </w:p>
    <w:p w:rsidR="00F53399" w:rsidRPr="00ED619B" w:rsidRDefault="00F53399" w:rsidP="00A746E8">
      <w:pPr>
        <w:numPr>
          <w:ilvl w:val="0"/>
          <w:numId w:val="24"/>
        </w:numPr>
        <w:tabs>
          <w:tab w:val="clear" w:pos="3240"/>
          <w:tab w:val="num" w:pos="720"/>
        </w:tabs>
        <w:spacing w:line="276" w:lineRule="auto"/>
        <w:ind w:left="720"/>
        <w:jc w:val="both"/>
        <w:rPr>
          <w:sz w:val="22"/>
          <w:szCs w:val="22"/>
        </w:rPr>
      </w:pPr>
      <w:r w:rsidRPr="00ED619B">
        <w:rPr>
          <w:sz w:val="22"/>
          <w:szCs w:val="22"/>
          <w:u w:val="single"/>
        </w:rPr>
        <w:t>PT w Bytowie</w:t>
      </w:r>
      <w:r w:rsidRPr="00ED619B">
        <w:rPr>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127E72">
      <w:pPr>
        <w:spacing w:line="276" w:lineRule="auto"/>
        <w:jc w:val="both"/>
        <w:rPr>
          <w:sz w:val="22"/>
          <w:szCs w:val="22"/>
        </w:rPr>
      </w:pPr>
      <w:r w:rsidRPr="00ED619B">
        <w:rPr>
          <w:sz w:val="22"/>
          <w:szCs w:val="22"/>
        </w:rPr>
        <w:t xml:space="preserve">           </w:t>
      </w:r>
    </w:p>
    <w:p w:rsidR="00F53399" w:rsidRPr="00ED619B" w:rsidRDefault="00F53399" w:rsidP="00A746E8">
      <w:pPr>
        <w:numPr>
          <w:ilvl w:val="0"/>
          <w:numId w:val="24"/>
        </w:numPr>
        <w:tabs>
          <w:tab w:val="clear" w:pos="3240"/>
          <w:tab w:val="num" w:pos="720"/>
        </w:tabs>
        <w:spacing w:line="276" w:lineRule="auto"/>
        <w:ind w:left="720"/>
        <w:jc w:val="both"/>
        <w:rPr>
          <w:sz w:val="22"/>
          <w:szCs w:val="22"/>
        </w:rPr>
      </w:pPr>
      <w:r w:rsidRPr="00ED619B">
        <w:rPr>
          <w:sz w:val="22"/>
          <w:szCs w:val="22"/>
          <w:u w:val="single"/>
        </w:rPr>
        <w:t>PT w Chojnicach</w:t>
      </w:r>
      <w:r w:rsidRPr="00ED619B">
        <w:rPr>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127E72">
      <w:pPr>
        <w:spacing w:line="276" w:lineRule="auto"/>
        <w:jc w:val="both"/>
        <w:rPr>
          <w:sz w:val="22"/>
          <w:szCs w:val="22"/>
        </w:rPr>
      </w:pPr>
    </w:p>
    <w:p w:rsidR="00F53399" w:rsidRPr="00ED619B" w:rsidRDefault="00F53399" w:rsidP="00A746E8">
      <w:pPr>
        <w:numPr>
          <w:ilvl w:val="0"/>
          <w:numId w:val="24"/>
        </w:numPr>
        <w:tabs>
          <w:tab w:val="clear" w:pos="3240"/>
          <w:tab w:val="num" w:pos="720"/>
        </w:tabs>
        <w:spacing w:line="276" w:lineRule="auto"/>
        <w:ind w:left="720"/>
        <w:jc w:val="both"/>
        <w:rPr>
          <w:sz w:val="22"/>
          <w:szCs w:val="22"/>
        </w:rPr>
      </w:pPr>
      <w:r w:rsidRPr="00ED619B">
        <w:rPr>
          <w:sz w:val="22"/>
          <w:szCs w:val="22"/>
          <w:u w:val="single"/>
        </w:rPr>
        <w:t>PT w Człuchowie</w:t>
      </w:r>
      <w:r w:rsidRPr="00ED619B">
        <w:rPr>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A746E8">
      <w:pPr>
        <w:pStyle w:val="Nagwek2"/>
        <w:widowControl w:val="0"/>
        <w:numPr>
          <w:ilvl w:val="0"/>
          <w:numId w:val="24"/>
        </w:numPr>
        <w:tabs>
          <w:tab w:val="clear" w:pos="3240"/>
          <w:tab w:val="left" w:pos="720"/>
        </w:tabs>
        <w:spacing w:before="120" w:after="120" w:line="276" w:lineRule="auto"/>
        <w:ind w:left="720"/>
        <w:jc w:val="both"/>
        <w:rPr>
          <w:b w:val="0"/>
          <w:sz w:val="22"/>
          <w:szCs w:val="22"/>
        </w:rPr>
      </w:pPr>
      <w:r w:rsidRPr="00ED619B">
        <w:rPr>
          <w:b w:val="0"/>
          <w:sz w:val="22"/>
          <w:szCs w:val="22"/>
          <w:u w:val="single"/>
        </w:rPr>
        <w:t>PT w Kartuzach</w:t>
      </w:r>
      <w:r w:rsidRPr="00ED619B">
        <w:rPr>
          <w:b w:val="0"/>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......................zł + VAT............... zł razem ..............................................zł.   </w:t>
      </w:r>
    </w:p>
    <w:p w:rsidR="00F53399" w:rsidRPr="00ED619B" w:rsidRDefault="00F53399" w:rsidP="00A746E8">
      <w:pPr>
        <w:pStyle w:val="Nagwek2"/>
        <w:widowControl w:val="0"/>
        <w:numPr>
          <w:ilvl w:val="0"/>
          <w:numId w:val="24"/>
        </w:numPr>
        <w:tabs>
          <w:tab w:val="clear" w:pos="3240"/>
        </w:tabs>
        <w:spacing w:before="120" w:after="120" w:line="276" w:lineRule="auto"/>
        <w:ind w:left="709" w:hanging="425"/>
        <w:jc w:val="both"/>
        <w:rPr>
          <w:b w:val="0"/>
          <w:sz w:val="22"/>
          <w:szCs w:val="22"/>
        </w:rPr>
      </w:pPr>
      <w:r w:rsidRPr="00ED619B">
        <w:rPr>
          <w:b w:val="0"/>
          <w:sz w:val="22"/>
          <w:szCs w:val="22"/>
          <w:u w:val="single"/>
        </w:rPr>
        <w:t>PT w Kościerzynie</w:t>
      </w:r>
      <w:r w:rsidRPr="00ED619B">
        <w:rPr>
          <w:b w:val="0"/>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 xml:space="preserve">wynagrodzenie za 1 miesiąc sprzątania pomieszczeń biurowych netto............................ zł + VAT............... zł </w:t>
      </w:r>
      <w:r w:rsidRPr="00ED619B">
        <w:rPr>
          <w:b w:val="0"/>
          <w:sz w:val="22"/>
          <w:szCs w:val="22"/>
        </w:rPr>
        <w:lastRenderedPageBreak/>
        <w:t>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A746E8">
      <w:pPr>
        <w:pStyle w:val="Nagwek2"/>
        <w:widowControl w:val="0"/>
        <w:numPr>
          <w:ilvl w:val="0"/>
          <w:numId w:val="24"/>
        </w:numPr>
        <w:tabs>
          <w:tab w:val="clear" w:pos="3240"/>
          <w:tab w:val="num" w:pos="720"/>
        </w:tabs>
        <w:spacing w:before="120" w:after="120" w:line="276" w:lineRule="auto"/>
        <w:ind w:hanging="2880"/>
        <w:jc w:val="both"/>
        <w:rPr>
          <w:b w:val="0"/>
          <w:sz w:val="22"/>
          <w:szCs w:val="22"/>
        </w:rPr>
      </w:pPr>
      <w:r w:rsidRPr="00ED619B">
        <w:rPr>
          <w:b w:val="0"/>
          <w:sz w:val="22"/>
          <w:szCs w:val="22"/>
          <w:u w:val="single"/>
        </w:rPr>
        <w:t>PT w Kwidzynie</w:t>
      </w:r>
      <w:r w:rsidRPr="00ED619B">
        <w:rPr>
          <w:b w:val="0"/>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A746E8">
      <w:pPr>
        <w:pStyle w:val="Nagwek2"/>
        <w:widowControl w:val="0"/>
        <w:numPr>
          <w:ilvl w:val="0"/>
          <w:numId w:val="24"/>
        </w:numPr>
        <w:tabs>
          <w:tab w:val="clear" w:pos="3240"/>
          <w:tab w:val="num" w:pos="720"/>
          <w:tab w:val="left" w:pos="2880"/>
        </w:tabs>
        <w:spacing w:before="120" w:after="120" w:line="276" w:lineRule="auto"/>
        <w:ind w:hanging="2880"/>
        <w:jc w:val="both"/>
        <w:rPr>
          <w:b w:val="0"/>
          <w:sz w:val="22"/>
          <w:szCs w:val="22"/>
        </w:rPr>
      </w:pPr>
      <w:r w:rsidRPr="00ED619B">
        <w:rPr>
          <w:b w:val="0"/>
          <w:sz w:val="22"/>
          <w:szCs w:val="22"/>
          <w:u w:val="single"/>
        </w:rPr>
        <w:t>PT w Lęborku</w:t>
      </w:r>
      <w:r w:rsidRPr="00ED619B">
        <w:rPr>
          <w:b w:val="0"/>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4E7EEF" w:rsidRPr="00ED619B" w:rsidRDefault="00F53399" w:rsidP="004E7EEF">
      <w:pPr>
        <w:pStyle w:val="Nagwek2"/>
        <w:widowControl w:val="0"/>
        <w:numPr>
          <w:ilvl w:val="0"/>
          <w:numId w:val="24"/>
        </w:numPr>
        <w:tabs>
          <w:tab w:val="clear" w:pos="3240"/>
        </w:tabs>
        <w:spacing w:before="120" w:after="120" w:line="276" w:lineRule="auto"/>
        <w:ind w:left="709" w:hanging="349"/>
        <w:jc w:val="both"/>
        <w:rPr>
          <w:b w:val="0"/>
          <w:sz w:val="22"/>
          <w:szCs w:val="22"/>
        </w:rPr>
      </w:pPr>
      <w:r w:rsidRPr="00ED619B">
        <w:rPr>
          <w:b w:val="0"/>
          <w:sz w:val="22"/>
          <w:szCs w:val="22"/>
          <w:u w:val="single"/>
        </w:rPr>
        <w:t>PT w Malborku</w:t>
      </w:r>
      <w:r w:rsidRPr="00ED619B">
        <w:rPr>
          <w:b w:val="0"/>
          <w:sz w:val="22"/>
          <w:szCs w:val="22"/>
        </w:rPr>
        <w:t xml:space="preserve">:     </w:t>
      </w:r>
    </w:p>
    <w:p w:rsidR="00F53399"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r w:rsidR="00F53399" w:rsidRPr="00ED619B">
        <w:rPr>
          <w:b w:val="0"/>
          <w:sz w:val="22"/>
          <w:szCs w:val="22"/>
        </w:rPr>
        <w:t xml:space="preserve">  </w:t>
      </w:r>
    </w:p>
    <w:p w:rsidR="00F53399" w:rsidRPr="00ED619B" w:rsidRDefault="00F53399" w:rsidP="00A746E8">
      <w:pPr>
        <w:pStyle w:val="Nagwek2"/>
        <w:widowControl w:val="0"/>
        <w:numPr>
          <w:ilvl w:val="0"/>
          <w:numId w:val="24"/>
        </w:numPr>
        <w:tabs>
          <w:tab w:val="left" w:pos="720"/>
        </w:tabs>
        <w:spacing w:before="120" w:after="120" w:line="276" w:lineRule="auto"/>
        <w:ind w:hanging="2880"/>
        <w:jc w:val="both"/>
        <w:rPr>
          <w:b w:val="0"/>
          <w:sz w:val="22"/>
          <w:szCs w:val="22"/>
        </w:rPr>
      </w:pPr>
      <w:r w:rsidRPr="00ED619B">
        <w:rPr>
          <w:b w:val="0"/>
          <w:sz w:val="22"/>
          <w:szCs w:val="22"/>
          <w:u w:val="single"/>
        </w:rPr>
        <w:t>PT w Słupsku</w:t>
      </w:r>
      <w:r w:rsidRPr="00ED619B">
        <w:rPr>
          <w:b w:val="0"/>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A746E8">
      <w:pPr>
        <w:pStyle w:val="Nagwek2"/>
        <w:widowControl w:val="0"/>
        <w:numPr>
          <w:ilvl w:val="0"/>
          <w:numId w:val="24"/>
        </w:numPr>
        <w:tabs>
          <w:tab w:val="clear" w:pos="3240"/>
          <w:tab w:val="left" w:pos="720"/>
        </w:tabs>
        <w:spacing w:before="120" w:after="120" w:line="276" w:lineRule="auto"/>
        <w:ind w:left="1462" w:hanging="1102"/>
        <w:jc w:val="both"/>
        <w:rPr>
          <w:b w:val="0"/>
          <w:sz w:val="22"/>
          <w:szCs w:val="22"/>
        </w:rPr>
      </w:pPr>
      <w:r w:rsidRPr="00ED619B">
        <w:rPr>
          <w:b w:val="0"/>
          <w:sz w:val="22"/>
          <w:szCs w:val="22"/>
          <w:u w:val="single"/>
        </w:rPr>
        <w:t>PT w Starogardzie Gdańskim</w:t>
      </w:r>
      <w:r w:rsidRPr="00ED619B">
        <w:rPr>
          <w:b w:val="0"/>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A746E8">
      <w:pPr>
        <w:pStyle w:val="Nagwek2"/>
        <w:widowControl w:val="0"/>
        <w:numPr>
          <w:ilvl w:val="0"/>
          <w:numId w:val="24"/>
        </w:numPr>
        <w:tabs>
          <w:tab w:val="left" w:pos="720"/>
        </w:tabs>
        <w:spacing w:before="120" w:after="120" w:line="276" w:lineRule="auto"/>
        <w:ind w:hanging="2880"/>
        <w:jc w:val="both"/>
        <w:rPr>
          <w:b w:val="0"/>
          <w:sz w:val="22"/>
          <w:szCs w:val="22"/>
        </w:rPr>
      </w:pPr>
      <w:r w:rsidRPr="00ED619B">
        <w:rPr>
          <w:b w:val="0"/>
          <w:sz w:val="22"/>
          <w:szCs w:val="22"/>
          <w:u w:val="single"/>
        </w:rPr>
        <w:t>PT w Sztumie</w:t>
      </w:r>
      <w:r w:rsidRPr="00ED619B">
        <w:rPr>
          <w:b w:val="0"/>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..........................zł.   </w:t>
      </w:r>
    </w:p>
    <w:p w:rsidR="00F53399" w:rsidRPr="00ED619B" w:rsidRDefault="00F53399" w:rsidP="00A746E8">
      <w:pPr>
        <w:numPr>
          <w:ilvl w:val="0"/>
          <w:numId w:val="24"/>
        </w:numPr>
        <w:tabs>
          <w:tab w:val="clear" w:pos="3240"/>
        </w:tabs>
        <w:overflowPunct w:val="0"/>
        <w:autoSpaceDE w:val="0"/>
        <w:autoSpaceDN w:val="0"/>
        <w:adjustRightInd w:val="0"/>
        <w:spacing w:before="120" w:after="120" w:line="276" w:lineRule="auto"/>
        <w:ind w:left="709" w:hanging="349"/>
        <w:jc w:val="both"/>
        <w:textAlignment w:val="baseline"/>
        <w:rPr>
          <w:bCs/>
          <w:sz w:val="22"/>
          <w:szCs w:val="22"/>
        </w:rPr>
      </w:pPr>
      <w:r w:rsidRPr="00ED619B">
        <w:rPr>
          <w:bCs/>
          <w:sz w:val="22"/>
          <w:szCs w:val="22"/>
          <w:u w:val="single"/>
        </w:rPr>
        <w:t>PT w Tczewie</w:t>
      </w:r>
      <w:r w:rsidRPr="00ED619B">
        <w:rPr>
          <w:bCs/>
          <w:sz w:val="22"/>
          <w:szCs w:val="22"/>
        </w:rPr>
        <w:tab/>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A746E8">
      <w:pPr>
        <w:numPr>
          <w:ilvl w:val="0"/>
          <w:numId w:val="24"/>
        </w:numPr>
        <w:tabs>
          <w:tab w:val="clear" w:pos="3240"/>
          <w:tab w:val="left" w:pos="709"/>
        </w:tabs>
        <w:overflowPunct w:val="0"/>
        <w:autoSpaceDE w:val="0"/>
        <w:autoSpaceDN w:val="0"/>
        <w:adjustRightInd w:val="0"/>
        <w:spacing w:before="120" w:after="120" w:line="276" w:lineRule="auto"/>
        <w:ind w:left="709" w:hanging="283"/>
        <w:jc w:val="both"/>
        <w:textAlignment w:val="baseline"/>
        <w:rPr>
          <w:bCs/>
          <w:sz w:val="22"/>
          <w:szCs w:val="22"/>
        </w:rPr>
      </w:pPr>
      <w:r w:rsidRPr="00ED619B">
        <w:rPr>
          <w:bCs/>
          <w:sz w:val="22"/>
          <w:szCs w:val="22"/>
          <w:u w:val="single"/>
        </w:rPr>
        <w:t>PT w Wejherowie</w:t>
      </w:r>
      <w:r w:rsidRPr="00ED619B">
        <w:rPr>
          <w:bCs/>
          <w:sz w:val="22"/>
          <w:szCs w:val="22"/>
        </w:rPr>
        <w:t xml:space="preserve">         </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lastRenderedPageBreak/>
        <w:t xml:space="preserve">- netto .....................  zł + VAT............... zł razem .............................................. zł.   </w:t>
      </w:r>
    </w:p>
    <w:p w:rsidR="00F53399" w:rsidRPr="00ED619B" w:rsidRDefault="00F53399" w:rsidP="00127E72">
      <w:pPr>
        <w:pStyle w:val="Stopka"/>
        <w:spacing w:line="276" w:lineRule="auto"/>
        <w:jc w:val="both"/>
        <w:rPr>
          <w:rFonts w:ascii="Times New Roman" w:hAnsi="Times New Roman" w:cs="Times New Roman"/>
          <w:sz w:val="22"/>
          <w:szCs w:val="22"/>
        </w:rPr>
      </w:pPr>
    </w:p>
    <w:p w:rsidR="00F53399" w:rsidRPr="00ED619B" w:rsidRDefault="00F53399" w:rsidP="00A746E8">
      <w:pPr>
        <w:pStyle w:val="Nagwek2"/>
        <w:numPr>
          <w:ilvl w:val="1"/>
          <w:numId w:val="22"/>
        </w:numPr>
        <w:tabs>
          <w:tab w:val="left" w:pos="426"/>
        </w:tabs>
        <w:spacing w:line="276" w:lineRule="auto"/>
        <w:ind w:left="360" w:hanging="360"/>
        <w:jc w:val="both"/>
        <w:rPr>
          <w:sz w:val="22"/>
          <w:szCs w:val="22"/>
        </w:rPr>
      </w:pPr>
      <w:r w:rsidRPr="00ED619B">
        <w:rPr>
          <w:sz w:val="22"/>
          <w:szCs w:val="22"/>
        </w:rPr>
        <w:t>Wynagrodzenie za okres 1 miesiąca łącznie dla wszystkich obiektów wynosi:</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 miesiąc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 miesiąc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 zł.   </w:t>
      </w:r>
    </w:p>
    <w:p w:rsidR="00F53399" w:rsidRPr="00ED619B" w:rsidRDefault="00F53399" w:rsidP="00127E72">
      <w:pPr>
        <w:spacing w:line="276" w:lineRule="auto"/>
        <w:jc w:val="both"/>
        <w:rPr>
          <w:sz w:val="22"/>
          <w:szCs w:val="22"/>
        </w:rPr>
      </w:pPr>
    </w:p>
    <w:p w:rsidR="00F53399" w:rsidRPr="00ED619B" w:rsidRDefault="00F53399" w:rsidP="00A746E8">
      <w:pPr>
        <w:pStyle w:val="Nagwek2"/>
        <w:numPr>
          <w:ilvl w:val="1"/>
          <w:numId w:val="22"/>
        </w:numPr>
        <w:spacing w:line="276" w:lineRule="auto"/>
        <w:ind w:left="360" w:hanging="360"/>
        <w:jc w:val="both"/>
        <w:rPr>
          <w:sz w:val="22"/>
          <w:szCs w:val="22"/>
        </w:rPr>
      </w:pPr>
      <w:r w:rsidRPr="00ED619B">
        <w:rPr>
          <w:sz w:val="22"/>
          <w:szCs w:val="22"/>
        </w:rPr>
        <w:t>Wartość zamówienia za okres 12 miesięcy wynosi:</w:t>
      </w:r>
    </w:p>
    <w:p w:rsidR="004E7EEF" w:rsidRPr="00ED619B" w:rsidRDefault="004E7EEF" w:rsidP="004E7EEF">
      <w:pPr>
        <w:pStyle w:val="Nagwek2"/>
        <w:widowControl w:val="0"/>
        <w:tabs>
          <w:tab w:val="left" w:pos="2520"/>
        </w:tabs>
        <w:spacing w:before="120" w:after="120" w:line="276" w:lineRule="auto"/>
        <w:jc w:val="both"/>
        <w:rPr>
          <w:b w:val="0"/>
          <w:sz w:val="22"/>
          <w:szCs w:val="22"/>
        </w:rPr>
      </w:pPr>
      <w:r w:rsidRPr="00ED619B">
        <w:rPr>
          <w:b w:val="0"/>
          <w:sz w:val="22"/>
          <w:szCs w:val="22"/>
        </w:rPr>
        <w:t>wynagrodzenie za 1</w:t>
      </w:r>
      <w:r w:rsidR="001568DD" w:rsidRPr="00ED619B">
        <w:rPr>
          <w:b w:val="0"/>
          <w:sz w:val="22"/>
          <w:szCs w:val="22"/>
        </w:rPr>
        <w:t>2 miesięcy</w:t>
      </w:r>
      <w:r w:rsidRPr="00ED619B">
        <w:rPr>
          <w:b w:val="0"/>
          <w:sz w:val="22"/>
          <w:szCs w:val="22"/>
        </w:rPr>
        <w:t xml:space="preserve"> sprzątania pomieszczeń biurowych netto............................ zł + VAT............... zł razem .............................................. zł.</w:t>
      </w:r>
    </w:p>
    <w:p w:rsidR="00F53399" w:rsidRPr="00ED619B" w:rsidRDefault="00F53399" w:rsidP="00127E72">
      <w:pPr>
        <w:spacing w:line="276" w:lineRule="auto"/>
        <w:jc w:val="both"/>
        <w:rPr>
          <w:sz w:val="22"/>
          <w:szCs w:val="22"/>
        </w:rPr>
      </w:pPr>
      <w:r w:rsidRPr="00ED619B">
        <w:rPr>
          <w:sz w:val="22"/>
          <w:szCs w:val="22"/>
        </w:rPr>
        <w:t>wynagrodzenie za 12 miesięcy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  zł + VAT............... zł razem ............................................... zł.  </w:t>
      </w:r>
    </w:p>
    <w:p w:rsidR="00F53399" w:rsidRPr="00ED619B" w:rsidRDefault="00F53399" w:rsidP="00127E72">
      <w:pPr>
        <w:spacing w:line="276" w:lineRule="auto"/>
        <w:jc w:val="both"/>
        <w:rPr>
          <w:sz w:val="22"/>
          <w:szCs w:val="22"/>
        </w:rPr>
      </w:pPr>
    </w:p>
    <w:p w:rsidR="00F53399" w:rsidRPr="00ED619B" w:rsidRDefault="00F53399" w:rsidP="00A746E8">
      <w:pPr>
        <w:numPr>
          <w:ilvl w:val="1"/>
          <w:numId w:val="22"/>
        </w:numPr>
        <w:spacing w:line="276" w:lineRule="auto"/>
        <w:ind w:left="284" w:hanging="284"/>
        <w:jc w:val="both"/>
        <w:rPr>
          <w:sz w:val="22"/>
          <w:szCs w:val="22"/>
        </w:rPr>
      </w:pPr>
      <w:r w:rsidRPr="00ED619B">
        <w:rPr>
          <w:b/>
          <w:sz w:val="22"/>
          <w:szCs w:val="22"/>
        </w:rPr>
        <w:t>Razem wynagrodzenie brutto</w:t>
      </w:r>
      <w:r w:rsidRPr="00ED619B">
        <w:rPr>
          <w:sz w:val="22"/>
          <w:szCs w:val="22"/>
        </w:rPr>
        <w:t xml:space="preserve"> ……………………………</w:t>
      </w:r>
      <w:r w:rsidR="00DE3EE3" w:rsidRPr="00ED619B">
        <w:rPr>
          <w:sz w:val="22"/>
          <w:szCs w:val="22"/>
        </w:rPr>
        <w:t>…………</w:t>
      </w:r>
      <w:r w:rsidRPr="00ED619B">
        <w:rPr>
          <w:sz w:val="22"/>
          <w:szCs w:val="22"/>
        </w:rPr>
        <w:t>…………………….. zł</w:t>
      </w:r>
      <w:r w:rsidR="00DE3EE3" w:rsidRPr="00ED619B">
        <w:rPr>
          <w:sz w:val="22"/>
          <w:szCs w:val="22"/>
        </w:rPr>
        <w:t>.</w:t>
      </w:r>
    </w:p>
    <w:p w:rsidR="00F53399" w:rsidRPr="00ED619B" w:rsidRDefault="00ED288E" w:rsidP="00127E72">
      <w:pPr>
        <w:spacing w:line="276" w:lineRule="auto"/>
        <w:ind w:left="284" w:hanging="284"/>
        <w:jc w:val="both"/>
        <w:rPr>
          <w:sz w:val="22"/>
          <w:szCs w:val="22"/>
        </w:rPr>
      </w:pPr>
      <w:r w:rsidRPr="00ED619B">
        <w:rPr>
          <w:sz w:val="22"/>
          <w:szCs w:val="22"/>
        </w:rPr>
        <w:t>(</w:t>
      </w:r>
      <w:r w:rsidR="00F53399" w:rsidRPr="00ED619B">
        <w:rPr>
          <w:sz w:val="22"/>
          <w:szCs w:val="22"/>
        </w:rPr>
        <w:t>słownie:</w:t>
      </w:r>
      <w:r w:rsidRPr="00ED619B">
        <w:rPr>
          <w:sz w:val="22"/>
          <w:szCs w:val="22"/>
        </w:rPr>
        <w:t>)</w:t>
      </w:r>
      <w:r w:rsidR="00F53399" w:rsidRPr="00ED619B">
        <w:rPr>
          <w:sz w:val="22"/>
          <w:szCs w:val="22"/>
        </w:rPr>
        <w:t xml:space="preserve"> ………………</w:t>
      </w:r>
      <w:r w:rsidR="00DE3EE3" w:rsidRPr="00ED619B">
        <w:rPr>
          <w:sz w:val="22"/>
          <w:szCs w:val="22"/>
        </w:rPr>
        <w:t>………………………………………………………………………. zł.</w:t>
      </w:r>
    </w:p>
    <w:p w:rsidR="00F53399" w:rsidRPr="00ED619B" w:rsidRDefault="00F53399" w:rsidP="00127E72">
      <w:pPr>
        <w:spacing w:line="276" w:lineRule="auto"/>
        <w:jc w:val="both"/>
        <w:rPr>
          <w:sz w:val="22"/>
          <w:szCs w:val="22"/>
        </w:rPr>
      </w:pPr>
    </w:p>
    <w:p w:rsidR="00F53399" w:rsidRPr="00ED619B" w:rsidRDefault="00F53399" w:rsidP="00A746E8">
      <w:pPr>
        <w:numPr>
          <w:ilvl w:val="1"/>
          <w:numId w:val="22"/>
        </w:numPr>
        <w:spacing w:line="276" w:lineRule="auto"/>
        <w:ind w:left="357" w:hanging="357"/>
        <w:jc w:val="both"/>
        <w:rPr>
          <w:sz w:val="22"/>
          <w:szCs w:val="22"/>
        </w:rPr>
      </w:pPr>
      <w:r w:rsidRPr="00ED619B">
        <w:rPr>
          <w:sz w:val="22"/>
          <w:szCs w:val="22"/>
        </w:rPr>
        <w:t xml:space="preserve">Wynagrodzenie za </w:t>
      </w:r>
      <w:r w:rsidR="001568DD" w:rsidRPr="00ED619B">
        <w:rPr>
          <w:sz w:val="22"/>
          <w:szCs w:val="22"/>
        </w:rPr>
        <w:t>wykonywanie usług wskazanych</w:t>
      </w:r>
      <w:r w:rsidRPr="00ED619B">
        <w:rPr>
          <w:sz w:val="22"/>
          <w:szCs w:val="22"/>
        </w:rPr>
        <w:t xml:space="preserve"> § 1 </w:t>
      </w:r>
      <w:r w:rsidR="001568DD" w:rsidRPr="00ED619B">
        <w:rPr>
          <w:sz w:val="22"/>
          <w:szCs w:val="22"/>
        </w:rPr>
        <w:t xml:space="preserve">oraz szczegółowym opisie przedmiotu zamówienia stanowiącym Załącznik nr 1 do niniejszej umowy </w:t>
      </w:r>
      <w:r w:rsidRPr="00ED619B">
        <w:rPr>
          <w:sz w:val="22"/>
          <w:szCs w:val="22"/>
        </w:rPr>
        <w:t>opłacane będzie na podstawie prawidł</w:t>
      </w:r>
      <w:r w:rsidR="00F0543C" w:rsidRPr="00ED619B">
        <w:rPr>
          <w:sz w:val="22"/>
          <w:szCs w:val="22"/>
        </w:rPr>
        <w:t xml:space="preserve">owo wystawionej </w:t>
      </w:r>
      <w:r w:rsidR="001568DD" w:rsidRPr="00ED619B">
        <w:rPr>
          <w:sz w:val="22"/>
          <w:szCs w:val="22"/>
        </w:rPr>
        <w:t xml:space="preserve">przez Wykonawcę </w:t>
      </w:r>
      <w:r w:rsidR="00F0543C" w:rsidRPr="00ED619B">
        <w:rPr>
          <w:sz w:val="22"/>
          <w:szCs w:val="22"/>
        </w:rPr>
        <w:t>faktury VAT</w:t>
      </w:r>
      <w:r w:rsidR="001568DD" w:rsidRPr="00ED619B">
        <w:rPr>
          <w:sz w:val="22"/>
          <w:szCs w:val="22"/>
        </w:rPr>
        <w:t>,</w:t>
      </w:r>
      <w:r w:rsidR="00F0543C" w:rsidRPr="00ED619B">
        <w:rPr>
          <w:sz w:val="22"/>
          <w:szCs w:val="22"/>
        </w:rPr>
        <w:t xml:space="preserve"> </w:t>
      </w:r>
      <w:r w:rsidRPr="00ED619B">
        <w:rPr>
          <w:sz w:val="22"/>
          <w:szCs w:val="22"/>
        </w:rPr>
        <w:t>w ciągu 14 dni od daty otrzymania dokumentu przez Zamawiającego.</w:t>
      </w:r>
    </w:p>
    <w:p w:rsidR="00F53399" w:rsidRPr="00ED619B" w:rsidRDefault="00F53399" w:rsidP="00A746E8">
      <w:pPr>
        <w:numPr>
          <w:ilvl w:val="1"/>
          <w:numId w:val="22"/>
        </w:numPr>
        <w:spacing w:line="276" w:lineRule="auto"/>
        <w:ind w:left="357" w:hanging="357"/>
        <w:jc w:val="both"/>
        <w:rPr>
          <w:sz w:val="22"/>
          <w:szCs w:val="22"/>
        </w:rPr>
      </w:pPr>
      <w:r w:rsidRPr="00ED619B">
        <w:rPr>
          <w:sz w:val="22"/>
          <w:szCs w:val="22"/>
        </w:rPr>
        <w:t>Podstawą do zapłaty faktury będzie pisemne potwierdzenie wykonania usługi na przedstawionej fakturze przez upoważnionego przedstawiciela Zamawiającego.</w:t>
      </w:r>
    </w:p>
    <w:p w:rsidR="00F53399" w:rsidRPr="00ED619B" w:rsidRDefault="00F53399" w:rsidP="00A746E8">
      <w:pPr>
        <w:numPr>
          <w:ilvl w:val="1"/>
          <w:numId w:val="22"/>
        </w:numPr>
        <w:spacing w:line="276" w:lineRule="auto"/>
        <w:ind w:left="357" w:hanging="357"/>
        <w:jc w:val="both"/>
        <w:rPr>
          <w:sz w:val="22"/>
          <w:szCs w:val="22"/>
        </w:rPr>
      </w:pPr>
      <w:r w:rsidRPr="00ED619B">
        <w:rPr>
          <w:sz w:val="22"/>
          <w:szCs w:val="22"/>
        </w:rPr>
        <w:t>Do kontaktów i przekazywania uwag wynikających z realizacji niniejszej umowy oraz do kontroli dyscypliny i jakości pracy pracowników Wykonawcy  upoważnione są osoby wymienione w Załączniku Nr 6 do umowy.</w:t>
      </w:r>
    </w:p>
    <w:p w:rsidR="00F53399" w:rsidRPr="00ED619B" w:rsidRDefault="00F53399" w:rsidP="00127E72">
      <w:pPr>
        <w:tabs>
          <w:tab w:val="left" w:pos="720"/>
        </w:tabs>
        <w:spacing w:line="276" w:lineRule="auto"/>
        <w:jc w:val="both"/>
        <w:rPr>
          <w:b/>
          <w:bCs/>
          <w:sz w:val="22"/>
          <w:szCs w:val="22"/>
        </w:rPr>
      </w:pPr>
    </w:p>
    <w:p w:rsidR="00F53399" w:rsidRPr="00ED619B" w:rsidRDefault="00F53399" w:rsidP="00F0543C">
      <w:pPr>
        <w:tabs>
          <w:tab w:val="left" w:pos="720"/>
        </w:tabs>
        <w:spacing w:line="276" w:lineRule="auto"/>
        <w:jc w:val="center"/>
        <w:rPr>
          <w:b/>
          <w:bCs/>
          <w:sz w:val="22"/>
          <w:szCs w:val="22"/>
        </w:rPr>
      </w:pPr>
      <w:r w:rsidRPr="00ED619B">
        <w:rPr>
          <w:b/>
          <w:bCs/>
          <w:sz w:val="22"/>
          <w:szCs w:val="22"/>
        </w:rPr>
        <w:t>§ 6</w:t>
      </w:r>
    </w:p>
    <w:p w:rsidR="00F53399" w:rsidRPr="00ED619B" w:rsidRDefault="00F53399" w:rsidP="00F0543C">
      <w:pPr>
        <w:tabs>
          <w:tab w:val="num" w:pos="-360"/>
        </w:tabs>
        <w:spacing w:line="276" w:lineRule="auto"/>
        <w:jc w:val="center"/>
        <w:rPr>
          <w:b/>
          <w:sz w:val="22"/>
          <w:szCs w:val="22"/>
        </w:rPr>
      </w:pPr>
      <w:r w:rsidRPr="00ED619B">
        <w:rPr>
          <w:b/>
          <w:sz w:val="22"/>
          <w:szCs w:val="22"/>
        </w:rPr>
        <w:t>Kary umowne</w:t>
      </w:r>
    </w:p>
    <w:p w:rsidR="00F53399" w:rsidRPr="00ED619B" w:rsidRDefault="00F53399" w:rsidP="00A746E8">
      <w:pPr>
        <w:pStyle w:val="Stopka"/>
        <w:numPr>
          <w:ilvl w:val="3"/>
          <w:numId w:val="18"/>
        </w:numPr>
        <w:tabs>
          <w:tab w:val="clear" w:pos="2880"/>
          <w:tab w:val="num" w:pos="360"/>
        </w:tabs>
        <w:spacing w:line="276" w:lineRule="auto"/>
        <w:ind w:hanging="2880"/>
        <w:jc w:val="both"/>
        <w:rPr>
          <w:rFonts w:ascii="Times New Roman" w:hAnsi="Times New Roman" w:cs="Times New Roman"/>
          <w:bCs/>
          <w:sz w:val="22"/>
          <w:szCs w:val="22"/>
          <w:lang w:val="pl-PL"/>
        </w:rPr>
      </w:pPr>
      <w:r w:rsidRPr="00ED619B">
        <w:rPr>
          <w:rFonts w:ascii="Times New Roman" w:hAnsi="Times New Roman" w:cs="Times New Roman"/>
          <w:sz w:val="22"/>
          <w:szCs w:val="22"/>
          <w:lang w:val="pl-PL"/>
        </w:rPr>
        <w:t>Wykonawca zapłaci karę umowną:</w:t>
      </w:r>
    </w:p>
    <w:p w:rsidR="00F53399" w:rsidRPr="00ED619B" w:rsidRDefault="00F53399" w:rsidP="00A746E8">
      <w:pPr>
        <w:numPr>
          <w:ilvl w:val="0"/>
          <w:numId w:val="47"/>
        </w:numPr>
        <w:spacing w:line="276" w:lineRule="auto"/>
        <w:jc w:val="both"/>
        <w:rPr>
          <w:sz w:val="22"/>
          <w:szCs w:val="22"/>
        </w:rPr>
      </w:pPr>
      <w:r w:rsidRPr="00ED619B">
        <w:rPr>
          <w:iCs/>
          <w:sz w:val="22"/>
          <w:szCs w:val="22"/>
        </w:rPr>
        <w:t>w przypadku odstąpienia od Umowy w całości przez którąkolwiek ze Stron z przyczyn leżących po stronie Wykonawcy</w:t>
      </w:r>
      <w:r w:rsidRPr="00ED619B">
        <w:rPr>
          <w:sz w:val="22"/>
          <w:szCs w:val="22"/>
        </w:rPr>
        <w:t xml:space="preserve"> - w wysokości 20 % wynagrodzenia netto wskazanego w § 5 ust. 4 Umowy;</w:t>
      </w:r>
    </w:p>
    <w:p w:rsidR="00F53399" w:rsidRPr="00ED619B" w:rsidRDefault="00F53399" w:rsidP="00A746E8">
      <w:pPr>
        <w:numPr>
          <w:ilvl w:val="0"/>
          <w:numId w:val="47"/>
        </w:numPr>
        <w:spacing w:line="276" w:lineRule="auto"/>
        <w:jc w:val="both"/>
        <w:rPr>
          <w:sz w:val="22"/>
          <w:szCs w:val="22"/>
        </w:rPr>
      </w:pPr>
      <w:r w:rsidRPr="00ED619B">
        <w:rPr>
          <w:iCs/>
          <w:sz w:val="22"/>
          <w:szCs w:val="22"/>
        </w:rPr>
        <w:t>odstąpienia od części Umowy przez którąkolwiek ze Stron z przyczyn leżących po stronie Wykonawcy - w wysokości 5 % wynagrodzenia netto wskazanego w § 5 ust. 4 Umowy;</w:t>
      </w:r>
    </w:p>
    <w:p w:rsidR="00F53399" w:rsidRPr="00ED619B" w:rsidRDefault="00F53399" w:rsidP="00A746E8">
      <w:pPr>
        <w:numPr>
          <w:ilvl w:val="0"/>
          <w:numId w:val="47"/>
        </w:numPr>
        <w:spacing w:line="276" w:lineRule="auto"/>
        <w:jc w:val="both"/>
        <w:rPr>
          <w:sz w:val="22"/>
          <w:szCs w:val="22"/>
        </w:rPr>
      </w:pPr>
      <w:r w:rsidRPr="00ED619B">
        <w:rPr>
          <w:sz w:val="22"/>
          <w:szCs w:val="22"/>
        </w:rPr>
        <w:t xml:space="preserve">za zwłokę w rozpoczęciu świadczenia Usług, </w:t>
      </w:r>
      <w:r w:rsidRPr="00ED619B">
        <w:rPr>
          <w:iCs/>
          <w:sz w:val="22"/>
          <w:szCs w:val="22"/>
        </w:rPr>
        <w:t>z przyczyn leżących po stronie Wykonawcy</w:t>
      </w:r>
      <w:r w:rsidRPr="00ED619B">
        <w:rPr>
          <w:sz w:val="22"/>
          <w:szCs w:val="22"/>
        </w:rPr>
        <w:t xml:space="preserve"> - </w:t>
      </w:r>
      <w:r w:rsidR="00ED2ECE" w:rsidRPr="00ED619B">
        <w:rPr>
          <w:sz w:val="22"/>
          <w:szCs w:val="22"/>
        </w:rPr>
        <w:t xml:space="preserve">                </w:t>
      </w:r>
      <w:r w:rsidRPr="00ED619B">
        <w:rPr>
          <w:sz w:val="22"/>
          <w:szCs w:val="22"/>
        </w:rPr>
        <w:t>w wysokości 1 % miesięcznego wynagrodzenia netto wskazanego w § 5 ust. 2 Umowy za każdy dzień zwłoki;</w:t>
      </w:r>
    </w:p>
    <w:p w:rsidR="00F53399" w:rsidRPr="00ED619B" w:rsidRDefault="00F53399" w:rsidP="00A746E8">
      <w:pPr>
        <w:numPr>
          <w:ilvl w:val="0"/>
          <w:numId w:val="47"/>
        </w:numPr>
        <w:spacing w:line="276" w:lineRule="auto"/>
        <w:jc w:val="both"/>
        <w:rPr>
          <w:sz w:val="22"/>
          <w:szCs w:val="22"/>
        </w:rPr>
      </w:pPr>
      <w:r w:rsidRPr="00ED619B">
        <w:rPr>
          <w:sz w:val="22"/>
          <w:szCs w:val="22"/>
        </w:rPr>
        <w:t>za przerwę w świadczeniu Usług, z przyczyn leżących po stronie Wykonawcy – w wysokości                                   1 % miesięcznego wynagrodzen</w:t>
      </w:r>
      <w:r w:rsidR="00CB4062" w:rsidRPr="00ED619B">
        <w:rPr>
          <w:sz w:val="22"/>
          <w:szCs w:val="22"/>
        </w:rPr>
        <w:t>ia netto wskazanego w § 5 ust. 2</w:t>
      </w:r>
      <w:r w:rsidRPr="00ED619B">
        <w:rPr>
          <w:sz w:val="22"/>
          <w:szCs w:val="22"/>
        </w:rPr>
        <w:t xml:space="preserve"> Umowy za każdy dzień przerwy;</w:t>
      </w:r>
    </w:p>
    <w:p w:rsidR="00F53399" w:rsidRPr="00ED619B" w:rsidRDefault="00F53399" w:rsidP="00A746E8">
      <w:pPr>
        <w:numPr>
          <w:ilvl w:val="0"/>
          <w:numId w:val="47"/>
        </w:numPr>
        <w:spacing w:line="276" w:lineRule="auto"/>
        <w:jc w:val="both"/>
        <w:rPr>
          <w:sz w:val="22"/>
          <w:szCs w:val="22"/>
        </w:rPr>
      </w:pPr>
      <w:r w:rsidRPr="00ED619B">
        <w:rPr>
          <w:sz w:val="22"/>
          <w:szCs w:val="22"/>
        </w:rPr>
        <w:t>za zwłokę w usunięciu nieprawidłowości w okresie wykonywania</w:t>
      </w:r>
      <w:r w:rsidR="00730A83" w:rsidRPr="00ED619B">
        <w:rPr>
          <w:sz w:val="22"/>
          <w:szCs w:val="22"/>
        </w:rPr>
        <w:t xml:space="preserve"> przedmiotu Umowy,</w:t>
      </w:r>
      <w:r w:rsidRPr="00ED619B">
        <w:rPr>
          <w:sz w:val="22"/>
          <w:szCs w:val="22"/>
        </w:rPr>
        <w:t xml:space="preserve"> z przyczyn leżących po stronie Wykonawcy - w wysokości 1 % łącznego miesięcznego wynagrodzenia netto  wskazanego w § 5 ust. 2 Umowy za każdy rozpoczęty dzień zwłoki licząc od dnia następnego po dniu wyznaczonym na usunięcie nieprawidłowości;</w:t>
      </w:r>
    </w:p>
    <w:p w:rsidR="00F53399" w:rsidRPr="00ED619B" w:rsidRDefault="00F53399" w:rsidP="00A746E8">
      <w:pPr>
        <w:numPr>
          <w:ilvl w:val="0"/>
          <w:numId w:val="47"/>
        </w:numPr>
        <w:spacing w:line="276" w:lineRule="auto"/>
        <w:jc w:val="both"/>
        <w:rPr>
          <w:sz w:val="22"/>
          <w:szCs w:val="22"/>
        </w:rPr>
      </w:pPr>
      <w:r w:rsidRPr="00ED619B">
        <w:rPr>
          <w:sz w:val="22"/>
          <w:szCs w:val="22"/>
        </w:rPr>
        <w:t>za stwierdzenie rażących zaniedbań w realizacji przedmiotu Umowy, w tym w szczególności w przypadku trzykrotnego powtórzenia się nieprawidłowości w świadczen</w:t>
      </w:r>
      <w:r w:rsidR="00730A83" w:rsidRPr="00ED619B">
        <w:rPr>
          <w:sz w:val="22"/>
          <w:szCs w:val="22"/>
        </w:rPr>
        <w:t xml:space="preserve">iu Usług – w wysokości </w:t>
      </w:r>
      <w:r w:rsidR="00CB4062" w:rsidRPr="00ED619B">
        <w:rPr>
          <w:sz w:val="22"/>
          <w:szCs w:val="22"/>
        </w:rPr>
        <w:t>3</w:t>
      </w:r>
      <w:r w:rsidRPr="00ED619B">
        <w:rPr>
          <w:sz w:val="22"/>
          <w:szCs w:val="22"/>
        </w:rPr>
        <w:t xml:space="preserve"> % miesięcznego wynagrodzenia netto wskazanego w § 5 ust. 2 Umowy;</w:t>
      </w:r>
    </w:p>
    <w:p w:rsidR="00F53399" w:rsidRPr="00ED619B" w:rsidRDefault="00F53399" w:rsidP="00A746E8">
      <w:pPr>
        <w:numPr>
          <w:ilvl w:val="0"/>
          <w:numId w:val="47"/>
        </w:numPr>
        <w:spacing w:line="276" w:lineRule="auto"/>
        <w:jc w:val="both"/>
        <w:rPr>
          <w:sz w:val="22"/>
          <w:szCs w:val="22"/>
        </w:rPr>
      </w:pPr>
      <w:r w:rsidRPr="00ED619B">
        <w:rPr>
          <w:sz w:val="22"/>
          <w:szCs w:val="22"/>
        </w:rPr>
        <w:lastRenderedPageBreak/>
        <w:t xml:space="preserve">za brak możliwości kontaktu z Koordynatorem, jeżeli taka sytuacja miała miejsce co najmniej trzykrotnie  w ciągu tygodnia  - w wysokości 5% wynagrodzenia miesięcznego netto wskazanego </w:t>
      </w:r>
      <w:r w:rsidR="00ED2ECE" w:rsidRPr="00ED619B">
        <w:rPr>
          <w:sz w:val="22"/>
          <w:szCs w:val="22"/>
        </w:rPr>
        <w:t xml:space="preserve">      </w:t>
      </w:r>
      <w:r w:rsidRPr="00ED619B">
        <w:rPr>
          <w:sz w:val="22"/>
          <w:szCs w:val="22"/>
        </w:rPr>
        <w:t xml:space="preserve">w </w:t>
      </w:r>
      <w:r w:rsidR="00730A83" w:rsidRPr="00ED619B">
        <w:rPr>
          <w:sz w:val="22"/>
          <w:szCs w:val="22"/>
        </w:rPr>
        <w:t xml:space="preserve">        </w:t>
      </w:r>
      <w:r w:rsidRPr="00ED619B">
        <w:rPr>
          <w:sz w:val="22"/>
          <w:szCs w:val="22"/>
        </w:rPr>
        <w:t>§</w:t>
      </w:r>
      <w:r w:rsidR="00730A83" w:rsidRPr="00ED619B">
        <w:rPr>
          <w:sz w:val="22"/>
          <w:szCs w:val="22"/>
        </w:rPr>
        <w:t xml:space="preserve"> </w:t>
      </w:r>
      <w:r w:rsidRPr="00ED619B">
        <w:rPr>
          <w:sz w:val="22"/>
          <w:szCs w:val="22"/>
        </w:rPr>
        <w:t>5 ust. 2 Umowy;</w:t>
      </w:r>
    </w:p>
    <w:p w:rsidR="00F53399" w:rsidRPr="00ED619B" w:rsidRDefault="00730A83" w:rsidP="00A746E8">
      <w:pPr>
        <w:numPr>
          <w:ilvl w:val="0"/>
          <w:numId w:val="47"/>
        </w:numPr>
        <w:spacing w:line="276" w:lineRule="auto"/>
        <w:ind w:left="714" w:hanging="357"/>
        <w:jc w:val="both"/>
        <w:rPr>
          <w:sz w:val="22"/>
          <w:szCs w:val="22"/>
        </w:rPr>
      </w:pPr>
      <w:r w:rsidRPr="00ED619B">
        <w:rPr>
          <w:sz w:val="22"/>
          <w:szCs w:val="22"/>
        </w:rPr>
        <w:t xml:space="preserve">za </w:t>
      </w:r>
      <w:r w:rsidR="00F53399" w:rsidRPr="00ED619B">
        <w:rPr>
          <w:sz w:val="22"/>
          <w:szCs w:val="22"/>
        </w:rPr>
        <w:t>zwłokę w przekazaniu dokumentów, o których mowa w § 1 Umowy, z przyczyn leżących po s</w:t>
      </w:r>
      <w:r w:rsidR="00CB4062" w:rsidRPr="00ED619B">
        <w:rPr>
          <w:sz w:val="22"/>
          <w:szCs w:val="22"/>
        </w:rPr>
        <w:t>tronie Wykonawcy - w wysokości 3</w:t>
      </w:r>
      <w:r w:rsidR="00F53399" w:rsidRPr="00ED619B">
        <w:rPr>
          <w:sz w:val="22"/>
          <w:szCs w:val="22"/>
        </w:rPr>
        <w:t>% miesięcznego wynagrodzenia netto wskazanego w § 5 ust.  2 Umowy za każdy rozpoczęty dzień zwłoki licząc od dnia następnego po dniu wyznaczonym na ich przekazanie;</w:t>
      </w:r>
    </w:p>
    <w:p w:rsidR="00F53399" w:rsidRPr="00ED619B" w:rsidRDefault="00F53399" w:rsidP="00A746E8">
      <w:pPr>
        <w:pStyle w:val="Tekstpodstawowy2"/>
        <w:numPr>
          <w:ilvl w:val="0"/>
          <w:numId w:val="18"/>
        </w:numPr>
        <w:tabs>
          <w:tab w:val="clear" w:pos="700"/>
          <w:tab w:val="num" w:pos="360"/>
        </w:tabs>
        <w:spacing w:line="276" w:lineRule="auto"/>
        <w:ind w:left="360" w:hanging="360"/>
        <w:rPr>
          <w:sz w:val="22"/>
          <w:szCs w:val="22"/>
        </w:rPr>
      </w:pPr>
      <w:r w:rsidRPr="00ED619B">
        <w:rPr>
          <w:sz w:val="22"/>
          <w:szCs w:val="22"/>
        </w:rPr>
        <w:t xml:space="preserve">O przypadkach wymienionych w ust. 1 Zamawiający zawiadomi Wykonawcę na piśmie – w formie oświadczenia o potrąceniu: faksem </w:t>
      </w:r>
      <w:r w:rsidR="00667145" w:rsidRPr="00ED619B">
        <w:rPr>
          <w:sz w:val="22"/>
          <w:szCs w:val="22"/>
        </w:rPr>
        <w:t xml:space="preserve">lub </w:t>
      </w:r>
      <w:r w:rsidRPr="00ED619B">
        <w:rPr>
          <w:sz w:val="22"/>
          <w:szCs w:val="22"/>
        </w:rPr>
        <w:t>za pośrednictwem poczty elektronicznej</w:t>
      </w:r>
      <w:r w:rsidR="00140552" w:rsidRPr="00ED619B">
        <w:rPr>
          <w:sz w:val="22"/>
          <w:szCs w:val="22"/>
        </w:rPr>
        <w:t>,</w:t>
      </w:r>
      <w:r w:rsidRPr="00ED619B">
        <w:rPr>
          <w:sz w:val="22"/>
          <w:szCs w:val="22"/>
        </w:rPr>
        <w:t xml:space="preserve"> co będzie podstawą do potrącenia kary  z wynagrodzenia za dany miesiąc w przypadku braku zastrzeżeń Wykonawcy</w:t>
      </w:r>
      <w:r w:rsidR="00730A83" w:rsidRPr="00ED619B">
        <w:rPr>
          <w:sz w:val="22"/>
          <w:szCs w:val="22"/>
        </w:rPr>
        <w:t>,</w:t>
      </w:r>
      <w:r w:rsidRPr="00ED619B">
        <w:rPr>
          <w:sz w:val="22"/>
          <w:szCs w:val="22"/>
        </w:rPr>
        <w:t xml:space="preserve"> co do uwag w otrzymanym oświadczeniu. </w:t>
      </w:r>
    </w:p>
    <w:p w:rsidR="00F53399" w:rsidRPr="00ED619B" w:rsidRDefault="00F53399" w:rsidP="00A746E8">
      <w:pPr>
        <w:pStyle w:val="Tekstpodstawowy2"/>
        <w:numPr>
          <w:ilvl w:val="0"/>
          <w:numId w:val="18"/>
        </w:numPr>
        <w:tabs>
          <w:tab w:val="clear" w:pos="700"/>
          <w:tab w:val="num" w:pos="360"/>
        </w:tabs>
        <w:spacing w:line="276" w:lineRule="auto"/>
        <w:ind w:left="360" w:hanging="360"/>
        <w:rPr>
          <w:sz w:val="22"/>
          <w:szCs w:val="22"/>
        </w:rPr>
      </w:pPr>
      <w:r w:rsidRPr="00ED619B">
        <w:rPr>
          <w:sz w:val="22"/>
          <w:szCs w:val="22"/>
        </w:rPr>
        <w:t xml:space="preserve">Wykonawca oświadcza, iż upoważnia Zamawiającego do potrącenia z należnego mu wynagrodzenia naliczonych kar umownych. </w:t>
      </w:r>
    </w:p>
    <w:p w:rsidR="00F53399" w:rsidRPr="00ED619B" w:rsidRDefault="00F53399" w:rsidP="00A746E8">
      <w:pPr>
        <w:pStyle w:val="Tekstpodstawowy2"/>
        <w:numPr>
          <w:ilvl w:val="0"/>
          <w:numId w:val="18"/>
        </w:numPr>
        <w:tabs>
          <w:tab w:val="clear" w:pos="700"/>
          <w:tab w:val="num" w:pos="360"/>
        </w:tabs>
        <w:spacing w:line="276" w:lineRule="auto"/>
        <w:ind w:left="360" w:hanging="360"/>
        <w:rPr>
          <w:sz w:val="22"/>
          <w:szCs w:val="22"/>
        </w:rPr>
      </w:pPr>
      <w:r w:rsidRPr="00ED619B">
        <w:rPr>
          <w:sz w:val="22"/>
          <w:szCs w:val="22"/>
        </w:rPr>
        <w:t xml:space="preserve">Powyższe kary umowne nie wykluczają dochodzenia od Wykonawcy odszkodowania na zasadach ogólnych, jeżeli kara umowna nie pokryje wyrządzonej szkody. </w:t>
      </w:r>
    </w:p>
    <w:p w:rsidR="00F53399" w:rsidRPr="00ED619B" w:rsidRDefault="00F53399" w:rsidP="00A746E8">
      <w:pPr>
        <w:numPr>
          <w:ilvl w:val="0"/>
          <w:numId w:val="18"/>
        </w:numPr>
        <w:tabs>
          <w:tab w:val="clear" w:pos="700"/>
          <w:tab w:val="num" w:pos="360"/>
        </w:tabs>
        <w:spacing w:line="276" w:lineRule="auto"/>
        <w:ind w:left="357" w:hanging="357"/>
        <w:jc w:val="both"/>
        <w:rPr>
          <w:bCs/>
          <w:sz w:val="22"/>
          <w:szCs w:val="22"/>
        </w:rPr>
      </w:pPr>
      <w:r w:rsidRPr="00ED619B">
        <w:rPr>
          <w:bCs/>
          <w:sz w:val="22"/>
          <w:szCs w:val="22"/>
        </w:rPr>
        <w:t xml:space="preserve">Za nieuregulowanie w terminie określonym w </w:t>
      </w:r>
      <w:r w:rsidRPr="00ED619B">
        <w:rPr>
          <w:sz w:val="22"/>
          <w:szCs w:val="22"/>
        </w:rPr>
        <w:sym w:font="Times New Roman" w:char="00A7"/>
      </w:r>
      <w:r w:rsidRPr="00ED619B">
        <w:rPr>
          <w:sz w:val="22"/>
          <w:szCs w:val="22"/>
        </w:rPr>
        <w:t xml:space="preserve"> 5</w:t>
      </w:r>
      <w:r w:rsidRPr="00ED619B">
        <w:rPr>
          <w:bCs/>
          <w:sz w:val="22"/>
          <w:szCs w:val="22"/>
        </w:rPr>
        <w:t xml:space="preserve"> ust. 5 wynagrodzenia za wykonaną usługę, Wykonawcy przysłu</w:t>
      </w:r>
      <w:r w:rsidR="00730A83" w:rsidRPr="00ED619B">
        <w:rPr>
          <w:bCs/>
          <w:sz w:val="22"/>
          <w:szCs w:val="22"/>
        </w:rPr>
        <w:t>gują odsetki ustawowe za opóźnienie</w:t>
      </w:r>
      <w:r w:rsidRPr="00ED619B">
        <w:rPr>
          <w:bCs/>
          <w:sz w:val="22"/>
          <w:szCs w:val="22"/>
        </w:rPr>
        <w:t xml:space="preserve"> </w:t>
      </w:r>
      <w:r w:rsidR="00730A83" w:rsidRPr="00ED619B">
        <w:rPr>
          <w:bCs/>
          <w:sz w:val="22"/>
          <w:szCs w:val="22"/>
        </w:rPr>
        <w:t>liczone</w:t>
      </w:r>
      <w:r w:rsidRPr="00ED619B">
        <w:rPr>
          <w:bCs/>
          <w:sz w:val="22"/>
          <w:szCs w:val="22"/>
        </w:rPr>
        <w:t xml:space="preserve"> od upływu terminu 14 dni od daty wpływu faktury do Zamawiającego.</w:t>
      </w:r>
    </w:p>
    <w:p w:rsidR="00F53399" w:rsidRPr="00ED619B" w:rsidRDefault="00F53399" w:rsidP="00127E72">
      <w:pPr>
        <w:numPr>
          <w:ilvl w:val="0"/>
          <w:numId w:val="18"/>
        </w:numPr>
        <w:tabs>
          <w:tab w:val="clear" w:pos="700"/>
          <w:tab w:val="num" w:pos="360"/>
        </w:tabs>
        <w:spacing w:line="276" w:lineRule="auto"/>
        <w:ind w:left="357" w:hanging="357"/>
        <w:jc w:val="both"/>
        <w:rPr>
          <w:bCs/>
          <w:sz w:val="22"/>
          <w:szCs w:val="22"/>
        </w:rPr>
      </w:pPr>
      <w:r w:rsidRPr="00ED619B">
        <w:rPr>
          <w:bCs/>
          <w:sz w:val="22"/>
          <w:szCs w:val="22"/>
        </w:rPr>
        <w:t xml:space="preserve">Po trzecim zawiadomieniu wykonawcy niewykonaniu lub nienależytym wykonaniu umowy zamawiający ma prawo odstąpić od umowy w terminie 30 dni od dostarczenia wykonawcy trzeciego upomnienia </w:t>
      </w:r>
      <w:r w:rsidR="00792835" w:rsidRPr="00ED619B">
        <w:rPr>
          <w:bCs/>
          <w:sz w:val="22"/>
          <w:szCs w:val="22"/>
        </w:rPr>
        <w:t xml:space="preserve">                   </w:t>
      </w:r>
      <w:r w:rsidRPr="00ED619B">
        <w:rPr>
          <w:bCs/>
          <w:sz w:val="22"/>
          <w:szCs w:val="22"/>
        </w:rPr>
        <w:t>i dochodzić kary umownej w wysokości 20 % całkowitej wartości umowy.</w:t>
      </w:r>
    </w:p>
    <w:p w:rsidR="00140552" w:rsidRPr="00ED619B" w:rsidRDefault="00140552" w:rsidP="00140552">
      <w:pPr>
        <w:spacing w:line="276" w:lineRule="auto"/>
        <w:ind w:left="357"/>
        <w:jc w:val="both"/>
        <w:rPr>
          <w:bCs/>
          <w:sz w:val="22"/>
          <w:szCs w:val="22"/>
        </w:rPr>
      </w:pPr>
    </w:p>
    <w:p w:rsidR="00F53399" w:rsidRPr="00ED619B" w:rsidRDefault="00F53399" w:rsidP="00435CFF">
      <w:pPr>
        <w:tabs>
          <w:tab w:val="left" w:pos="720"/>
        </w:tabs>
        <w:spacing w:line="276" w:lineRule="auto"/>
        <w:jc w:val="center"/>
        <w:rPr>
          <w:sz w:val="22"/>
          <w:szCs w:val="22"/>
        </w:rPr>
      </w:pPr>
      <w:r w:rsidRPr="00ED619B">
        <w:rPr>
          <w:b/>
          <w:bCs/>
          <w:sz w:val="22"/>
          <w:szCs w:val="22"/>
        </w:rPr>
        <w:t>§ 7</w:t>
      </w:r>
    </w:p>
    <w:p w:rsidR="00F53399" w:rsidRPr="00ED619B" w:rsidRDefault="00F53399" w:rsidP="00435CFF">
      <w:pPr>
        <w:tabs>
          <w:tab w:val="num" w:pos="-360"/>
        </w:tabs>
        <w:spacing w:line="276" w:lineRule="auto"/>
        <w:jc w:val="center"/>
        <w:rPr>
          <w:b/>
          <w:sz w:val="22"/>
          <w:szCs w:val="22"/>
        </w:rPr>
      </w:pPr>
      <w:r w:rsidRPr="00ED619B">
        <w:rPr>
          <w:b/>
          <w:sz w:val="22"/>
          <w:szCs w:val="22"/>
        </w:rPr>
        <w:t>Bezpieczeństwo i higiena pracy</w:t>
      </w:r>
    </w:p>
    <w:p w:rsidR="00F53399" w:rsidRPr="00ED619B" w:rsidRDefault="00F53399" w:rsidP="00A746E8">
      <w:pPr>
        <w:pStyle w:val="Tekstpodstawowy3"/>
        <w:numPr>
          <w:ilvl w:val="3"/>
          <w:numId w:val="18"/>
        </w:numPr>
        <w:tabs>
          <w:tab w:val="clear" w:pos="2880"/>
          <w:tab w:val="num" w:pos="360"/>
        </w:tabs>
        <w:spacing w:line="276" w:lineRule="auto"/>
        <w:ind w:left="360"/>
        <w:rPr>
          <w:bCs/>
          <w:sz w:val="22"/>
          <w:szCs w:val="22"/>
        </w:rPr>
      </w:pPr>
      <w:r w:rsidRPr="00ED619B">
        <w:rPr>
          <w:bCs/>
          <w:sz w:val="22"/>
          <w:szCs w:val="22"/>
        </w:rPr>
        <w:t>Niezależnie od standardów bezpieczeństwa i higieny pracy Zamawiającego, Wykonawca będzie przestrzegał wszelkich obowiązujących aktów prawnych dotyczących bezpieczeństwa i higieny pracy oraz bieżącej praktyki w tej dziedzinie, w celu wdrożenia w miarę potrzeby najlepszych standardów pracy.</w:t>
      </w:r>
    </w:p>
    <w:p w:rsidR="00F53399" w:rsidRPr="00ED619B" w:rsidRDefault="00F53399" w:rsidP="00A746E8">
      <w:pPr>
        <w:numPr>
          <w:ilvl w:val="3"/>
          <w:numId w:val="18"/>
        </w:numPr>
        <w:tabs>
          <w:tab w:val="clear" w:pos="2880"/>
          <w:tab w:val="num" w:pos="360"/>
        </w:tabs>
        <w:spacing w:line="276" w:lineRule="auto"/>
        <w:ind w:left="360"/>
        <w:jc w:val="both"/>
        <w:rPr>
          <w:sz w:val="22"/>
          <w:szCs w:val="22"/>
        </w:rPr>
      </w:pPr>
      <w:r w:rsidRPr="00ED619B">
        <w:rPr>
          <w:sz w:val="22"/>
          <w:szCs w:val="22"/>
        </w:rPr>
        <w:t>Wszelkie czynności wykonywane przez Wykonawcę, odbywać się będą w zgodności ze wszystkimi obowiązującymi przepisami prawnymi, przyjętą praktyką i najlepszymi standardami.</w:t>
      </w:r>
    </w:p>
    <w:p w:rsidR="00667145" w:rsidRPr="00ED619B" w:rsidRDefault="00F53399" w:rsidP="00667145">
      <w:pPr>
        <w:numPr>
          <w:ilvl w:val="3"/>
          <w:numId w:val="18"/>
        </w:numPr>
        <w:tabs>
          <w:tab w:val="clear" w:pos="2880"/>
          <w:tab w:val="num" w:pos="360"/>
        </w:tabs>
        <w:spacing w:line="276" w:lineRule="auto"/>
        <w:ind w:left="360"/>
        <w:jc w:val="both"/>
        <w:rPr>
          <w:sz w:val="22"/>
          <w:szCs w:val="22"/>
        </w:rPr>
      </w:pPr>
      <w:r w:rsidRPr="00ED619B">
        <w:rPr>
          <w:sz w:val="22"/>
          <w:szCs w:val="22"/>
        </w:rPr>
        <w:t>Wszystkie używane materiały i środki czystości powinny być bezpieczne dla środowiska i posiadać wymagane przepisami prawa atesty.</w:t>
      </w:r>
      <w:r w:rsidR="00140552" w:rsidRPr="00ED619B">
        <w:rPr>
          <w:sz w:val="22"/>
          <w:szCs w:val="22"/>
        </w:rPr>
        <w:t xml:space="preserve"> </w:t>
      </w:r>
      <w:r w:rsidRPr="00ED619B">
        <w:rPr>
          <w:sz w:val="22"/>
          <w:szCs w:val="22"/>
        </w:rPr>
        <w:t>Środki czystości muszą odpowiadać wymogom ustawy z dn. 25 lutego 2011</w:t>
      </w:r>
      <w:r w:rsidR="00730A83" w:rsidRPr="00ED619B">
        <w:rPr>
          <w:sz w:val="22"/>
          <w:szCs w:val="22"/>
        </w:rPr>
        <w:t xml:space="preserve"> </w:t>
      </w:r>
      <w:r w:rsidRPr="00ED619B">
        <w:rPr>
          <w:sz w:val="22"/>
          <w:szCs w:val="22"/>
        </w:rPr>
        <w:t>r. o substancjach chemicznych i ich mi</w:t>
      </w:r>
      <w:r w:rsidR="00435CFF" w:rsidRPr="00ED619B">
        <w:rPr>
          <w:sz w:val="22"/>
          <w:szCs w:val="22"/>
        </w:rPr>
        <w:t>eszaninach (Dz. U. z 2019 r. poz. 1225 oraz z 2020 r. poz. 284 i 322</w:t>
      </w:r>
      <w:r w:rsidRPr="00ED619B">
        <w:rPr>
          <w:sz w:val="22"/>
          <w:szCs w:val="22"/>
        </w:rPr>
        <w:t>), tj. nie mogą zawierać substancji powodujących zagrożenie dla zdrowia i ż</w:t>
      </w:r>
      <w:r w:rsidR="00667145" w:rsidRPr="00ED619B">
        <w:rPr>
          <w:sz w:val="22"/>
          <w:szCs w:val="22"/>
        </w:rPr>
        <w:t>ycia człowieka oraz środowiska.</w:t>
      </w:r>
    </w:p>
    <w:p w:rsidR="00F53399" w:rsidRPr="00ED619B" w:rsidRDefault="00F53399" w:rsidP="00667145">
      <w:pPr>
        <w:numPr>
          <w:ilvl w:val="3"/>
          <w:numId w:val="18"/>
        </w:numPr>
        <w:tabs>
          <w:tab w:val="clear" w:pos="2880"/>
          <w:tab w:val="num" w:pos="360"/>
        </w:tabs>
        <w:spacing w:line="276" w:lineRule="auto"/>
        <w:ind w:left="360"/>
        <w:jc w:val="both"/>
        <w:rPr>
          <w:sz w:val="22"/>
          <w:szCs w:val="22"/>
        </w:rPr>
      </w:pPr>
      <w:r w:rsidRPr="00ED619B">
        <w:rPr>
          <w:sz w:val="22"/>
          <w:szCs w:val="22"/>
        </w:rPr>
        <w:t>Środki dezynfekujące (biobójcze) stosowane przez Wykonawcę w trakcie trwania niniejszej umowy muszą być dopuszczone do obrotu stosowania na terytorium RP zgodnie z ustawą z dn. 20 listopada 2015</w:t>
      </w:r>
      <w:r w:rsidR="00730A83" w:rsidRPr="00ED619B">
        <w:rPr>
          <w:sz w:val="22"/>
          <w:szCs w:val="22"/>
        </w:rPr>
        <w:t xml:space="preserve"> </w:t>
      </w:r>
      <w:r w:rsidRPr="00ED619B">
        <w:rPr>
          <w:sz w:val="22"/>
          <w:szCs w:val="22"/>
        </w:rPr>
        <w:t xml:space="preserve">r. </w:t>
      </w:r>
      <w:r w:rsidR="00792835" w:rsidRPr="00ED619B">
        <w:rPr>
          <w:sz w:val="22"/>
          <w:szCs w:val="22"/>
        </w:rPr>
        <w:t xml:space="preserve">               </w:t>
      </w:r>
      <w:r w:rsidR="00667145" w:rsidRPr="00ED619B">
        <w:rPr>
          <w:sz w:val="22"/>
          <w:szCs w:val="22"/>
        </w:rPr>
        <w:t xml:space="preserve">   </w:t>
      </w:r>
      <w:r w:rsidRPr="00ED619B">
        <w:rPr>
          <w:sz w:val="22"/>
          <w:szCs w:val="22"/>
        </w:rPr>
        <w:t>o produktach biobójczych (</w:t>
      </w:r>
      <w:r w:rsidR="00435CFF" w:rsidRPr="00ED619B">
        <w:rPr>
          <w:sz w:val="22"/>
          <w:szCs w:val="22"/>
        </w:rPr>
        <w:t>Dz. U. z 2018 r. poz. 2231</w:t>
      </w:r>
      <w:r w:rsidR="00730A83" w:rsidRPr="00ED619B">
        <w:rPr>
          <w:sz w:val="22"/>
          <w:szCs w:val="22"/>
        </w:rPr>
        <w:t xml:space="preserve"> </w:t>
      </w:r>
      <w:r w:rsidR="001F480C" w:rsidRPr="00ED619B">
        <w:rPr>
          <w:sz w:val="22"/>
          <w:szCs w:val="22"/>
        </w:rPr>
        <w:t>oraz</w:t>
      </w:r>
      <w:r w:rsidR="00435CFF" w:rsidRPr="00ED619B">
        <w:rPr>
          <w:sz w:val="22"/>
          <w:szCs w:val="22"/>
        </w:rPr>
        <w:t xml:space="preserve"> Dz. U. z 2020 r. poz. 322)</w:t>
      </w:r>
    </w:p>
    <w:p w:rsidR="00F53399" w:rsidRPr="00ED619B" w:rsidRDefault="00F53399" w:rsidP="00A746E8">
      <w:pPr>
        <w:numPr>
          <w:ilvl w:val="3"/>
          <w:numId w:val="18"/>
        </w:numPr>
        <w:tabs>
          <w:tab w:val="clear" w:pos="2880"/>
          <w:tab w:val="num" w:pos="360"/>
        </w:tabs>
        <w:spacing w:line="276" w:lineRule="auto"/>
        <w:ind w:left="360"/>
        <w:jc w:val="both"/>
        <w:rPr>
          <w:sz w:val="22"/>
          <w:szCs w:val="22"/>
        </w:rPr>
      </w:pPr>
      <w:r w:rsidRPr="00ED619B">
        <w:rPr>
          <w:sz w:val="22"/>
          <w:szCs w:val="22"/>
        </w:rPr>
        <w:t xml:space="preserve">Przed rozpoczęciem realizacji niniejszej umowy Wykonawca po uzgodnieniu z Zamawiającym dostarczy do Zamawiającego za pokwitowaniem wykaz nazw oraz  karty charakterystyki wszystkich środków                   i materiałów chemicznych i biologicznych używanych do czyszczenia, sprzątania i dezynfekcji pomieszczeń i sprzętu. Wykonawca zobowiązuje się do używania w procesie sprzątania i czyszczenia tylko środków znajdujących się na tym wykazie. Zmiana jakiegokolwiek środka wyszczególnionego </w:t>
      </w:r>
      <w:r w:rsidR="009D40B4" w:rsidRPr="00ED619B">
        <w:rPr>
          <w:sz w:val="22"/>
          <w:szCs w:val="22"/>
        </w:rPr>
        <w:t xml:space="preserve">        </w:t>
      </w:r>
      <w:r w:rsidRPr="00ED619B">
        <w:rPr>
          <w:sz w:val="22"/>
          <w:szCs w:val="22"/>
        </w:rPr>
        <w:t>w wykazie i uzgodnionego z Zamawiającym co do  jego bezpieczeństwa wymaga pisemnej zgody obu stron.</w:t>
      </w:r>
    </w:p>
    <w:p w:rsidR="00140552" w:rsidRPr="00ED619B" w:rsidRDefault="00F53399" w:rsidP="00730A83">
      <w:pPr>
        <w:numPr>
          <w:ilvl w:val="3"/>
          <w:numId w:val="18"/>
        </w:numPr>
        <w:tabs>
          <w:tab w:val="clear" w:pos="2880"/>
          <w:tab w:val="num" w:pos="360"/>
        </w:tabs>
        <w:spacing w:line="276" w:lineRule="auto"/>
        <w:ind w:left="360"/>
        <w:jc w:val="both"/>
        <w:rPr>
          <w:sz w:val="22"/>
          <w:szCs w:val="22"/>
        </w:rPr>
      </w:pPr>
      <w:r w:rsidRPr="00ED619B">
        <w:rPr>
          <w:sz w:val="22"/>
          <w:szCs w:val="22"/>
        </w:rPr>
        <w:t xml:space="preserve">Zamawiający poinformuje swoich pracowników o zagrożeniach wynikających z stosowania środków używanych do sprzątania i czyszczenia wyszczególnionych w </w:t>
      </w:r>
      <w:r w:rsidRPr="00ED619B">
        <w:rPr>
          <w:bCs/>
          <w:sz w:val="22"/>
          <w:szCs w:val="22"/>
        </w:rPr>
        <w:t>§ 7</w:t>
      </w:r>
      <w:r w:rsidRPr="00ED619B">
        <w:rPr>
          <w:sz w:val="22"/>
          <w:szCs w:val="22"/>
        </w:rPr>
        <w:t xml:space="preserve"> punkt 4.  </w:t>
      </w:r>
    </w:p>
    <w:p w:rsidR="00140552" w:rsidRPr="00ED619B" w:rsidRDefault="00140552" w:rsidP="00A1244C">
      <w:pPr>
        <w:pStyle w:val="Tekstpodstawowywcity2"/>
        <w:spacing w:line="276" w:lineRule="auto"/>
        <w:ind w:left="0"/>
        <w:jc w:val="center"/>
        <w:rPr>
          <w:b/>
          <w:bCs/>
          <w:sz w:val="22"/>
          <w:szCs w:val="22"/>
        </w:rPr>
      </w:pPr>
    </w:p>
    <w:p w:rsidR="00F53399" w:rsidRPr="00ED619B" w:rsidRDefault="00F53399" w:rsidP="00A1244C">
      <w:pPr>
        <w:pStyle w:val="Tekstpodstawowywcity2"/>
        <w:spacing w:line="276" w:lineRule="auto"/>
        <w:ind w:left="0"/>
        <w:jc w:val="center"/>
        <w:rPr>
          <w:b/>
          <w:bCs/>
          <w:sz w:val="22"/>
          <w:szCs w:val="22"/>
        </w:rPr>
      </w:pPr>
      <w:r w:rsidRPr="00ED619B">
        <w:rPr>
          <w:b/>
          <w:bCs/>
          <w:sz w:val="22"/>
          <w:szCs w:val="22"/>
        </w:rPr>
        <w:lastRenderedPageBreak/>
        <w:t>§ 8</w:t>
      </w:r>
    </w:p>
    <w:p w:rsidR="00F53399" w:rsidRPr="00ED619B" w:rsidRDefault="00F53399" w:rsidP="00A1244C">
      <w:pPr>
        <w:tabs>
          <w:tab w:val="num" w:pos="-360"/>
        </w:tabs>
        <w:spacing w:line="276" w:lineRule="auto"/>
        <w:jc w:val="center"/>
        <w:rPr>
          <w:b/>
          <w:sz w:val="22"/>
          <w:szCs w:val="22"/>
        </w:rPr>
      </w:pPr>
      <w:r w:rsidRPr="00ED619B">
        <w:rPr>
          <w:b/>
          <w:sz w:val="22"/>
          <w:szCs w:val="22"/>
        </w:rPr>
        <w:t>Oświadczenie o poufności</w:t>
      </w:r>
    </w:p>
    <w:p w:rsidR="00F53399" w:rsidRPr="00ED619B" w:rsidRDefault="00F53399" w:rsidP="00A746E8">
      <w:pPr>
        <w:numPr>
          <w:ilvl w:val="0"/>
          <w:numId w:val="31"/>
        </w:numPr>
        <w:tabs>
          <w:tab w:val="clear" w:pos="720"/>
          <w:tab w:val="num" w:pos="284"/>
          <w:tab w:val="num" w:pos="993"/>
        </w:tabs>
        <w:spacing w:line="276" w:lineRule="auto"/>
        <w:ind w:left="284" w:hanging="284"/>
        <w:jc w:val="both"/>
        <w:rPr>
          <w:sz w:val="22"/>
          <w:szCs w:val="22"/>
        </w:rPr>
      </w:pPr>
      <w:r w:rsidRPr="00ED619B">
        <w:rPr>
          <w:sz w:val="22"/>
          <w:szCs w:val="22"/>
        </w:rPr>
        <w:t>Wykonawca zobowiązany jest do przestrzegania przepisów wewnętrznych obowiązujących w KRUS dotyczących bezpieczeństwa informacji.</w:t>
      </w:r>
    </w:p>
    <w:p w:rsidR="00F53399" w:rsidRPr="00ED619B" w:rsidRDefault="00F53399" w:rsidP="00A746E8">
      <w:pPr>
        <w:numPr>
          <w:ilvl w:val="0"/>
          <w:numId w:val="31"/>
        </w:numPr>
        <w:tabs>
          <w:tab w:val="clear" w:pos="720"/>
          <w:tab w:val="num" w:pos="284"/>
          <w:tab w:val="num" w:pos="993"/>
        </w:tabs>
        <w:spacing w:line="276" w:lineRule="auto"/>
        <w:ind w:left="284" w:hanging="284"/>
        <w:jc w:val="both"/>
        <w:rPr>
          <w:sz w:val="22"/>
          <w:szCs w:val="22"/>
        </w:rPr>
      </w:pPr>
      <w:r w:rsidRPr="00ED619B">
        <w:rPr>
          <w:sz w:val="22"/>
          <w:szCs w:val="22"/>
        </w:rPr>
        <w:t>Wykonawca zobowiązuje się do niewykorzystywania pozyskanych informacji w trakcie realizacji umowy                            w celach innych niż określone w niniejszej umowie.</w:t>
      </w:r>
    </w:p>
    <w:p w:rsidR="00F53399" w:rsidRPr="00ED619B" w:rsidRDefault="00F53399" w:rsidP="00A746E8">
      <w:pPr>
        <w:numPr>
          <w:ilvl w:val="0"/>
          <w:numId w:val="31"/>
        </w:numPr>
        <w:tabs>
          <w:tab w:val="clear" w:pos="720"/>
          <w:tab w:val="num" w:pos="284"/>
          <w:tab w:val="num" w:pos="993"/>
        </w:tabs>
        <w:spacing w:line="276" w:lineRule="auto"/>
        <w:ind w:left="284" w:hanging="284"/>
        <w:jc w:val="both"/>
        <w:rPr>
          <w:sz w:val="22"/>
          <w:szCs w:val="22"/>
        </w:rPr>
      </w:pPr>
      <w:r w:rsidRPr="00ED619B">
        <w:rPr>
          <w:sz w:val="22"/>
          <w:szCs w:val="22"/>
        </w:rPr>
        <w:t>Wykonawca zobowiązuje się przestrzegać tajemnicy danych osobowych, określonych w ustawie z dnia 29 sierpnia 1997 roku o ochronie danych o</w:t>
      </w:r>
      <w:r w:rsidR="00E84C1F" w:rsidRPr="00ED619B">
        <w:rPr>
          <w:sz w:val="22"/>
          <w:szCs w:val="22"/>
        </w:rPr>
        <w:t>sobowych (ustawy  z dnia 29 sierpnia 1997 r. o ochronie danych osobowych (Dz. U. z 2019 r. poz. 1781).</w:t>
      </w:r>
    </w:p>
    <w:p w:rsidR="00F53399" w:rsidRPr="00ED619B" w:rsidRDefault="00F53399" w:rsidP="00A746E8">
      <w:pPr>
        <w:numPr>
          <w:ilvl w:val="0"/>
          <w:numId w:val="31"/>
        </w:numPr>
        <w:tabs>
          <w:tab w:val="clear" w:pos="720"/>
          <w:tab w:val="num" w:pos="284"/>
        </w:tabs>
        <w:spacing w:line="276" w:lineRule="auto"/>
        <w:ind w:left="284" w:hanging="284"/>
        <w:jc w:val="both"/>
        <w:rPr>
          <w:bCs/>
          <w:sz w:val="22"/>
          <w:szCs w:val="22"/>
        </w:rPr>
      </w:pPr>
      <w:r w:rsidRPr="00ED619B">
        <w:rPr>
          <w:bCs/>
          <w:sz w:val="22"/>
          <w:szCs w:val="22"/>
        </w:rPr>
        <w:t>Wykonawca zobowiązuje się zachować w tajemnicy wszelkie informacje dotyczące Zamawiającego lub działalności przez niego prowadzonej, które znajdą się w posiadaniu Wykonawcy w związku z realizacją niniejszej umowy. Jednakże, postanowienie to nie odnosi się do informacji, które są powszechnie znane lub zostaną podane do wiadomości publicznej samodzielnie przez Zamawiającego.</w:t>
      </w:r>
    </w:p>
    <w:p w:rsidR="00F53399" w:rsidRPr="00ED619B" w:rsidRDefault="00F53399" w:rsidP="00A746E8">
      <w:pPr>
        <w:numPr>
          <w:ilvl w:val="0"/>
          <w:numId w:val="31"/>
        </w:numPr>
        <w:tabs>
          <w:tab w:val="clear" w:pos="720"/>
          <w:tab w:val="num" w:pos="284"/>
        </w:tabs>
        <w:spacing w:line="276" w:lineRule="auto"/>
        <w:ind w:left="284" w:hanging="284"/>
        <w:jc w:val="both"/>
        <w:rPr>
          <w:bCs/>
          <w:sz w:val="22"/>
          <w:szCs w:val="22"/>
        </w:rPr>
      </w:pPr>
      <w:r w:rsidRPr="00ED619B">
        <w:rPr>
          <w:bCs/>
          <w:sz w:val="22"/>
          <w:szCs w:val="22"/>
        </w:rPr>
        <w:t>Osoby biorące udział w wykonywaniu usługi podpiszą oświadczenie zgodnie z załącznikiem nr 3 do umowy.</w:t>
      </w:r>
    </w:p>
    <w:p w:rsidR="00F53399" w:rsidRPr="00ED619B" w:rsidRDefault="00F53399" w:rsidP="00127E72">
      <w:pPr>
        <w:spacing w:line="276" w:lineRule="auto"/>
        <w:jc w:val="both"/>
        <w:rPr>
          <w:bCs/>
          <w:sz w:val="22"/>
          <w:szCs w:val="22"/>
        </w:rPr>
      </w:pPr>
    </w:p>
    <w:p w:rsidR="00F53399" w:rsidRPr="00ED619B" w:rsidRDefault="00F53399" w:rsidP="00E84C1F">
      <w:pPr>
        <w:tabs>
          <w:tab w:val="num" w:pos="-360"/>
        </w:tabs>
        <w:spacing w:line="276" w:lineRule="auto"/>
        <w:jc w:val="center"/>
        <w:rPr>
          <w:b/>
          <w:sz w:val="22"/>
          <w:szCs w:val="22"/>
        </w:rPr>
      </w:pPr>
      <w:r w:rsidRPr="00ED619B">
        <w:rPr>
          <w:b/>
          <w:sz w:val="22"/>
          <w:szCs w:val="22"/>
        </w:rPr>
        <w:t>§ 9</w:t>
      </w:r>
    </w:p>
    <w:p w:rsidR="00F53399" w:rsidRPr="00ED619B" w:rsidRDefault="00F53399" w:rsidP="00E84C1F">
      <w:pPr>
        <w:tabs>
          <w:tab w:val="num" w:pos="-360"/>
        </w:tabs>
        <w:spacing w:line="276" w:lineRule="auto"/>
        <w:jc w:val="center"/>
        <w:rPr>
          <w:b/>
          <w:sz w:val="22"/>
          <w:szCs w:val="22"/>
        </w:rPr>
      </w:pPr>
      <w:r w:rsidRPr="00ED619B">
        <w:rPr>
          <w:b/>
          <w:sz w:val="22"/>
          <w:szCs w:val="22"/>
        </w:rPr>
        <w:t>Odpowiedzialność Wykonawcy</w:t>
      </w:r>
    </w:p>
    <w:p w:rsidR="00F53399" w:rsidRPr="00ED619B" w:rsidRDefault="00F53399" w:rsidP="00A746E8">
      <w:pPr>
        <w:numPr>
          <w:ilvl w:val="0"/>
          <w:numId w:val="12"/>
        </w:numPr>
        <w:tabs>
          <w:tab w:val="num" w:pos="180"/>
          <w:tab w:val="num" w:pos="750"/>
        </w:tabs>
        <w:spacing w:line="276" w:lineRule="auto"/>
        <w:ind w:left="180"/>
        <w:jc w:val="both"/>
        <w:rPr>
          <w:sz w:val="22"/>
          <w:szCs w:val="22"/>
        </w:rPr>
      </w:pPr>
      <w:r w:rsidRPr="00ED619B">
        <w:rPr>
          <w:sz w:val="22"/>
          <w:szCs w:val="22"/>
        </w:rPr>
        <w:t xml:space="preserve">Wykonawca ponosi wobec Zamawiającego i jego klientów odpowiedzialność za szkodę spowodowaną podczas realizacji umowy niewykonaniem lub nienależytym wykonaniem niniejszej umowy przez Wykonawcę, z wyłączeniem szkody powstałej w wyniku okoliczności kwalifikowanych jako siła wyższa, </w:t>
      </w:r>
      <w:r w:rsidR="00792835" w:rsidRPr="00ED619B">
        <w:rPr>
          <w:sz w:val="22"/>
          <w:szCs w:val="22"/>
        </w:rPr>
        <w:t xml:space="preserve">   </w:t>
      </w:r>
      <w:r w:rsidRPr="00ED619B">
        <w:rPr>
          <w:sz w:val="22"/>
          <w:szCs w:val="22"/>
        </w:rPr>
        <w:t>tj.: wojny, zamachu terrorystycznego, ogłoszonego stanu klęski żywiołowej itp.</w:t>
      </w:r>
    </w:p>
    <w:p w:rsidR="00F53399" w:rsidRPr="00ED619B" w:rsidRDefault="00F53399" w:rsidP="00A746E8">
      <w:pPr>
        <w:numPr>
          <w:ilvl w:val="0"/>
          <w:numId w:val="12"/>
        </w:numPr>
        <w:tabs>
          <w:tab w:val="num" w:pos="180"/>
          <w:tab w:val="num" w:pos="750"/>
        </w:tabs>
        <w:spacing w:line="276" w:lineRule="auto"/>
        <w:ind w:left="180"/>
        <w:jc w:val="both"/>
        <w:rPr>
          <w:sz w:val="22"/>
          <w:szCs w:val="22"/>
        </w:rPr>
      </w:pPr>
      <w:r w:rsidRPr="00ED619B">
        <w:rPr>
          <w:sz w:val="22"/>
          <w:szCs w:val="22"/>
        </w:rPr>
        <w:t>Do obowiązków Wykonawcy w szczególności należy zorganizowanie, prowadzenie i nadzorowanie wykonania przedmiotu umowy.</w:t>
      </w:r>
    </w:p>
    <w:p w:rsidR="00F53399" w:rsidRPr="00ED619B" w:rsidRDefault="00F53399" w:rsidP="00A746E8">
      <w:pPr>
        <w:numPr>
          <w:ilvl w:val="0"/>
          <w:numId w:val="12"/>
        </w:numPr>
        <w:tabs>
          <w:tab w:val="num" w:pos="180"/>
          <w:tab w:val="num" w:pos="750"/>
        </w:tabs>
        <w:spacing w:line="276" w:lineRule="auto"/>
        <w:ind w:left="180"/>
        <w:jc w:val="both"/>
        <w:rPr>
          <w:sz w:val="22"/>
          <w:szCs w:val="22"/>
        </w:rPr>
      </w:pPr>
      <w:r w:rsidRPr="00ED619B">
        <w:rPr>
          <w:sz w:val="22"/>
          <w:szCs w:val="22"/>
        </w:rPr>
        <w:t>W przypadku naruszenia postanowień umowy z przyczyn leżących po stronie Wykonawcy, w następstwie, którego Zamawiający zostanie zobowiązany do wypłaty odszkodowania lub ukarany grzywną, Wykonawca zobowiązuje się zrekompensować Zamawiającemu i jego klientom poniesione straty z t</w:t>
      </w:r>
      <w:r w:rsidR="00792835" w:rsidRPr="00ED619B">
        <w:rPr>
          <w:sz w:val="22"/>
          <w:szCs w:val="22"/>
        </w:rPr>
        <w:t>ego tytułu</w:t>
      </w:r>
      <w:r w:rsidRPr="00ED619B">
        <w:rPr>
          <w:sz w:val="22"/>
          <w:szCs w:val="22"/>
        </w:rPr>
        <w:t xml:space="preserve"> w pełnej wysokości, włącznie z pokryciem kosztów sądowych.</w:t>
      </w:r>
    </w:p>
    <w:p w:rsidR="00F53399" w:rsidRPr="00ED619B" w:rsidRDefault="00F53399" w:rsidP="00A746E8">
      <w:pPr>
        <w:pStyle w:val="Tekstpodstawowy"/>
        <w:numPr>
          <w:ilvl w:val="0"/>
          <w:numId w:val="12"/>
        </w:numPr>
        <w:tabs>
          <w:tab w:val="num" w:pos="180"/>
          <w:tab w:val="num" w:pos="750"/>
        </w:tabs>
        <w:spacing w:line="276" w:lineRule="auto"/>
        <w:ind w:left="-180" w:firstLine="0"/>
        <w:jc w:val="both"/>
        <w:rPr>
          <w:b w:val="0"/>
          <w:sz w:val="22"/>
          <w:szCs w:val="22"/>
        </w:rPr>
      </w:pPr>
      <w:r w:rsidRPr="00ED619B">
        <w:rPr>
          <w:b w:val="0"/>
          <w:sz w:val="22"/>
          <w:szCs w:val="22"/>
        </w:rPr>
        <w:t>Po uzyskaniu informacji o powstaniu szkody każda ze stron:</w:t>
      </w:r>
    </w:p>
    <w:p w:rsidR="00F53399" w:rsidRPr="00ED619B" w:rsidRDefault="00F53399" w:rsidP="00A746E8">
      <w:pPr>
        <w:pStyle w:val="Tekstpodstawowywcity3"/>
        <w:numPr>
          <w:ilvl w:val="0"/>
          <w:numId w:val="23"/>
        </w:numPr>
        <w:tabs>
          <w:tab w:val="clear" w:pos="928"/>
          <w:tab w:val="num" w:pos="540"/>
        </w:tabs>
        <w:spacing w:line="276" w:lineRule="auto"/>
        <w:ind w:left="540"/>
        <w:jc w:val="both"/>
        <w:rPr>
          <w:sz w:val="22"/>
          <w:szCs w:val="22"/>
        </w:rPr>
      </w:pPr>
      <w:r w:rsidRPr="00ED619B">
        <w:rPr>
          <w:sz w:val="22"/>
          <w:szCs w:val="22"/>
        </w:rPr>
        <w:t>podejmuje działania mające na celu zapobieżenie powiększeniu się strat, a w wypadku popełnienia przestępstwa zawiadamia Policję,</w:t>
      </w:r>
    </w:p>
    <w:p w:rsidR="00F53399" w:rsidRPr="00ED619B" w:rsidRDefault="00F53399" w:rsidP="00A746E8">
      <w:pPr>
        <w:pStyle w:val="Tekstpodstawowywcity3"/>
        <w:numPr>
          <w:ilvl w:val="0"/>
          <w:numId w:val="23"/>
        </w:numPr>
        <w:tabs>
          <w:tab w:val="clear" w:pos="928"/>
          <w:tab w:val="num" w:pos="540"/>
        </w:tabs>
        <w:spacing w:line="276" w:lineRule="auto"/>
        <w:ind w:left="540"/>
        <w:jc w:val="both"/>
        <w:rPr>
          <w:sz w:val="22"/>
          <w:szCs w:val="22"/>
        </w:rPr>
      </w:pPr>
      <w:r w:rsidRPr="00ED619B">
        <w:rPr>
          <w:sz w:val="22"/>
          <w:szCs w:val="22"/>
        </w:rPr>
        <w:t>sporządza protokół opisujący powstanie szkody – załącznik nr 5  do niniejszej umowy.</w:t>
      </w:r>
    </w:p>
    <w:p w:rsidR="00246A8E" w:rsidRPr="00ED619B" w:rsidRDefault="00F53399" w:rsidP="00246A8E">
      <w:pPr>
        <w:pStyle w:val="Stopka"/>
        <w:numPr>
          <w:ilvl w:val="0"/>
          <w:numId w:val="13"/>
        </w:numPr>
        <w:tabs>
          <w:tab w:val="clear" w:pos="360"/>
          <w:tab w:val="num" w:pos="180"/>
        </w:tabs>
        <w:spacing w:line="276" w:lineRule="auto"/>
        <w:ind w:left="180"/>
        <w:jc w:val="both"/>
        <w:rPr>
          <w:rFonts w:ascii="Times New Roman" w:hAnsi="Times New Roman" w:cs="Times New Roman"/>
          <w:sz w:val="22"/>
          <w:szCs w:val="22"/>
          <w:lang w:val="pl-PL"/>
        </w:rPr>
      </w:pPr>
      <w:r w:rsidRPr="00ED619B">
        <w:rPr>
          <w:rFonts w:ascii="Times New Roman" w:hAnsi="Times New Roman" w:cs="Times New Roman"/>
          <w:sz w:val="22"/>
          <w:szCs w:val="22"/>
          <w:lang w:val="pl-PL"/>
        </w:rPr>
        <w:t>Wykonawca zobowiązuje się do naprawienia wyrządzonej szkody, powstałej przy realizacji przedmiotu Umowy, w terminie 30 dni od jej zgłoszenia przez Zamawiającego.</w:t>
      </w:r>
    </w:p>
    <w:p w:rsidR="00246A8E" w:rsidRPr="00ED619B" w:rsidRDefault="00246A8E" w:rsidP="00246A8E">
      <w:pPr>
        <w:pStyle w:val="Stopka"/>
        <w:numPr>
          <w:ilvl w:val="0"/>
          <w:numId w:val="13"/>
        </w:numPr>
        <w:tabs>
          <w:tab w:val="clear" w:pos="360"/>
          <w:tab w:val="num" w:pos="180"/>
        </w:tabs>
        <w:spacing w:line="276" w:lineRule="auto"/>
        <w:ind w:left="180"/>
        <w:jc w:val="both"/>
        <w:rPr>
          <w:rFonts w:ascii="Times New Roman" w:hAnsi="Times New Roman" w:cs="Times New Roman"/>
          <w:sz w:val="22"/>
          <w:szCs w:val="22"/>
          <w:lang w:val="pl-PL"/>
        </w:rPr>
      </w:pPr>
      <w:r w:rsidRPr="00ED619B">
        <w:rPr>
          <w:rFonts w:ascii="Times New Roman" w:hAnsi="Times New Roman" w:cs="Times New Roman"/>
          <w:sz w:val="22"/>
          <w:szCs w:val="22"/>
          <w:lang w:val="pl-PL"/>
        </w:rPr>
        <w:t xml:space="preserve">W przypadku stwierdzenia </w:t>
      </w:r>
      <w:r w:rsidR="00F11EC5" w:rsidRPr="00ED619B">
        <w:rPr>
          <w:rFonts w:ascii="Times New Roman" w:hAnsi="Times New Roman" w:cs="Times New Roman"/>
          <w:sz w:val="22"/>
          <w:szCs w:val="22"/>
          <w:lang w:val="pl-PL"/>
        </w:rPr>
        <w:t xml:space="preserve">niewykonania lub </w:t>
      </w:r>
      <w:r w:rsidRPr="00ED619B">
        <w:rPr>
          <w:rFonts w:ascii="Times New Roman" w:hAnsi="Times New Roman" w:cs="Times New Roman"/>
          <w:sz w:val="22"/>
          <w:szCs w:val="22"/>
          <w:lang w:val="pl-PL"/>
        </w:rPr>
        <w:t>niestarannego wykonania usługi:</w:t>
      </w:r>
    </w:p>
    <w:p w:rsidR="00246A8E" w:rsidRPr="00ED619B" w:rsidRDefault="00246A8E" w:rsidP="00246A8E">
      <w:pPr>
        <w:pStyle w:val="Stopka"/>
        <w:numPr>
          <w:ilvl w:val="2"/>
          <w:numId w:val="16"/>
        </w:numPr>
        <w:tabs>
          <w:tab w:val="clear" w:pos="2340"/>
          <w:tab w:val="num" w:pos="851"/>
        </w:tabs>
        <w:spacing w:line="276" w:lineRule="auto"/>
        <w:ind w:hanging="2056"/>
        <w:jc w:val="both"/>
        <w:rPr>
          <w:rFonts w:ascii="Times New Roman" w:hAnsi="Times New Roman" w:cs="Times New Roman"/>
          <w:sz w:val="22"/>
          <w:szCs w:val="22"/>
          <w:lang w:val="pl-PL"/>
        </w:rPr>
      </w:pPr>
      <w:r w:rsidRPr="00ED619B">
        <w:rPr>
          <w:rFonts w:ascii="Times New Roman" w:hAnsi="Times New Roman" w:cs="Times New Roman"/>
          <w:sz w:val="22"/>
          <w:szCs w:val="22"/>
          <w:lang w:val="pl-PL"/>
        </w:rPr>
        <w:t>Zam</w:t>
      </w:r>
      <w:r w:rsidR="006E4EEA" w:rsidRPr="00ED619B">
        <w:rPr>
          <w:rFonts w:ascii="Times New Roman" w:hAnsi="Times New Roman" w:cs="Times New Roman"/>
          <w:sz w:val="22"/>
          <w:szCs w:val="22"/>
          <w:lang w:val="pl-PL"/>
        </w:rPr>
        <w:t>awiający zawiada</w:t>
      </w:r>
      <w:r w:rsidR="00730A83" w:rsidRPr="00ED619B">
        <w:rPr>
          <w:rFonts w:ascii="Times New Roman" w:hAnsi="Times New Roman" w:cs="Times New Roman"/>
          <w:sz w:val="22"/>
          <w:szCs w:val="22"/>
          <w:lang w:val="pl-PL"/>
        </w:rPr>
        <w:t>mia on o powyższym Wykonawcę</w:t>
      </w:r>
      <w:r w:rsidRPr="00ED619B">
        <w:rPr>
          <w:rFonts w:ascii="Times New Roman" w:hAnsi="Times New Roman" w:cs="Times New Roman"/>
          <w:sz w:val="22"/>
          <w:szCs w:val="22"/>
          <w:lang w:val="pl-PL"/>
        </w:rPr>
        <w:t>;</w:t>
      </w:r>
    </w:p>
    <w:p w:rsidR="00246A8E" w:rsidRPr="00ED619B" w:rsidRDefault="00246A8E" w:rsidP="00246A8E">
      <w:pPr>
        <w:pStyle w:val="Stopka"/>
        <w:numPr>
          <w:ilvl w:val="2"/>
          <w:numId w:val="16"/>
        </w:numPr>
        <w:tabs>
          <w:tab w:val="clear" w:pos="2340"/>
          <w:tab w:val="num" w:pos="851"/>
        </w:tabs>
        <w:spacing w:line="276" w:lineRule="auto"/>
        <w:ind w:left="851" w:hanging="567"/>
        <w:jc w:val="both"/>
        <w:rPr>
          <w:rFonts w:ascii="Times New Roman" w:hAnsi="Times New Roman" w:cs="Times New Roman"/>
          <w:sz w:val="22"/>
          <w:szCs w:val="22"/>
          <w:lang w:val="pl-PL"/>
        </w:rPr>
      </w:pPr>
      <w:r w:rsidRPr="00ED619B">
        <w:rPr>
          <w:rFonts w:ascii="Times New Roman" w:hAnsi="Times New Roman" w:cs="Times New Roman"/>
          <w:sz w:val="22"/>
          <w:szCs w:val="22"/>
          <w:lang w:val="pl-PL"/>
        </w:rPr>
        <w:t xml:space="preserve">Wykonawca zgłasza się niezwłocznie u Zamawiającego w celu spisania stosownego protokołu; </w:t>
      </w:r>
    </w:p>
    <w:p w:rsidR="00F11EC5" w:rsidRPr="00ED619B" w:rsidRDefault="00246A8E" w:rsidP="00F11EC5">
      <w:pPr>
        <w:pStyle w:val="Stopka"/>
        <w:numPr>
          <w:ilvl w:val="2"/>
          <w:numId w:val="16"/>
        </w:numPr>
        <w:tabs>
          <w:tab w:val="clear" w:pos="2340"/>
          <w:tab w:val="num" w:pos="851"/>
        </w:tabs>
        <w:spacing w:line="276" w:lineRule="auto"/>
        <w:ind w:left="851" w:hanging="567"/>
        <w:jc w:val="both"/>
        <w:rPr>
          <w:rFonts w:ascii="Times New Roman" w:hAnsi="Times New Roman" w:cs="Times New Roman"/>
          <w:sz w:val="22"/>
          <w:szCs w:val="22"/>
          <w:lang w:val="pl-PL"/>
        </w:rPr>
      </w:pPr>
      <w:r w:rsidRPr="00ED619B">
        <w:rPr>
          <w:rFonts w:ascii="Times New Roman" w:hAnsi="Times New Roman" w:cs="Times New Roman"/>
          <w:sz w:val="22"/>
          <w:szCs w:val="22"/>
          <w:lang w:val="pl-PL"/>
        </w:rPr>
        <w:t>Stwierdzone przez Zamawiającego niestaranne wykonanie usługi lub jej niewykonanie powoduje pomniejszenie wynagrodzenia dla Wykonawcy, proporcjonalnie do ilości dni, której dotyczy</w:t>
      </w:r>
      <w:r w:rsidR="00F11EC5" w:rsidRPr="00ED619B">
        <w:rPr>
          <w:rFonts w:ascii="Times New Roman" w:hAnsi="Times New Roman" w:cs="Times New Roman"/>
          <w:sz w:val="22"/>
          <w:szCs w:val="22"/>
          <w:lang w:val="pl-PL"/>
        </w:rPr>
        <w:t>;</w:t>
      </w:r>
    </w:p>
    <w:p w:rsidR="00F11EC5" w:rsidRPr="00ED619B" w:rsidRDefault="00F11EC5" w:rsidP="00F11EC5">
      <w:pPr>
        <w:pStyle w:val="Stopka"/>
        <w:numPr>
          <w:ilvl w:val="2"/>
          <w:numId w:val="16"/>
        </w:numPr>
        <w:tabs>
          <w:tab w:val="clear" w:pos="2340"/>
          <w:tab w:val="num" w:pos="851"/>
        </w:tabs>
        <w:spacing w:line="276" w:lineRule="auto"/>
        <w:ind w:left="851" w:hanging="567"/>
        <w:jc w:val="both"/>
        <w:rPr>
          <w:rFonts w:ascii="Times New Roman" w:hAnsi="Times New Roman" w:cs="Times New Roman"/>
          <w:sz w:val="22"/>
          <w:szCs w:val="22"/>
          <w:lang w:val="pl-PL"/>
        </w:rPr>
      </w:pPr>
      <w:r w:rsidRPr="00ED619B">
        <w:rPr>
          <w:rFonts w:ascii="Times New Roman" w:hAnsi="Times New Roman" w:cs="Times New Roman"/>
          <w:sz w:val="22"/>
          <w:szCs w:val="22"/>
          <w:lang w:val="pl-PL"/>
        </w:rPr>
        <w:t>w</w:t>
      </w:r>
      <w:r w:rsidR="00246A8E" w:rsidRPr="00ED619B">
        <w:rPr>
          <w:rFonts w:ascii="Times New Roman" w:hAnsi="Times New Roman" w:cs="Times New Roman"/>
          <w:sz w:val="22"/>
          <w:szCs w:val="22"/>
          <w:lang w:val="pl-PL"/>
        </w:rPr>
        <w:t xml:space="preserve"> przypadku nie przybycia przedstawiciela Wykonawcy w dniu zgłoszenia, w godzinach pracy Zamawiającego, sporządzany jest protokół jednostronny, stanowiący podstawę do zmniejszenia wynagrodzenia</w:t>
      </w:r>
      <w:r w:rsidR="0052238A" w:rsidRPr="00ED619B">
        <w:rPr>
          <w:rFonts w:ascii="Times New Roman" w:hAnsi="Times New Roman" w:cs="Times New Roman"/>
          <w:sz w:val="22"/>
          <w:szCs w:val="22"/>
          <w:lang w:val="pl-PL"/>
        </w:rPr>
        <w:t>;</w:t>
      </w:r>
    </w:p>
    <w:p w:rsidR="00F11EC5" w:rsidRPr="00ED619B" w:rsidRDefault="00246A8E" w:rsidP="00F11EC5">
      <w:pPr>
        <w:pStyle w:val="Stopka"/>
        <w:numPr>
          <w:ilvl w:val="2"/>
          <w:numId w:val="16"/>
        </w:numPr>
        <w:tabs>
          <w:tab w:val="clear" w:pos="2340"/>
          <w:tab w:val="num" w:pos="851"/>
        </w:tabs>
        <w:spacing w:line="276" w:lineRule="auto"/>
        <w:ind w:left="851" w:hanging="567"/>
        <w:jc w:val="both"/>
        <w:rPr>
          <w:rFonts w:ascii="Times New Roman" w:hAnsi="Times New Roman" w:cs="Times New Roman"/>
          <w:sz w:val="22"/>
          <w:szCs w:val="22"/>
          <w:lang w:val="pl-PL"/>
        </w:rPr>
      </w:pPr>
      <w:r w:rsidRPr="00ED619B">
        <w:rPr>
          <w:rFonts w:ascii="Times New Roman" w:hAnsi="Times New Roman" w:cs="Times New Roman"/>
          <w:sz w:val="22"/>
          <w:szCs w:val="22"/>
          <w:lang w:val="pl-PL"/>
        </w:rPr>
        <w:t>Zamawiający zastrzega możliwość zlecenia wykonywania prac zewnętrznych np. odśnieżanie bądź koszenie odrębnej firmie</w:t>
      </w:r>
      <w:r w:rsidR="00F11EC5" w:rsidRPr="00ED619B">
        <w:rPr>
          <w:rFonts w:ascii="Times New Roman" w:hAnsi="Times New Roman" w:cs="Times New Roman"/>
          <w:sz w:val="22"/>
          <w:szCs w:val="22"/>
          <w:lang w:val="pl-PL"/>
        </w:rPr>
        <w:t xml:space="preserve">. </w:t>
      </w:r>
      <w:r w:rsidRPr="00ED619B">
        <w:rPr>
          <w:rFonts w:ascii="Times New Roman" w:hAnsi="Times New Roman" w:cs="Times New Roman"/>
          <w:sz w:val="22"/>
          <w:szCs w:val="22"/>
          <w:lang w:val="pl-PL"/>
        </w:rPr>
        <w:t>W takim przypadku kosztami zostanie obciążony Wykonawca</w:t>
      </w:r>
      <w:r w:rsidR="0052238A" w:rsidRPr="00ED619B">
        <w:rPr>
          <w:rFonts w:ascii="Times New Roman" w:hAnsi="Times New Roman" w:cs="Times New Roman"/>
          <w:sz w:val="22"/>
          <w:szCs w:val="22"/>
          <w:lang w:val="pl-PL"/>
        </w:rPr>
        <w:t>;</w:t>
      </w:r>
    </w:p>
    <w:p w:rsidR="00F11EC5" w:rsidRPr="00ED619B" w:rsidRDefault="00F11EC5" w:rsidP="009D40B4">
      <w:pPr>
        <w:pStyle w:val="Stopka"/>
        <w:numPr>
          <w:ilvl w:val="2"/>
          <w:numId w:val="16"/>
        </w:numPr>
        <w:tabs>
          <w:tab w:val="clear" w:pos="2340"/>
          <w:tab w:val="num" w:pos="851"/>
        </w:tabs>
        <w:spacing w:line="276" w:lineRule="auto"/>
        <w:ind w:left="851" w:hanging="567"/>
        <w:jc w:val="both"/>
        <w:rPr>
          <w:rFonts w:ascii="Times New Roman" w:hAnsi="Times New Roman" w:cs="Times New Roman"/>
          <w:sz w:val="22"/>
          <w:szCs w:val="22"/>
          <w:lang w:val="pl-PL"/>
        </w:rPr>
      </w:pPr>
      <w:r w:rsidRPr="00ED619B">
        <w:rPr>
          <w:rFonts w:ascii="Times New Roman" w:hAnsi="Times New Roman" w:cs="Times New Roman"/>
          <w:sz w:val="22"/>
          <w:szCs w:val="22"/>
          <w:lang w:val="pl-PL"/>
        </w:rPr>
        <w:t>t</w:t>
      </w:r>
      <w:r w:rsidR="00246A8E" w:rsidRPr="00ED619B">
        <w:rPr>
          <w:rFonts w:ascii="Times New Roman" w:hAnsi="Times New Roman" w:cs="Times New Roman"/>
          <w:sz w:val="22"/>
          <w:szCs w:val="22"/>
          <w:lang w:val="pl-PL"/>
        </w:rPr>
        <w:t>rzykrotne niestaranne wykonanie usługi upoważnia Zamawiającego do rozwiązania umowy z winy Wykonawcy.</w:t>
      </w:r>
    </w:p>
    <w:p w:rsidR="00246A8E" w:rsidRPr="00ED619B" w:rsidRDefault="00246A8E" w:rsidP="00F11EC5">
      <w:pPr>
        <w:pStyle w:val="Stopka"/>
        <w:spacing w:line="276" w:lineRule="auto"/>
        <w:ind w:left="180"/>
        <w:jc w:val="both"/>
        <w:rPr>
          <w:rFonts w:ascii="Times New Roman" w:hAnsi="Times New Roman" w:cs="Times New Roman"/>
          <w:sz w:val="22"/>
          <w:szCs w:val="22"/>
          <w:lang w:val="pl-PL"/>
        </w:rPr>
      </w:pPr>
    </w:p>
    <w:p w:rsidR="00F53399" w:rsidRPr="00ED619B" w:rsidRDefault="00F53399" w:rsidP="00A746E8">
      <w:pPr>
        <w:pStyle w:val="Stopka"/>
        <w:numPr>
          <w:ilvl w:val="0"/>
          <w:numId w:val="13"/>
        </w:numPr>
        <w:tabs>
          <w:tab w:val="num" w:pos="180"/>
          <w:tab w:val="num" w:pos="750"/>
        </w:tabs>
        <w:spacing w:line="276" w:lineRule="auto"/>
        <w:ind w:left="180"/>
        <w:jc w:val="both"/>
        <w:rPr>
          <w:rFonts w:ascii="Times New Roman" w:hAnsi="Times New Roman" w:cs="Times New Roman"/>
          <w:sz w:val="22"/>
          <w:szCs w:val="22"/>
          <w:lang w:val="pl-PL"/>
        </w:rPr>
      </w:pPr>
      <w:r w:rsidRPr="00ED619B">
        <w:rPr>
          <w:rFonts w:ascii="Times New Roman" w:hAnsi="Times New Roman" w:cs="Times New Roman"/>
          <w:sz w:val="22"/>
          <w:szCs w:val="22"/>
          <w:lang w:val="pl-PL"/>
        </w:rPr>
        <w:lastRenderedPageBreak/>
        <w:t>Kary nałożone przez organy państwowe za nieprzestrzeganie przepisów BHP i innych w zakresie prac objętych umową obciążają Wykonawcę.</w:t>
      </w:r>
    </w:p>
    <w:p w:rsidR="00F53399" w:rsidRPr="00ED619B" w:rsidRDefault="00F53399" w:rsidP="00127E72">
      <w:pPr>
        <w:tabs>
          <w:tab w:val="num" w:pos="-360"/>
        </w:tabs>
        <w:spacing w:line="276" w:lineRule="auto"/>
        <w:jc w:val="both"/>
        <w:rPr>
          <w:b/>
          <w:sz w:val="22"/>
          <w:szCs w:val="22"/>
        </w:rPr>
      </w:pPr>
    </w:p>
    <w:p w:rsidR="00F53399" w:rsidRPr="00ED619B" w:rsidRDefault="00F53399" w:rsidP="00A352FD">
      <w:pPr>
        <w:tabs>
          <w:tab w:val="num" w:pos="-360"/>
        </w:tabs>
        <w:spacing w:line="276" w:lineRule="auto"/>
        <w:jc w:val="center"/>
        <w:rPr>
          <w:b/>
          <w:sz w:val="22"/>
          <w:szCs w:val="22"/>
        </w:rPr>
      </w:pPr>
      <w:r w:rsidRPr="00ED619B">
        <w:rPr>
          <w:b/>
          <w:sz w:val="22"/>
          <w:szCs w:val="22"/>
        </w:rPr>
        <w:t>§ 10</w:t>
      </w:r>
    </w:p>
    <w:p w:rsidR="00F53399" w:rsidRPr="00ED619B" w:rsidRDefault="00F53399" w:rsidP="00A352FD">
      <w:pPr>
        <w:tabs>
          <w:tab w:val="num" w:pos="-360"/>
        </w:tabs>
        <w:spacing w:line="276" w:lineRule="auto"/>
        <w:jc w:val="center"/>
        <w:rPr>
          <w:b/>
          <w:sz w:val="22"/>
          <w:szCs w:val="22"/>
        </w:rPr>
      </w:pPr>
      <w:r w:rsidRPr="00ED619B">
        <w:rPr>
          <w:b/>
          <w:sz w:val="22"/>
          <w:szCs w:val="22"/>
        </w:rPr>
        <w:t>Odstąpienie od umowy</w:t>
      </w:r>
    </w:p>
    <w:p w:rsidR="00F53399" w:rsidRPr="00ED619B" w:rsidRDefault="00F53399" w:rsidP="00A746E8">
      <w:pPr>
        <w:numPr>
          <w:ilvl w:val="0"/>
          <w:numId w:val="45"/>
        </w:numPr>
        <w:spacing w:line="276" w:lineRule="auto"/>
        <w:ind w:left="426" w:hanging="426"/>
        <w:jc w:val="both"/>
        <w:rPr>
          <w:iCs/>
          <w:sz w:val="22"/>
          <w:szCs w:val="22"/>
        </w:rPr>
      </w:pPr>
      <w:r w:rsidRPr="00ED619B">
        <w:rPr>
          <w:iCs/>
          <w:sz w:val="22"/>
          <w:szCs w:val="22"/>
        </w:rPr>
        <w:t>Poza przypadkami określonymi przepisami powszechnie obowiązującego prawa, Stronom przysługuje prawo odstąpienia od Umowy w przypadkach określonych w niniejszym paragrafie.</w:t>
      </w:r>
    </w:p>
    <w:p w:rsidR="00F53399" w:rsidRPr="00ED619B" w:rsidRDefault="00F53399" w:rsidP="00A746E8">
      <w:pPr>
        <w:numPr>
          <w:ilvl w:val="0"/>
          <w:numId w:val="45"/>
        </w:numPr>
        <w:spacing w:line="276" w:lineRule="auto"/>
        <w:ind w:left="426" w:hanging="426"/>
        <w:jc w:val="both"/>
        <w:rPr>
          <w:sz w:val="22"/>
          <w:szCs w:val="22"/>
        </w:rPr>
      </w:pPr>
      <w:r w:rsidRPr="00ED619B">
        <w:rPr>
          <w:sz w:val="22"/>
          <w:szCs w:val="22"/>
        </w:rPr>
        <w:t>Zamawiającemu przysługuje prawo odstąpienia od Umowy:</w:t>
      </w:r>
    </w:p>
    <w:p w:rsidR="00F53399" w:rsidRPr="00ED619B" w:rsidRDefault="00F53399" w:rsidP="00A746E8">
      <w:pPr>
        <w:numPr>
          <w:ilvl w:val="0"/>
          <w:numId w:val="46"/>
        </w:numPr>
        <w:spacing w:line="276" w:lineRule="auto"/>
        <w:jc w:val="both"/>
        <w:rPr>
          <w:sz w:val="22"/>
          <w:szCs w:val="22"/>
        </w:rPr>
      </w:pPr>
      <w:r w:rsidRPr="00ED619B">
        <w:rPr>
          <w:sz w:val="22"/>
          <w:szCs w:val="22"/>
        </w:rPr>
        <w:t xml:space="preserve">w przypadku nieprzystąpienia przez Wykonawcę do świadczenia Usług lub przerwania ich Wykonywania na okres dłuższy niż 3 dni robocze i bezskutecznym upływie terminu dodatkowego wyznaczonego przez Zamawiającego. </w:t>
      </w:r>
    </w:p>
    <w:p w:rsidR="00F53399" w:rsidRPr="00ED619B" w:rsidRDefault="00F53399" w:rsidP="00A746E8">
      <w:pPr>
        <w:numPr>
          <w:ilvl w:val="0"/>
          <w:numId w:val="46"/>
        </w:numPr>
        <w:spacing w:line="276" w:lineRule="auto"/>
        <w:jc w:val="both"/>
        <w:rPr>
          <w:sz w:val="22"/>
          <w:szCs w:val="22"/>
        </w:rPr>
      </w:pPr>
      <w:r w:rsidRPr="00ED619B">
        <w:rPr>
          <w:sz w:val="22"/>
          <w:szCs w:val="22"/>
        </w:rPr>
        <w:t>w przypadku stwierdzenia przez Zamawiającego nieprawidłowości w wykonywaniu Usług i bezskutecznym upływie terminu dodatkowego wyznaczonego przez Zamawiającego.</w:t>
      </w:r>
    </w:p>
    <w:p w:rsidR="00F53399" w:rsidRPr="00ED619B" w:rsidRDefault="00F53399" w:rsidP="00A746E8">
      <w:pPr>
        <w:numPr>
          <w:ilvl w:val="0"/>
          <w:numId w:val="46"/>
        </w:numPr>
        <w:spacing w:line="276" w:lineRule="auto"/>
        <w:jc w:val="both"/>
        <w:rPr>
          <w:sz w:val="22"/>
          <w:szCs w:val="22"/>
        </w:rPr>
      </w:pPr>
      <w:r w:rsidRPr="00ED619B">
        <w:rPr>
          <w:sz w:val="22"/>
          <w:szCs w:val="22"/>
        </w:rPr>
        <w:t xml:space="preserve">w przypadku stwierdzenia przez przedstawiciela Zamawiającego nieprzestrzegania przez osoby zatrudnione przez Wykonawcę przepisów BHP i przepisów przeciwpożarowych i bezskutecznym upływie terminu dodatkowego wyznaczonego przez Zamawiającego. </w:t>
      </w:r>
    </w:p>
    <w:p w:rsidR="00F53399" w:rsidRPr="00ED619B" w:rsidRDefault="00F53399" w:rsidP="00A746E8">
      <w:pPr>
        <w:numPr>
          <w:ilvl w:val="0"/>
          <w:numId w:val="46"/>
        </w:numPr>
        <w:spacing w:line="276" w:lineRule="auto"/>
        <w:jc w:val="both"/>
        <w:rPr>
          <w:sz w:val="22"/>
          <w:szCs w:val="22"/>
        </w:rPr>
      </w:pPr>
      <w:r w:rsidRPr="00ED619B">
        <w:rPr>
          <w:sz w:val="22"/>
          <w:szCs w:val="22"/>
        </w:rPr>
        <w:t>w przypadku zmniejszenia wielkości sumy ubezpieczenia od odpowiedzialności cywilnej z tytułu prowadzonej przez wykonawcę działalności gospodarczej.</w:t>
      </w:r>
    </w:p>
    <w:p w:rsidR="00F53399" w:rsidRPr="00ED619B" w:rsidRDefault="00F53399" w:rsidP="00A746E8">
      <w:pPr>
        <w:numPr>
          <w:ilvl w:val="0"/>
          <w:numId w:val="46"/>
        </w:numPr>
        <w:spacing w:line="276" w:lineRule="auto"/>
        <w:jc w:val="both"/>
        <w:rPr>
          <w:sz w:val="22"/>
          <w:szCs w:val="22"/>
        </w:rPr>
      </w:pPr>
      <w:r w:rsidRPr="00ED619B">
        <w:rPr>
          <w:sz w:val="22"/>
          <w:szCs w:val="22"/>
        </w:rPr>
        <w:t xml:space="preserve">w przypadku trzykrotnego naliczenia przez zamawiającego kar umownych zgodnie z § 6 </w:t>
      </w:r>
      <w:r w:rsidR="000361AC" w:rsidRPr="00ED619B">
        <w:rPr>
          <w:sz w:val="22"/>
          <w:szCs w:val="22"/>
        </w:rPr>
        <w:t xml:space="preserve">ust. 6 </w:t>
      </w:r>
      <w:r w:rsidRPr="00ED619B">
        <w:rPr>
          <w:sz w:val="22"/>
          <w:szCs w:val="22"/>
        </w:rPr>
        <w:t>Umowy.</w:t>
      </w:r>
    </w:p>
    <w:p w:rsidR="00F53399" w:rsidRPr="00ED619B" w:rsidRDefault="00F53399" w:rsidP="00A746E8">
      <w:pPr>
        <w:numPr>
          <w:ilvl w:val="0"/>
          <w:numId w:val="45"/>
        </w:numPr>
        <w:spacing w:line="276" w:lineRule="auto"/>
        <w:ind w:left="425" w:hanging="425"/>
        <w:jc w:val="both"/>
        <w:rPr>
          <w:iCs/>
          <w:sz w:val="22"/>
          <w:szCs w:val="22"/>
        </w:rPr>
      </w:pPr>
      <w:r w:rsidRPr="00ED619B">
        <w:rPr>
          <w:iCs/>
          <w:sz w:val="22"/>
          <w:szCs w:val="22"/>
        </w:rPr>
        <w:t>W przypadku, o którym mowa w ust. 2 pkt 1, Zamawiający nie jest uprawniony do odstąpienia od Umowy po przystąpieniu przez Wykonawcę do realizacji Umowy.</w:t>
      </w:r>
    </w:p>
    <w:p w:rsidR="00F53399" w:rsidRPr="00ED619B" w:rsidRDefault="00F53399" w:rsidP="00A746E8">
      <w:pPr>
        <w:numPr>
          <w:ilvl w:val="0"/>
          <w:numId w:val="45"/>
        </w:numPr>
        <w:spacing w:line="276" w:lineRule="auto"/>
        <w:ind w:left="425" w:hanging="425"/>
        <w:jc w:val="both"/>
        <w:rPr>
          <w:iCs/>
          <w:sz w:val="22"/>
          <w:szCs w:val="22"/>
        </w:rPr>
      </w:pPr>
      <w:r w:rsidRPr="00ED619B">
        <w:rPr>
          <w:iCs/>
          <w:sz w:val="22"/>
          <w:szCs w:val="22"/>
        </w:rPr>
        <w:t>Wykonawcy przysługuje prawo odstąpienia od Umowy</w:t>
      </w:r>
      <w:r w:rsidRPr="00ED619B">
        <w:rPr>
          <w:sz w:val="22"/>
          <w:szCs w:val="22"/>
        </w:rPr>
        <w:t xml:space="preserve"> </w:t>
      </w:r>
      <w:r w:rsidRPr="00ED619B">
        <w:rPr>
          <w:iCs/>
          <w:sz w:val="22"/>
          <w:szCs w:val="22"/>
        </w:rPr>
        <w:t xml:space="preserve">w przypadku zwłoki Zamawiającego w zapłacie wynagrodzeń za co najmniej </w:t>
      </w:r>
      <w:r w:rsidRPr="00ED619B">
        <w:rPr>
          <w:i/>
          <w:iCs/>
          <w:sz w:val="22"/>
          <w:szCs w:val="22"/>
        </w:rPr>
        <w:t>dwa</w:t>
      </w:r>
      <w:r w:rsidRPr="00ED619B">
        <w:rPr>
          <w:iCs/>
          <w:sz w:val="22"/>
          <w:szCs w:val="22"/>
        </w:rPr>
        <w:t xml:space="preserve"> cykle rozliczeniowe.</w:t>
      </w:r>
    </w:p>
    <w:p w:rsidR="00F53399" w:rsidRPr="00ED619B" w:rsidRDefault="00F53399" w:rsidP="00A746E8">
      <w:pPr>
        <w:numPr>
          <w:ilvl w:val="0"/>
          <w:numId w:val="45"/>
        </w:numPr>
        <w:spacing w:line="276" w:lineRule="auto"/>
        <w:ind w:left="425" w:hanging="425"/>
        <w:jc w:val="both"/>
        <w:rPr>
          <w:iCs/>
          <w:sz w:val="22"/>
          <w:szCs w:val="22"/>
        </w:rPr>
      </w:pPr>
      <w:r w:rsidRPr="00ED619B">
        <w:rPr>
          <w:iCs/>
          <w:sz w:val="22"/>
          <w:szCs w:val="22"/>
        </w:rPr>
        <w:t xml:space="preserve">Strony zgodnie ustalają, że odstąpienie od Umowy przez jedną ze Stron, na podstawie któregokolwiek </w:t>
      </w:r>
      <w:r w:rsidR="00792835" w:rsidRPr="00ED619B">
        <w:rPr>
          <w:iCs/>
          <w:sz w:val="22"/>
          <w:szCs w:val="22"/>
        </w:rPr>
        <w:t xml:space="preserve">         </w:t>
      </w:r>
      <w:r w:rsidRPr="00ED619B">
        <w:rPr>
          <w:iCs/>
          <w:sz w:val="22"/>
          <w:szCs w:val="22"/>
        </w:rPr>
        <w:t>z postanowień Umowy, wywiera skutek w postaci rozwiązania Umowy na przyszłość, w dniu wskazanym przez Stronę odstępującą od Umowy, jednakże nie wcześniej niż</w:t>
      </w:r>
      <w:r w:rsidR="009D40B4" w:rsidRPr="00ED619B">
        <w:rPr>
          <w:iCs/>
          <w:sz w:val="22"/>
          <w:szCs w:val="22"/>
        </w:rPr>
        <w:t xml:space="preserve"> w dniu otrzymania oświadczenia </w:t>
      </w:r>
      <w:r w:rsidRPr="00ED619B">
        <w:rPr>
          <w:iCs/>
          <w:sz w:val="22"/>
          <w:szCs w:val="22"/>
        </w:rPr>
        <w:t>o odstąpieniu od Umowy przez drugą Stronę, nie naruszając stosunku prawnego łączącego Strony na podstawie Umowy w zakresie już wykonanego przedmiotu Umowy (odstąpienie od części Umowy).</w:t>
      </w:r>
    </w:p>
    <w:p w:rsidR="00F53399" w:rsidRPr="00ED619B" w:rsidRDefault="00F53399" w:rsidP="00127E72">
      <w:pPr>
        <w:pStyle w:val="Tekstpodstawowy"/>
        <w:tabs>
          <w:tab w:val="num" w:pos="2340"/>
        </w:tabs>
        <w:spacing w:line="276" w:lineRule="auto"/>
        <w:jc w:val="both"/>
        <w:rPr>
          <w:bCs w:val="0"/>
          <w:sz w:val="22"/>
          <w:szCs w:val="22"/>
        </w:rPr>
      </w:pPr>
    </w:p>
    <w:p w:rsidR="00F53399" w:rsidRPr="00ED619B" w:rsidRDefault="00F53399" w:rsidP="00A352FD">
      <w:pPr>
        <w:pStyle w:val="Tekstpodstawowy"/>
        <w:tabs>
          <w:tab w:val="num" w:pos="2340"/>
        </w:tabs>
        <w:spacing w:line="276" w:lineRule="auto"/>
        <w:rPr>
          <w:bCs w:val="0"/>
          <w:sz w:val="22"/>
          <w:szCs w:val="22"/>
        </w:rPr>
      </w:pPr>
      <w:r w:rsidRPr="00ED619B">
        <w:rPr>
          <w:bCs w:val="0"/>
          <w:sz w:val="22"/>
          <w:szCs w:val="22"/>
        </w:rPr>
        <w:t>§ 11</w:t>
      </w:r>
    </w:p>
    <w:p w:rsidR="00F53399" w:rsidRPr="00ED619B" w:rsidRDefault="00F53399" w:rsidP="00A352FD">
      <w:pPr>
        <w:pStyle w:val="Tekstpodstawowy"/>
        <w:tabs>
          <w:tab w:val="num" w:pos="2340"/>
        </w:tabs>
        <w:spacing w:line="276" w:lineRule="auto"/>
        <w:rPr>
          <w:bCs w:val="0"/>
          <w:sz w:val="22"/>
          <w:szCs w:val="22"/>
        </w:rPr>
      </w:pPr>
      <w:r w:rsidRPr="00ED619B">
        <w:rPr>
          <w:bCs w:val="0"/>
          <w:sz w:val="22"/>
          <w:szCs w:val="22"/>
        </w:rPr>
        <w:t>Zabezpieczenie należytego wykonania umowy</w:t>
      </w:r>
    </w:p>
    <w:p w:rsidR="00F53399" w:rsidRPr="00ED619B" w:rsidRDefault="00F53399" w:rsidP="00A746E8">
      <w:pPr>
        <w:numPr>
          <w:ilvl w:val="0"/>
          <w:numId w:val="44"/>
        </w:numPr>
        <w:spacing w:line="276" w:lineRule="auto"/>
        <w:ind w:left="425" w:hanging="425"/>
        <w:jc w:val="both"/>
        <w:rPr>
          <w:sz w:val="22"/>
          <w:szCs w:val="22"/>
        </w:rPr>
      </w:pPr>
      <w:r w:rsidRPr="00ED619B">
        <w:rPr>
          <w:sz w:val="22"/>
          <w:szCs w:val="22"/>
        </w:rPr>
        <w:t xml:space="preserve">Strony oświadczają, że Wykonawca wniósł przed zawarciem Umowy zabezpieczenie należytego wykonania Umowy w wysokości 3  % wartości umowy,  tj. ... (słownie: ...), w formie ... . </w:t>
      </w:r>
    </w:p>
    <w:p w:rsidR="00F53399" w:rsidRPr="00ED619B" w:rsidRDefault="00F53399" w:rsidP="00A746E8">
      <w:pPr>
        <w:numPr>
          <w:ilvl w:val="0"/>
          <w:numId w:val="44"/>
        </w:numPr>
        <w:spacing w:line="276" w:lineRule="auto"/>
        <w:ind w:left="425" w:hanging="425"/>
        <w:jc w:val="both"/>
        <w:rPr>
          <w:sz w:val="22"/>
          <w:szCs w:val="22"/>
        </w:rPr>
      </w:pPr>
      <w:r w:rsidRPr="00ED619B">
        <w:rPr>
          <w:sz w:val="22"/>
          <w:szCs w:val="22"/>
        </w:rPr>
        <w:t xml:space="preserve">Do zmiany formy zabezpieczenia Umowy w trakcie realizacji Umowy wykonawczej stosuje się </w:t>
      </w:r>
      <w:r w:rsidRPr="00ED619B">
        <w:rPr>
          <w:sz w:val="22"/>
          <w:szCs w:val="22"/>
        </w:rPr>
        <w:br/>
        <w:t xml:space="preserve">art. 149 ustawy z </w:t>
      </w:r>
      <w:r w:rsidR="00A352FD" w:rsidRPr="00ED619B">
        <w:rPr>
          <w:sz w:val="22"/>
          <w:szCs w:val="22"/>
        </w:rPr>
        <w:t xml:space="preserve"> dnia 29 stycznia 2004 r. Prawo zamówień publicznych ( Dz.U. z 2019 r. poz. 1843, Dz. U. z 2020 r. poz. 1086).</w:t>
      </w:r>
    </w:p>
    <w:p w:rsidR="00F53399" w:rsidRPr="00ED619B" w:rsidRDefault="00F53399" w:rsidP="00A746E8">
      <w:pPr>
        <w:numPr>
          <w:ilvl w:val="0"/>
          <w:numId w:val="44"/>
        </w:numPr>
        <w:spacing w:line="276" w:lineRule="auto"/>
        <w:ind w:left="425" w:hanging="425"/>
        <w:jc w:val="both"/>
        <w:rPr>
          <w:sz w:val="22"/>
          <w:szCs w:val="22"/>
        </w:rPr>
      </w:pPr>
      <w:r w:rsidRPr="00ED619B">
        <w:rPr>
          <w:sz w:val="22"/>
          <w:szCs w:val="22"/>
        </w:rPr>
        <w:t>Korzystanie z zabezpieczenia należytego wykonania Umowy następuje do kwot odpowiadających szacunkowej wysokości uzasadnionych roszczeń Zamawiającego.</w:t>
      </w:r>
    </w:p>
    <w:p w:rsidR="00F53399" w:rsidRPr="00ED619B" w:rsidRDefault="00F53399" w:rsidP="00A746E8">
      <w:pPr>
        <w:numPr>
          <w:ilvl w:val="0"/>
          <w:numId w:val="44"/>
        </w:numPr>
        <w:spacing w:line="276" w:lineRule="auto"/>
        <w:ind w:left="425" w:hanging="425"/>
        <w:jc w:val="both"/>
        <w:rPr>
          <w:sz w:val="22"/>
          <w:szCs w:val="22"/>
        </w:rPr>
      </w:pPr>
      <w:r w:rsidRPr="00ED619B">
        <w:rPr>
          <w:sz w:val="22"/>
          <w:szCs w:val="22"/>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F53399" w:rsidRPr="00ED619B" w:rsidRDefault="00F53399" w:rsidP="00127E72">
      <w:pPr>
        <w:pStyle w:val="Tekstpodstawowy"/>
        <w:tabs>
          <w:tab w:val="num" w:pos="2340"/>
        </w:tabs>
        <w:spacing w:line="276" w:lineRule="auto"/>
        <w:jc w:val="both"/>
        <w:rPr>
          <w:bCs w:val="0"/>
          <w:sz w:val="22"/>
          <w:szCs w:val="22"/>
        </w:rPr>
      </w:pPr>
    </w:p>
    <w:p w:rsidR="00F53399" w:rsidRPr="00ED619B" w:rsidRDefault="00F53399" w:rsidP="00127E72">
      <w:pPr>
        <w:pStyle w:val="Tekstpodstawowy"/>
        <w:tabs>
          <w:tab w:val="num" w:pos="2340"/>
        </w:tabs>
        <w:spacing w:line="276" w:lineRule="auto"/>
        <w:jc w:val="both"/>
        <w:rPr>
          <w:bCs w:val="0"/>
          <w:sz w:val="22"/>
          <w:szCs w:val="22"/>
        </w:rPr>
      </w:pPr>
    </w:p>
    <w:p w:rsidR="00F53399" w:rsidRPr="00ED619B" w:rsidRDefault="00F53399" w:rsidP="00A352FD">
      <w:pPr>
        <w:pStyle w:val="Tekstpodstawowy"/>
        <w:tabs>
          <w:tab w:val="num" w:pos="2340"/>
        </w:tabs>
        <w:spacing w:line="276" w:lineRule="auto"/>
        <w:rPr>
          <w:bCs w:val="0"/>
          <w:sz w:val="22"/>
          <w:szCs w:val="22"/>
        </w:rPr>
      </w:pPr>
      <w:r w:rsidRPr="00ED619B">
        <w:rPr>
          <w:bCs w:val="0"/>
          <w:sz w:val="22"/>
          <w:szCs w:val="22"/>
        </w:rPr>
        <w:t>§ 12</w:t>
      </w:r>
    </w:p>
    <w:p w:rsidR="00F53399" w:rsidRPr="00ED619B" w:rsidRDefault="00F53399" w:rsidP="00A352FD">
      <w:pPr>
        <w:pStyle w:val="Tekstpodstawowy"/>
        <w:tabs>
          <w:tab w:val="num" w:pos="2340"/>
        </w:tabs>
        <w:spacing w:line="276" w:lineRule="auto"/>
        <w:rPr>
          <w:bCs w:val="0"/>
          <w:sz w:val="22"/>
          <w:szCs w:val="22"/>
        </w:rPr>
      </w:pPr>
      <w:r w:rsidRPr="00ED619B">
        <w:rPr>
          <w:bCs w:val="0"/>
          <w:sz w:val="22"/>
          <w:szCs w:val="22"/>
        </w:rPr>
        <w:t>Zmiana umowy</w:t>
      </w:r>
    </w:p>
    <w:p w:rsidR="00F53399" w:rsidRPr="00ED619B" w:rsidRDefault="00F53399" w:rsidP="00A746E8">
      <w:pPr>
        <w:numPr>
          <w:ilvl w:val="3"/>
          <w:numId w:val="42"/>
        </w:numPr>
        <w:tabs>
          <w:tab w:val="clear" w:pos="2520"/>
        </w:tabs>
        <w:suppressAutoHyphens/>
        <w:overflowPunct w:val="0"/>
        <w:autoSpaceDE w:val="0"/>
        <w:spacing w:line="276" w:lineRule="auto"/>
        <w:ind w:left="284" w:hanging="284"/>
        <w:jc w:val="both"/>
        <w:textAlignment w:val="baseline"/>
        <w:rPr>
          <w:bCs/>
          <w:sz w:val="22"/>
          <w:szCs w:val="22"/>
          <w:lang w:eastAsia="ar-SA"/>
        </w:rPr>
      </w:pPr>
      <w:r w:rsidRPr="00ED619B">
        <w:rPr>
          <w:bCs/>
          <w:sz w:val="22"/>
          <w:szCs w:val="22"/>
          <w:lang w:eastAsia="ar-SA"/>
        </w:rPr>
        <w:lastRenderedPageBreak/>
        <w:t xml:space="preserve">Na podstawie art. 144 ust. 1 ustawy </w:t>
      </w:r>
      <w:proofErr w:type="spellStart"/>
      <w:r w:rsidRPr="00ED619B">
        <w:rPr>
          <w:bCs/>
          <w:sz w:val="22"/>
          <w:szCs w:val="22"/>
          <w:lang w:eastAsia="ar-SA"/>
        </w:rPr>
        <w:t>Pzp</w:t>
      </w:r>
      <w:proofErr w:type="spellEnd"/>
      <w:r w:rsidRPr="00ED619B">
        <w:rPr>
          <w:bCs/>
          <w:sz w:val="22"/>
          <w:szCs w:val="22"/>
          <w:lang w:eastAsia="ar-SA"/>
        </w:rPr>
        <w:t xml:space="preserve"> Zamawiający przewiduje możliwość zmiany postanowień zawartej umowy w stosunku do treści oferty, na podstawie której dokonano wyboru Wykonawcy </w:t>
      </w:r>
      <w:r w:rsidR="009D40B4" w:rsidRPr="00ED619B">
        <w:rPr>
          <w:bCs/>
          <w:sz w:val="22"/>
          <w:szCs w:val="22"/>
          <w:lang w:eastAsia="ar-SA"/>
        </w:rPr>
        <w:t xml:space="preserve">              </w:t>
      </w:r>
      <w:r w:rsidRPr="00ED619B">
        <w:rPr>
          <w:bCs/>
          <w:sz w:val="22"/>
          <w:szCs w:val="22"/>
          <w:lang w:eastAsia="ar-SA"/>
        </w:rPr>
        <w:t>w przypadku wystąpienia jednej lub kilku z następujących okoliczności:</w:t>
      </w:r>
    </w:p>
    <w:p w:rsidR="00E8474A" w:rsidRPr="00ED619B" w:rsidRDefault="00F53399" w:rsidP="00E8474A">
      <w:pPr>
        <w:pStyle w:val="Tekstpodstawowywcity"/>
        <w:numPr>
          <w:ilvl w:val="1"/>
          <w:numId w:val="40"/>
        </w:numPr>
        <w:spacing w:line="276" w:lineRule="auto"/>
        <w:rPr>
          <w:sz w:val="22"/>
          <w:szCs w:val="22"/>
          <w:lang w:eastAsia="en-US"/>
        </w:rPr>
      </w:pPr>
      <w:r w:rsidRPr="00ED619B">
        <w:rPr>
          <w:sz w:val="22"/>
          <w:szCs w:val="22"/>
        </w:rPr>
        <w:t>Zamawiający zastrzega sobie możliwość dokonania zmian w zawartej umowie w zakresie dotyczącym sprzątanej powierzchni. W takim przypadku na wniosek Zamawiającego strony zobowiązane są sporządzić stosowny aneks do umowy,</w:t>
      </w:r>
      <w:r w:rsidR="000361AC" w:rsidRPr="00ED619B">
        <w:rPr>
          <w:sz w:val="22"/>
          <w:szCs w:val="22"/>
        </w:rPr>
        <w:t xml:space="preserve"> w którym zostanie zmniejszone/</w:t>
      </w:r>
      <w:r w:rsidRPr="00ED619B">
        <w:rPr>
          <w:sz w:val="22"/>
          <w:szCs w:val="22"/>
        </w:rPr>
        <w:t>zwiększone wynagrodzenie proporcjonalnie do zmniejszonej/ zwiększonej powierzchni</w:t>
      </w:r>
      <w:r w:rsidR="00E8474A" w:rsidRPr="00ED619B">
        <w:rPr>
          <w:sz w:val="22"/>
          <w:szCs w:val="22"/>
        </w:rPr>
        <w:t>;</w:t>
      </w:r>
    </w:p>
    <w:p w:rsidR="00F53399" w:rsidRPr="00ED619B" w:rsidRDefault="00F53399" w:rsidP="00E8474A">
      <w:pPr>
        <w:pStyle w:val="Tekstpodstawowywcity"/>
        <w:numPr>
          <w:ilvl w:val="1"/>
          <w:numId w:val="40"/>
        </w:numPr>
        <w:spacing w:line="276" w:lineRule="auto"/>
        <w:rPr>
          <w:sz w:val="22"/>
          <w:szCs w:val="22"/>
          <w:lang w:eastAsia="en-US"/>
        </w:rPr>
      </w:pPr>
      <w:r w:rsidRPr="00ED619B">
        <w:rPr>
          <w:sz w:val="22"/>
          <w:szCs w:val="22"/>
        </w:rPr>
        <w:t>W przypadku utraty przez Zamawiającego uprawnień do zajmowanego obiektu objętego umową lub jego części, umowa może ulec zmianie poprzez wyłączenie z umowy utraconego obiekt</w:t>
      </w:r>
      <w:r w:rsidR="00E8474A" w:rsidRPr="00ED619B">
        <w:rPr>
          <w:sz w:val="22"/>
          <w:szCs w:val="22"/>
        </w:rPr>
        <w:t>u</w:t>
      </w:r>
      <w:r w:rsidRPr="00ED619B">
        <w:rPr>
          <w:sz w:val="22"/>
          <w:szCs w:val="22"/>
        </w:rPr>
        <w:t xml:space="preserve"> i zmniejszenie wynagrodzenia poprzez zmniejszenie wynagrodzenia o część odpowiadającą wyłączonemu z umowy obiektowi. </w:t>
      </w:r>
    </w:p>
    <w:p w:rsidR="00F53399" w:rsidRPr="00ED619B" w:rsidRDefault="00F53399" w:rsidP="00127E72">
      <w:pPr>
        <w:tabs>
          <w:tab w:val="num" w:pos="-360"/>
        </w:tabs>
        <w:spacing w:line="276" w:lineRule="auto"/>
        <w:jc w:val="both"/>
        <w:rPr>
          <w:sz w:val="22"/>
          <w:szCs w:val="22"/>
        </w:rPr>
      </w:pPr>
    </w:p>
    <w:p w:rsidR="0046791E" w:rsidRPr="00ED619B" w:rsidRDefault="0046791E" w:rsidP="0046791E">
      <w:pPr>
        <w:tabs>
          <w:tab w:val="num" w:pos="-360"/>
        </w:tabs>
        <w:spacing w:line="276" w:lineRule="auto"/>
        <w:jc w:val="center"/>
        <w:rPr>
          <w:b/>
          <w:sz w:val="22"/>
          <w:szCs w:val="22"/>
        </w:rPr>
      </w:pPr>
      <w:r w:rsidRPr="00ED619B">
        <w:rPr>
          <w:b/>
          <w:sz w:val="22"/>
          <w:szCs w:val="22"/>
        </w:rPr>
        <w:t>§ 13</w:t>
      </w:r>
    </w:p>
    <w:p w:rsidR="0046791E" w:rsidRPr="00ED619B" w:rsidRDefault="0046791E" w:rsidP="0046791E">
      <w:pPr>
        <w:tabs>
          <w:tab w:val="num" w:pos="-360"/>
        </w:tabs>
        <w:spacing w:line="276" w:lineRule="auto"/>
        <w:jc w:val="center"/>
        <w:rPr>
          <w:b/>
          <w:sz w:val="22"/>
          <w:szCs w:val="22"/>
        </w:rPr>
      </w:pPr>
      <w:r w:rsidRPr="00ED619B">
        <w:rPr>
          <w:b/>
          <w:sz w:val="22"/>
          <w:szCs w:val="22"/>
        </w:rPr>
        <w:t>Siła wyższa</w:t>
      </w:r>
    </w:p>
    <w:p w:rsidR="0046791E" w:rsidRPr="00ED619B" w:rsidRDefault="0046791E" w:rsidP="00A746E8">
      <w:pPr>
        <w:numPr>
          <w:ilvl w:val="0"/>
          <w:numId w:val="14"/>
        </w:numPr>
        <w:tabs>
          <w:tab w:val="num" w:pos="360"/>
          <w:tab w:val="num" w:pos="1477"/>
        </w:tabs>
        <w:spacing w:line="276" w:lineRule="auto"/>
        <w:ind w:left="360"/>
        <w:jc w:val="both"/>
        <w:rPr>
          <w:sz w:val="22"/>
          <w:szCs w:val="22"/>
        </w:rPr>
      </w:pPr>
      <w:r w:rsidRPr="00ED619B">
        <w:rPr>
          <w:sz w:val="22"/>
          <w:szCs w:val="22"/>
        </w:rPr>
        <w:t>Jeżeli którakolwiek ze stron stwierdzi, że umowa nie może być realizowana z powodu działania siły wyższej lub z powodu następstw siły wyższej, niezwłocznie powiadomi o powyższym pisemnie drugą stronę.</w:t>
      </w:r>
    </w:p>
    <w:p w:rsidR="0046791E" w:rsidRPr="00ED619B" w:rsidRDefault="0046791E" w:rsidP="00A746E8">
      <w:pPr>
        <w:numPr>
          <w:ilvl w:val="0"/>
          <w:numId w:val="14"/>
        </w:numPr>
        <w:tabs>
          <w:tab w:val="num" w:pos="360"/>
          <w:tab w:val="num" w:pos="1477"/>
        </w:tabs>
        <w:spacing w:line="276" w:lineRule="auto"/>
        <w:ind w:left="360"/>
        <w:jc w:val="both"/>
        <w:rPr>
          <w:sz w:val="22"/>
          <w:szCs w:val="22"/>
        </w:rPr>
      </w:pPr>
      <w:r w:rsidRPr="00ED619B">
        <w:rPr>
          <w:sz w:val="22"/>
          <w:szCs w:val="22"/>
        </w:rPr>
        <w:t>Przez okoliczności siły wyższej strony rozumieją zdarzenie zewnętrzne o charakterze nadzwyczajnym</w:t>
      </w:r>
      <w:r w:rsidR="00E8474A" w:rsidRPr="00ED619B">
        <w:rPr>
          <w:sz w:val="22"/>
          <w:szCs w:val="22"/>
        </w:rPr>
        <w:t xml:space="preserve">                                   </w:t>
      </w:r>
      <w:r w:rsidRPr="00ED619B">
        <w:rPr>
          <w:sz w:val="22"/>
          <w:szCs w:val="22"/>
        </w:rPr>
        <w:t xml:space="preserve"> i niezależnym od stron, którego nie mogły przewidzieć przed zawarciem umowy oraz którego nie mogły uniknąć, ani któremu nie mogły zapobiec przy zachowaniu należytej staranności.</w:t>
      </w:r>
    </w:p>
    <w:p w:rsidR="0046791E" w:rsidRPr="00ED619B" w:rsidRDefault="0046791E" w:rsidP="00127E72">
      <w:pPr>
        <w:tabs>
          <w:tab w:val="num" w:pos="-360"/>
        </w:tabs>
        <w:spacing w:line="276" w:lineRule="auto"/>
        <w:jc w:val="both"/>
        <w:rPr>
          <w:sz w:val="22"/>
          <w:szCs w:val="22"/>
        </w:rPr>
      </w:pPr>
    </w:p>
    <w:p w:rsidR="00F53399" w:rsidRPr="00ED619B" w:rsidRDefault="00F53399" w:rsidP="00127E72">
      <w:pPr>
        <w:tabs>
          <w:tab w:val="num" w:pos="-360"/>
        </w:tabs>
        <w:spacing w:line="276" w:lineRule="auto"/>
        <w:jc w:val="both"/>
        <w:rPr>
          <w:sz w:val="22"/>
          <w:szCs w:val="22"/>
        </w:rPr>
      </w:pPr>
    </w:p>
    <w:p w:rsidR="00F53399" w:rsidRPr="00ED619B" w:rsidRDefault="0046791E" w:rsidP="00A352FD">
      <w:pPr>
        <w:tabs>
          <w:tab w:val="num" w:pos="-360"/>
        </w:tabs>
        <w:spacing w:line="276" w:lineRule="auto"/>
        <w:jc w:val="center"/>
        <w:rPr>
          <w:b/>
          <w:sz w:val="22"/>
          <w:szCs w:val="22"/>
        </w:rPr>
      </w:pPr>
      <w:r w:rsidRPr="00ED619B">
        <w:rPr>
          <w:b/>
          <w:sz w:val="22"/>
          <w:szCs w:val="22"/>
        </w:rPr>
        <w:t>§ 14</w:t>
      </w:r>
    </w:p>
    <w:p w:rsidR="00F53399" w:rsidRPr="00ED619B" w:rsidRDefault="00F53399" w:rsidP="00A352FD">
      <w:pPr>
        <w:tabs>
          <w:tab w:val="num" w:pos="-360"/>
        </w:tabs>
        <w:spacing w:line="276" w:lineRule="auto"/>
        <w:jc w:val="center"/>
        <w:rPr>
          <w:b/>
          <w:sz w:val="22"/>
          <w:szCs w:val="22"/>
        </w:rPr>
      </w:pPr>
      <w:r w:rsidRPr="00ED619B">
        <w:rPr>
          <w:b/>
          <w:sz w:val="22"/>
          <w:szCs w:val="22"/>
        </w:rPr>
        <w:t>Inne postanowienia</w:t>
      </w:r>
    </w:p>
    <w:p w:rsidR="00F53399" w:rsidRPr="00ED619B" w:rsidRDefault="00F53399" w:rsidP="00A746E8">
      <w:pPr>
        <w:numPr>
          <w:ilvl w:val="0"/>
          <w:numId w:val="14"/>
        </w:numPr>
        <w:tabs>
          <w:tab w:val="num" w:pos="360"/>
          <w:tab w:val="num" w:pos="1477"/>
        </w:tabs>
        <w:spacing w:line="276" w:lineRule="auto"/>
        <w:ind w:left="360"/>
        <w:jc w:val="both"/>
        <w:rPr>
          <w:sz w:val="22"/>
          <w:szCs w:val="22"/>
        </w:rPr>
      </w:pPr>
      <w:r w:rsidRPr="00ED619B">
        <w:rPr>
          <w:sz w:val="22"/>
          <w:szCs w:val="22"/>
        </w:rPr>
        <w:t>Wszelkie zmiany niniejszej umowy wymagają formy pisemnej pod rygorem nieważności.</w:t>
      </w:r>
    </w:p>
    <w:p w:rsidR="00F53399" w:rsidRPr="00ED619B" w:rsidRDefault="00F53399" w:rsidP="00A746E8">
      <w:pPr>
        <w:numPr>
          <w:ilvl w:val="0"/>
          <w:numId w:val="14"/>
        </w:numPr>
        <w:tabs>
          <w:tab w:val="num" w:pos="360"/>
          <w:tab w:val="num" w:pos="1477"/>
        </w:tabs>
        <w:spacing w:line="276" w:lineRule="auto"/>
        <w:ind w:left="360"/>
        <w:jc w:val="both"/>
        <w:rPr>
          <w:sz w:val="22"/>
          <w:szCs w:val="22"/>
        </w:rPr>
      </w:pPr>
      <w:r w:rsidRPr="00ED619B">
        <w:rPr>
          <w:sz w:val="22"/>
          <w:szCs w:val="22"/>
        </w:rPr>
        <w:t>Wykonawca zobowiązuje się do informowania Zamawiającego o zmianach formy prawnej prowadzonej działalności gospodarczej oraz zmianie adresu firmy w okresie obowiązywania umowy, pod rygorem uznania za doręczoną korespondencję przesłaną na ostatni adres podany przez Wykonawcę.</w:t>
      </w:r>
    </w:p>
    <w:p w:rsidR="00F53399" w:rsidRPr="00ED619B" w:rsidRDefault="00F53399" w:rsidP="00A746E8">
      <w:pPr>
        <w:numPr>
          <w:ilvl w:val="0"/>
          <w:numId w:val="14"/>
        </w:numPr>
        <w:tabs>
          <w:tab w:val="num" w:pos="360"/>
          <w:tab w:val="num" w:pos="1477"/>
        </w:tabs>
        <w:spacing w:line="276" w:lineRule="auto"/>
        <w:ind w:left="360"/>
        <w:jc w:val="both"/>
        <w:rPr>
          <w:sz w:val="22"/>
          <w:szCs w:val="22"/>
        </w:rPr>
      </w:pPr>
      <w:r w:rsidRPr="00ED619B">
        <w:rPr>
          <w:sz w:val="22"/>
          <w:szCs w:val="22"/>
        </w:rPr>
        <w:t>Załączniki wymienione w treści umowy stanowią jej integralną część.</w:t>
      </w:r>
    </w:p>
    <w:p w:rsidR="00F53399" w:rsidRPr="00ED619B" w:rsidRDefault="00F53399" w:rsidP="00792835">
      <w:pPr>
        <w:numPr>
          <w:ilvl w:val="0"/>
          <w:numId w:val="14"/>
        </w:numPr>
        <w:tabs>
          <w:tab w:val="num" w:pos="360"/>
          <w:tab w:val="num" w:pos="1477"/>
        </w:tabs>
        <w:spacing w:line="276" w:lineRule="auto"/>
        <w:ind w:left="360"/>
        <w:jc w:val="both"/>
        <w:rPr>
          <w:sz w:val="22"/>
          <w:szCs w:val="22"/>
        </w:rPr>
      </w:pPr>
      <w:r w:rsidRPr="00ED619B">
        <w:rPr>
          <w:sz w:val="22"/>
          <w:szCs w:val="22"/>
        </w:rPr>
        <w:t>W sprawach nieuregulowanych Umową mają zastosowanie odpowiednie przepisy powszechnie obowiązującego prawa, w szczególności przepisy Kodeksu cywilnego oraz ustawy z dnia 29 stycznia 2004 r. Prawo zamówień publicznych.</w:t>
      </w:r>
    </w:p>
    <w:p w:rsidR="00A352FD" w:rsidRPr="00ED619B" w:rsidRDefault="00A352FD" w:rsidP="00792835">
      <w:pPr>
        <w:numPr>
          <w:ilvl w:val="0"/>
          <w:numId w:val="14"/>
        </w:numPr>
        <w:tabs>
          <w:tab w:val="num" w:pos="360"/>
          <w:tab w:val="num" w:pos="1477"/>
        </w:tabs>
        <w:spacing w:line="276" w:lineRule="auto"/>
        <w:ind w:left="360"/>
        <w:jc w:val="both"/>
        <w:rPr>
          <w:sz w:val="22"/>
          <w:szCs w:val="22"/>
        </w:rPr>
      </w:pPr>
      <w:r w:rsidRPr="00ED619B">
        <w:rPr>
          <w:sz w:val="22"/>
          <w:szCs w:val="22"/>
        </w:rPr>
        <w:t>Strony umowy zobowiązują się do zachowania zasad poufności w st</w:t>
      </w:r>
      <w:r w:rsidR="00792835" w:rsidRPr="00ED619B">
        <w:rPr>
          <w:sz w:val="22"/>
          <w:szCs w:val="22"/>
        </w:rPr>
        <w:t xml:space="preserve">osunku do wszelkich informacji,           </w:t>
      </w:r>
      <w:r w:rsidRPr="00ED619B">
        <w:rPr>
          <w:noProof/>
          <w:sz w:val="22"/>
          <w:szCs w:val="22"/>
        </w:rPr>
        <w:drawing>
          <wp:inline distT="0" distB="0" distL="0" distR="0">
            <wp:extent cx="6985" cy="69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ED619B">
        <w:rPr>
          <w:sz w:val="22"/>
          <w:szCs w:val="22"/>
        </w:rPr>
        <w:t xml:space="preserve">w szczególności informacji o danych osobowych, w których posiadanie weszły lub wejdą w związku </w:t>
      </w:r>
      <w:r w:rsidR="00792835" w:rsidRPr="00ED619B">
        <w:rPr>
          <w:sz w:val="22"/>
          <w:szCs w:val="22"/>
        </w:rPr>
        <w:t xml:space="preserve">                 </w:t>
      </w:r>
      <w:r w:rsidRPr="00ED619B">
        <w:rPr>
          <w:sz w:val="22"/>
          <w:szCs w:val="22"/>
        </w:rPr>
        <w:t xml:space="preserve">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w:t>
      </w:r>
      <w:r w:rsidR="00792835" w:rsidRPr="00ED619B">
        <w:rPr>
          <w:sz w:val="22"/>
          <w:szCs w:val="22"/>
        </w:rPr>
        <w:t xml:space="preserve">                </w:t>
      </w:r>
      <w:r w:rsidRPr="00ED619B">
        <w:rPr>
          <w:sz w:val="22"/>
          <w:szCs w:val="22"/>
        </w:rPr>
        <w:t>z realizacją umowy.</w:t>
      </w:r>
    </w:p>
    <w:p w:rsidR="00A352FD" w:rsidRPr="00ED619B" w:rsidRDefault="00A352FD" w:rsidP="00A746E8">
      <w:pPr>
        <w:numPr>
          <w:ilvl w:val="0"/>
          <w:numId w:val="14"/>
        </w:numPr>
        <w:tabs>
          <w:tab w:val="num" w:pos="360"/>
          <w:tab w:val="num" w:pos="1477"/>
        </w:tabs>
        <w:spacing w:line="276" w:lineRule="auto"/>
        <w:ind w:left="360"/>
        <w:jc w:val="both"/>
        <w:rPr>
          <w:sz w:val="22"/>
          <w:szCs w:val="22"/>
        </w:rPr>
      </w:pPr>
      <w:r w:rsidRPr="00ED619B">
        <w:rPr>
          <w:sz w:val="22"/>
          <w:szCs w:val="22"/>
        </w:rPr>
        <w:t>Strony oświadczają, że wypełniły obowiązki informacyjne przewidziane w art. 13 lub art. 14 RODO wobec osób fizycznych, których dane osobowe bezpośrednio lub pośrednio pozyskał w celu realizacji niniejszej umowy.</w:t>
      </w:r>
    </w:p>
    <w:p w:rsidR="00A352FD" w:rsidRPr="00ED619B" w:rsidRDefault="00A352FD" w:rsidP="00A746E8">
      <w:pPr>
        <w:numPr>
          <w:ilvl w:val="0"/>
          <w:numId w:val="14"/>
        </w:numPr>
        <w:tabs>
          <w:tab w:val="num" w:pos="360"/>
          <w:tab w:val="num" w:pos="1477"/>
        </w:tabs>
        <w:spacing w:line="276" w:lineRule="auto"/>
        <w:ind w:left="360"/>
        <w:jc w:val="both"/>
        <w:rPr>
          <w:sz w:val="22"/>
          <w:szCs w:val="22"/>
        </w:rPr>
      </w:pPr>
      <w:r w:rsidRPr="00ED619B">
        <w:rPr>
          <w:sz w:val="22"/>
          <w:szCs w:val="22"/>
        </w:rPr>
        <w:t xml:space="preserve">Wykonawca w związku z wykonywaniem niniejszej umowy ponosi odpowiedzialność za nielegalne ujawnienie lub pozyskiwanie danych osobowych przetwarzanych przez zamawiającego, zgodnie z ustawą z dnia 10 maja 2018 r. o ochronie danych osobowych oraz w Rozporządzeniu Parlamentu Europejskiego </w:t>
      </w:r>
      <w:r w:rsidR="00886E33" w:rsidRPr="00ED619B">
        <w:rPr>
          <w:sz w:val="22"/>
          <w:szCs w:val="22"/>
        </w:rPr>
        <w:t xml:space="preserve">     </w:t>
      </w:r>
      <w:r w:rsidRPr="00ED619B">
        <w:rPr>
          <w:sz w:val="22"/>
          <w:szCs w:val="22"/>
        </w:rPr>
        <w:t>i Rady (UE) 2016/679 z dnia 27 kwietnia 2016 r. (RODO).</w:t>
      </w:r>
    </w:p>
    <w:p w:rsidR="000361AC" w:rsidRPr="00ED619B" w:rsidRDefault="00F53399" w:rsidP="000361AC">
      <w:pPr>
        <w:numPr>
          <w:ilvl w:val="0"/>
          <w:numId w:val="14"/>
        </w:numPr>
        <w:tabs>
          <w:tab w:val="num" w:pos="360"/>
          <w:tab w:val="num" w:pos="1477"/>
        </w:tabs>
        <w:spacing w:line="276" w:lineRule="auto"/>
        <w:ind w:left="360"/>
        <w:jc w:val="both"/>
        <w:rPr>
          <w:sz w:val="22"/>
          <w:szCs w:val="22"/>
        </w:rPr>
      </w:pPr>
      <w:r w:rsidRPr="00ED619B">
        <w:rPr>
          <w:sz w:val="22"/>
          <w:szCs w:val="22"/>
        </w:rPr>
        <w:t xml:space="preserve">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 </w:t>
      </w:r>
    </w:p>
    <w:p w:rsidR="000361AC" w:rsidRPr="00ED619B" w:rsidRDefault="000361AC" w:rsidP="000361AC">
      <w:pPr>
        <w:numPr>
          <w:ilvl w:val="0"/>
          <w:numId w:val="14"/>
        </w:numPr>
        <w:tabs>
          <w:tab w:val="num" w:pos="360"/>
          <w:tab w:val="num" w:pos="1477"/>
        </w:tabs>
        <w:spacing w:line="276" w:lineRule="auto"/>
        <w:ind w:left="360"/>
        <w:jc w:val="both"/>
        <w:rPr>
          <w:sz w:val="22"/>
          <w:szCs w:val="22"/>
        </w:rPr>
      </w:pPr>
      <w:r w:rsidRPr="00ED619B">
        <w:rPr>
          <w:sz w:val="22"/>
          <w:szCs w:val="22"/>
        </w:rPr>
        <w:lastRenderedPageBreak/>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F53399" w:rsidRPr="00ED619B" w:rsidRDefault="00F53399" w:rsidP="00A746E8">
      <w:pPr>
        <w:numPr>
          <w:ilvl w:val="0"/>
          <w:numId w:val="14"/>
        </w:numPr>
        <w:tabs>
          <w:tab w:val="num" w:pos="360"/>
          <w:tab w:val="num" w:pos="1477"/>
        </w:tabs>
        <w:spacing w:line="276" w:lineRule="auto"/>
        <w:ind w:left="360"/>
        <w:jc w:val="both"/>
        <w:rPr>
          <w:sz w:val="22"/>
          <w:szCs w:val="22"/>
        </w:rPr>
      </w:pPr>
      <w:r w:rsidRPr="00ED619B">
        <w:rPr>
          <w:sz w:val="22"/>
          <w:szCs w:val="22"/>
        </w:rPr>
        <w:t>Umowę niniejszą sporządzono w dwóch egzemplarzach, po jednym dla każdej ze stron.</w:t>
      </w:r>
    </w:p>
    <w:p w:rsidR="00F53399" w:rsidRPr="00ED619B" w:rsidRDefault="00F53399" w:rsidP="00127E72">
      <w:pPr>
        <w:tabs>
          <w:tab w:val="num" w:pos="2340"/>
        </w:tabs>
        <w:spacing w:line="276" w:lineRule="auto"/>
        <w:ind w:left="360"/>
        <w:jc w:val="both"/>
        <w:rPr>
          <w:sz w:val="22"/>
          <w:szCs w:val="22"/>
        </w:rPr>
      </w:pPr>
    </w:p>
    <w:p w:rsidR="00F53399" w:rsidRPr="00ED619B" w:rsidRDefault="00F53399" w:rsidP="00127E72">
      <w:pPr>
        <w:tabs>
          <w:tab w:val="num" w:pos="2340"/>
        </w:tabs>
        <w:spacing w:line="276" w:lineRule="auto"/>
        <w:ind w:left="360"/>
        <w:jc w:val="both"/>
        <w:rPr>
          <w:sz w:val="22"/>
          <w:szCs w:val="22"/>
        </w:rPr>
      </w:pPr>
    </w:p>
    <w:p w:rsidR="00F53399" w:rsidRPr="00ED619B" w:rsidRDefault="00F53399" w:rsidP="00127E72">
      <w:pPr>
        <w:tabs>
          <w:tab w:val="num" w:pos="2340"/>
        </w:tabs>
        <w:spacing w:line="276" w:lineRule="auto"/>
        <w:ind w:left="360"/>
        <w:jc w:val="both"/>
        <w:rPr>
          <w:sz w:val="22"/>
          <w:szCs w:val="22"/>
        </w:rPr>
      </w:pPr>
    </w:p>
    <w:p w:rsidR="00F53399" w:rsidRPr="00ED619B" w:rsidRDefault="00F53399" w:rsidP="00127E72">
      <w:pPr>
        <w:tabs>
          <w:tab w:val="num" w:pos="2340"/>
        </w:tabs>
        <w:spacing w:line="276" w:lineRule="auto"/>
        <w:ind w:left="360"/>
        <w:jc w:val="both"/>
        <w:rPr>
          <w:sz w:val="22"/>
          <w:szCs w:val="22"/>
        </w:rPr>
      </w:pPr>
    </w:p>
    <w:p w:rsidR="00F53399" w:rsidRPr="00ED619B" w:rsidRDefault="00F53399" w:rsidP="00127E72">
      <w:pPr>
        <w:pStyle w:val="Tekstpodstawowywcity2"/>
        <w:spacing w:line="276" w:lineRule="auto"/>
        <w:ind w:left="181"/>
        <w:rPr>
          <w:b/>
          <w:sz w:val="22"/>
          <w:szCs w:val="22"/>
          <w:u w:val="single"/>
        </w:rPr>
      </w:pPr>
      <w:r w:rsidRPr="00ED619B">
        <w:rPr>
          <w:b/>
          <w:sz w:val="22"/>
          <w:szCs w:val="22"/>
          <w:u w:val="single"/>
        </w:rPr>
        <w:t>Załączniki do umowy:</w:t>
      </w:r>
    </w:p>
    <w:p w:rsidR="00F53399" w:rsidRPr="00ED619B" w:rsidRDefault="00F53399" w:rsidP="00A746E8">
      <w:pPr>
        <w:numPr>
          <w:ilvl w:val="0"/>
          <w:numId w:val="19"/>
        </w:numPr>
        <w:tabs>
          <w:tab w:val="num" w:pos="0"/>
          <w:tab w:val="left" w:pos="360"/>
        </w:tabs>
        <w:spacing w:line="276" w:lineRule="auto"/>
        <w:ind w:left="0" w:firstLine="0"/>
        <w:jc w:val="both"/>
        <w:rPr>
          <w:bCs/>
          <w:sz w:val="22"/>
          <w:szCs w:val="22"/>
        </w:rPr>
      </w:pPr>
      <w:r w:rsidRPr="00ED619B">
        <w:rPr>
          <w:bCs/>
          <w:sz w:val="22"/>
          <w:szCs w:val="22"/>
        </w:rPr>
        <w:t xml:space="preserve">Załącznik nr 1 – szczegółowy opis przedmiotu zamówienia </w:t>
      </w:r>
    </w:p>
    <w:p w:rsidR="00F53399" w:rsidRPr="00ED619B" w:rsidRDefault="00F53399" w:rsidP="00A746E8">
      <w:pPr>
        <w:numPr>
          <w:ilvl w:val="0"/>
          <w:numId w:val="19"/>
        </w:numPr>
        <w:spacing w:line="276" w:lineRule="auto"/>
        <w:jc w:val="both"/>
        <w:rPr>
          <w:sz w:val="22"/>
          <w:szCs w:val="22"/>
        </w:rPr>
      </w:pPr>
      <w:r w:rsidRPr="00ED619B">
        <w:rPr>
          <w:sz w:val="22"/>
          <w:szCs w:val="22"/>
        </w:rPr>
        <w:t xml:space="preserve">Załącznik nr 2 – protokół objęcia usługą utrzymania czystości </w:t>
      </w:r>
    </w:p>
    <w:p w:rsidR="00F53399" w:rsidRPr="00ED619B" w:rsidRDefault="00F53399" w:rsidP="00A746E8">
      <w:pPr>
        <w:pStyle w:val="Tekstpodstawowy"/>
        <w:numPr>
          <w:ilvl w:val="0"/>
          <w:numId w:val="19"/>
        </w:numPr>
        <w:tabs>
          <w:tab w:val="clear" w:pos="360"/>
        </w:tabs>
        <w:spacing w:line="276" w:lineRule="auto"/>
        <w:jc w:val="both"/>
        <w:rPr>
          <w:b w:val="0"/>
          <w:bCs w:val="0"/>
          <w:sz w:val="22"/>
          <w:szCs w:val="22"/>
        </w:rPr>
      </w:pPr>
      <w:r w:rsidRPr="00ED619B">
        <w:rPr>
          <w:b w:val="0"/>
          <w:bCs w:val="0"/>
          <w:sz w:val="22"/>
          <w:szCs w:val="22"/>
        </w:rPr>
        <w:t xml:space="preserve">Załącznik nr 3 – wzór oświadczenia o zachowaniu poufności </w:t>
      </w:r>
    </w:p>
    <w:p w:rsidR="00F53399" w:rsidRPr="00ED619B" w:rsidRDefault="00F53399" w:rsidP="00A746E8">
      <w:pPr>
        <w:numPr>
          <w:ilvl w:val="0"/>
          <w:numId w:val="19"/>
        </w:numPr>
        <w:spacing w:line="276" w:lineRule="auto"/>
        <w:jc w:val="both"/>
        <w:rPr>
          <w:sz w:val="22"/>
          <w:szCs w:val="22"/>
        </w:rPr>
      </w:pPr>
      <w:r w:rsidRPr="00ED619B">
        <w:rPr>
          <w:sz w:val="22"/>
          <w:szCs w:val="22"/>
        </w:rPr>
        <w:t xml:space="preserve">Załącznik nr 4 – wykaz osób skierowanych do wykonywania usługi </w:t>
      </w:r>
    </w:p>
    <w:p w:rsidR="00F53399" w:rsidRPr="00ED619B" w:rsidRDefault="00F53399" w:rsidP="00A746E8">
      <w:pPr>
        <w:numPr>
          <w:ilvl w:val="0"/>
          <w:numId w:val="19"/>
        </w:numPr>
        <w:spacing w:line="276" w:lineRule="auto"/>
        <w:jc w:val="both"/>
        <w:rPr>
          <w:sz w:val="22"/>
          <w:szCs w:val="22"/>
        </w:rPr>
      </w:pPr>
      <w:r w:rsidRPr="00ED619B">
        <w:rPr>
          <w:sz w:val="22"/>
          <w:szCs w:val="22"/>
        </w:rPr>
        <w:t xml:space="preserve">Załącznik nr 5 – protokół opisujący powstanie szkody </w:t>
      </w:r>
    </w:p>
    <w:p w:rsidR="00F53399" w:rsidRPr="00ED619B" w:rsidRDefault="00F53399" w:rsidP="00A746E8">
      <w:pPr>
        <w:numPr>
          <w:ilvl w:val="0"/>
          <w:numId w:val="19"/>
        </w:numPr>
        <w:spacing w:line="276" w:lineRule="auto"/>
        <w:jc w:val="both"/>
        <w:rPr>
          <w:sz w:val="22"/>
          <w:szCs w:val="22"/>
        </w:rPr>
      </w:pPr>
      <w:r w:rsidRPr="00ED619B">
        <w:rPr>
          <w:sz w:val="22"/>
          <w:szCs w:val="22"/>
        </w:rPr>
        <w:t xml:space="preserve">Załącznik nr 6 – wykaz osób upoważnionych do kontaktu ze strony Zamawiającego </w:t>
      </w:r>
    </w:p>
    <w:p w:rsidR="00F53399" w:rsidRPr="00ED619B" w:rsidRDefault="00F53399" w:rsidP="00127E72">
      <w:pPr>
        <w:spacing w:line="276" w:lineRule="auto"/>
        <w:ind w:left="360"/>
        <w:jc w:val="both"/>
        <w:rPr>
          <w:b/>
          <w:bCs/>
          <w:sz w:val="22"/>
          <w:szCs w:val="22"/>
        </w:rPr>
      </w:pPr>
    </w:p>
    <w:p w:rsidR="00F53399" w:rsidRPr="00ED619B" w:rsidRDefault="00F53399" w:rsidP="00127E72">
      <w:pPr>
        <w:spacing w:line="276" w:lineRule="auto"/>
        <w:jc w:val="both"/>
        <w:rPr>
          <w:b/>
          <w:bCs/>
          <w:sz w:val="22"/>
          <w:szCs w:val="22"/>
        </w:rPr>
      </w:pPr>
    </w:p>
    <w:p w:rsidR="00F53399" w:rsidRPr="00ED619B" w:rsidRDefault="00F53399" w:rsidP="00127E72">
      <w:pPr>
        <w:spacing w:line="276" w:lineRule="auto"/>
        <w:jc w:val="both"/>
        <w:rPr>
          <w:b/>
          <w:bCs/>
          <w:sz w:val="22"/>
          <w:szCs w:val="22"/>
        </w:rPr>
      </w:pPr>
    </w:p>
    <w:p w:rsidR="00F53399" w:rsidRPr="00ED619B" w:rsidRDefault="00F53399" w:rsidP="00127E72">
      <w:pPr>
        <w:spacing w:line="276" w:lineRule="auto"/>
        <w:ind w:left="360"/>
        <w:jc w:val="both"/>
        <w:rPr>
          <w:b/>
          <w:sz w:val="22"/>
          <w:szCs w:val="22"/>
        </w:rPr>
      </w:pPr>
      <w:r w:rsidRPr="00ED619B">
        <w:rPr>
          <w:b/>
          <w:bCs/>
          <w:sz w:val="22"/>
          <w:szCs w:val="22"/>
        </w:rPr>
        <w:t xml:space="preserve">             Zamawiający</w:t>
      </w:r>
      <w:r w:rsidRPr="00ED619B">
        <w:rPr>
          <w:b/>
          <w:bCs/>
          <w:sz w:val="22"/>
          <w:szCs w:val="22"/>
        </w:rPr>
        <w:tab/>
      </w:r>
      <w:r w:rsidRPr="00ED619B">
        <w:rPr>
          <w:b/>
          <w:bCs/>
          <w:sz w:val="22"/>
          <w:szCs w:val="22"/>
        </w:rPr>
        <w:tab/>
      </w:r>
      <w:r w:rsidRPr="00ED619B">
        <w:rPr>
          <w:b/>
          <w:bCs/>
          <w:sz w:val="22"/>
          <w:szCs w:val="22"/>
        </w:rPr>
        <w:tab/>
      </w:r>
      <w:r w:rsidRPr="00ED619B">
        <w:rPr>
          <w:b/>
          <w:bCs/>
          <w:sz w:val="22"/>
          <w:szCs w:val="22"/>
        </w:rPr>
        <w:tab/>
      </w:r>
      <w:r w:rsidRPr="00ED619B">
        <w:rPr>
          <w:b/>
          <w:bCs/>
          <w:sz w:val="22"/>
          <w:szCs w:val="22"/>
        </w:rPr>
        <w:tab/>
      </w:r>
      <w:r w:rsidRPr="00ED619B">
        <w:rPr>
          <w:b/>
          <w:bCs/>
          <w:sz w:val="22"/>
          <w:szCs w:val="22"/>
        </w:rPr>
        <w:tab/>
      </w:r>
      <w:r w:rsidRPr="00ED619B">
        <w:rPr>
          <w:b/>
          <w:bCs/>
          <w:sz w:val="22"/>
          <w:szCs w:val="22"/>
        </w:rPr>
        <w:tab/>
        <w:t xml:space="preserve">          Wykonawca</w:t>
      </w:r>
    </w:p>
    <w:p w:rsidR="00F53399" w:rsidRPr="00ED619B" w:rsidRDefault="00F53399" w:rsidP="00127E72">
      <w:pPr>
        <w:spacing w:line="276" w:lineRule="auto"/>
        <w:ind w:left="360"/>
        <w:jc w:val="both"/>
        <w:rPr>
          <w:b/>
          <w:sz w:val="22"/>
          <w:szCs w:val="22"/>
        </w:rPr>
      </w:pPr>
    </w:p>
    <w:p w:rsidR="00F53399" w:rsidRPr="00ED619B" w:rsidRDefault="00F53399" w:rsidP="00127E72">
      <w:pPr>
        <w:spacing w:line="276" w:lineRule="auto"/>
        <w:ind w:left="360"/>
        <w:jc w:val="both"/>
        <w:rPr>
          <w:b/>
          <w:sz w:val="22"/>
          <w:szCs w:val="22"/>
        </w:rPr>
      </w:pPr>
    </w:p>
    <w:p w:rsidR="00F53399" w:rsidRPr="00ED619B" w:rsidRDefault="00F53399" w:rsidP="00127E72">
      <w:pPr>
        <w:spacing w:line="276" w:lineRule="auto"/>
        <w:ind w:left="360"/>
        <w:jc w:val="both"/>
        <w:rPr>
          <w:b/>
          <w:sz w:val="22"/>
          <w:szCs w:val="22"/>
        </w:rPr>
      </w:pPr>
    </w:p>
    <w:p w:rsidR="00F53399" w:rsidRPr="00ED619B" w:rsidRDefault="00F53399" w:rsidP="00127E72">
      <w:pPr>
        <w:spacing w:line="276" w:lineRule="auto"/>
        <w:ind w:left="360"/>
        <w:jc w:val="both"/>
        <w:rPr>
          <w:b/>
          <w:sz w:val="22"/>
          <w:szCs w:val="22"/>
        </w:rPr>
      </w:pPr>
    </w:p>
    <w:p w:rsidR="00F53399" w:rsidRPr="00ED619B" w:rsidRDefault="00F53399" w:rsidP="00127E72">
      <w:pPr>
        <w:spacing w:line="276" w:lineRule="auto"/>
        <w:ind w:left="360"/>
        <w:jc w:val="both"/>
        <w:rPr>
          <w:b/>
          <w:sz w:val="22"/>
          <w:szCs w:val="22"/>
        </w:rPr>
      </w:pPr>
    </w:p>
    <w:p w:rsidR="00F53399" w:rsidRDefault="00F53399"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E94E6B" w:rsidRDefault="00E94E6B" w:rsidP="00127E72">
      <w:pPr>
        <w:spacing w:line="276" w:lineRule="auto"/>
        <w:ind w:firstLine="709"/>
        <w:jc w:val="both"/>
        <w:rPr>
          <w:sz w:val="22"/>
          <w:szCs w:val="22"/>
        </w:rPr>
      </w:pPr>
    </w:p>
    <w:p w:rsidR="00F53399" w:rsidRDefault="00F53399" w:rsidP="00E94E6B">
      <w:pPr>
        <w:spacing w:line="276" w:lineRule="auto"/>
        <w:jc w:val="both"/>
        <w:rPr>
          <w:sz w:val="22"/>
          <w:szCs w:val="22"/>
        </w:rPr>
      </w:pPr>
    </w:p>
    <w:p w:rsidR="00E94E6B" w:rsidRPr="00E94E6B" w:rsidRDefault="00E94E6B" w:rsidP="00E94E6B">
      <w:pPr>
        <w:spacing w:line="276" w:lineRule="auto"/>
        <w:jc w:val="both"/>
        <w:rPr>
          <w:b/>
          <w:sz w:val="22"/>
          <w:szCs w:val="22"/>
        </w:rPr>
      </w:pPr>
    </w:p>
    <w:p w:rsidR="00E8474A" w:rsidRPr="00ED619B" w:rsidRDefault="00E8474A" w:rsidP="009D40B4">
      <w:pPr>
        <w:tabs>
          <w:tab w:val="left" w:pos="8025"/>
        </w:tabs>
        <w:spacing w:line="276" w:lineRule="auto"/>
        <w:jc w:val="both"/>
        <w:rPr>
          <w:i/>
          <w:sz w:val="22"/>
          <w:szCs w:val="22"/>
        </w:rPr>
      </w:pPr>
    </w:p>
    <w:p w:rsidR="009D40B4" w:rsidRPr="00ED619B" w:rsidRDefault="009D40B4" w:rsidP="009D40B4">
      <w:pPr>
        <w:tabs>
          <w:tab w:val="left" w:pos="8025"/>
        </w:tabs>
        <w:spacing w:line="276" w:lineRule="auto"/>
        <w:jc w:val="both"/>
        <w:rPr>
          <w:i/>
          <w:sz w:val="22"/>
          <w:szCs w:val="22"/>
        </w:rPr>
      </w:pPr>
    </w:p>
    <w:p w:rsidR="00067B1A" w:rsidRPr="00ED619B" w:rsidRDefault="00067B1A" w:rsidP="00127E72">
      <w:pPr>
        <w:tabs>
          <w:tab w:val="left" w:pos="8025"/>
        </w:tabs>
        <w:spacing w:line="276" w:lineRule="auto"/>
        <w:ind w:left="357"/>
        <w:jc w:val="both"/>
        <w:rPr>
          <w:i/>
          <w:sz w:val="22"/>
          <w:szCs w:val="22"/>
        </w:rPr>
      </w:pPr>
    </w:p>
    <w:p w:rsidR="005B059C" w:rsidRPr="00ED619B" w:rsidRDefault="005B059C" w:rsidP="005B059C">
      <w:pPr>
        <w:tabs>
          <w:tab w:val="left" w:pos="8025"/>
        </w:tabs>
        <w:spacing w:line="276" w:lineRule="auto"/>
        <w:ind w:left="357"/>
        <w:jc w:val="right"/>
        <w:rPr>
          <w:i/>
          <w:sz w:val="22"/>
          <w:szCs w:val="22"/>
        </w:rPr>
      </w:pPr>
      <w:r w:rsidRPr="00ED619B">
        <w:rPr>
          <w:i/>
          <w:sz w:val="22"/>
          <w:szCs w:val="22"/>
        </w:rPr>
        <w:lastRenderedPageBreak/>
        <w:t>Załącznik nr 1 do umowy nr ………z dnia ………</w:t>
      </w:r>
    </w:p>
    <w:p w:rsidR="005B059C" w:rsidRPr="00ED619B" w:rsidRDefault="005B059C" w:rsidP="005B059C">
      <w:pPr>
        <w:tabs>
          <w:tab w:val="left" w:pos="8025"/>
        </w:tabs>
        <w:spacing w:line="276" w:lineRule="auto"/>
        <w:ind w:left="360"/>
        <w:jc w:val="center"/>
        <w:rPr>
          <w:i/>
          <w:sz w:val="22"/>
          <w:szCs w:val="22"/>
        </w:rPr>
      </w:pPr>
    </w:p>
    <w:p w:rsidR="005B059C" w:rsidRPr="00ED619B" w:rsidRDefault="005B059C" w:rsidP="005B059C">
      <w:pPr>
        <w:tabs>
          <w:tab w:val="left" w:pos="708"/>
          <w:tab w:val="center" w:pos="4536"/>
          <w:tab w:val="right" w:pos="9072"/>
        </w:tabs>
        <w:spacing w:line="276" w:lineRule="auto"/>
        <w:jc w:val="center"/>
        <w:rPr>
          <w:b/>
          <w:sz w:val="22"/>
          <w:szCs w:val="22"/>
        </w:rPr>
      </w:pPr>
      <w:r w:rsidRPr="00ED619B">
        <w:rPr>
          <w:b/>
          <w:sz w:val="22"/>
          <w:szCs w:val="22"/>
        </w:rPr>
        <w:t>SZCZEGÓŁOWY OPIS PRZEDMIOTU ZAMÓWIENIA</w:t>
      </w:r>
    </w:p>
    <w:p w:rsidR="005B059C" w:rsidRPr="00ED619B" w:rsidRDefault="005B059C" w:rsidP="005B059C">
      <w:pPr>
        <w:spacing w:line="276" w:lineRule="auto"/>
        <w:jc w:val="both"/>
        <w:rPr>
          <w:b/>
          <w:sz w:val="22"/>
          <w:szCs w:val="22"/>
        </w:rPr>
      </w:pPr>
    </w:p>
    <w:p w:rsidR="005B059C" w:rsidRPr="00ED619B" w:rsidRDefault="005B059C" w:rsidP="005B059C">
      <w:pPr>
        <w:numPr>
          <w:ilvl w:val="0"/>
          <w:numId w:val="32"/>
        </w:numPr>
        <w:spacing w:line="276" w:lineRule="auto"/>
        <w:ind w:left="284" w:hanging="284"/>
        <w:contextualSpacing/>
        <w:jc w:val="both"/>
        <w:rPr>
          <w:sz w:val="22"/>
          <w:szCs w:val="22"/>
        </w:rPr>
      </w:pPr>
      <w:r w:rsidRPr="00ED619B">
        <w:rPr>
          <w:sz w:val="22"/>
          <w:szCs w:val="22"/>
        </w:rPr>
        <w:t>Szczegółowy zakres usług i czynności dotyczących utrzymania czystości i porządku w obiektach KRUS oraz bezpośrednim ich otoczeniu obejmuje:</w:t>
      </w:r>
    </w:p>
    <w:p w:rsidR="005B059C" w:rsidRPr="00ED619B" w:rsidRDefault="005B059C" w:rsidP="005B059C">
      <w:pPr>
        <w:numPr>
          <w:ilvl w:val="1"/>
          <w:numId w:val="32"/>
        </w:numPr>
        <w:spacing w:line="276" w:lineRule="auto"/>
        <w:ind w:left="709" w:hanging="425"/>
        <w:contextualSpacing/>
        <w:jc w:val="both"/>
        <w:rPr>
          <w:b/>
          <w:sz w:val="22"/>
          <w:szCs w:val="22"/>
        </w:rPr>
      </w:pPr>
      <w:r w:rsidRPr="00ED619B">
        <w:rPr>
          <w:b/>
          <w:sz w:val="22"/>
          <w:szCs w:val="22"/>
        </w:rPr>
        <w:t>codziennie:</w:t>
      </w:r>
    </w:p>
    <w:p w:rsidR="005B059C" w:rsidRPr="00ED619B" w:rsidRDefault="005B059C" w:rsidP="005B059C">
      <w:pPr>
        <w:numPr>
          <w:ilvl w:val="0"/>
          <w:numId w:val="33"/>
        </w:numPr>
        <w:tabs>
          <w:tab w:val="left" w:pos="993"/>
        </w:tabs>
        <w:spacing w:line="276" w:lineRule="auto"/>
        <w:ind w:left="993" w:hanging="284"/>
        <w:contextualSpacing/>
        <w:jc w:val="both"/>
        <w:rPr>
          <w:sz w:val="22"/>
          <w:szCs w:val="22"/>
        </w:rPr>
      </w:pPr>
      <w:r w:rsidRPr="00ED619B">
        <w:rPr>
          <w:sz w:val="22"/>
          <w:szCs w:val="22"/>
        </w:rPr>
        <w:t xml:space="preserve">czyszczenie biurek, krzeseł, szaf, półek i innych mebli, parapetów okiennych z kurzu „na sucho” lub ściereczkami zwilżonymi wodnymi roztworami łagodnych </w:t>
      </w:r>
      <w:r w:rsidR="006E4EEA" w:rsidRPr="00ED619B">
        <w:rPr>
          <w:sz w:val="22"/>
          <w:szCs w:val="22"/>
        </w:rPr>
        <w:t xml:space="preserve">środków czyszczących oraz </w:t>
      </w:r>
      <w:r w:rsidR="00656C00" w:rsidRPr="00ED619B">
        <w:rPr>
          <w:sz w:val="22"/>
          <w:szCs w:val="22"/>
        </w:rPr>
        <w:t xml:space="preserve">          </w:t>
      </w:r>
      <w:r w:rsidRPr="00ED619B">
        <w:rPr>
          <w:sz w:val="22"/>
          <w:szCs w:val="22"/>
        </w:rPr>
        <w:t>w miarę potrzeb  czyszczenie aparatów telefonicznych oraz faksów</w:t>
      </w:r>
      <w:r w:rsidRPr="00ED619B">
        <w:rPr>
          <w:i/>
          <w:iCs/>
          <w:sz w:val="22"/>
          <w:szCs w:val="22"/>
        </w:rPr>
        <w:t xml:space="preserve"> </w:t>
      </w:r>
      <w:r w:rsidRPr="00ED619B">
        <w:rPr>
          <w:sz w:val="22"/>
          <w:szCs w:val="22"/>
        </w:rPr>
        <w:t xml:space="preserve">(z wyjątkiem sprzętu komputerowego) we wszystkich obiektach - </w:t>
      </w:r>
      <w:r w:rsidRPr="00ED619B">
        <w:rPr>
          <w:b/>
          <w:sz w:val="22"/>
          <w:szCs w:val="22"/>
        </w:rPr>
        <w:t xml:space="preserve">w czasie trwania stanu epidemii czyszczenie powinno odbywać się za pomocą jednorazowych materiałów, np. ręczników papierowych; </w:t>
      </w:r>
    </w:p>
    <w:p w:rsidR="005B059C" w:rsidRPr="00ED619B" w:rsidRDefault="005B059C" w:rsidP="005B059C">
      <w:pPr>
        <w:numPr>
          <w:ilvl w:val="0"/>
          <w:numId w:val="33"/>
        </w:numPr>
        <w:tabs>
          <w:tab w:val="left" w:pos="993"/>
        </w:tabs>
        <w:spacing w:line="276" w:lineRule="auto"/>
        <w:ind w:left="993" w:hanging="284"/>
        <w:contextualSpacing/>
        <w:jc w:val="both"/>
        <w:rPr>
          <w:sz w:val="22"/>
          <w:szCs w:val="22"/>
        </w:rPr>
      </w:pPr>
      <w:r w:rsidRPr="00ED619B">
        <w:rPr>
          <w:sz w:val="22"/>
          <w:szCs w:val="22"/>
        </w:rPr>
        <w:t xml:space="preserve">utrzymanie w czystości wszystkich drzwi, ze szczególnym zwróceniem uwagi na drzwi przeszklone, wraz z ościeżnicami i klamkami - </w:t>
      </w:r>
      <w:r w:rsidRPr="00ED619B">
        <w:rPr>
          <w:b/>
          <w:sz w:val="22"/>
          <w:szCs w:val="22"/>
        </w:rPr>
        <w:t>dodatkowo w czasie trwania stanu pandemii czyszczenie środkami do dezynfekcji powierzchni (zapewnionymi przez Zamawiającego) wszystkich klamek i balustrad na schodach o godz. 10:00</w:t>
      </w:r>
      <w:r w:rsidR="006E4EEA" w:rsidRPr="00ED619B">
        <w:rPr>
          <w:b/>
          <w:sz w:val="22"/>
          <w:szCs w:val="22"/>
        </w:rPr>
        <w:t xml:space="preserve"> oraz 12:00 (realizacja zadania</w:t>
      </w:r>
      <w:r w:rsidRPr="00ED619B">
        <w:rPr>
          <w:b/>
          <w:sz w:val="22"/>
          <w:szCs w:val="22"/>
        </w:rPr>
        <w:t xml:space="preserve"> </w:t>
      </w:r>
      <w:r w:rsidR="00656C00" w:rsidRPr="00ED619B">
        <w:rPr>
          <w:b/>
          <w:sz w:val="22"/>
          <w:szCs w:val="22"/>
        </w:rPr>
        <w:t xml:space="preserve">        </w:t>
      </w:r>
      <w:r w:rsidRPr="00ED619B">
        <w:rPr>
          <w:b/>
          <w:sz w:val="22"/>
          <w:szCs w:val="22"/>
        </w:rPr>
        <w:t>w czasie serwisu dziennego);</w:t>
      </w:r>
    </w:p>
    <w:p w:rsidR="005B059C" w:rsidRPr="00ED619B" w:rsidRDefault="005B059C" w:rsidP="005B059C">
      <w:pPr>
        <w:numPr>
          <w:ilvl w:val="0"/>
          <w:numId w:val="33"/>
        </w:numPr>
        <w:tabs>
          <w:tab w:val="left" w:pos="993"/>
        </w:tabs>
        <w:spacing w:line="276" w:lineRule="auto"/>
        <w:ind w:left="993" w:hanging="284"/>
        <w:contextualSpacing/>
        <w:jc w:val="both"/>
        <w:rPr>
          <w:sz w:val="22"/>
          <w:szCs w:val="22"/>
        </w:rPr>
      </w:pPr>
      <w:r w:rsidRPr="00ED619B">
        <w:rPr>
          <w:sz w:val="22"/>
          <w:szCs w:val="22"/>
        </w:rPr>
        <w:t>mycie, czyszczenie i dezynfekcja urządzeń sanitarnych środkami chemicznymi  i bakteriobójczymi (muszle klozetowe, pisuary, umywalki, baterie umywalkowe), mycie na „mokro” podłogi;</w:t>
      </w:r>
    </w:p>
    <w:p w:rsidR="005B059C" w:rsidRPr="00ED619B" w:rsidRDefault="005B059C" w:rsidP="005B059C">
      <w:pPr>
        <w:numPr>
          <w:ilvl w:val="0"/>
          <w:numId w:val="33"/>
        </w:numPr>
        <w:tabs>
          <w:tab w:val="left" w:pos="993"/>
        </w:tabs>
        <w:spacing w:line="276" w:lineRule="auto"/>
        <w:ind w:left="993" w:hanging="284"/>
        <w:contextualSpacing/>
        <w:jc w:val="both"/>
        <w:rPr>
          <w:sz w:val="22"/>
          <w:szCs w:val="22"/>
        </w:rPr>
      </w:pPr>
      <w:r w:rsidRPr="00ED619B">
        <w:rPr>
          <w:sz w:val="22"/>
          <w:szCs w:val="22"/>
        </w:rPr>
        <w:t>opróżnianie pojemników na śmieci (w razie potrzeby mycie pojemników) i niszczarek w</w:t>
      </w:r>
      <w:r w:rsidR="006E4EEA" w:rsidRPr="00ED619B">
        <w:rPr>
          <w:sz w:val="22"/>
          <w:szCs w:val="22"/>
        </w:rPr>
        <w:t xml:space="preserve">raz                  </w:t>
      </w:r>
      <w:r w:rsidRPr="00ED619B">
        <w:rPr>
          <w:sz w:val="22"/>
          <w:szCs w:val="22"/>
        </w:rPr>
        <w:t xml:space="preserve"> z wymianą worków na śmieci oraz wynoszenie śmieci do pojemników znajdujących się na zewnątrz budynku i segregacja wg dyspozycji kierownika OAG lub PT, w zależności od obowiązujących przepisów lokalnych dot. wywozu nieczystości;</w:t>
      </w:r>
    </w:p>
    <w:p w:rsidR="005B059C" w:rsidRPr="00ED619B" w:rsidRDefault="005B059C" w:rsidP="005B059C">
      <w:pPr>
        <w:numPr>
          <w:ilvl w:val="0"/>
          <w:numId w:val="33"/>
        </w:numPr>
        <w:tabs>
          <w:tab w:val="left" w:pos="993"/>
        </w:tabs>
        <w:spacing w:line="276" w:lineRule="auto"/>
        <w:ind w:left="993" w:hanging="284"/>
        <w:contextualSpacing/>
        <w:jc w:val="both"/>
        <w:rPr>
          <w:sz w:val="22"/>
          <w:szCs w:val="22"/>
        </w:rPr>
      </w:pPr>
      <w:r w:rsidRPr="00ED619B">
        <w:rPr>
          <w:sz w:val="22"/>
          <w:szCs w:val="22"/>
        </w:rPr>
        <w:t xml:space="preserve">zamiatanie i mycie podłóg w ciągach komunikacyjnych wraz </w:t>
      </w:r>
      <w:r w:rsidR="006E4EEA" w:rsidRPr="00ED619B">
        <w:rPr>
          <w:sz w:val="22"/>
          <w:szCs w:val="22"/>
        </w:rPr>
        <w:t>z czyszczeniem balustrad</w:t>
      </w:r>
      <w:r w:rsidRPr="00ED619B">
        <w:rPr>
          <w:sz w:val="22"/>
          <w:szCs w:val="22"/>
        </w:rPr>
        <w:t xml:space="preserve"> na schodach i trzepaniem lub odkurzaniem wycieraczek;</w:t>
      </w:r>
    </w:p>
    <w:p w:rsidR="005B059C" w:rsidRPr="00ED619B" w:rsidRDefault="005B059C" w:rsidP="005B059C">
      <w:pPr>
        <w:numPr>
          <w:ilvl w:val="0"/>
          <w:numId w:val="33"/>
        </w:numPr>
        <w:tabs>
          <w:tab w:val="left" w:pos="993"/>
        </w:tabs>
        <w:spacing w:line="276" w:lineRule="auto"/>
        <w:ind w:left="993" w:hanging="284"/>
        <w:contextualSpacing/>
        <w:jc w:val="both"/>
        <w:rPr>
          <w:sz w:val="22"/>
          <w:szCs w:val="22"/>
        </w:rPr>
      </w:pPr>
      <w:r w:rsidRPr="00ED619B">
        <w:rPr>
          <w:sz w:val="22"/>
          <w:szCs w:val="22"/>
        </w:rPr>
        <w:t xml:space="preserve">wykładanie papieru toaletowego, ręczników papierowych, uzupełnianie mydła w płynie </w:t>
      </w:r>
      <w:r w:rsidR="00656C00" w:rsidRPr="00ED619B">
        <w:rPr>
          <w:sz w:val="22"/>
          <w:szCs w:val="22"/>
        </w:rPr>
        <w:t xml:space="preserve">               </w:t>
      </w:r>
      <w:r w:rsidRPr="00ED619B">
        <w:rPr>
          <w:sz w:val="22"/>
          <w:szCs w:val="22"/>
        </w:rPr>
        <w:t>w toaletach oraz uzupełnianie kostek zapachowych, płynu zapachowego w urządzeniach na drzwiach toalet (zgodnie z bieżącym zużyciem);</w:t>
      </w:r>
    </w:p>
    <w:p w:rsidR="005B059C" w:rsidRPr="00ED619B" w:rsidRDefault="005B059C" w:rsidP="005B059C">
      <w:pPr>
        <w:numPr>
          <w:ilvl w:val="0"/>
          <w:numId w:val="33"/>
        </w:numPr>
        <w:tabs>
          <w:tab w:val="left" w:pos="993"/>
        </w:tabs>
        <w:spacing w:line="276" w:lineRule="auto"/>
        <w:ind w:left="993" w:hanging="284"/>
        <w:contextualSpacing/>
        <w:jc w:val="both"/>
        <w:rPr>
          <w:sz w:val="22"/>
          <w:szCs w:val="22"/>
        </w:rPr>
      </w:pPr>
      <w:r w:rsidRPr="00ED619B">
        <w:rPr>
          <w:sz w:val="22"/>
          <w:szCs w:val="22"/>
        </w:rPr>
        <w:t>stałe utrzymanie w należytym stanie dojścia do budynków, parki</w:t>
      </w:r>
      <w:bookmarkStart w:id="0" w:name="_GoBack"/>
      <w:bookmarkEnd w:id="0"/>
      <w:r w:rsidRPr="00ED619B">
        <w:rPr>
          <w:sz w:val="22"/>
          <w:szCs w:val="22"/>
        </w:rPr>
        <w:t>ngów, chodników, ciągów komunikacyjnych (zamiatanie), a w okresie jesienno – zimowym na bieżąco usuwanie opadłych liści, błota i innych zanieczyszczeń; usuwanie sopli, odśnieżanie (wraz z wywożeniem śniegu na koszt Wykonawcy), usuwanie śniegu i oblodzeń na chodnikach i parkingu, schodach wejściowych do budynków, chodników, parkingów, wjazdów do garaży oraz dróg dojazdowych położonych na terenie nieruchomości przy zastosowaniu środków rozmrażających i piasku, czyszczenie wycieraczek.</w:t>
      </w:r>
    </w:p>
    <w:p w:rsidR="005B059C" w:rsidRPr="00ED619B" w:rsidRDefault="005B059C" w:rsidP="005B059C">
      <w:pPr>
        <w:tabs>
          <w:tab w:val="left" w:pos="993"/>
        </w:tabs>
        <w:spacing w:line="276" w:lineRule="auto"/>
        <w:contextualSpacing/>
        <w:jc w:val="both"/>
        <w:rPr>
          <w:sz w:val="22"/>
          <w:szCs w:val="22"/>
        </w:rPr>
      </w:pPr>
    </w:p>
    <w:p w:rsidR="005B059C" w:rsidRPr="00ED619B" w:rsidRDefault="005B059C" w:rsidP="005B059C">
      <w:pPr>
        <w:numPr>
          <w:ilvl w:val="1"/>
          <w:numId w:val="32"/>
        </w:numPr>
        <w:spacing w:line="276" w:lineRule="auto"/>
        <w:ind w:left="709" w:hanging="425"/>
        <w:contextualSpacing/>
        <w:jc w:val="both"/>
        <w:rPr>
          <w:b/>
          <w:sz w:val="22"/>
          <w:szCs w:val="22"/>
        </w:rPr>
      </w:pPr>
      <w:r w:rsidRPr="00ED619B">
        <w:rPr>
          <w:b/>
          <w:sz w:val="22"/>
          <w:szCs w:val="22"/>
        </w:rPr>
        <w:t xml:space="preserve">trzy razy w tygodniu: </w:t>
      </w:r>
    </w:p>
    <w:p w:rsidR="005B059C" w:rsidRPr="00ED619B" w:rsidRDefault="005B059C" w:rsidP="005B059C">
      <w:pPr>
        <w:numPr>
          <w:ilvl w:val="0"/>
          <w:numId w:val="73"/>
        </w:numPr>
        <w:spacing w:line="276" w:lineRule="auto"/>
        <w:contextualSpacing/>
        <w:jc w:val="both"/>
        <w:rPr>
          <w:b/>
          <w:i/>
          <w:iCs/>
          <w:sz w:val="22"/>
          <w:szCs w:val="22"/>
        </w:rPr>
      </w:pPr>
      <w:r w:rsidRPr="00ED619B">
        <w:rPr>
          <w:sz w:val="22"/>
          <w:szCs w:val="22"/>
        </w:rPr>
        <w:t>odkurzanie wykładzin, podłóg, dywanów i tapicerek (poniedziałek, wtorek, środa), a w przypadku widocznych zabrudzeń – według potrzeby,</w:t>
      </w:r>
    </w:p>
    <w:p w:rsidR="005B059C" w:rsidRPr="00ED619B" w:rsidRDefault="005B059C" w:rsidP="005B059C">
      <w:pPr>
        <w:numPr>
          <w:ilvl w:val="0"/>
          <w:numId w:val="73"/>
        </w:numPr>
        <w:tabs>
          <w:tab w:val="left" w:pos="993"/>
        </w:tabs>
        <w:spacing w:line="276" w:lineRule="auto"/>
        <w:contextualSpacing/>
        <w:jc w:val="both"/>
        <w:rPr>
          <w:sz w:val="22"/>
          <w:szCs w:val="22"/>
        </w:rPr>
      </w:pPr>
      <w:r w:rsidRPr="00ED619B">
        <w:rPr>
          <w:sz w:val="22"/>
          <w:szCs w:val="22"/>
        </w:rPr>
        <w:t>sprzątanie pokoi badań lekarskich (środkami dezynfekującymi, antybakteryjnymi)  tj. mycie podłóg, umywalek i baterii, ścian z płytek ceramicznych, czyszczenie mebli i wyposażenia odpowiednimi środkami zmywająco – konserwującymi;</w:t>
      </w:r>
      <w:r w:rsidRPr="00ED619B">
        <w:rPr>
          <w:b/>
          <w:sz w:val="22"/>
          <w:szCs w:val="22"/>
        </w:rPr>
        <w:t xml:space="preserve"> </w:t>
      </w:r>
      <w:r w:rsidRPr="00ED619B">
        <w:rPr>
          <w:sz w:val="22"/>
          <w:szCs w:val="22"/>
        </w:rPr>
        <w:t>(bakteriobójczymi),</w:t>
      </w:r>
    </w:p>
    <w:p w:rsidR="005B059C" w:rsidRPr="00ED619B" w:rsidRDefault="005B059C" w:rsidP="005B059C">
      <w:pPr>
        <w:numPr>
          <w:ilvl w:val="0"/>
          <w:numId w:val="73"/>
        </w:numPr>
        <w:spacing w:line="276" w:lineRule="auto"/>
        <w:contextualSpacing/>
        <w:jc w:val="both"/>
        <w:rPr>
          <w:b/>
          <w:i/>
          <w:iCs/>
          <w:sz w:val="22"/>
          <w:szCs w:val="22"/>
        </w:rPr>
      </w:pPr>
      <w:r w:rsidRPr="00ED619B">
        <w:rPr>
          <w:sz w:val="22"/>
          <w:szCs w:val="22"/>
        </w:rPr>
        <w:t>czyszczenie kaloryferów z kurzu „na sucho” lub ściereczkami zwilżonymi wodnymi roztworami łagodnych środków czyszczących</w:t>
      </w:r>
      <w:r w:rsidR="006E4EEA" w:rsidRPr="00ED619B">
        <w:rPr>
          <w:sz w:val="22"/>
          <w:szCs w:val="22"/>
        </w:rPr>
        <w:t>.</w:t>
      </w:r>
    </w:p>
    <w:p w:rsidR="005B059C" w:rsidRPr="00ED619B" w:rsidRDefault="005B059C" w:rsidP="005B059C">
      <w:pPr>
        <w:spacing w:line="276" w:lineRule="auto"/>
        <w:ind w:left="1069"/>
        <w:contextualSpacing/>
        <w:jc w:val="both"/>
        <w:rPr>
          <w:b/>
          <w:sz w:val="22"/>
          <w:szCs w:val="22"/>
        </w:rPr>
      </w:pPr>
    </w:p>
    <w:p w:rsidR="005B059C" w:rsidRPr="00ED619B" w:rsidRDefault="005B059C" w:rsidP="005B059C">
      <w:pPr>
        <w:numPr>
          <w:ilvl w:val="1"/>
          <w:numId w:val="32"/>
        </w:numPr>
        <w:spacing w:line="276" w:lineRule="auto"/>
        <w:ind w:left="709" w:hanging="425"/>
        <w:contextualSpacing/>
        <w:jc w:val="both"/>
        <w:rPr>
          <w:b/>
          <w:sz w:val="22"/>
          <w:szCs w:val="22"/>
        </w:rPr>
      </w:pPr>
      <w:r w:rsidRPr="00ED619B">
        <w:rPr>
          <w:b/>
          <w:sz w:val="22"/>
          <w:szCs w:val="22"/>
        </w:rPr>
        <w:t>jeden raz w tygodniu:</w:t>
      </w:r>
    </w:p>
    <w:p w:rsidR="005B059C"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t>mycie tarasów i schodów zewnętrznych;</w:t>
      </w:r>
    </w:p>
    <w:p w:rsidR="005B059C"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lastRenderedPageBreak/>
        <w:t>sprzątanie pomieszczeń serwerowni i innych pomieszczeń wskazanych przez Zamawiającego,                        w godzinach pracy od 15</w:t>
      </w:r>
      <w:r w:rsidRPr="00ED619B">
        <w:rPr>
          <w:sz w:val="22"/>
          <w:szCs w:val="22"/>
          <w:u w:val="single"/>
          <w:vertAlign w:val="superscript"/>
        </w:rPr>
        <w:t>00</w:t>
      </w:r>
      <w:r w:rsidRPr="00ED619B">
        <w:rPr>
          <w:sz w:val="22"/>
          <w:szCs w:val="22"/>
        </w:rPr>
        <w:t xml:space="preserve"> (w obecności pracownika KRUS);</w:t>
      </w:r>
    </w:p>
    <w:p w:rsidR="005B059C"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t>sprzątanie i mycie podłóg  oraz parapetów okiennych w pomieszczeniach składnicy akt rentowych do godziny 15:00 w obecności pracownika;</w:t>
      </w:r>
    </w:p>
    <w:p w:rsidR="005B059C"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t>mycie luster;</w:t>
      </w:r>
    </w:p>
    <w:p w:rsidR="005B059C"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t xml:space="preserve">czyszczenie lub odkurzanie rolet, </w:t>
      </w:r>
      <w:proofErr w:type="spellStart"/>
      <w:r w:rsidRPr="00ED619B">
        <w:rPr>
          <w:sz w:val="22"/>
          <w:szCs w:val="22"/>
        </w:rPr>
        <w:t>verticali</w:t>
      </w:r>
      <w:proofErr w:type="spellEnd"/>
      <w:r w:rsidRPr="00ED619B">
        <w:rPr>
          <w:sz w:val="22"/>
          <w:szCs w:val="22"/>
        </w:rPr>
        <w:t xml:space="preserve"> i żaluzji;</w:t>
      </w:r>
    </w:p>
    <w:p w:rsidR="005B059C"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t>mycie przeszklonych powierzchni wewnątrz budynków m.in. boksów informacji dla interesantów;</w:t>
      </w:r>
    </w:p>
    <w:p w:rsidR="005B059C"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t>utrzymywanie estetycznego wyglądu chodników i parkingów poprzez mechaniczne lub chemiczne usuwanie mchu, trawy i chwastów oraz uprzątniecie z trawników zanieczyszczeń;</w:t>
      </w:r>
    </w:p>
    <w:p w:rsidR="005B059C"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t>zmywanie tarasów, balkonów i schodów wejściowyc</w:t>
      </w:r>
      <w:r w:rsidR="006E4EEA" w:rsidRPr="00ED619B">
        <w:rPr>
          <w:sz w:val="22"/>
          <w:szCs w:val="22"/>
        </w:rPr>
        <w:t>h w części gościnnej PT Kartuzy;</w:t>
      </w:r>
    </w:p>
    <w:p w:rsidR="006E4EEA"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t xml:space="preserve">mycie ścian z płytek ceramicznych w pomieszczeniach sanitarnych i innych np. hole, korytarze, pomieszczenia biurowe, pokoje gościnne oraz usuwanie zabrudzeń ze ścian i sufitów </w:t>
      </w:r>
      <w:r w:rsidR="00656C00" w:rsidRPr="00ED619B">
        <w:rPr>
          <w:sz w:val="22"/>
          <w:szCs w:val="22"/>
        </w:rPr>
        <w:t xml:space="preserve">                    </w:t>
      </w:r>
      <w:r w:rsidRPr="00ED619B">
        <w:rPr>
          <w:sz w:val="22"/>
          <w:szCs w:val="22"/>
        </w:rPr>
        <w:t xml:space="preserve">w pozostałych pomieszczeniach; </w:t>
      </w:r>
    </w:p>
    <w:p w:rsidR="005B059C" w:rsidRPr="00ED619B" w:rsidRDefault="005B059C" w:rsidP="005B059C">
      <w:pPr>
        <w:numPr>
          <w:ilvl w:val="0"/>
          <w:numId w:val="36"/>
        </w:numPr>
        <w:tabs>
          <w:tab w:val="left" w:pos="993"/>
        </w:tabs>
        <w:spacing w:line="276" w:lineRule="auto"/>
        <w:ind w:left="993" w:hanging="284"/>
        <w:contextualSpacing/>
        <w:jc w:val="both"/>
        <w:rPr>
          <w:sz w:val="22"/>
          <w:szCs w:val="22"/>
        </w:rPr>
      </w:pPr>
      <w:r w:rsidRPr="00ED619B">
        <w:rPr>
          <w:sz w:val="22"/>
          <w:szCs w:val="22"/>
        </w:rPr>
        <w:t>mycie luster i powierzchni przeszklonych w pomieszczeniach obsługi interesantów.</w:t>
      </w:r>
    </w:p>
    <w:p w:rsidR="005B059C" w:rsidRPr="00ED619B" w:rsidRDefault="005B059C" w:rsidP="005B059C">
      <w:pPr>
        <w:tabs>
          <w:tab w:val="left" w:pos="993"/>
        </w:tabs>
        <w:spacing w:line="276" w:lineRule="auto"/>
        <w:ind w:left="993"/>
        <w:contextualSpacing/>
        <w:jc w:val="both"/>
        <w:rPr>
          <w:sz w:val="22"/>
          <w:szCs w:val="22"/>
        </w:rPr>
      </w:pPr>
    </w:p>
    <w:p w:rsidR="005B059C" w:rsidRPr="00ED619B" w:rsidRDefault="005B059C" w:rsidP="005B059C">
      <w:pPr>
        <w:numPr>
          <w:ilvl w:val="1"/>
          <w:numId w:val="32"/>
        </w:numPr>
        <w:spacing w:line="276" w:lineRule="auto"/>
        <w:ind w:left="567" w:hanging="283"/>
        <w:contextualSpacing/>
        <w:jc w:val="both"/>
        <w:rPr>
          <w:b/>
          <w:sz w:val="22"/>
          <w:szCs w:val="22"/>
        </w:rPr>
      </w:pPr>
      <w:r w:rsidRPr="00ED619B">
        <w:rPr>
          <w:sz w:val="22"/>
          <w:szCs w:val="22"/>
        </w:rPr>
        <w:t xml:space="preserve">  </w:t>
      </w:r>
      <w:r w:rsidRPr="00ED619B">
        <w:rPr>
          <w:b/>
          <w:sz w:val="22"/>
          <w:szCs w:val="22"/>
        </w:rPr>
        <w:t>jeden raz w miesiącu:</w:t>
      </w:r>
    </w:p>
    <w:p w:rsidR="005B059C" w:rsidRPr="00ED619B" w:rsidRDefault="005B059C" w:rsidP="005B059C">
      <w:pPr>
        <w:numPr>
          <w:ilvl w:val="0"/>
          <w:numId w:val="7"/>
        </w:numPr>
        <w:spacing w:line="276" w:lineRule="auto"/>
        <w:ind w:left="993" w:hanging="284"/>
        <w:contextualSpacing/>
        <w:jc w:val="both"/>
        <w:rPr>
          <w:sz w:val="22"/>
          <w:szCs w:val="22"/>
        </w:rPr>
      </w:pPr>
      <w:r w:rsidRPr="00ED619B">
        <w:rPr>
          <w:sz w:val="22"/>
          <w:szCs w:val="22"/>
        </w:rPr>
        <w:t xml:space="preserve">czyszczenie i konserwacja podłóg (gres, terakota, </w:t>
      </w:r>
      <w:proofErr w:type="spellStart"/>
      <w:r w:rsidRPr="00ED619B">
        <w:rPr>
          <w:sz w:val="22"/>
          <w:szCs w:val="22"/>
        </w:rPr>
        <w:t>tarkett</w:t>
      </w:r>
      <w:proofErr w:type="spellEnd"/>
      <w:r w:rsidRPr="00ED619B">
        <w:rPr>
          <w:sz w:val="22"/>
          <w:szCs w:val="22"/>
        </w:rPr>
        <w:t>, gumoleum, parkiet, linoleum, podłogi szwedzkie) z użyciem środków czyszcząco – konserwujących  właściwych dla materiału podłogi,</w:t>
      </w:r>
    </w:p>
    <w:p w:rsidR="005B059C" w:rsidRPr="00ED619B" w:rsidRDefault="005B059C" w:rsidP="005B059C">
      <w:pPr>
        <w:numPr>
          <w:ilvl w:val="0"/>
          <w:numId w:val="7"/>
        </w:numPr>
        <w:spacing w:line="276" w:lineRule="auto"/>
        <w:ind w:left="993" w:hanging="284"/>
        <w:contextualSpacing/>
        <w:jc w:val="both"/>
        <w:rPr>
          <w:sz w:val="22"/>
          <w:szCs w:val="22"/>
        </w:rPr>
      </w:pPr>
      <w:r w:rsidRPr="00ED619B">
        <w:rPr>
          <w:sz w:val="22"/>
          <w:szCs w:val="22"/>
        </w:rPr>
        <w:t>mycie i czyszczenie opraw oświetleniowych (żyrandoli, kloszy, okularów kamer);</w:t>
      </w:r>
    </w:p>
    <w:p w:rsidR="005B059C" w:rsidRPr="00ED619B" w:rsidRDefault="005B059C" w:rsidP="005B059C">
      <w:pPr>
        <w:numPr>
          <w:ilvl w:val="0"/>
          <w:numId w:val="7"/>
        </w:numPr>
        <w:spacing w:line="276" w:lineRule="auto"/>
        <w:ind w:left="993" w:hanging="284"/>
        <w:contextualSpacing/>
        <w:jc w:val="both"/>
        <w:rPr>
          <w:sz w:val="22"/>
          <w:szCs w:val="22"/>
        </w:rPr>
      </w:pPr>
      <w:r w:rsidRPr="00ED619B">
        <w:rPr>
          <w:sz w:val="22"/>
          <w:szCs w:val="22"/>
        </w:rPr>
        <w:t>sprzątanie pomieszczeń magazynowych do 14</w:t>
      </w:r>
      <w:r w:rsidRPr="00ED619B">
        <w:rPr>
          <w:sz w:val="22"/>
          <w:szCs w:val="22"/>
          <w:u w:val="single"/>
          <w:vertAlign w:val="superscript"/>
        </w:rPr>
        <w:t>00</w:t>
      </w:r>
      <w:r w:rsidRPr="00ED619B">
        <w:rPr>
          <w:sz w:val="22"/>
          <w:szCs w:val="22"/>
        </w:rPr>
        <w:t>;</w:t>
      </w:r>
    </w:p>
    <w:p w:rsidR="005B059C" w:rsidRPr="00ED619B" w:rsidRDefault="005B059C" w:rsidP="005B059C">
      <w:pPr>
        <w:numPr>
          <w:ilvl w:val="0"/>
          <w:numId w:val="7"/>
        </w:numPr>
        <w:spacing w:line="276" w:lineRule="auto"/>
        <w:ind w:left="993" w:hanging="284"/>
        <w:contextualSpacing/>
        <w:jc w:val="both"/>
        <w:rPr>
          <w:sz w:val="22"/>
          <w:szCs w:val="22"/>
        </w:rPr>
      </w:pPr>
      <w:r w:rsidRPr="00ED619B">
        <w:rPr>
          <w:sz w:val="22"/>
          <w:szCs w:val="22"/>
        </w:rPr>
        <w:t>sprzątanie garaży, kotłowni i magazynów oleju;</w:t>
      </w:r>
    </w:p>
    <w:p w:rsidR="005B059C" w:rsidRPr="00ED619B" w:rsidRDefault="005B059C" w:rsidP="005B059C">
      <w:pPr>
        <w:numPr>
          <w:ilvl w:val="0"/>
          <w:numId w:val="7"/>
        </w:numPr>
        <w:spacing w:line="276" w:lineRule="auto"/>
        <w:ind w:left="993" w:hanging="284"/>
        <w:contextualSpacing/>
        <w:jc w:val="both"/>
        <w:rPr>
          <w:sz w:val="22"/>
          <w:szCs w:val="22"/>
        </w:rPr>
      </w:pPr>
      <w:r w:rsidRPr="00ED619B">
        <w:rPr>
          <w:sz w:val="22"/>
          <w:szCs w:val="22"/>
        </w:rPr>
        <w:t xml:space="preserve">mycie krzesełek w pomieszczeniu obsługi interesanta; </w:t>
      </w:r>
    </w:p>
    <w:p w:rsidR="005B059C" w:rsidRPr="00ED619B" w:rsidRDefault="005B059C" w:rsidP="005B059C">
      <w:pPr>
        <w:numPr>
          <w:ilvl w:val="0"/>
          <w:numId w:val="7"/>
        </w:numPr>
        <w:spacing w:line="276" w:lineRule="auto"/>
        <w:ind w:left="993" w:hanging="284"/>
        <w:contextualSpacing/>
        <w:jc w:val="both"/>
        <w:rPr>
          <w:sz w:val="22"/>
          <w:szCs w:val="22"/>
        </w:rPr>
      </w:pPr>
      <w:r w:rsidRPr="00ED619B">
        <w:rPr>
          <w:sz w:val="22"/>
          <w:szCs w:val="22"/>
        </w:rPr>
        <w:t>mycie łazienek i sanitariatów przy pomocy urządzenia parowego lub myjki wysokociśnieniowej typu Karcher,</w:t>
      </w:r>
    </w:p>
    <w:p w:rsidR="005B059C" w:rsidRPr="00ED619B" w:rsidRDefault="005B059C" w:rsidP="005B059C">
      <w:pPr>
        <w:numPr>
          <w:ilvl w:val="0"/>
          <w:numId w:val="7"/>
        </w:numPr>
        <w:spacing w:line="276" w:lineRule="auto"/>
        <w:ind w:left="993" w:hanging="284"/>
        <w:contextualSpacing/>
        <w:jc w:val="both"/>
        <w:rPr>
          <w:b/>
          <w:sz w:val="22"/>
          <w:szCs w:val="22"/>
        </w:rPr>
      </w:pPr>
      <w:r w:rsidRPr="00ED619B">
        <w:rPr>
          <w:sz w:val="22"/>
          <w:szCs w:val="22"/>
        </w:rPr>
        <w:t>sprzątanie pomieszczeń archiwum zakładowego.</w:t>
      </w:r>
    </w:p>
    <w:p w:rsidR="005B059C" w:rsidRPr="00ED619B" w:rsidRDefault="005B059C" w:rsidP="005B059C">
      <w:pPr>
        <w:spacing w:line="276" w:lineRule="auto"/>
        <w:ind w:left="993"/>
        <w:contextualSpacing/>
        <w:jc w:val="both"/>
        <w:rPr>
          <w:b/>
          <w:sz w:val="22"/>
          <w:szCs w:val="22"/>
        </w:rPr>
      </w:pPr>
    </w:p>
    <w:p w:rsidR="005B059C" w:rsidRPr="00ED619B" w:rsidRDefault="005B059C" w:rsidP="005B059C">
      <w:pPr>
        <w:numPr>
          <w:ilvl w:val="1"/>
          <w:numId w:val="32"/>
        </w:numPr>
        <w:spacing w:line="276" w:lineRule="auto"/>
        <w:ind w:left="567" w:hanging="283"/>
        <w:contextualSpacing/>
        <w:jc w:val="both"/>
        <w:rPr>
          <w:b/>
          <w:sz w:val="22"/>
          <w:szCs w:val="22"/>
        </w:rPr>
      </w:pPr>
      <w:r w:rsidRPr="00ED619B">
        <w:rPr>
          <w:b/>
          <w:sz w:val="22"/>
          <w:szCs w:val="22"/>
        </w:rPr>
        <w:t xml:space="preserve">   dwa razy w roku albo częściej:</w:t>
      </w:r>
    </w:p>
    <w:p w:rsidR="005B059C" w:rsidRPr="00ED619B" w:rsidRDefault="005B059C" w:rsidP="005B059C">
      <w:pPr>
        <w:numPr>
          <w:ilvl w:val="0"/>
          <w:numId w:val="35"/>
        </w:numPr>
        <w:spacing w:line="276" w:lineRule="auto"/>
        <w:ind w:left="993" w:hanging="284"/>
        <w:contextualSpacing/>
        <w:jc w:val="both"/>
        <w:rPr>
          <w:sz w:val="22"/>
          <w:szCs w:val="22"/>
        </w:rPr>
      </w:pPr>
      <w:r w:rsidRPr="00ED619B">
        <w:rPr>
          <w:sz w:val="22"/>
          <w:szCs w:val="22"/>
        </w:rPr>
        <w:t xml:space="preserve">mycie okien (tj. szyb – także dzielonych/ z szybami podwójnymi, ram i parapetów)  w terminie uzgodnionym z przedstawicielami Zamawiającego, z zastrzeżeniem że mycie okien w części gościnnej PT Kartuzy musi odbywać się co 3 m-ce (tj. 4 razy w roku); </w:t>
      </w:r>
    </w:p>
    <w:p w:rsidR="005B059C" w:rsidRPr="00ED619B" w:rsidRDefault="005B059C" w:rsidP="005B059C">
      <w:pPr>
        <w:numPr>
          <w:ilvl w:val="0"/>
          <w:numId w:val="35"/>
        </w:numPr>
        <w:spacing w:line="276" w:lineRule="auto"/>
        <w:ind w:left="993" w:hanging="284"/>
        <w:contextualSpacing/>
        <w:jc w:val="both"/>
        <w:rPr>
          <w:sz w:val="22"/>
          <w:szCs w:val="22"/>
        </w:rPr>
      </w:pPr>
      <w:r w:rsidRPr="00ED619B">
        <w:rPr>
          <w:sz w:val="22"/>
          <w:szCs w:val="22"/>
        </w:rPr>
        <w:t>mycie przeszkleń znajdujących się nad drzwiami do pokojów biurowych (OR w Gdańsku);</w:t>
      </w:r>
    </w:p>
    <w:p w:rsidR="005B059C" w:rsidRPr="00ED619B" w:rsidRDefault="005B059C" w:rsidP="005B059C">
      <w:pPr>
        <w:numPr>
          <w:ilvl w:val="0"/>
          <w:numId w:val="35"/>
        </w:numPr>
        <w:spacing w:line="276" w:lineRule="auto"/>
        <w:ind w:left="993" w:hanging="284"/>
        <w:contextualSpacing/>
        <w:jc w:val="both"/>
        <w:rPr>
          <w:sz w:val="22"/>
          <w:szCs w:val="22"/>
        </w:rPr>
      </w:pPr>
      <w:r w:rsidRPr="00ED619B">
        <w:rPr>
          <w:sz w:val="22"/>
          <w:szCs w:val="22"/>
        </w:rPr>
        <w:t>czyszczenie wystających elementów instalacji wodnej i kanalizacyjnej, znajdujących się     piwnicach budynków lub innych miejscach wskazanych przez Kierownika PT, z kurzu „na sucho” lub ściereczkami zwilżonymi wodnymi roztworami łagodnych środków czyszczących;</w:t>
      </w:r>
    </w:p>
    <w:p w:rsidR="005B059C" w:rsidRPr="00ED619B" w:rsidRDefault="005B059C" w:rsidP="005B059C">
      <w:pPr>
        <w:numPr>
          <w:ilvl w:val="0"/>
          <w:numId w:val="35"/>
        </w:numPr>
        <w:spacing w:line="276" w:lineRule="auto"/>
        <w:ind w:left="993" w:hanging="284"/>
        <w:contextualSpacing/>
        <w:jc w:val="both"/>
        <w:rPr>
          <w:i/>
          <w:sz w:val="22"/>
          <w:szCs w:val="22"/>
        </w:rPr>
      </w:pPr>
      <w:r w:rsidRPr="00ED619B">
        <w:rPr>
          <w:sz w:val="22"/>
          <w:szCs w:val="22"/>
        </w:rPr>
        <w:t xml:space="preserve">pranie wykładzin dywanowych, z zastrzeżeniem, że pranie wykładzin w części gościnnej                     PT Kartuzy musi odbywać się co 3 m-ce (tj. 4 razy w roku). Pranie wykładzin musi się odbywać  </w:t>
      </w:r>
      <w:r w:rsidR="0007142B" w:rsidRPr="00ED619B">
        <w:rPr>
          <w:sz w:val="22"/>
          <w:szCs w:val="22"/>
        </w:rPr>
        <w:t xml:space="preserve">     </w:t>
      </w:r>
      <w:r w:rsidRPr="00ED619B">
        <w:rPr>
          <w:sz w:val="22"/>
          <w:szCs w:val="22"/>
        </w:rPr>
        <w:t>w technologii odpowiedniej dla położonej wykładziny. Po zakończonym praniu zaimpregnowanie wykadzony środkami do tego przeznaczonymi;</w:t>
      </w:r>
    </w:p>
    <w:p w:rsidR="005B059C" w:rsidRPr="00ED619B" w:rsidRDefault="005B059C" w:rsidP="005B059C">
      <w:pPr>
        <w:numPr>
          <w:ilvl w:val="0"/>
          <w:numId w:val="35"/>
        </w:numPr>
        <w:spacing w:line="276" w:lineRule="auto"/>
        <w:ind w:left="993" w:hanging="284"/>
        <w:contextualSpacing/>
        <w:jc w:val="both"/>
        <w:rPr>
          <w:sz w:val="22"/>
          <w:szCs w:val="22"/>
        </w:rPr>
      </w:pPr>
      <w:r w:rsidRPr="00ED619B">
        <w:rPr>
          <w:sz w:val="22"/>
          <w:szCs w:val="22"/>
        </w:rPr>
        <w:t xml:space="preserve">czyszczenie, konserwacja i nabłyszczanie posadzek z płytek ceramicznych lub PCV (w tym </w:t>
      </w:r>
      <w:proofErr w:type="spellStart"/>
      <w:r w:rsidRPr="00ED619B">
        <w:rPr>
          <w:sz w:val="22"/>
          <w:szCs w:val="22"/>
        </w:rPr>
        <w:t>tarketu</w:t>
      </w:r>
      <w:proofErr w:type="spellEnd"/>
      <w:r w:rsidRPr="00ED619B">
        <w:rPr>
          <w:sz w:val="22"/>
          <w:szCs w:val="22"/>
        </w:rPr>
        <w:t>)  przy zastosowaniu urządzeń mechanicznych i oryginalnych materiałów do konserwacji tychże powierzchni - w terminach do końca maja i do końca listopada;</w:t>
      </w:r>
    </w:p>
    <w:p w:rsidR="005B059C" w:rsidRPr="00ED619B" w:rsidRDefault="005B059C" w:rsidP="005B059C">
      <w:pPr>
        <w:numPr>
          <w:ilvl w:val="0"/>
          <w:numId w:val="35"/>
        </w:numPr>
        <w:spacing w:line="276" w:lineRule="auto"/>
        <w:ind w:left="993" w:hanging="284"/>
        <w:contextualSpacing/>
        <w:jc w:val="both"/>
        <w:rPr>
          <w:sz w:val="22"/>
          <w:szCs w:val="22"/>
        </w:rPr>
      </w:pPr>
      <w:r w:rsidRPr="00ED619B">
        <w:rPr>
          <w:sz w:val="22"/>
          <w:szCs w:val="22"/>
        </w:rPr>
        <w:t>mycie pustych regałów na akta znajdujących się w składnicy akt w obecności pracownika;</w:t>
      </w:r>
    </w:p>
    <w:p w:rsidR="005B059C" w:rsidRPr="00ED619B" w:rsidRDefault="005B059C" w:rsidP="005B059C">
      <w:pPr>
        <w:numPr>
          <w:ilvl w:val="0"/>
          <w:numId w:val="35"/>
        </w:numPr>
        <w:spacing w:line="276" w:lineRule="auto"/>
        <w:ind w:left="993" w:hanging="284"/>
        <w:contextualSpacing/>
        <w:jc w:val="both"/>
        <w:rPr>
          <w:sz w:val="22"/>
          <w:szCs w:val="22"/>
        </w:rPr>
      </w:pPr>
      <w:r w:rsidRPr="00ED619B">
        <w:rPr>
          <w:sz w:val="22"/>
          <w:szCs w:val="22"/>
        </w:rPr>
        <w:t xml:space="preserve">pranie tapicerki w pokojach biurowych, a w </w:t>
      </w:r>
      <w:r w:rsidRPr="00ED619B">
        <w:rPr>
          <w:sz w:val="22"/>
          <w:szCs w:val="22"/>
          <w:u w:val="single"/>
        </w:rPr>
        <w:t>części gościnnej PT Kartuzy</w:t>
      </w:r>
      <w:r w:rsidRPr="00ED619B">
        <w:rPr>
          <w:sz w:val="22"/>
          <w:szCs w:val="22"/>
        </w:rPr>
        <w:t xml:space="preserve"> co 3 miesiące (tj. 4 razy </w:t>
      </w:r>
      <w:r w:rsidR="0007142B" w:rsidRPr="00ED619B">
        <w:rPr>
          <w:sz w:val="22"/>
          <w:szCs w:val="22"/>
        </w:rPr>
        <w:t xml:space="preserve">    </w:t>
      </w:r>
      <w:r w:rsidRPr="00ED619B">
        <w:rPr>
          <w:sz w:val="22"/>
          <w:szCs w:val="22"/>
        </w:rPr>
        <w:t>w roku).</w:t>
      </w:r>
    </w:p>
    <w:p w:rsidR="005B059C" w:rsidRPr="00ED619B" w:rsidRDefault="005B059C" w:rsidP="005B059C">
      <w:pPr>
        <w:spacing w:line="276" w:lineRule="auto"/>
        <w:contextualSpacing/>
        <w:jc w:val="both"/>
        <w:rPr>
          <w:sz w:val="22"/>
          <w:szCs w:val="22"/>
        </w:rPr>
      </w:pPr>
    </w:p>
    <w:p w:rsidR="0007142B" w:rsidRPr="00ED619B" w:rsidRDefault="0007142B" w:rsidP="005B059C">
      <w:pPr>
        <w:spacing w:line="276" w:lineRule="auto"/>
        <w:contextualSpacing/>
        <w:jc w:val="both"/>
        <w:rPr>
          <w:sz w:val="22"/>
          <w:szCs w:val="22"/>
        </w:rPr>
      </w:pPr>
    </w:p>
    <w:p w:rsidR="0007142B" w:rsidRPr="00ED619B" w:rsidRDefault="0007142B" w:rsidP="005B059C">
      <w:pPr>
        <w:spacing w:line="276" w:lineRule="auto"/>
        <w:contextualSpacing/>
        <w:jc w:val="both"/>
        <w:rPr>
          <w:sz w:val="22"/>
          <w:szCs w:val="22"/>
        </w:rPr>
      </w:pPr>
    </w:p>
    <w:p w:rsidR="0007142B" w:rsidRPr="00ED619B" w:rsidRDefault="0007142B" w:rsidP="005B059C">
      <w:pPr>
        <w:spacing w:line="276" w:lineRule="auto"/>
        <w:contextualSpacing/>
        <w:jc w:val="both"/>
        <w:rPr>
          <w:sz w:val="22"/>
          <w:szCs w:val="22"/>
        </w:rPr>
      </w:pPr>
    </w:p>
    <w:p w:rsidR="005B059C" w:rsidRPr="00ED619B" w:rsidRDefault="005B059C" w:rsidP="005B059C">
      <w:pPr>
        <w:numPr>
          <w:ilvl w:val="1"/>
          <w:numId w:val="32"/>
        </w:numPr>
        <w:spacing w:line="276" w:lineRule="auto"/>
        <w:ind w:left="709" w:hanging="425"/>
        <w:contextualSpacing/>
        <w:jc w:val="both"/>
        <w:rPr>
          <w:b/>
          <w:sz w:val="22"/>
          <w:szCs w:val="22"/>
        </w:rPr>
      </w:pPr>
      <w:r w:rsidRPr="00ED619B">
        <w:rPr>
          <w:b/>
          <w:sz w:val="22"/>
          <w:szCs w:val="22"/>
        </w:rPr>
        <w:lastRenderedPageBreak/>
        <w:t>okresowo:</w:t>
      </w:r>
    </w:p>
    <w:p w:rsidR="005B059C" w:rsidRPr="00ED619B" w:rsidRDefault="005B059C" w:rsidP="005B059C">
      <w:pPr>
        <w:numPr>
          <w:ilvl w:val="0"/>
          <w:numId w:val="34"/>
        </w:numPr>
        <w:tabs>
          <w:tab w:val="left" w:pos="993"/>
        </w:tabs>
        <w:spacing w:line="276" w:lineRule="auto"/>
        <w:ind w:left="993" w:hanging="284"/>
        <w:contextualSpacing/>
        <w:jc w:val="both"/>
        <w:rPr>
          <w:sz w:val="22"/>
          <w:szCs w:val="22"/>
        </w:rPr>
      </w:pPr>
      <w:r w:rsidRPr="00ED619B">
        <w:rPr>
          <w:sz w:val="22"/>
          <w:szCs w:val="22"/>
        </w:rPr>
        <w:t>w razie intensywnych opadów śniegu kilkukrotne – (codzienne, bieżące, stosownie do potrzeb) odśnieżanie schodów wejściowych, chodników, parkingów i dróg dojazdowych także w dni wolne od pracy (wraz z wywozem śniegu z terenu Zamawiającego na koszt Wykonawcy);</w:t>
      </w:r>
    </w:p>
    <w:p w:rsidR="005B059C" w:rsidRPr="00ED619B" w:rsidRDefault="005B059C" w:rsidP="005B059C">
      <w:pPr>
        <w:numPr>
          <w:ilvl w:val="0"/>
          <w:numId w:val="34"/>
        </w:numPr>
        <w:tabs>
          <w:tab w:val="left" w:pos="993"/>
        </w:tabs>
        <w:spacing w:line="276" w:lineRule="auto"/>
        <w:ind w:left="993" w:hanging="284"/>
        <w:contextualSpacing/>
        <w:jc w:val="both"/>
        <w:rPr>
          <w:sz w:val="22"/>
          <w:szCs w:val="22"/>
        </w:rPr>
      </w:pPr>
      <w:r w:rsidRPr="00ED619B">
        <w:rPr>
          <w:sz w:val="22"/>
          <w:szCs w:val="22"/>
        </w:rPr>
        <w:t>w razie potrzeby odśnieżanie dachów i usuwanie sopli;</w:t>
      </w:r>
    </w:p>
    <w:p w:rsidR="005B059C" w:rsidRPr="00ED619B" w:rsidRDefault="005B059C" w:rsidP="005B059C">
      <w:pPr>
        <w:numPr>
          <w:ilvl w:val="0"/>
          <w:numId w:val="34"/>
        </w:numPr>
        <w:tabs>
          <w:tab w:val="left" w:pos="993"/>
        </w:tabs>
        <w:spacing w:line="276" w:lineRule="auto"/>
        <w:ind w:left="993" w:hanging="284"/>
        <w:contextualSpacing/>
        <w:jc w:val="both"/>
        <w:rPr>
          <w:sz w:val="22"/>
          <w:szCs w:val="22"/>
        </w:rPr>
      </w:pPr>
      <w:r w:rsidRPr="00ED619B">
        <w:rPr>
          <w:sz w:val="22"/>
          <w:szCs w:val="22"/>
        </w:rPr>
        <w:t>utrzymywanie czystości w czasie ewentualnych remontów i większych napraw;</w:t>
      </w:r>
    </w:p>
    <w:p w:rsidR="005B059C" w:rsidRPr="00ED619B" w:rsidRDefault="005B059C" w:rsidP="005B059C">
      <w:pPr>
        <w:numPr>
          <w:ilvl w:val="0"/>
          <w:numId w:val="34"/>
        </w:numPr>
        <w:tabs>
          <w:tab w:val="left" w:pos="993"/>
        </w:tabs>
        <w:spacing w:line="276" w:lineRule="auto"/>
        <w:ind w:left="993" w:hanging="284"/>
        <w:contextualSpacing/>
        <w:jc w:val="both"/>
        <w:rPr>
          <w:sz w:val="22"/>
          <w:szCs w:val="22"/>
        </w:rPr>
      </w:pPr>
      <w:r w:rsidRPr="00ED619B">
        <w:rPr>
          <w:sz w:val="22"/>
          <w:szCs w:val="22"/>
        </w:rPr>
        <w:t>w przypadku świąt narodowych lub innych wydarzeń o s</w:t>
      </w:r>
      <w:r w:rsidR="0007142B" w:rsidRPr="00ED619B">
        <w:rPr>
          <w:sz w:val="22"/>
          <w:szCs w:val="22"/>
        </w:rPr>
        <w:t>zczególnym charakterze - montaż</w:t>
      </w:r>
      <w:r w:rsidRPr="00ED619B">
        <w:rPr>
          <w:sz w:val="22"/>
          <w:szCs w:val="22"/>
        </w:rPr>
        <w:t xml:space="preserve"> </w:t>
      </w:r>
      <w:r w:rsidR="0007142B" w:rsidRPr="00ED619B">
        <w:rPr>
          <w:sz w:val="22"/>
          <w:szCs w:val="22"/>
        </w:rPr>
        <w:t xml:space="preserve">                      </w:t>
      </w:r>
      <w:r w:rsidRPr="00ED619B">
        <w:rPr>
          <w:sz w:val="22"/>
          <w:szCs w:val="22"/>
        </w:rPr>
        <w:t>i demontaż flag na zewnątrz budynku,</w:t>
      </w:r>
    </w:p>
    <w:p w:rsidR="005B059C" w:rsidRPr="00ED619B" w:rsidRDefault="005B059C" w:rsidP="005B059C">
      <w:pPr>
        <w:numPr>
          <w:ilvl w:val="0"/>
          <w:numId w:val="34"/>
        </w:numPr>
        <w:tabs>
          <w:tab w:val="left" w:pos="993"/>
        </w:tabs>
        <w:spacing w:line="276" w:lineRule="auto"/>
        <w:ind w:left="993" w:hanging="284"/>
        <w:contextualSpacing/>
        <w:jc w:val="both"/>
        <w:rPr>
          <w:sz w:val="22"/>
          <w:szCs w:val="22"/>
        </w:rPr>
      </w:pPr>
      <w:r w:rsidRPr="00ED619B">
        <w:rPr>
          <w:sz w:val="22"/>
          <w:szCs w:val="22"/>
        </w:rPr>
        <w:t xml:space="preserve">pielęgnacja terenów zielonych obejmująca: koszenie traw (przyrosty nie mogą być dłuższe jak               8 cm), usuwanie skoszonej trawy (wywiezienie jej na koszt Wykonawcy), pielenie, wiosenne zasilenie trawników nawozem dostarczonym przez Wykonawcę), wiosenne i jesienne pielęgnacyjne przycinanie krzewów na posesji PT, uzupełnianie korą drzew iglastych miejsc obsadzonych krzewami, wykonanie 2 zabiegów chwastobójczych w trawnikach (pierwszy raz obowiązkowo </w:t>
      </w:r>
      <w:r w:rsidR="0007142B" w:rsidRPr="00ED619B">
        <w:rPr>
          <w:sz w:val="22"/>
          <w:szCs w:val="22"/>
        </w:rPr>
        <w:t xml:space="preserve">         </w:t>
      </w:r>
      <w:r w:rsidRPr="00ED619B">
        <w:rPr>
          <w:sz w:val="22"/>
          <w:szCs w:val="22"/>
        </w:rPr>
        <w:t xml:space="preserve">w I dekadzie maja, drugi w czerwcu/lipcu) – nie dotyczy Placówek Terenowych w Malborku, Starogardzie, Człuchowie oraz Lęborku. Zabiegi chwastobójcze należy wykonać herbicydami zwalczającymi chwasty grubo liścienne oraz mech – Wykonawca we własnym zakresie i na własny koszt zapewni odpowiednie środki, nawozy, nasiona trawy, korę, itp. </w:t>
      </w:r>
    </w:p>
    <w:p w:rsidR="005B059C" w:rsidRPr="00ED619B" w:rsidRDefault="005B059C" w:rsidP="005B059C">
      <w:pPr>
        <w:numPr>
          <w:ilvl w:val="0"/>
          <w:numId w:val="34"/>
        </w:numPr>
        <w:tabs>
          <w:tab w:val="left" w:pos="993"/>
        </w:tabs>
        <w:spacing w:line="276" w:lineRule="auto"/>
        <w:ind w:left="993" w:hanging="284"/>
        <w:contextualSpacing/>
        <w:jc w:val="both"/>
        <w:rPr>
          <w:sz w:val="22"/>
          <w:szCs w:val="22"/>
        </w:rPr>
      </w:pPr>
      <w:r w:rsidRPr="00ED619B">
        <w:rPr>
          <w:sz w:val="22"/>
          <w:szCs w:val="22"/>
        </w:rPr>
        <w:t xml:space="preserve">wiosenne i jesienne przycinanie krzewów, formowanie koron krzewów i drzewek ozdobnych              w Placówkach Terenowych w Sztumie, Tczewie i Kwidzynie. </w:t>
      </w:r>
    </w:p>
    <w:p w:rsidR="005B059C" w:rsidRPr="00ED619B" w:rsidRDefault="005B059C" w:rsidP="005B059C">
      <w:pPr>
        <w:numPr>
          <w:ilvl w:val="0"/>
          <w:numId w:val="32"/>
        </w:numPr>
        <w:tabs>
          <w:tab w:val="left" w:pos="284"/>
        </w:tabs>
        <w:spacing w:line="276" w:lineRule="auto"/>
        <w:ind w:left="284" w:hanging="284"/>
        <w:jc w:val="both"/>
        <w:rPr>
          <w:sz w:val="22"/>
          <w:szCs w:val="22"/>
        </w:rPr>
      </w:pPr>
      <w:r w:rsidRPr="00ED619B">
        <w:rPr>
          <w:sz w:val="22"/>
          <w:szCs w:val="22"/>
        </w:rPr>
        <w:t xml:space="preserve">Powierzchnia pomieszczeń do sprzątania obejmuje pokoje biurowe, sale obsługi interesantów, gabinety lekarskie, korytarze, klatki schodowe, łazienki i toalety, pomieszczenia socjalne i gospodarcze, archiwa zakładowe, składnice akt, poddasza, magazyny, garaże, kotłownie i magazyny oleju oraz część gościnną   </w:t>
      </w:r>
      <w:r w:rsidR="0007142B" w:rsidRPr="00ED619B">
        <w:rPr>
          <w:sz w:val="22"/>
          <w:szCs w:val="22"/>
        </w:rPr>
        <w:t xml:space="preserve">        </w:t>
      </w:r>
      <w:r w:rsidRPr="00ED619B">
        <w:rPr>
          <w:sz w:val="22"/>
          <w:szCs w:val="22"/>
        </w:rPr>
        <w:t>w PT Kartuzy.</w:t>
      </w:r>
    </w:p>
    <w:p w:rsidR="005B059C" w:rsidRPr="00ED619B" w:rsidRDefault="005B059C" w:rsidP="005B059C">
      <w:pPr>
        <w:numPr>
          <w:ilvl w:val="0"/>
          <w:numId w:val="32"/>
        </w:numPr>
        <w:tabs>
          <w:tab w:val="left" w:pos="284"/>
        </w:tabs>
        <w:spacing w:line="276" w:lineRule="auto"/>
        <w:ind w:left="284" w:hanging="284"/>
        <w:jc w:val="both"/>
        <w:rPr>
          <w:sz w:val="22"/>
          <w:szCs w:val="22"/>
        </w:rPr>
      </w:pPr>
      <w:r w:rsidRPr="00ED619B">
        <w:rPr>
          <w:sz w:val="22"/>
          <w:szCs w:val="22"/>
        </w:rPr>
        <w:t xml:space="preserve">Do wykonania usługi sprzątania i prac porządkowych w OR KRUS Gdańsk i podległych Placówkach Terenowych </w:t>
      </w:r>
      <w:r w:rsidRPr="00ED619B">
        <w:rPr>
          <w:b/>
          <w:sz w:val="22"/>
          <w:szCs w:val="22"/>
        </w:rPr>
        <w:t>Wykonawca zabezpieczy we własnym zakresie:</w:t>
      </w:r>
    </w:p>
    <w:p w:rsidR="005B059C" w:rsidRPr="00ED619B" w:rsidRDefault="005B059C" w:rsidP="005B059C">
      <w:pPr>
        <w:numPr>
          <w:ilvl w:val="0"/>
          <w:numId w:val="9"/>
        </w:numPr>
        <w:tabs>
          <w:tab w:val="left" w:pos="284"/>
        </w:tabs>
        <w:spacing w:line="276" w:lineRule="auto"/>
        <w:ind w:left="567" w:hanging="283"/>
        <w:contextualSpacing/>
        <w:jc w:val="both"/>
        <w:rPr>
          <w:sz w:val="22"/>
          <w:szCs w:val="22"/>
        </w:rPr>
      </w:pPr>
      <w:r w:rsidRPr="00ED619B">
        <w:rPr>
          <w:sz w:val="22"/>
          <w:szCs w:val="22"/>
        </w:rPr>
        <w:t>środki czystości i inne niezbędne do sprzątania pomieszczeń:</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 xml:space="preserve">mydło </w:t>
      </w:r>
      <w:r w:rsidRPr="00ED619B">
        <w:rPr>
          <w:b/>
          <w:sz w:val="22"/>
          <w:szCs w:val="22"/>
        </w:rPr>
        <w:t xml:space="preserve">antybakteryjne </w:t>
      </w:r>
      <w:r w:rsidRPr="00ED619B">
        <w:rPr>
          <w:sz w:val="22"/>
          <w:szCs w:val="22"/>
        </w:rPr>
        <w:t>w płynie o konsystencji balsamicznej,</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środek do dezynfekcji rąk w gabinetach orzecznictwa,</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 xml:space="preserve">papier toaletowy w kolorze białym, </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ręczniki papierowe, pojedyncze, składane w „Z”, bezzapachowe, do pojemników na ręczniki papierowe,</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kostki zapachowe żelowe do toalet i pisuarów,</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wkładki zapachowe na drzwiach WC (do urządzeń automatycznych , odświeżacze w sprayu,</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worki na śmieci i do niszczarek,</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środki do czyszczenia i konserwacji biurek, mebli i sprzętu biurowego,</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środki do mycia i konserwacji glazury, terakoty, powierzchni PCV,</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środki do mycia i czyszczenia umywalek i zlewów wraz z armaturą,</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środki do mycia i dezynfekcji toalet i pisuarów,</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(środki do mycia i dezynfekcji telefonów, faksów i drukarek)</w:t>
      </w:r>
    </w:p>
    <w:p w:rsidR="005B059C" w:rsidRPr="00ED619B" w:rsidRDefault="005B059C" w:rsidP="005B059C">
      <w:pPr>
        <w:numPr>
          <w:ilvl w:val="0"/>
          <w:numId w:val="10"/>
        </w:numPr>
        <w:tabs>
          <w:tab w:val="left" w:pos="284"/>
          <w:tab w:val="left" w:pos="851"/>
        </w:tabs>
        <w:spacing w:line="276" w:lineRule="auto"/>
        <w:ind w:left="851" w:hanging="284"/>
        <w:contextualSpacing/>
        <w:jc w:val="both"/>
        <w:rPr>
          <w:sz w:val="22"/>
          <w:szCs w:val="22"/>
        </w:rPr>
      </w:pPr>
      <w:r w:rsidRPr="00ED619B">
        <w:rPr>
          <w:sz w:val="22"/>
          <w:szCs w:val="22"/>
        </w:rPr>
        <w:t>środki do mycia szyb.</w:t>
      </w:r>
    </w:p>
    <w:p w:rsidR="005B059C" w:rsidRPr="00ED619B" w:rsidRDefault="005B059C" w:rsidP="005B059C">
      <w:pPr>
        <w:numPr>
          <w:ilvl w:val="0"/>
          <w:numId w:val="9"/>
        </w:numPr>
        <w:tabs>
          <w:tab w:val="left" w:pos="284"/>
        </w:tabs>
        <w:spacing w:line="276" w:lineRule="auto"/>
        <w:ind w:left="567" w:hanging="283"/>
        <w:contextualSpacing/>
        <w:jc w:val="both"/>
        <w:rPr>
          <w:sz w:val="22"/>
          <w:szCs w:val="22"/>
        </w:rPr>
      </w:pPr>
      <w:r w:rsidRPr="00ED619B">
        <w:rPr>
          <w:sz w:val="22"/>
          <w:szCs w:val="22"/>
        </w:rPr>
        <w:t>urządzenia niezbędne do całorocznego utrzymania terenów zewnętrznych, w tym kosiarki, grabie, szczotki itp.;</w:t>
      </w:r>
    </w:p>
    <w:p w:rsidR="005B059C" w:rsidRPr="00ED619B" w:rsidRDefault="005B059C" w:rsidP="005B059C">
      <w:pPr>
        <w:numPr>
          <w:ilvl w:val="0"/>
          <w:numId w:val="9"/>
        </w:numPr>
        <w:tabs>
          <w:tab w:val="left" w:pos="284"/>
        </w:tabs>
        <w:spacing w:line="276" w:lineRule="auto"/>
        <w:ind w:left="567" w:hanging="283"/>
        <w:contextualSpacing/>
        <w:jc w:val="both"/>
        <w:rPr>
          <w:sz w:val="22"/>
          <w:szCs w:val="22"/>
        </w:rPr>
      </w:pPr>
      <w:r w:rsidRPr="00ED619B">
        <w:rPr>
          <w:sz w:val="22"/>
          <w:szCs w:val="22"/>
        </w:rPr>
        <w:t xml:space="preserve">urządzenia niezbędne do realizacji usługi w budynkach np.: </w:t>
      </w:r>
      <w:proofErr w:type="spellStart"/>
      <w:r w:rsidRPr="00ED619B">
        <w:rPr>
          <w:sz w:val="22"/>
          <w:szCs w:val="22"/>
        </w:rPr>
        <w:t>mopy</w:t>
      </w:r>
      <w:proofErr w:type="spellEnd"/>
      <w:r w:rsidRPr="00ED619B">
        <w:rPr>
          <w:sz w:val="22"/>
          <w:szCs w:val="22"/>
        </w:rPr>
        <w:t>, ścierki, szczotki, wiadra, odkurzacze przemysłowe, itp.;</w:t>
      </w:r>
    </w:p>
    <w:p w:rsidR="005B059C" w:rsidRPr="00ED619B" w:rsidRDefault="005B059C" w:rsidP="005B059C">
      <w:pPr>
        <w:numPr>
          <w:ilvl w:val="0"/>
          <w:numId w:val="32"/>
        </w:numPr>
        <w:tabs>
          <w:tab w:val="left" w:pos="284"/>
        </w:tabs>
        <w:spacing w:line="276" w:lineRule="auto"/>
        <w:ind w:left="284" w:hanging="284"/>
        <w:contextualSpacing/>
        <w:jc w:val="both"/>
        <w:rPr>
          <w:sz w:val="22"/>
          <w:szCs w:val="22"/>
        </w:rPr>
      </w:pPr>
      <w:r w:rsidRPr="00ED619B">
        <w:rPr>
          <w:sz w:val="22"/>
          <w:szCs w:val="22"/>
        </w:rPr>
        <w:t>Pozostałe wymagania odnośnie przedmiotu zamówienia:</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lastRenderedPageBreak/>
        <w:t xml:space="preserve">Zamawiający wymaga, aby jedna osoba z personelu Wykonawcy w budynku Oddziału pełniła tzw. serwis dzienny. </w:t>
      </w:r>
    </w:p>
    <w:p w:rsidR="005B059C" w:rsidRPr="00ED619B" w:rsidRDefault="005B059C" w:rsidP="005B059C">
      <w:pPr>
        <w:tabs>
          <w:tab w:val="left" w:pos="709"/>
        </w:tabs>
        <w:spacing w:line="276" w:lineRule="auto"/>
        <w:ind w:left="709"/>
        <w:contextualSpacing/>
        <w:jc w:val="both"/>
        <w:rPr>
          <w:sz w:val="22"/>
          <w:szCs w:val="22"/>
        </w:rPr>
      </w:pPr>
      <w:r w:rsidRPr="00ED619B">
        <w:rPr>
          <w:sz w:val="22"/>
          <w:szCs w:val="22"/>
          <w:u w:val="single"/>
        </w:rPr>
        <w:t xml:space="preserve">Serwis dzienny od poniedziałku do piątku w godzinach 10:00-15:00: </w:t>
      </w:r>
    </w:p>
    <w:p w:rsidR="005B059C" w:rsidRPr="00ED619B" w:rsidRDefault="005B059C" w:rsidP="005B059C">
      <w:pPr>
        <w:widowControl w:val="0"/>
        <w:numPr>
          <w:ilvl w:val="0"/>
          <w:numId w:val="48"/>
        </w:numPr>
        <w:tabs>
          <w:tab w:val="left" w:pos="1276"/>
        </w:tabs>
        <w:autoSpaceDE w:val="0"/>
        <w:autoSpaceDN w:val="0"/>
        <w:spacing w:line="276" w:lineRule="auto"/>
        <w:ind w:left="1276" w:hanging="283"/>
        <w:jc w:val="both"/>
        <w:rPr>
          <w:sz w:val="22"/>
          <w:szCs w:val="22"/>
        </w:rPr>
      </w:pPr>
      <w:r w:rsidRPr="00ED619B">
        <w:rPr>
          <w:sz w:val="22"/>
          <w:szCs w:val="22"/>
        </w:rPr>
        <w:t>skuteczne usuwanie (na bieżąco) zabrudzeń powstałych na skutek eksploatacji podłóg, pomieszczeń, toalet oraz wyposażenia,</w:t>
      </w:r>
    </w:p>
    <w:p w:rsidR="005B059C" w:rsidRPr="00ED619B" w:rsidRDefault="005B059C" w:rsidP="005B059C">
      <w:pPr>
        <w:widowControl w:val="0"/>
        <w:numPr>
          <w:ilvl w:val="0"/>
          <w:numId w:val="48"/>
        </w:numPr>
        <w:tabs>
          <w:tab w:val="left" w:pos="1276"/>
        </w:tabs>
        <w:autoSpaceDE w:val="0"/>
        <w:autoSpaceDN w:val="0"/>
        <w:spacing w:line="276" w:lineRule="auto"/>
        <w:ind w:left="1276" w:hanging="283"/>
        <w:jc w:val="both"/>
        <w:rPr>
          <w:sz w:val="22"/>
          <w:szCs w:val="22"/>
        </w:rPr>
      </w:pPr>
      <w:r w:rsidRPr="00ED619B">
        <w:rPr>
          <w:sz w:val="22"/>
          <w:szCs w:val="22"/>
        </w:rPr>
        <w:t xml:space="preserve">sprzątanie pomieszczeń do których można wejść tylko podczas obecności pracownika np.: serwerownia, ewidencja itp. </w:t>
      </w:r>
    </w:p>
    <w:p w:rsidR="005B059C" w:rsidRPr="00ED619B" w:rsidRDefault="005B059C" w:rsidP="005B059C">
      <w:pPr>
        <w:widowControl w:val="0"/>
        <w:numPr>
          <w:ilvl w:val="0"/>
          <w:numId w:val="48"/>
        </w:numPr>
        <w:tabs>
          <w:tab w:val="left" w:pos="1276"/>
        </w:tabs>
        <w:autoSpaceDE w:val="0"/>
        <w:autoSpaceDN w:val="0"/>
        <w:spacing w:line="276" w:lineRule="auto"/>
        <w:ind w:left="1276" w:hanging="283"/>
        <w:jc w:val="both"/>
        <w:rPr>
          <w:sz w:val="22"/>
          <w:szCs w:val="22"/>
        </w:rPr>
      </w:pPr>
      <w:r w:rsidRPr="00ED619B">
        <w:rPr>
          <w:sz w:val="22"/>
          <w:szCs w:val="22"/>
        </w:rPr>
        <w:t>uzupełnianie na bieżąco materiałów eksploatacyjnych w toaletach (papier toaletowy, ręczniki papierowe, mydło w płynie, itp.),</w:t>
      </w:r>
    </w:p>
    <w:p w:rsidR="005B059C" w:rsidRPr="00ED619B" w:rsidRDefault="005B059C" w:rsidP="005B059C">
      <w:pPr>
        <w:widowControl w:val="0"/>
        <w:numPr>
          <w:ilvl w:val="0"/>
          <w:numId w:val="48"/>
        </w:numPr>
        <w:tabs>
          <w:tab w:val="left" w:pos="1276"/>
        </w:tabs>
        <w:autoSpaceDE w:val="0"/>
        <w:autoSpaceDN w:val="0"/>
        <w:spacing w:line="276" w:lineRule="auto"/>
        <w:ind w:left="1276" w:hanging="283"/>
        <w:jc w:val="both"/>
        <w:rPr>
          <w:sz w:val="22"/>
          <w:szCs w:val="22"/>
        </w:rPr>
      </w:pPr>
      <w:r w:rsidRPr="00ED619B">
        <w:rPr>
          <w:sz w:val="22"/>
          <w:szCs w:val="22"/>
        </w:rPr>
        <w:t>podjęcie przez Wykonawcę prac interwencyjnych na wyraźne zgłoszenie Zamawiającego (ustne, telefoniczne, pisemne),</w:t>
      </w:r>
    </w:p>
    <w:p w:rsidR="005B059C" w:rsidRPr="00ED619B" w:rsidRDefault="005B059C" w:rsidP="005B059C">
      <w:pPr>
        <w:widowControl w:val="0"/>
        <w:numPr>
          <w:ilvl w:val="0"/>
          <w:numId w:val="48"/>
        </w:numPr>
        <w:tabs>
          <w:tab w:val="left" w:pos="1276"/>
        </w:tabs>
        <w:autoSpaceDE w:val="0"/>
        <w:autoSpaceDN w:val="0"/>
        <w:spacing w:line="276" w:lineRule="auto"/>
        <w:ind w:left="1276" w:hanging="283"/>
        <w:jc w:val="both"/>
        <w:rPr>
          <w:b/>
          <w:sz w:val="22"/>
          <w:szCs w:val="22"/>
        </w:rPr>
      </w:pPr>
      <w:r w:rsidRPr="00ED619B">
        <w:rPr>
          <w:b/>
          <w:sz w:val="22"/>
          <w:szCs w:val="22"/>
        </w:rPr>
        <w:t>w czasie trwania stanu epidemii przecieranie o godz. 10:00 oraz 12:00 klamek, balustrad schodów oraz powierzchni w miejscach szczególnie uczęszczanych (Informacja dla klientów, sekretariat, miejsce oczekiwania na komisje lekarskie) środkami przeznaczonymi do dezynfekcji powierzchni (środki czyszczące zapewnia Zamawiający),</w:t>
      </w:r>
    </w:p>
    <w:p w:rsidR="005B059C" w:rsidRPr="00ED619B" w:rsidRDefault="005B059C" w:rsidP="005B059C">
      <w:pPr>
        <w:widowControl w:val="0"/>
        <w:numPr>
          <w:ilvl w:val="0"/>
          <w:numId w:val="48"/>
        </w:numPr>
        <w:tabs>
          <w:tab w:val="left" w:pos="1276"/>
        </w:tabs>
        <w:autoSpaceDE w:val="0"/>
        <w:autoSpaceDN w:val="0"/>
        <w:spacing w:line="276" w:lineRule="auto"/>
        <w:ind w:left="1276" w:hanging="283"/>
        <w:jc w:val="both"/>
        <w:rPr>
          <w:sz w:val="22"/>
          <w:szCs w:val="22"/>
        </w:rPr>
      </w:pPr>
      <w:r w:rsidRPr="00ED619B">
        <w:rPr>
          <w:sz w:val="22"/>
          <w:szCs w:val="22"/>
        </w:rPr>
        <w:t xml:space="preserve">prace porządkowe po naradach/ spotkaniach (np. mycie stołów oraz naczyń). </w:t>
      </w:r>
    </w:p>
    <w:p w:rsidR="005B059C" w:rsidRPr="00ED619B" w:rsidRDefault="005B059C" w:rsidP="005B059C">
      <w:pPr>
        <w:numPr>
          <w:ilvl w:val="0"/>
          <w:numId w:val="49"/>
        </w:numPr>
        <w:spacing w:line="276" w:lineRule="auto"/>
        <w:ind w:left="567" w:hanging="283"/>
        <w:jc w:val="both"/>
        <w:rPr>
          <w:b/>
          <w:sz w:val="22"/>
          <w:szCs w:val="22"/>
        </w:rPr>
      </w:pPr>
      <w:r w:rsidRPr="00ED619B">
        <w:rPr>
          <w:sz w:val="22"/>
          <w:szCs w:val="22"/>
        </w:rPr>
        <w:t>Prace porządkowe będą wykonywane w godzinach lub po godzinach pracy KRUS wg ustaleń                         z kierownikami PT;</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Pomieszczenia chronione zostaną ustalone z Wykonawcą po podpisaniu umowy;</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Zamówienie będzie realizowane we wszystkie dni robocze, a odśnieżanie we wszystkie dni tygodnia;</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 xml:space="preserve">Zamawiający zastrzega, że do wykonania usługi Wykonawca skieruje co najmniej dwóch pracowników do sprzątania obiektów w oddziale Regionalnym w Gdańsku, natomiast w Placówkach Terenowych co najmniej jednego pracownika, przy czym zatrudnieni pracownicy do prac na wysokości (np. na drabinie lub podnośniku) muszą spełniać warunki określone w przepisach </w:t>
      </w:r>
      <w:proofErr w:type="spellStart"/>
      <w:r w:rsidRPr="00ED619B">
        <w:rPr>
          <w:sz w:val="22"/>
          <w:szCs w:val="22"/>
        </w:rPr>
        <w:t>BiHP</w:t>
      </w:r>
      <w:proofErr w:type="spellEnd"/>
      <w:r w:rsidRPr="00ED619B">
        <w:rPr>
          <w:sz w:val="22"/>
          <w:szCs w:val="22"/>
        </w:rPr>
        <w:t>.</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Zamawiający zaleca, aby do prac porządkowych wykonywanych na terenach zewnętrznych skierowany był dodatkowo jeden pracownik na każdym obiekcie,</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 xml:space="preserve">Sprzątanie musi być wykonywane przy użyciu środków czystości </w:t>
      </w:r>
      <w:r w:rsidRPr="00ED619B">
        <w:rPr>
          <w:b/>
          <w:bCs/>
          <w:sz w:val="22"/>
          <w:szCs w:val="22"/>
          <w:u w:val="single"/>
        </w:rPr>
        <w:t>dobrej jakości,</w:t>
      </w:r>
      <w:r w:rsidRPr="00ED619B">
        <w:rPr>
          <w:sz w:val="22"/>
          <w:szCs w:val="22"/>
        </w:rPr>
        <w:t xml:space="preserve"> nietoksycznych                     i nieszkodliwych dla środowiska, przeznaczonych do czyszczenia danej powierzchni, posiadających stosowne atesty, nie niszczących powierzchni, niepozostawiający smug. Środki dezynfekcyjne                           i odświeżające nie mogą charakteryzować się drażniącym zapachem, użyte herbicydy i czas                               i zastosowania nie mogą powodować skutków na ludzi ( toksyczność poniżej 3 kl.).</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 xml:space="preserve">Stosowane przez Wykonawcę materiały (np. papier toaletowy, ręczniki, wkładki zapachowe itp.) muszą być dostosowane do istniejących pojemników. Zamawiający zastrzega sobie możliwość zmiany typu     </w:t>
      </w:r>
      <w:r w:rsidR="0007142B" w:rsidRPr="00ED619B">
        <w:rPr>
          <w:sz w:val="22"/>
          <w:szCs w:val="22"/>
        </w:rPr>
        <w:t xml:space="preserve">     </w:t>
      </w:r>
      <w:r w:rsidRPr="00ED619B">
        <w:rPr>
          <w:sz w:val="22"/>
          <w:szCs w:val="22"/>
        </w:rPr>
        <w:t>i kształtu wspomnianych pojemników np. w związku z ich zużyciem, a Wykonawca ma obowiązek dostosować się do tej zmiany, bez dodatkowego wynagrodzenia.</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Przed rozpoczęciem realizacji usługi Wykonawca po uzgodnieniu z Zamawiającym dostarczy do Zamawiającego za pokwitowaniem wykaz nazw oraz  karty charakterystyki wszystkich środków                            i materiałów chemicznych i biologicznych używanych do czyszczenia, sprzątania i dezynfekcji pomieszczeń i sprzętu. Wykonawca zobowiązuje się do używania w procesie sprzątania i czyszczenia tylko środków znajdujących się na tym wykazie. Zmiana jakiegokolwiek środka wyszczególnionego                   w wykazie i uzgodnionego z Zamawiającym co do  jego bezpieczeństwa wymaga pisemnej zgody obu stron.</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 xml:space="preserve">Oferowane środki czystości powinny być dobrej jakości i być przeznaczone do czyszczonych powierzchni. Zapach każdego środka czyszczącego winien być łagodny, nie może być zbyt intensywny. </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Wykonawca zapewnia stały dozór nad realizacją wykonywanej usługi w każdym z obiektów, nie rzadziej niż dwa razy w tygodniu, oraz osobisty kontakt osoby nadzorującej pracę z przedstawicielem Zamawiającego w każdym z obiektów nie rzadziej niż raz w tygodniu.</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lastRenderedPageBreak/>
        <w:t>W przypadku stwierdzenia niestarannego wykonania usługi i zawiadomienia o powyższym Wykonawcy, Wykonawca zgłasza się niezwłocznie u Zamawiającego celu spisania stosownego protokołu – nie później niż w ciągu 24 godzin od zgłoszenia. Stwierdzone niestaranne wykonanie usługi lub jej niewykonanie powoduje pomniejszenie wynagrodzenia dla Wykonawcy, proporcjonalnie do ilości dni, której dotyczy.</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W przypadku nie przybycia Wykonawcy w dniu zgłoszenia, w godzinach pracy Zamawiającego, sporządzany jest protokół jednostronny, stanowiący podstawę do zmniejszenia wynagrodzenia.</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Zamawiający zastrzega możliwość zlecenia wykonywania prac zewnętrznych np. odśnieżanie bądź koszenie trawy odrębnej firmie w przypadku niewykonywania bądź niestarannego wykonywania usługi przez Wykonawcę. W takim przypadku kosztami zostanie obciążony Wykonawca.</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Trzykrotne niestaranne wykonanie usługi – potwierdzone protokołem lub notatką Zamawiającego (gdy Wykonawca, pomimo prawidłowego wezwania nie stawi się do spisania protokołu w wyznaczonym czasie) upoważnia Zamawiającego do rozwiązania umowy z winy Wykonawcy.</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W przypadku intensywnych opadów śniegu lub gołoledzi w dni wolne od pracy utrzymanie nawierzchni terenów przyległych do posesji KRUS (chodniki) w stanie zapewniającym bezpieczeństwo pieszych.</w:t>
      </w:r>
    </w:p>
    <w:p w:rsidR="005B059C" w:rsidRPr="00ED619B" w:rsidRDefault="005B059C" w:rsidP="005B059C">
      <w:pPr>
        <w:numPr>
          <w:ilvl w:val="0"/>
          <w:numId w:val="49"/>
        </w:numPr>
        <w:tabs>
          <w:tab w:val="left" w:pos="284"/>
        </w:tabs>
        <w:spacing w:line="276" w:lineRule="auto"/>
        <w:ind w:left="567" w:hanging="283"/>
        <w:contextualSpacing/>
        <w:jc w:val="both"/>
        <w:rPr>
          <w:sz w:val="22"/>
          <w:szCs w:val="22"/>
        </w:rPr>
      </w:pPr>
      <w:r w:rsidRPr="00ED619B">
        <w:rPr>
          <w:sz w:val="22"/>
          <w:szCs w:val="22"/>
        </w:rPr>
        <w:t xml:space="preserve">Zamawiający wymaga, aby Koordynator z ramienia Wykonawcy przynajmniej raz w tygodniu spotykał z upoważnionym przedstawicielem Zamawiającego celem omówienia współpracy oraz zgłaszania ewentualnych uwag. </w:t>
      </w:r>
    </w:p>
    <w:p w:rsidR="005B059C" w:rsidRPr="00ED619B" w:rsidRDefault="005B059C" w:rsidP="005B059C">
      <w:pPr>
        <w:numPr>
          <w:ilvl w:val="0"/>
          <w:numId w:val="32"/>
        </w:numPr>
        <w:tabs>
          <w:tab w:val="left" w:pos="284"/>
        </w:tabs>
        <w:spacing w:line="276" w:lineRule="auto"/>
        <w:ind w:left="284" w:hanging="284"/>
        <w:contextualSpacing/>
        <w:jc w:val="both"/>
        <w:rPr>
          <w:sz w:val="22"/>
          <w:szCs w:val="22"/>
        </w:rPr>
      </w:pPr>
      <w:r w:rsidRPr="00ED619B">
        <w:rPr>
          <w:sz w:val="22"/>
          <w:szCs w:val="22"/>
        </w:rPr>
        <w:t>Czynności porządkowe wokół budynków (włącznie z zimowym utrzymaniem terenów) wykonywane będą do godz. 7.00 rano, jednak jeśli zaistnieje potrzeba także w godzinach pracy na wezwanie. W przypadku wystąpienia opadów śniegu w ciągu dnia ponowne odśnieżanie rozpoczęte zostanie nie później niż 1 godz. od ustania opadów i trwać będzie do momentu skutecznego odśnieżenia terenu.</w:t>
      </w:r>
    </w:p>
    <w:p w:rsidR="005B059C" w:rsidRPr="00ED619B" w:rsidRDefault="005B059C" w:rsidP="005B059C">
      <w:pPr>
        <w:numPr>
          <w:ilvl w:val="0"/>
          <w:numId w:val="32"/>
        </w:numPr>
        <w:tabs>
          <w:tab w:val="left" w:pos="284"/>
        </w:tabs>
        <w:spacing w:line="276" w:lineRule="auto"/>
        <w:ind w:left="284" w:hanging="284"/>
        <w:contextualSpacing/>
        <w:jc w:val="both"/>
        <w:rPr>
          <w:sz w:val="22"/>
          <w:szCs w:val="22"/>
        </w:rPr>
      </w:pPr>
      <w:r w:rsidRPr="00ED619B">
        <w:rPr>
          <w:sz w:val="22"/>
          <w:szCs w:val="22"/>
        </w:rPr>
        <w:t>W okresie jesienno - zimowym Wykonawca musi zapewnić ciągłość prac porządkowych np. odśnieżanie, usuwanie zanieczyszczeń itp. także w dni wolne od pracy dostosowując się do potrzeb oraz aktualnych warunków atmosferycznych, podejmując decyzje w tym zakresie samodzielnie.</w:t>
      </w:r>
    </w:p>
    <w:p w:rsidR="005B059C" w:rsidRPr="00ED619B" w:rsidRDefault="005B059C" w:rsidP="005B059C">
      <w:pPr>
        <w:numPr>
          <w:ilvl w:val="0"/>
          <w:numId w:val="32"/>
        </w:numPr>
        <w:tabs>
          <w:tab w:val="left" w:pos="284"/>
        </w:tabs>
        <w:spacing w:line="276" w:lineRule="auto"/>
        <w:ind w:left="284" w:hanging="284"/>
        <w:contextualSpacing/>
        <w:jc w:val="both"/>
        <w:rPr>
          <w:sz w:val="22"/>
          <w:szCs w:val="22"/>
        </w:rPr>
      </w:pPr>
      <w:r w:rsidRPr="00ED619B">
        <w:rPr>
          <w:sz w:val="22"/>
          <w:szCs w:val="22"/>
        </w:rPr>
        <w:t xml:space="preserve">Przy realizacji zadań, które wymagają pracy na wysokości w rozumieniu Rozporządzenia Ministra Pracy     </w:t>
      </w:r>
      <w:r w:rsidR="0007142B" w:rsidRPr="00ED619B">
        <w:rPr>
          <w:sz w:val="22"/>
          <w:szCs w:val="22"/>
        </w:rPr>
        <w:t xml:space="preserve">    </w:t>
      </w:r>
      <w:r w:rsidRPr="00ED619B">
        <w:rPr>
          <w:sz w:val="22"/>
          <w:szCs w:val="22"/>
        </w:rPr>
        <w:t>i Polityki Socjalnej z dnia 26 września 1997 r. w sprawie ogólnych przepisów bezpieczeństwa i higieny wymagane jest skierowanie pracowników posiadających wymagane prawem pozwolenia na wykonywanie tego typu prac i odpowiednich zdolnościach psychofizycznych,</w:t>
      </w:r>
    </w:p>
    <w:p w:rsidR="005B059C" w:rsidRPr="00ED619B" w:rsidRDefault="005B059C" w:rsidP="005B059C">
      <w:pPr>
        <w:numPr>
          <w:ilvl w:val="0"/>
          <w:numId w:val="32"/>
        </w:numPr>
        <w:tabs>
          <w:tab w:val="left" w:pos="284"/>
        </w:tabs>
        <w:spacing w:line="276" w:lineRule="auto"/>
        <w:ind w:left="284" w:hanging="284"/>
        <w:contextualSpacing/>
        <w:jc w:val="both"/>
        <w:rPr>
          <w:sz w:val="22"/>
          <w:szCs w:val="22"/>
        </w:rPr>
      </w:pPr>
      <w:r w:rsidRPr="00ED619B">
        <w:rPr>
          <w:sz w:val="22"/>
          <w:szCs w:val="22"/>
        </w:rPr>
        <w:t>Wykonawca ma obowiązek sprzątania po pracach remontowych bez dodatkowego wynagrodzenia.</w:t>
      </w:r>
    </w:p>
    <w:p w:rsidR="005B059C" w:rsidRPr="00ED619B" w:rsidRDefault="005B059C" w:rsidP="005B059C">
      <w:pPr>
        <w:spacing w:line="276" w:lineRule="auto"/>
        <w:jc w:val="both"/>
        <w:rPr>
          <w:b/>
          <w:sz w:val="22"/>
          <w:szCs w:val="22"/>
        </w:rPr>
      </w:pPr>
    </w:p>
    <w:p w:rsidR="005B059C" w:rsidRPr="00ED619B" w:rsidRDefault="005B059C" w:rsidP="005B059C">
      <w:pPr>
        <w:spacing w:line="276" w:lineRule="auto"/>
        <w:jc w:val="both"/>
        <w:rPr>
          <w:b/>
          <w:sz w:val="22"/>
          <w:szCs w:val="22"/>
        </w:rPr>
      </w:pPr>
      <w:r w:rsidRPr="00ED619B">
        <w:rPr>
          <w:b/>
          <w:sz w:val="22"/>
          <w:szCs w:val="22"/>
        </w:rPr>
        <w:t>Uwaga:</w:t>
      </w:r>
    </w:p>
    <w:p w:rsidR="005B059C" w:rsidRPr="00ED619B" w:rsidRDefault="005B059C" w:rsidP="005B059C">
      <w:pPr>
        <w:numPr>
          <w:ilvl w:val="1"/>
          <w:numId w:val="26"/>
        </w:numPr>
        <w:tabs>
          <w:tab w:val="num" w:pos="540"/>
        </w:tabs>
        <w:spacing w:line="276" w:lineRule="auto"/>
        <w:ind w:hanging="1260"/>
        <w:jc w:val="both"/>
        <w:rPr>
          <w:b/>
          <w:sz w:val="22"/>
          <w:szCs w:val="22"/>
        </w:rPr>
      </w:pPr>
      <w:r w:rsidRPr="00ED619B">
        <w:rPr>
          <w:sz w:val="22"/>
          <w:szCs w:val="22"/>
        </w:rPr>
        <w:t xml:space="preserve">Wszystkie podane powierzchnie okien i drzwi szklanych wyliczone </w:t>
      </w:r>
      <w:r w:rsidRPr="00ED619B">
        <w:rPr>
          <w:b/>
          <w:sz w:val="22"/>
          <w:szCs w:val="22"/>
        </w:rPr>
        <w:t>dwustronnie.</w:t>
      </w:r>
    </w:p>
    <w:p w:rsidR="005B059C" w:rsidRPr="00ED619B" w:rsidRDefault="005B059C" w:rsidP="005B059C">
      <w:pPr>
        <w:numPr>
          <w:ilvl w:val="1"/>
          <w:numId w:val="26"/>
        </w:numPr>
        <w:tabs>
          <w:tab w:val="num" w:pos="540"/>
        </w:tabs>
        <w:spacing w:line="276" w:lineRule="auto"/>
        <w:ind w:left="540"/>
        <w:jc w:val="both"/>
        <w:rPr>
          <w:sz w:val="22"/>
          <w:szCs w:val="22"/>
        </w:rPr>
      </w:pPr>
      <w:r w:rsidRPr="00ED619B">
        <w:rPr>
          <w:sz w:val="22"/>
          <w:szCs w:val="22"/>
        </w:rPr>
        <w:t>Wykonawca dostarcza na własny koszt papier, ręczniki, płyny i inne środki wymienione w ust. 3 niniejszego Szczegółowego Opisu Zamówienia.</w:t>
      </w:r>
    </w:p>
    <w:p w:rsidR="005B059C" w:rsidRPr="00ED619B" w:rsidRDefault="005B059C" w:rsidP="005B059C">
      <w:pPr>
        <w:numPr>
          <w:ilvl w:val="1"/>
          <w:numId w:val="26"/>
        </w:numPr>
        <w:tabs>
          <w:tab w:val="num" w:pos="540"/>
        </w:tabs>
        <w:spacing w:line="276" w:lineRule="auto"/>
        <w:ind w:left="540"/>
        <w:jc w:val="both"/>
        <w:rPr>
          <w:sz w:val="22"/>
          <w:szCs w:val="22"/>
        </w:rPr>
      </w:pPr>
      <w:r w:rsidRPr="00ED619B">
        <w:rPr>
          <w:sz w:val="22"/>
          <w:szCs w:val="22"/>
        </w:rPr>
        <w:t xml:space="preserve">Zamawiający zapewnia nieodpłatny dostęp do wody i energii elektrycznej. </w:t>
      </w:r>
    </w:p>
    <w:p w:rsidR="005B059C" w:rsidRPr="00ED619B" w:rsidRDefault="005B059C" w:rsidP="005B059C">
      <w:pPr>
        <w:numPr>
          <w:ilvl w:val="1"/>
          <w:numId w:val="26"/>
        </w:numPr>
        <w:tabs>
          <w:tab w:val="num" w:pos="540"/>
        </w:tabs>
        <w:spacing w:line="276" w:lineRule="auto"/>
        <w:ind w:left="540"/>
        <w:jc w:val="both"/>
        <w:rPr>
          <w:sz w:val="22"/>
          <w:szCs w:val="22"/>
        </w:rPr>
      </w:pPr>
      <w:r w:rsidRPr="00ED619B">
        <w:rPr>
          <w:sz w:val="22"/>
          <w:szCs w:val="22"/>
        </w:rPr>
        <w:t>Poniższy wykaz nie zawiera mebli biurowych podlegających sprzątaniu.</w:t>
      </w:r>
    </w:p>
    <w:p w:rsidR="005B059C" w:rsidRPr="00ED619B" w:rsidRDefault="005B059C" w:rsidP="005B059C">
      <w:pPr>
        <w:spacing w:line="276" w:lineRule="auto"/>
        <w:ind w:left="180"/>
        <w:jc w:val="both"/>
        <w:rPr>
          <w:b/>
          <w:sz w:val="22"/>
          <w:szCs w:val="22"/>
        </w:rPr>
      </w:pPr>
    </w:p>
    <w:p w:rsidR="005B059C" w:rsidRPr="00ED619B" w:rsidRDefault="005B059C" w:rsidP="005B059C">
      <w:pPr>
        <w:spacing w:line="276" w:lineRule="auto"/>
        <w:jc w:val="both"/>
        <w:rPr>
          <w:b/>
          <w:sz w:val="22"/>
          <w:szCs w:val="22"/>
        </w:rPr>
      </w:pPr>
      <w:r w:rsidRPr="00ED619B">
        <w:rPr>
          <w:b/>
          <w:sz w:val="22"/>
          <w:szCs w:val="22"/>
        </w:rPr>
        <w:t>Budynek w Gdańsku przy ul. Trakt św. Wojciecha 137</w:t>
      </w:r>
    </w:p>
    <w:p w:rsidR="005B059C" w:rsidRPr="00ED619B" w:rsidRDefault="005B059C" w:rsidP="005B059C">
      <w:pPr>
        <w:spacing w:line="276" w:lineRule="auto"/>
        <w:jc w:val="both"/>
        <w:rPr>
          <w:i/>
          <w:sz w:val="22"/>
          <w:szCs w:val="22"/>
        </w:rPr>
      </w:pPr>
      <w:r w:rsidRPr="00ED619B">
        <w:rPr>
          <w:i/>
          <w:sz w:val="22"/>
          <w:szCs w:val="22"/>
        </w:rPr>
        <w:t>Zatrudnienie stałe – 64,</w:t>
      </w:r>
    </w:p>
    <w:p w:rsidR="005B059C" w:rsidRPr="00ED619B" w:rsidRDefault="005B059C" w:rsidP="005B059C">
      <w:pPr>
        <w:spacing w:line="276" w:lineRule="auto"/>
        <w:jc w:val="both"/>
        <w:rPr>
          <w:i/>
          <w:sz w:val="22"/>
          <w:szCs w:val="22"/>
        </w:rPr>
      </w:pPr>
      <w:r w:rsidRPr="00ED619B">
        <w:rPr>
          <w:i/>
          <w:sz w:val="22"/>
          <w:szCs w:val="22"/>
        </w:rPr>
        <w:t>Interesanci (średnio) - 30,</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- 3 + piwnica. </w:t>
      </w:r>
    </w:p>
    <w:p w:rsidR="005B059C" w:rsidRPr="00ED619B" w:rsidRDefault="005B059C" w:rsidP="005B059C">
      <w:pPr>
        <w:spacing w:line="276" w:lineRule="auto"/>
        <w:jc w:val="both"/>
        <w:rPr>
          <w:i/>
          <w:sz w:val="22"/>
          <w:szCs w:val="22"/>
        </w:rPr>
      </w:pPr>
    </w:p>
    <w:p w:rsidR="005B059C" w:rsidRPr="00ED619B" w:rsidRDefault="005B059C" w:rsidP="005B059C">
      <w:pPr>
        <w:spacing w:line="276" w:lineRule="auto"/>
        <w:jc w:val="both"/>
        <w:rPr>
          <w:bCs/>
          <w:sz w:val="22"/>
          <w:szCs w:val="22"/>
        </w:rPr>
      </w:pPr>
      <w:r w:rsidRPr="00ED619B">
        <w:rPr>
          <w:bCs/>
          <w:sz w:val="22"/>
          <w:szCs w:val="22"/>
        </w:rPr>
        <w:t>1. Powierzchnia całkowita budynku - 1823 m</w:t>
      </w:r>
      <w:r w:rsidRPr="00ED619B">
        <w:rPr>
          <w:bCs/>
          <w:sz w:val="22"/>
          <w:szCs w:val="22"/>
          <w:vertAlign w:val="superscript"/>
        </w:rPr>
        <w:t>2</w:t>
      </w:r>
      <w:r w:rsidRPr="00ED619B">
        <w:rPr>
          <w:bCs/>
          <w:sz w:val="22"/>
          <w:szCs w:val="22"/>
        </w:rPr>
        <w:t xml:space="preserve"> w tym:</w:t>
      </w:r>
    </w:p>
    <w:p w:rsidR="005B059C" w:rsidRPr="00ED619B" w:rsidRDefault="005B059C" w:rsidP="005B059C">
      <w:pPr>
        <w:spacing w:line="276" w:lineRule="auto"/>
        <w:ind w:firstLine="284"/>
        <w:jc w:val="both"/>
        <w:rPr>
          <w:bCs/>
          <w:sz w:val="22"/>
          <w:szCs w:val="22"/>
          <w:vertAlign w:val="superscript"/>
        </w:rPr>
      </w:pPr>
      <w:r w:rsidRPr="00ED619B">
        <w:rPr>
          <w:bCs/>
          <w:sz w:val="22"/>
          <w:szCs w:val="22"/>
        </w:rPr>
        <w:t>a) wykładzina dywanowa – 708,0 m</w:t>
      </w:r>
      <w:r w:rsidRPr="00ED619B">
        <w:rPr>
          <w:bCs/>
          <w:sz w:val="22"/>
          <w:szCs w:val="22"/>
          <w:vertAlign w:val="superscript"/>
        </w:rPr>
        <w:t>2</w:t>
      </w:r>
    </w:p>
    <w:p w:rsidR="005B059C" w:rsidRPr="00ED619B" w:rsidRDefault="005B059C" w:rsidP="005B059C">
      <w:pPr>
        <w:spacing w:line="276" w:lineRule="auto"/>
        <w:ind w:firstLine="284"/>
        <w:jc w:val="both"/>
        <w:rPr>
          <w:bCs/>
          <w:sz w:val="22"/>
          <w:szCs w:val="22"/>
        </w:rPr>
      </w:pPr>
      <w:r w:rsidRPr="00ED619B">
        <w:rPr>
          <w:bCs/>
          <w:sz w:val="22"/>
          <w:szCs w:val="22"/>
        </w:rPr>
        <w:t>b) terakota (WC) – 110,0 m</w:t>
      </w:r>
      <w:r w:rsidRPr="00ED619B">
        <w:rPr>
          <w:bCs/>
          <w:sz w:val="22"/>
          <w:szCs w:val="22"/>
          <w:vertAlign w:val="superscript"/>
        </w:rPr>
        <w:t>2</w:t>
      </w:r>
      <w:r w:rsidRPr="00ED619B">
        <w:rPr>
          <w:bCs/>
          <w:sz w:val="22"/>
          <w:szCs w:val="22"/>
        </w:rPr>
        <w:t>, plus ściany w WC wykładane glazurą,</w:t>
      </w:r>
    </w:p>
    <w:p w:rsidR="005B059C" w:rsidRPr="00ED619B" w:rsidRDefault="005B059C" w:rsidP="005B059C">
      <w:pPr>
        <w:spacing w:line="276" w:lineRule="auto"/>
        <w:ind w:firstLine="284"/>
        <w:jc w:val="both"/>
        <w:rPr>
          <w:bCs/>
          <w:sz w:val="22"/>
          <w:szCs w:val="22"/>
        </w:rPr>
      </w:pPr>
      <w:r w:rsidRPr="00ED619B">
        <w:rPr>
          <w:bCs/>
          <w:sz w:val="22"/>
          <w:szCs w:val="22"/>
        </w:rPr>
        <w:lastRenderedPageBreak/>
        <w:t xml:space="preserve">c) gres i </w:t>
      </w:r>
      <w:proofErr w:type="spellStart"/>
      <w:r w:rsidRPr="00ED619B">
        <w:rPr>
          <w:bCs/>
          <w:sz w:val="22"/>
          <w:szCs w:val="22"/>
        </w:rPr>
        <w:t>tarkett</w:t>
      </w:r>
      <w:proofErr w:type="spellEnd"/>
      <w:r w:rsidRPr="00ED619B">
        <w:rPr>
          <w:bCs/>
          <w:sz w:val="22"/>
          <w:szCs w:val="22"/>
        </w:rPr>
        <w:t xml:space="preserve"> – 907,0 m</w:t>
      </w:r>
      <w:r w:rsidRPr="00ED619B">
        <w:rPr>
          <w:bCs/>
          <w:sz w:val="22"/>
          <w:szCs w:val="22"/>
          <w:vertAlign w:val="superscript"/>
        </w:rPr>
        <w:t>2</w:t>
      </w:r>
    </w:p>
    <w:p w:rsidR="005B059C" w:rsidRPr="00ED619B" w:rsidRDefault="005B059C" w:rsidP="005B059C">
      <w:pPr>
        <w:spacing w:line="276" w:lineRule="auto"/>
        <w:ind w:firstLine="284"/>
        <w:jc w:val="both"/>
        <w:rPr>
          <w:bCs/>
          <w:sz w:val="22"/>
          <w:szCs w:val="22"/>
        </w:rPr>
      </w:pPr>
      <w:r w:rsidRPr="00ED619B">
        <w:rPr>
          <w:bCs/>
          <w:sz w:val="22"/>
          <w:szCs w:val="22"/>
        </w:rPr>
        <w:t>d) terakota w garażu – 48,0 m</w:t>
      </w:r>
      <w:r w:rsidRPr="00ED619B">
        <w:rPr>
          <w:bCs/>
          <w:sz w:val="22"/>
          <w:szCs w:val="22"/>
          <w:vertAlign w:val="superscript"/>
        </w:rPr>
        <w:t>2</w:t>
      </w:r>
    </w:p>
    <w:p w:rsidR="005B059C" w:rsidRPr="00ED619B" w:rsidRDefault="005B059C" w:rsidP="005B059C">
      <w:pPr>
        <w:spacing w:line="276" w:lineRule="auto"/>
        <w:ind w:firstLine="284"/>
        <w:jc w:val="both"/>
        <w:rPr>
          <w:bCs/>
          <w:sz w:val="22"/>
          <w:szCs w:val="22"/>
          <w:vertAlign w:val="superscript"/>
        </w:rPr>
      </w:pPr>
      <w:r w:rsidRPr="00ED619B">
        <w:rPr>
          <w:bCs/>
          <w:sz w:val="22"/>
          <w:szCs w:val="22"/>
        </w:rPr>
        <w:t>e) powierzchnia windy - 2,20 m</w:t>
      </w:r>
      <w:r w:rsidRPr="00ED619B">
        <w:rPr>
          <w:bCs/>
          <w:sz w:val="22"/>
          <w:szCs w:val="22"/>
          <w:vertAlign w:val="superscript"/>
        </w:rPr>
        <w:t>2</w:t>
      </w:r>
    </w:p>
    <w:p w:rsidR="005B059C" w:rsidRPr="00ED619B" w:rsidRDefault="005B059C" w:rsidP="005B059C">
      <w:pPr>
        <w:spacing w:line="276" w:lineRule="auto"/>
        <w:ind w:firstLine="284"/>
        <w:jc w:val="both"/>
        <w:rPr>
          <w:bCs/>
          <w:sz w:val="22"/>
          <w:szCs w:val="22"/>
          <w:vertAlign w:val="superscript"/>
        </w:rPr>
      </w:pPr>
      <w:r w:rsidRPr="00ED619B">
        <w:rPr>
          <w:bCs/>
          <w:sz w:val="22"/>
          <w:szCs w:val="22"/>
        </w:rPr>
        <w:t>d) panele – 50,0 m</w:t>
      </w:r>
      <w:r w:rsidRPr="00ED619B">
        <w:rPr>
          <w:bCs/>
          <w:sz w:val="22"/>
          <w:szCs w:val="22"/>
          <w:vertAlign w:val="superscript"/>
        </w:rPr>
        <w:t>2</w:t>
      </w:r>
    </w:p>
    <w:p w:rsidR="005B059C" w:rsidRPr="00ED619B" w:rsidRDefault="005B059C" w:rsidP="005B059C">
      <w:pPr>
        <w:spacing w:line="276" w:lineRule="auto"/>
        <w:jc w:val="both"/>
        <w:rPr>
          <w:bCs/>
          <w:sz w:val="22"/>
          <w:szCs w:val="22"/>
        </w:rPr>
      </w:pPr>
      <w:r w:rsidRPr="00ED619B">
        <w:rPr>
          <w:bCs/>
          <w:sz w:val="22"/>
          <w:szCs w:val="22"/>
        </w:rPr>
        <w:t>2. Powierzchnie przeszklone</w:t>
      </w:r>
    </w:p>
    <w:p w:rsidR="005B059C" w:rsidRPr="00ED619B" w:rsidRDefault="005B059C" w:rsidP="005B059C">
      <w:pPr>
        <w:spacing w:line="276" w:lineRule="auto"/>
        <w:ind w:left="284" w:firstLine="180"/>
        <w:jc w:val="both"/>
        <w:rPr>
          <w:bCs/>
          <w:sz w:val="22"/>
          <w:szCs w:val="22"/>
        </w:rPr>
      </w:pPr>
      <w:r w:rsidRPr="00ED619B">
        <w:rPr>
          <w:bCs/>
          <w:sz w:val="22"/>
          <w:szCs w:val="22"/>
        </w:rPr>
        <w:t>a) okna plastikowe pow. całkowita - 650 m</w:t>
      </w:r>
      <w:r w:rsidRPr="00ED619B">
        <w:rPr>
          <w:bCs/>
          <w:sz w:val="22"/>
          <w:szCs w:val="22"/>
          <w:vertAlign w:val="superscript"/>
        </w:rPr>
        <w:t>2</w:t>
      </w:r>
      <w:r w:rsidRPr="00ED619B">
        <w:rPr>
          <w:bCs/>
          <w:sz w:val="22"/>
          <w:szCs w:val="22"/>
        </w:rPr>
        <w:t>,</w:t>
      </w:r>
    </w:p>
    <w:p w:rsidR="005B059C" w:rsidRPr="00ED619B" w:rsidRDefault="005B059C" w:rsidP="005B059C">
      <w:pPr>
        <w:spacing w:line="276" w:lineRule="auto"/>
        <w:ind w:left="284" w:firstLine="180"/>
        <w:jc w:val="both"/>
        <w:rPr>
          <w:bCs/>
          <w:sz w:val="22"/>
          <w:szCs w:val="22"/>
        </w:rPr>
      </w:pPr>
      <w:r w:rsidRPr="00ED619B">
        <w:rPr>
          <w:bCs/>
          <w:sz w:val="22"/>
          <w:szCs w:val="22"/>
        </w:rPr>
        <w:t>w tym: - okna otwierane – 433,0 m</w:t>
      </w:r>
      <w:r w:rsidRPr="00ED619B">
        <w:rPr>
          <w:bCs/>
          <w:sz w:val="22"/>
          <w:szCs w:val="22"/>
          <w:vertAlign w:val="superscript"/>
        </w:rPr>
        <w:t>2</w:t>
      </w:r>
    </w:p>
    <w:p w:rsidR="005B059C" w:rsidRPr="00ED619B" w:rsidRDefault="005B059C" w:rsidP="005B059C">
      <w:pPr>
        <w:spacing w:line="276" w:lineRule="auto"/>
        <w:ind w:left="284" w:firstLine="180"/>
        <w:jc w:val="both"/>
        <w:rPr>
          <w:bCs/>
          <w:sz w:val="22"/>
          <w:szCs w:val="22"/>
        </w:rPr>
      </w:pPr>
      <w:r w:rsidRPr="00ED619B">
        <w:rPr>
          <w:bCs/>
          <w:sz w:val="22"/>
          <w:szCs w:val="22"/>
        </w:rPr>
        <w:t>- powierzchnie ścian szklanych i okna nieotwierane - 197,0 m</w:t>
      </w:r>
      <w:r w:rsidRPr="00ED619B">
        <w:rPr>
          <w:bCs/>
          <w:sz w:val="22"/>
          <w:szCs w:val="22"/>
          <w:vertAlign w:val="superscript"/>
        </w:rPr>
        <w:t>2</w:t>
      </w:r>
    </w:p>
    <w:p w:rsidR="005B059C" w:rsidRPr="00ED619B" w:rsidRDefault="005B059C" w:rsidP="005B059C">
      <w:pPr>
        <w:spacing w:line="276" w:lineRule="auto"/>
        <w:ind w:left="284" w:firstLine="180"/>
        <w:jc w:val="both"/>
        <w:rPr>
          <w:bCs/>
          <w:sz w:val="22"/>
          <w:szCs w:val="22"/>
        </w:rPr>
      </w:pPr>
      <w:r w:rsidRPr="00ED619B">
        <w:rPr>
          <w:bCs/>
          <w:sz w:val="22"/>
          <w:szCs w:val="22"/>
        </w:rPr>
        <w:t>- naświetla wewnętrzne - 20,00 m</w:t>
      </w:r>
      <w:r w:rsidRPr="00ED619B">
        <w:rPr>
          <w:bCs/>
          <w:sz w:val="22"/>
          <w:szCs w:val="22"/>
          <w:vertAlign w:val="superscript"/>
        </w:rPr>
        <w:t>2</w:t>
      </w:r>
    </w:p>
    <w:p w:rsidR="005B059C" w:rsidRPr="00ED619B" w:rsidRDefault="005B059C" w:rsidP="005B059C">
      <w:pPr>
        <w:spacing w:line="276" w:lineRule="auto"/>
        <w:ind w:left="284" w:firstLine="180"/>
        <w:jc w:val="both"/>
        <w:rPr>
          <w:bCs/>
          <w:sz w:val="22"/>
          <w:szCs w:val="22"/>
        </w:rPr>
      </w:pPr>
      <w:r w:rsidRPr="00ED619B">
        <w:rPr>
          <w:bCs/>
          <w:sz w:val="22"/>
          <w:szCs w:val="22"/>
        </w:rPr>
        <w:t>b) drzwi szklane główne i wewnętrzne - 42,3 m</w:t>
      </w:r>
      <w:r w:rsidRPr="00ED619B">
        <w:rPr>
          <w:bCs/>
          <w:sz w:val="22"/>
          <w:szCs w:val="22"/>
          <w:vertAlign w:val="superscript"/>
        </w:rPr>
        <w:t>2</w:t>
      </w:r>
    </w:p>
    <w:p w:rsidR="005B059C" w:rsidRPr="00ED619B" w:rsidRDefault="005B059C" w:rsidP="005B059C">
      <w:pPr>
        <w:spacing w:line="276" w:lineRule="auto"/>
        <w:ind w:firstLine="180"/>
        <w:jc w:val="both"/>
        <w:rPr>
          <w:b/>
          <w:bCs/>
          <w:sz w:val="22"/>
          <w:szCs w:val="22"/>
        </w:rPr>
      </w:pPr>
      <w:r w:rsidRPr="00ED619B">
        <w:rPr>
          <w:b/>
          <w:bCs/>
          <w:sz w:val="22"/>
          <w:szCs w:val="22"/>
          <w:u w:val="single"/>
        </w:rPr>
        <w:t>Uwaga:</w:t>
      </w:r>
    </w:p>
    <w:p w:rsidR="005B059C" w:rsidRPr="00ED619B" w:rsidRDefault="005B059C" w:rsidP="005B059C">
      <w:pPr>
        <w:spacing w:line="276" w:lineRule="auto"/>
        <w:ind w:left="180"/>
        <w:jc w:val="both"/>
        <w:rPr>
          <w:b/>
          <w:bCs/>
          <w:sz w:val="22"/>
          <w:szCs w:val="22"/>
          <w:u w:val="single"/>
        </w:rPr>
      </w:pPr>
      <w:r w:rsidRPr="00ED619B">
        <w:rPr>
          <w:b/>
          <w:bCs/>
          <w:sz w:val="22"/>
          <w:szCs w:val="22"/>
          <w:u w:val="single"/>
        </w:rPr>
        <w:t>Okna nieotwierane wymagają mycia z zastosowaniem specjalnych technik np. wysięgnika/podnośnika.</w:t>
      </w:r>
    </w:p>
    <w:p w:rsidR="005B059C" w:rsidRPr="00ED619B" w:rsidRDefault="005B059C" w:rsidP="005B059C">
      <w:pPr>
        <w:spacing w:line="276" w:lineRule="auto"/>
        <w:ind w:firstLine="180"/>
        <w:jc w:val="both"/>
        <w:rPr>
          <w:bCs/>
          <w:sz w:val="22"/>
          <w:szCs w:val="22"/>
        </w:rPr>
      </w:pPr>
      <w:r w:rsidRPr="00ED619B">
        <w:rPr>
          <w:bCs/>
          <w:sz w:val="22"/>
          <w:szCs w:val="22"/>
        </w:rPr>
        <w:t>W trakcie mycia okien należy także wyczyścić okulary 6 kamer.</w:t>
      </w:r>
    </w:p>
    <w:p w:rsidR="005B059C" w:rsidRPr="00ED619B" w:rsidRDefault="005B059C" w:rsidP="005B059C">
      <w:pPr>
        <w:spacing w:line="276" w:lineRule="auto"/>
        <w:jc w:val="both"/>
        <w:rPr>
          <w:bCs/>
          <w:sz w:val="22"/>
          <w:szCs w:val="22"/>
        </w:rPr>
      </w:pPr>
      <w:r w:rsidRPr="00ED619B">
        <w:rPr>
          <w:bCs/>
          <w:sz w:val="22"/>
          <w:szCs w:val="22"/>
        </w:rPr>
        <w:t>3. Wyposażenie WC</w:t>
      </w:r>
    </w:p>
    <w:p w:rsidR="005B059C" w:rsidRPr="00ED619B" w:rsidRDefault="005B059C" w:rsidP="005B059C">
      <w:pPr>
        <w:spacing w:line="276" w:lineRule="auto"/>
        <w:ind w:left="284"/>
        <w:jc w:val="both"/>
        <w:rPr>
          <w:bCs/>
          <w:sz w:val="22"/>
          <w:szCs w:val="22"/>
        </w:rPr>
      </w:pPr>
      <w:r w:rsidRPr="00ED619B">
        <w:rPr>
          <w:bCs/>
          <w:sz w:val="22"/>
          <w:szCs w:val="22"/>
        </w:rPr>
        <w:t>a) umywalki - 13 szt.</w:t>
      </w:r>
    </w:p>
    <w:p w:rsidR="005B059C" w:rsidRPr="00ED619B" w:rsidRDefault="005B059C" w:rsidP="005B059C">
      <w:pPr>
        <w:spacing w:line="276" w:lineRule="auto"/>
        <w:ind w:left="284"/>
        <w:jc w:val="both"/>
        <w:rPr>
          <w:bCs/>
          <w:sz w:val="22"/>
          <w:szCs w:val="22"/>
        </w:rPr>
      </w:pPr>
      <w:r w:rsidRPr="00ED619B">
        <w:rPr>
          <w:bCs/>
          <w:sz w:val="22"/>
          <w:szCs w:val="22"/>
        </w:rPr>
        <w:t>b) muszle klozetowe - 9 szt.</w:t>
      </w:r>
    </w:p>
    <w:p w:rsidR="005B059C" w:rsidRPr="00ED619B" w:rsidRDefault="005B059C" w:rsidP="005B059C">
      <w:pPr>
        <w:spacing w:line="276" w:lineRule="auto"/>
        <w:ind w:left="284"/>
        <w:jc w:val="both"/>
        <w:rPr>
          <w:bCs/>
          <w:sz w:val="22"/>
          <w:szCs w:val="22"/>
        </w:rPr>
      </w:pPr>
      <w:r w:rsidRPr="00ED619B">
        <w:rPr>
          <w:bCs/>
          <w:sz w:val="22"/>
          <w:szCs w:val="22"/>
        </w:rPr>
        <w:t>c) pojemniki na papier toaletowy - 9 szt.</w:t>
      </w:r>
    </w:p>
    <w:p w:rsidR="005B059C" w:rsidRPr="00ED619B" w:rsidRDefault="005B059C" w:rsidP="005B059C">
      <w:pPr>
        <w:spacing w:line="276" w:lineRule="auto"/>
        <w:ind w:left="284"/>
        <w:jc w:val="both"/>
        <w:rPr>
          <w:bCs/>
          <w:sz w:val="22"/>
          <w:szCs w:val="22"/>
        </w:rPr>
      </w:pPr>
      <w:r w:rsidRPr="00ED619B">
        <w:rPr>
          <w:bCs/>
          <w:sz w:val="22"/>
          <w:szCs w:val="22"/>
        </w:rPr>
        <w:t>d) pojemniki na mydło w płynie - 16 szt.</w:t>
      </w:r>
    </w:p>
    <w:p w:rsidR="005B059C" w:rsidRPr="00ED619B" w:rsidRDefault="005B059C" w:rsidP="005B059C">
      <w:pPr>
        <w:spacing w:line="276" w:lineRule="auto"/>
        <w:ind w:left="284"/>
        <w:jc w:val="both"/>
        <w:rPr>
          <w:bCs/>
          <w:sz w:val="22"/>
          <w:szCs w:val="22"/>
        </w:rPr>
      </w:pPr>
      <w:r w:rsidRPr="00ED619B">
        <w:rPr>
          <w:bCs/>
          <w:sz w:val="22"/>
          <w:szCs w:val="22"/>
        </w:rPr>
        <w:t>e) pisuary - 4 szt.</w:t>
      </w:r>
    </w:p>
    <w:p w:rsidR="005B059C" w:rsidRPr="00ED619B" w:rsidRDefault="005B059C" w:rsidP="005B059C">
      <w:pPr>
        <w:spacing w:line="276" w:lineRule="auto"/>
        <w:ind w:left="284"/>
        <w:jc w:val="both"/>
        <w:rPr>
          <w:bCs/>
          <w:sz w:val="22"/>
          <w:szCs w:val="22"/>
        </w:rPr>
      </w:pPr>
      <w:r w:rsidRPr="00ED619B">
        <w:rPr>
          <w:bCs/>
          <w:sz w:val="22"/>
          <w:szCs w:val="22"/>
        </w:rPr>
        <w:t>f) pojemniki na ręczniki papierowe - 6 szt.</w:t>
      </w:r>
    </w:p>
    <w:p w:rsidR="008529E7" w:rsidRPr="00ED619B" w:rsidRDefault="005B059C" w:rsidP="005B059C">
      <w:pPr>
        <w:spacing w:line="276" w:lineRule="auto"/>
        <w:ind w:left="284"/>
        <w:jc w:val="both"/>
        <w:rPr>
          <w:bCs/>
          <w:sz w:val="22"/>
          <w:szCs w:val="22"/>
        </w:rPr>
      </w:pPr>
      <w:r w:rsidRPr="00ED619B">
        <w:rPr>
          <w:bCs/>
          <w:sz w:val="22"/>
          <w:szCs w:val="22"/>
        </w:rPr>
        <w:t>g) toaletowe odświeżacze powietrza - 9 szt.</w:t>
      </w:r>
    </w:p>
    <w:p w:rsidR="008529E7" w:rsidRPr="00ED619B" w:rsidRDefault="008529E7" w:rsidP="005B059C">
      <w:pPr>
        <w:spacing w:line="276" w:lineRule="auto"/>
        <w:ind w:left="284"/>
        <w:jc w:val="both"/>
        <w:rPr>
          <w:bCs/>
          <w:sz w:val="22"/>
          <w:szCs w:val="22"/>
        </w:rPr>
      </w:pPr>
      <w:r w:rsidRPr="00ED619B">
        <w:rPr>
          <w:bCs/>
          <w:sz w:val="22"/>
          <w:szCs w:val="22"/>
        </w:rPr>
        <w:t>h) zapasy do automatycznych odświeżaczy powietrza zamontowanych na drzwiach - 9 szt.</w:t>
      </w:r>
    </w:p>
    <w:p w:rsidR="005B059C" w:rsidRPr="00ED619B" w:rsidRDefault="008529E7" w:rsidP="005B059C">
      <w:pPr>
        <w:spacing w:line="276" w:lineRule="auto"/>
        <w:ind w:left="284"/>
        <w:jc w:val="both"/>
        <w:rPr>
          <w:bCs/>
          <w:sz w:val="22"/>
          <w:szCs w:val="22"/>
        </w:rPr>
      </w:pPr>
      <w:r w:rsidRPr="00ED619B">
        <w:rPr>
          <w:bCs/>
          <w:sz w:val="22"/>
          <w:szCs w:val="22"/>
        </w:rPr>
        <w:t>i</w:t>
      </w:r>
      <w:r w:rsidR="005B059C" w:rsidRPr="00ED619B">
        <w:rPr>
          <w:bCs/>
          <w:sz w:val="22"/>
          <w:szCs w:val="22"/>
        </w:rPr>
        <w:t>) lustra – 7 szt.</w:t>
      </w:r>
    </w:p>
    <w:p w:rsidR="005B059C" w:rsidRPr="00ED619B" w:rsidRDefault="005B059C" w:rsidP="005B059C">
      <w:pPr>
        <w:spacing w:line="276" w:lineRule="auto"/>
        <w:jc w:val="both"/>
        <w:rPr>
          <w:bCs/>
          <w:sz w:val="22"/>
          <w:szCs w:val="22"/>
        </w:rPr>
      </w:pPr>
      <w:r w:rsidRPr="00ED619B">
        <w:rPr>
          <w:bCs/>
          <w:sz w:val="22"/>
          <w:szCs w:val="22"/>
        </w:rPr>
        <w:t>4. Tereny zewnętrzne:</w:t>
      </w:r>
    </w:p>
    <w:p w:rsidR="005B059C" w:rsidRPr="00ED619B" w:rsidRDefault="005B059C" w:rsidP="005B059C">
      <w:pPr>
        <w:spacing w:line="276" w:lineRule="auto"/>
        <w:ind w:left="284"/>
        <w:jc w:val="both"/>
        <w:rPr>
          <w:bCs/>
          <w:sz w:val="22"/>
          <w:szCs w:val="22"/>
        </w:rPr>
      </w:pPr>
      <w:r w:rsidRPr="00ED619B">
        <w:rPr>
          <w:bCs/>
          <w:sz w:val="22"/>
          <w:szCs w:val="22"/>
        </w:rPr>
        <w:t>a) parking ok. 300 m</w:t>
      </w:r>
      <w:r w:rsidRPr="00ED619B">
        <w:rPr>
          <w:bCs/>
          <w:sz w:val="22"/>
          <w:szCs w:val="22"/>
          <w:vertAlign w:val="superscript"/>
        </w:rPr>
        <w:t>2</w:t>
      </w:r>
    </w:p>
    <w:p w:rsidR="005B059C" w:rsidRPr="00ED619B" w:rsidRDefault="005B059C" w:rsidP="005B059C">
      <w:pPr>
        <w:spacing w:line="276" w:lineRule="auto"/>
        <w:ind w:left="284"/>
        <w:jc w:val="both"/>
        <w:rPr>
          <w:bCs/>
          <w:sz w:val="22"/>
          <w:szCs w:val="22"/>
        </w:rPr>
      </w:pPr>
      <w:r w:rsidRPr="00ED619B">
        <w:rPr>
          <w:bCs/>
          <w:sz w:val="22"/>
          <w:szCs w:val="22"/>
        </w:rPr>
        <w:t>b) chodniki ok. 250 m</w:t>
      </w:r>
      <w:r w:rsidRPr="00ED619B">
        <w:rPr>
          <w:bCs/>
          <w:sz w:val="22"/>
          <w:szCs w:val="22"/>
          <w:vertAlign w:val="superscript"/>
        </w:rPr>
        <w:t>2</w:t>
      </w:r>
    </w:p>
    <w:p w:rsidR="005B059C" w:rsidRPr="00ED619B" w:rsidRDefault="005B059C" w:rsidP="005B059C">
      <w:pPr>
        <w:spacing w:line="276" w:lineRule="auto"/>
        <w:ind w:left="284"/>
        <w:jc w:val="both"/>
        <w:rPr>
          <w:bCs/>
          <w:sz w:val="22"/>
          <w:szCs w:val="22"/>
        </w:rPr>
      </w:pPr>
      <w:r w:rsidRPr="00ED619B">
        <w:rPr>
          <w:bCs/>
          <w:sz w:val="22"/>
          <w:szCs w:val="22"/>
        </w:rPr>
        <w:t>c) trawniki ok. 350 m</w:t>
      </w:r>
      <w:r w:rsidRPr="00ED619B">
        <w:rPr>
          <w:bCs/>
          <w:sz w:val="22"/>
          <w:szCs w:val="22"/>
          <w:vertAlign w:val="superscript"/>
        </w:rPr>
        <w:t>2</w:t>
      </w:r>
    </w:p>
    <w:p w:rsidR="005B059C" w:rsidRPr="00ED619B" w:rsidRDefault="005B059C" w:rsidP="005B059C">
      <w:pPr>
        <w:spacing w:line="276" w:lineRule="auto"/>
        <w:ind w:left="284" w:hanging="284"/>
        <w:jc w:val="both"/>
        <w:rPr>
          <w:bCs/>
          <w:sz w:val="22"/>
          <w:szCs w:val="22"/>
        </w:rPr>
      </w:pPr>
      <w:r w:rsidRPr="00ED619B">
        <w:rPr>
          <w:bCs/>
          <w:sz w:val="22"/>
          <w:szCs w:val="22"/>
        </w:rPr>
        <w:t xml:space="preserve">5. Ilość pojemników na śmieci wymagających codziennej wymiany worka: 101 szt. o pojemności 10 l, 4 szt. </w:t>
      </w:r>
      <w:r w:rsidR="00251A66" w:rsidRPr="00ED619B">
        <w:rPr>
          <w:bCs/>
          <w:sz w:val="22"/>
          <w:szCs w:val="22"/>
        </w:rPr>
        <w:t xml:space="preserve">     </w:t>
      </w:r>
      <w:r w:rsidRPr="00ED619B">
        <w:rPr>
          <w:bCs/>
          <w:sz w:val="22"/>
          <w:szCs w:val="22"/>
        </w:rPr>
        <w:t>o pojemności 60 l, oraz na zewnątrz budynku 2 szt. o pojemności 20 l.</w:t>
      </w:r>
    </w:p>
    <w:p w:rsidR="005B059C" w:rsidRPr="00ED619B" w:rsidRDefault="005B059C" w:rsidP="005B059C">
      <w:pPr>
        <w:spacing w:line="276" w:lineRule="auto"/>
        <w:ind w:left="284" w:hanging="284"/>
        <w:jc w:val="both"/>
        <w:rPr>
          <w:bCs/>
          <w:sz w:val="22"/>
          <w:szCs w:val="22"/>
        </w:rPr>
      </w:pPr>
    </w:p>
    <w:p w:rsidR="005B059C" w:rsidRPr="00ED619B" w:rsidRDefault="005B059C" w:rsidP="005B059C">
      <w:pPr>
        <w:spacing w:line="276" w:lineRule="auto"/>
        <w:jc w:val="both"/>
        <w:outlineLvl w:val="0"/>
        <w:rPr>
          <w:b/>
          <w:sz w:val="22"/>
          <w:szCs w:val="22"/>
        </w:rPr>
      </w:pPr>
      <w:r w:rsidRPr="00ED619B">
        <w:rPr>
          <w:b/>
          <w:sz w:val="22"/>
          <w:szCs w:val="22"/>
        </w:rPr>
        <w:t>Budynek w Bytowie przy ul. Szarych Szeregów 3</w:t>
      </w:r>
    </w:p>
    <w:p w:rsidR="005B059C" w:rsidRPr="00ED619B" w:rsidRDefault="005B059C" w:rsidP="005B059C">
      <w:pPr>
        <w:spacing w:line="276" w:lineRule="auto"/>
        <w:jc w:val="both"/>
        <w:rPr>
          <w:i/>
          <w:sz w:val="22"/>
          <w:szCs w:val="22"/>
        </w:rPr>
      </w:pPr>
      <w:r w:rsidRPr="00ED619B">
        <w:rPr>
          <w:i/>
          <w:sz w:val="22"/>
          <w:szCs w:val="22"/>
        </w:rPr>
        <w:t>Zatrudnienie stałe – 7,</w:t>
      </w:r>
    </w:p>
    <w:p w:rsidR="005B059C" w:rsidRPr="00ED619B" w:rsidRDefault="005B059C" w:rsidP="005B059C">
      <w:pPr>
        <w:spacing w:line="276" w:lineRule="auto"/>
        <w:jc w:val="both"/>
        <w:rPr>
          <w:i/>
          <w:sz w:val="22"/>
          <w:szCs w:val="22"/>
        </w:rPr>
      </w:pPr>
      <w:r w:rsidRPr="00ED619B">
        <w:rPr>
          <w:i/>
          <w:sz w:val="22"/>
          <w:szCs w:val="22"/>
        </w:rPr>
        <w:t>Interesanci (średnio) - 30,</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- 2. </w:t>
      </w:r>
    </w:p>
    <w:p w:rsidR="005B059C" w:rsidRPr="00ED619B" w:rsidRDefault="005B059C" w:rsidP="005B059C">
      <w:pPr>
        <w:spacing w:line="276" w:lineRule="auto"/>
        <w:jc w:val="both"/>
        <w:outlineLvl w:val="0"/>
        <w:rPr>
          <w:b/>
          <w:sz w:val="22"/>
          <w:szCs w:val="22"/>
        </w:rPr>
      </w:pPr>
    </w:p>
    <w:p w:rsidR="005B059C" w:rsidRPr="00ED619B" w:rsidRDefault="005B059C" w:rsidP="005B059C">
      <w:pPr>
        <w:spacing w:line="276" w:lineRule="auto"/>
        <w:jc w:val="both"/>
        <w:rPr>
          <w:bCs/>
          <w:sz w:val="22"/>
          <w:szCs w:val="22"/>
        </w:rPr>
      </w:pPr>
      <w:r w:rsidRPr="00ED619B">
        <w:rPr>
          <w:bCs/>
          <w:sz w:val="22"/>
          <w:szCs w:val="22"/>
        </w:rPr>
        <w:t>1. Powierzchnia użytkowa budynku – 357,20 m</w:t>
      </w:r>
      <w:r w:rsidRPr="00ED619B">
        <w:rPr>
          <w:bCs/>
          <w:sz w:val="22"/>
          <w:szCs w:val="22"/>
          <w:vertAlign w:val="superscript"/>
        </w:rPr>
        <w:t>2</w:t>
      </w:r>
      <w:r w:rsidRPr="00ED619B">
        <w:rPr>
          <w:bCs/>
          <w:sz w:val="22"/>
          <w:szCs w:val="22"/>
        </w:rPr>
        <w:t xml:space="preserve"> w tym:</w:t>
      </w:r>
    </w:p>
    <w:p w:rsidR="005B059C" w:rsidRPr="00ED619B" w:rsidRDefault="005B059C" w:rsidP="005B059C">
      <w:pPr>
        <w:spacing w:line="276" w:lineRule="auto"/>
        <w:ind w:left="284"/>
        <w:jc w:val="both"/>
        <w:rPr>
          <w:bCs/>
          <w:sz w:val="22"/>
          <w:szCs w:val="22"/>
        </w:rPr>
      </w:pPr>
      <w:r w:rsidRPr="00ED619B">
        <w:rPr>
          <w:bCs/>
          <w:sz w:val="22"/>
          <w:szCs w:val="22"/>
        </w:rPr>
        <w:t>a) wykładzina dywanowa – 115,15 m</w:t>
      </w:r>
      <w:r w:rsidRPr="00ED619B">
        <w:rPr>
          <w:bCs/>
          <w:sz w:val="22"/>
          <w:szCs w:val="22"/>
          <w:vertAlign w:val="superscript"/>
        </w:rPr>
        <w:t>2</w:t>
      </w:r>
    </w:p>
    <w:p w:rsidR="005B059C" w:rsidRPr="00ED619B" w:rsidRDefault="005B059C" w:rsidP="005B059C">
      <w:pPr>
        <w:spacing w:line="276" w:lineRule="auto"/>
        <w:ind w:left="284"/>
        <w:jc w:val="both"/>
        <w:rPr>
          <w:bCs/>
          <w:sz w:val="22"/>
          <w:szCs w:val="22"/>
        </w:rPr>
      </w:pPr>
      <w:r w:rsidRPr="00ED619B">
        <w:rPr>
          <w:bCs/>
          <w:sz w:val="22"/>
          <w:szCs w:val="22"/>
        </w:rPr>
        <w:t>b) terakota (WC) – 28,55  m</w:t>
      </w:r>
      <w:r w:rsidRPr="00ED619B">
        <w:rPr>
          <w:bCs/>
          <w:sz w:val="22"/>
          <w:szCs w:val="22"/>
          <w:vertAlign w:val="superscript"/>
        </w:rPr>
        <w:t>2</w:t>
      </w:r>
      <w:r w:rsidRPr="00ED619B">
        <w:rPr>
          <w:bCs/>
          <w:sz w:val="22"/>
          <w:szCs w:val="22"/>
        </w:rPr>
        <w:t>, plus ściany w WC wykładane glazurą,</w:t>
      </w:r>
    </w:p>
    <w:p w:rsidR="005B059C" w:rsidRPr="00ED619B" w:rsidRDefault="005B059C" w:rsidP="005B059C">
      <w:pPr>
        <w:spacing w:line="276" w:lineRule="auto"/>
        <w:ind w:left="284"/>
        <w:jc w:val="both"/>
        <w:rPr>
          <w:bCs/>
          <w:sz w:val="22"/>
          <w:szCs w:val="22"/>
        </w:rPr>
      </w:pPr>
      <w:r w:rsidRPr="00ED619B">
        <w:rPr>
          <w:bCs/>
          <w:sz w:val="22"/>
          <w:szCs w:val="22"/>
        </w:rPr>
        <w:t>c) gres – 99,15 m</w:t>
      </w:r>
      <w:r w:rsidRPr="00ED619B">
        <w:rPr>
          <w:bCs/>
          <w:sz w:val="22"/>
          <w:szCs w:val="22"/>
          <w:vertAlign w:val="superscript"/>
        </w:rPr>
        <w:t>2</w:t>
      </w:r>
    </w:p>
    <w:p w:rsidR="005B059C" w:rsidRPr="00ED619B" w:rsidRDefault="005B059C" w:rsidP="005B059C">
      <w:pPr>
        <w:spacing w:line="276" w:lineRule="auto"/>
        <w:ind w:left="284"/>
        <w:jc w:val="both"/>
        <w:rPr>
          <w:bCs/>
          <w:sz w:val="22"/>
          <w:szCs w:val="22"/>
          <w:vertAlign w:val="superscript"/>
        </w:rPr>
      </w:pPr>
      <w:r w:rsidRPr="00ED619B">
        <w:rPr>
          <w:bCs/>
          <w:sz w:val="22"/>
          <w:szCs w:val="22"/>
        </w:rPr>
        <w:t>d) betonowa gładź malowana w garażu – 15,70 m</w:t>
      </w:r>
      <w:r w:rsidRPr="00ED619B">
        <w:rPr>
          <w:bCs/>
          <w:sz w:val="22"/>
          <w:szCs w:val="22"/>
          <w:vertAlign w:val="superscript"/>
        </w:rPr>
        <w:t>2</w:t>
      </w:r>
    </w:p>
    <w:p w:rsidR="005B059C" w:rsidRPr="00ED619B" w:rsidRDefault="005B059C" w:rsidP="005B059C">
      <w:pPr>
        <w:spacing w:line="276" w:lineRule="auto"/>
        <w:ind w:left="284"/>
        <w:jc w:val="both"/>
        <w:rPr>
          <w:bCs/>
          <w:sz w:val="22"/>
          <w:szCs w:val="22"/>
          <w:vertAlign w:val="superscript"/>
        </w:rPr>
      </w:pPr>
      <w:r w:rsidRPr="00ED619B">
        <w:rPr>
          <w:bCs/>
          <w:sz w:val="22"/>
          <w:szCs w:val="22"/>
        </w:rPr>
        <w:t>e) wykładzina PCV – 78,62 m</w:t>
      </w:r>
      <w:r w:rsidRPr="00ED619B">
        <w:rPr>
          <w:bCs/>
          <w:sz w:val="22"/>
          <w:szCs w:val="22"/>
          <w:vertAlign w:val="superscript"/>
        </w:rPr>
        <w:t>2</w:t>
      </w:r>
    </w:p>
    <w:p w:rsidR="005B059C" w:rsidRPr="00ED619B" w:rsidRDefault="005B059C" w:rsidP="005B059C">
      <w:pPr>
        <w:spacing w:line="276" w:lineRule="auto"/>
        <w:jc w:val="both"/>
        <w:rPr>
          <w:bCs/>
          <w:sz w:val="22"/>
          <w:szCs w:val="22"/>
        </w:rPr>
      </w:pPr>
      <w:r w:rsidRPr="00ED619B">
        <w:rPr>
          <w:bCs/>
          <w:sz w:val="22"/>
          <w:szCs w:val="22"/>
        </w:rPr>
        <w:t>2. Powierzchnie przeszklone</w:t>
      </w:r>
    </w:p>
    <w:p w:rsidR="005B059C" w:rsidRPr="00ED619B" w:rsidRDefault="005B059C" w:rsidP="005B059C">
      <w:pPr>
        <w:spacing w:line="276" w:lineRule="auto"/>
        <w:ind w:firstLine="284"/>
        <w:jc w:val="both"/>
        <w:rPr>
          <w:bCs/>
          <w:sz w:val="22"/>
          <w:szCs w:val="22"/>
        </w:rPr>
      </w:pPr>
      <w:r w:rsidRPr="00ED619B">
        <w:rPr>
          <w:bCs/>
          <w:sz w:val="22"/>
          <w:szCs w:val="22"/>
        </w:rPr>
        <w:t>a) okna plastikowe podwójne – ilość ogółem 33 szt.- pow. 47,43 m</w:t>
      </w:r>
      <w:r w:rsidRPr="00ED619B">
        <w:rPr>
          <w:bCs/>
          <w:sz w:val="22"/>
          <w:szCs w:val="22"/>
          <w:vertAlign w:val="superscript"/>
        </w:rPr>
        <w:t>2</w:t>
      </w:r>
    </w:p>
    <w:p w:rsidR="005B059C" w:rsidRPr="00ED619B" w:rsidRDefault="005B059C" w:rsidP="005B059C">
      <w:pPr>
        <w:spacing w:line="276" w:lineRule="auto"/>
        <w:ind w:firstLine="284"/>
        <w:jc w:val="both"/>
        <w:rPr>
          <w:bCs/>
          <w:sz w:val="22"/>
          <w:szCs w:val="22"/>
        </w:rPr>
      </w:pPr>
      <w:r w:rsidRPr="00ED619B">
        <w:rPr>
          <w:bCs/>
          <w:sz w:val="22"/>
          <w:szCs w:val="22"/>
        </w:rPr>
        <w:t>b) drzwi szklane główne i wewnętrzne – ok. 11 m</w:t>
      </w:r>
      <w:r w:rsidRPr="00ED619B">
        <w:rPr>
          <w:bCs/>
          <w:sz w:val="22"/>
          <w:szCs w:val="22"/>
          <w:vertAlign w:val="superscript"/>
        </w:rPr>
        <w:t>2</w:t>
      </w:r>
    </w:p>
    <w:p w:rsidR="005B059C" w:rsidRPr="00ED619B" w:rsidRDefault="005B059C" w:rsidP="005B059C">
      <w:pPr>
        <w:spacing w:line="276" w:lineRule="auto"/>
        <w:jc w:val="both"/>
        <w:rPr>
          <w:bCs/>
          <w:sz w:val="22"/>
          <w:szCs w:val="22"/>
        </w:rPr>
      </w:pPr>
      <w:r w:rsidRPr="00ED619B">
        <w:rPr>
          <w:bCs/>
          <w:sz w:val="22"/>
          <w:szCs w:val="22"/>
        </w:rPr>
        <w:t>3. Wyposażenie WC/</w:t>
      </w:r>
      <w:proofErr w:type="spellStart"/>
      <w:r w:rsidRPr="00ED619B">
        <w:rPr>
          <w:bCs/>
          <w:sz w:val="22"/>
          <w:szCs w:val="22"/>
        </w:rPr>
        <w:t>gab</w:t>
      </w:r>
      <w:proofErr w:type="spellEnd"/>
      <w:r w:rsidRPr="00ED619B">
        <w:rPr>
          <w:bCs/>
          <w:sz w:val="22"/>
          <w:szCs w:val="22"/>
        </w:rPr>
        <w:t>. lekarski</w:t>
      </w:r>
    </w:p>
    <w:p w:rsidR="005B059C" w:rsidRPr="00ED619B" w:rsidRDefault="005B059C" w:rsidP="005B059C">
      <w:pPr>
        <w:spacing w:line="276" w:lineRule="auto"/>
        <w:ind w:left="284"/>
        <w:jc w:val="both"/>
        <w:rPr>
          <w:bCs/>
          <w:sz w:val="22"/>
          <w:szCs w:val="22"/>
        </w:rPr>
      </w:pPr>
      <w:r w:rsidRPr="00ED619B">
        <w:rPr>
          <w:bCs/>
          <w:sz w:val="22"/>
          <w:szCs w:val="22"/>
        </w:rPr>
        <w:t>a) umywalki - 3 szt.</w:t>
      </w:r>
    </w:p>
    <w:p w:rsidR="005B059C" w:rsidRPr="00ED619B" w:rsidRDefault="005B059C" w:rsidP="005B059C">
      <w:pPr>
        <w:spacing w:line="276" w:lineRule="auto"/>
        <w:ind w:left="284"/>
        <w:jc w:val="both"/>
        <w:rPr>
          <w:bCs/>
          <w:sz w:val="22"/>
          <w:szCs w:val="22"/>
        </w:rPr>
      </w:pPr>
      <w:r w:rsidRPr="00ED619B">
        <w:rPr>
          <w:bCs/>
          <w:sz w:val="22"/>
          <w:szCs w:val="22"/>
        </w:rPr>
        <w:lastRenderedPageBreak/>
        <w:t>b) muszle klozetowe - 3 szt.</w:t>
      </w:r>
    </w:p>
    <w:p w:rsidR="005B059C" w:rsidRPr="00ED619B" w:rsidRDefault="005B059C" w:rsidP="005B059C">
      <w:pPr>
        <w:spacing w:line="276" w:lineRule="auto"/>
        <w:ind w:left="284"/>
        <w:jc w:val="both"/>
        <w:rPr>
          <w:bCs/>
          <w:sz w:val="22"/>
          <w:szCs w:val="22"/>
        </w:rPr>
      </w:pPr>
      <w:r w:rsidRPr="00ED619B">
        <w:rPr>
          <w:bCs/>
          <w:sz w:val="22"/>
          <w:szCs w:val="22"/>
        </w:rPr>
        <w:t>c) pojemniki na papier toaletowy - 3 szt.</w:t>
      </w:r>
    </w:p>
    <w:p w:rsidR="005B059C" w:rsidRPr="00ED619B" w:rsidRDefault="005B059C" w:rsidP="005B059C">
      <w:pPr>
        <w:spacing w:line="276" w:lineRule="auto"/>
        <w:ind w:left="284"/>
        <w:jc w:val="both"/>
        <w:rPr>
          <w:bCs/>
          <w:sz w:val="22"/>
          <w:szCs w:val="22"/>
        </w:rPr>
      </w:pPr>
      <w:r w:rsidRPr="00ED619B">
        <w:rPr>
          <w:bCs/>
          <w:sz w:val="22"/>
          <w:szCs w:val="22"/>
        </w:rPr>
        <w:t>d) pojemniki na mydło w płynie – 4 szt.</w:t>
      </w:r>
    </w:p>
    <w:p w:rsidR="005B059C" w:rsidRPr="00ED619B" w:rsidRDefault="005B059C" w:rsidP="005B059C">
      <w:pPr>
        <w:spacing w:line="276" w:lineRule="auto"/>
        <w:ind w:left="284"/>
        <w:jc w:val="both"/>
        <w:rPr>
          <w:bCs/>
          <w:sz w:val="22"/>
          <w:szCs w:val="22"/>
        </w:rPr>
      </w:pPr>
      <w:r w:rsidRPr="00ED619B">
        <w:rPr>
          <w:bCs/>
          <w:sz w:val="22"/>
          <w:szCs w:val="22"/>
        </w:rPr>
        <w:t>e) pisuary - 4 szt.</w:t>
      </w:r>
    </w:p>
    <w:p w:rsidR="005B059C" w:rsidRPr="00ED619B" w:rsidRDefault="005B059C" w:rsidP="005B059C">
      <w:pPr>
        <w:spacing w:line="276" w:lineRule="auto"/>
        <w:ind w:left="284"/>
        <w:jc w:val="both"/>
        <w:rPr>
          <w:bCs/>
          <w:sz w:val="22"/>
          <w:szCs w:val="22"/>
        </w:rPr>
      </w:pPr>
      <w:r w:rsidRPr="00ED619B">
        <w:rPr>
          <w:bCs/>
          <w:sz w:val="22"/>
          <w:szCs w:val="22"/>
        </w:rPr>
        <w:t>f) pojemniki na ręczniki papierowe - 4 szt.</w:t>
      </w:r>
    </w:p>
    <w:p w:rsidR="005B059C" w:rsidRPr="00ED619B" w:rsidRDefault="005B059C" w:rsidP="005B059C">
      <w:pPr>
        <w:spacing w:line="276" w:lineRule="auto"/>
        <w:ind w:left="284"/>
        <w:jc w:val="both"/>
        <w:rPr>
          <w:bCs/>
          <w:sz w:val="22"/>
          <w:szCs w:val="22"/>
        </w:rPr>
      </w:pPr>
      <w:r w:rsidRPr="00ED619B">
        <w:rPr>
          <w:bCs/>
          <w:sz w:val="22"/>
          <w:szCs w:val="22"/>
        </w:rPr>
        <w:t>g) toaletowe odświeżacze powietrza - 3 szt.</w:t>
      </w:r>
    </w:p>
    <w:p w:rsidR="005B059C" w:rsidRPr="00ED619B" w:rsidRDefault="005B059C" w:rsidP="005B059C">
      <w:pPr>
        <w:spacing w:line="276" w:lineRule="auto"/>
        <w:ind w:left="284"/>
        <w:jc w:val="both"/>
        <w:rPr>
          <w:bCs/>
          <w:sz w:val="22"/>
          <w:szCs w:val="22"/>
        </w:rPr>
      </w:pPr>
      <w:r w:rsidRPr="00ED619B">
        <w:rPr>
          <w:bCs/>
          <w:sz w:val="22"/>
          <w:szCs w:val="22"/>
        </w:rPr>
        <w:t>h) lustra – 3 szt.</w:t>
      </w:r>
    </w:p>
    <w:p w:rsidR="005B059C" w:rsidRPr="00ED619B" w:rsidRDefault="005B059C" w:rsidP="005B059C">
      <w:pPr>
        <w:spacing w:line="276" w:lineRule="auto"/>
        <w:ind w:left="284"/>
        <w:jc w:val="both"/>
        <w:rPr>
          <w:bCs/>
          <w:sz w:val="22"/>
          <w:szCs w:val="22"/>
        </w:rPr>
      </w:pPr>
      <w:r w:rsidRPr="00ED619B">
        <w:rPr>
          <w:bCs/>
          <w:sz w:val="22"/>
          <w:szCs w:val="22"/>
        </w:rPr>
        <w:t>i) kosze pedałowe – 5 szt.</w:t>
      </w:r>
    </w:p>
    <w:p w:rsidR="005B059C" w:rsidRPr="00ED619B" w:rsidRDefault="005B059C" w:rsidP="005B059C">
      <w:pPr>
        <w:spacing w:line="276" w:lineRule="auto"/>
        <w:ind w:left="284"/>
        <w:jc w:val="both"/>
        <w:rPr>
          <w:bCs/>
          <w:sz w:val="22"/>
          <w:szCs w:val="22"/>
        </w:rPr>
      </w:pPr>
      <w:r w:rsidRPr="00ED619B">
        <w:rPr>
          <w:bCs/>
          <w:sz w:val="22"/>
          <w:szCs w:val="22"/>
        </w:rPr>
        <w:t xml:space="preserve">j) Pojemniki na płyn dezynfekujący – 1 szt. </w:t>
      </w:r>
    </w:p>
    <w:p w:rsidR="005B059C" w:rsidRPr="00ED619B" w:rsidRDefault="005B059C" w:rsidP="005B059C">
      <w:pPr>
        <w:spacing w:line="276" w:lineRule="auto"/>
        <w:jc w:val="both"/>
        <w:rPr>
          <w:bCs/>
          <w:sz w:val="22"/>
          <w:szCs w:val="22"/>
        </w:rPr>
      </w:pPr>
      <w:r w:rsidRPr="00ED619B">
        <w:rPr>
          <w:bCs/>
          <w:sz w:val="22"/>
          <w:szCs w:val="22"/>
        </w:rPr>
        <w:t>4. Tereny zewnętrzne:</w:t>
      </w:r>
    </w:p>
    <w:p w:rsidR="005B059C" w:rsidRPr="00ED619B" w:rsidRDefault="005B059C" w:rsidP="005B059C">
      <w:pPr>
        <w:spacing w:line="276" w:lineRule="auto"/>
        <w:ind w:left="284"/>
        <w:jc w:val="both"/>
        <w:rPr>
          <w:bCs/>
          <w:sz w:val="22"/>
          <w:szCs w:val="22"/>
        </w:rPr>
      </w:pPr>
      <w:r w:rsidRPr="00ED619B">
        <w:rPr>
          <w:bCs/>
          <w:sz w:val="22"/>
          <w:szCs w:val="22"/>
        </w:rPr>
        <w:t>a) parking i chodniki ok. 390  m</w:t>
      </w:r>
      <w:r w:rsidRPr="00ED619B">
        <w:rPr>
          <w:bCs/>
          <w:sz w:val="22"/>
          <w:szCs w:val="22"/>
          <w:vertAlign w:val="superscript"/>
        </w:rPr>
        <w:t>2</w:t>
      </w:r>
    </w:p>
    <w:p w:rsidR="005B059C" w:rsidRPr="00ED619B" w:rsidRDefault="005B059C" w:rsidP="005B059C">
      <w:pPr>
        <w:spacing w:line="276" w:lineRule="auto"/>
        <w:ind w:left="284"/>
        <w:jc w:val="both"/>
        <w:rPr>
          <w:bCs/>
          <w:sz w:val="22"/>
          <w:szCs w:val="22"/>
        </w:rPr>
      </w:pPr>
      <w:r w:rsidRPr="00ED619B">
        <w:rPr>
          <w:bCs/>
          <w:sz w:val="22"/>
          <w:szCs w:val="22"/>
        </w:rPr>
        <w:t>b) trawniki – ok. 670 m</w:t>
      </w:r>
      <w:r w:rsidRPr="00ED619B">
        <w:rPr>
          <w:bCs/>
          <w:sz w:val="22"/>
          <w:szCs w:val="22"/>
          <w:vertAlign w:val="superscript"/>
        </w:rPr>
        <w:t>2</w:t>
      </w:r>
    </w:p>
    <w:p w:rsidR="005B059C" w:rsidRPr="00ED619B" w:rsidRDefault="005B059C" w:rsidP="005B059C">
      <w:pPr>
        <w:spacing w:line="276" w:lineRule="auto"/>
        <w:ind w:left="284"/>
        <w:jc w:val="both"/>
        <w:rPr>
          <w:bCs/>
          <w:sz w:val="22"/>
          <w:szCs w:val="22"/>
        </w:rPr>
      </w:pPr>
      <w:r w:rsidRPr="00ED619B">
        <w:rPr>
          <w:bCs/>
          <w:sz w:val="22"/>
          <w:szCs w:val="22"/>
        </w:rPr>
        <w:t>c) kosze zewnętrzne - 2 szt.</w:t>
      </w:r>
    </w:p>
    <w:p w:rsidR="005B059C" w:rsidRPr="00ED619B" w:rsidRDefault="005B059C" w:rsidP="005B059C">
      <w:pPr>
        <w:spacing w:line="276" w:lineRule="auto"/>
        <w:ind w:left="284"/>
        <w:jc w:val="both"/>
        <w:rPr>
          <w:b/>
          <w:bCs/>
          <w:sz w:val="22"/>
          <w:szCs w:val="22"/>
        </w:rPr>
      </w:pPr>
    </w:p>
    <w:p w:rsidR="005B059C" w:rsidRPr="00ED619B" w:rsidRDefault="005B059C" w:rsidP="005B059C">
      <w:pPr>
        <w:spacing w:line="276" w:lineRule="auto"/>
        <w:jc w:val="both"/>
        <w:outlineLvl w:val="0"/>
        <w:rPr>
          <w:b/>
          <w:sz w:val="22"/>
          <w:szCs w:val="22"/>
        </w:rPr>
      </w:pPr>
      <w:r w:rsidRPr="00ED619B">
        <w:rPr>
          <w:b/>
          <w:sz w:val="22"/>
          <w:szCs w:val="22"/>
        </w:rPr>
        <w:t>Budynek w Chojnicach przy ul. Łużyckiej 3</w:t>
      </w:r>
    </w:p>
    <w:p w:rsidR="005B059C" w:rsidRPr="00ED619B" w:rsidRDefault="005B059C" w:rsidP="005B059C">
      <w:pPr>
        <w:spacing w:line="276" w:lineRule="auto"/>
        <w:jc w:val="both"/>
        <w:rPr>
          <w:i/>
          <w:sz w:val="22"/>
          <w:szCs w:val="22"/>
        </w:rPr>
      </w:pPr>
      <w:r w:rsidRPr="00ED619B">
        <w:rPr>
          <w:i/>
          <w:sz w:val="22"/>
          <w:szCs w:val="22"/>
        </w:rPr>
        <w:t>Zatrudnienie stałe – 8,</w:t>
      </w:r>
    </w:p>
    <w:p w:rsidR="005B059C" w:rsidRPr="00ED619B" w:rsidRDefault="005B059C" w:rsidP="005B059C">
      <w:pPr>
        <w:spacing w:line="276" w:lineRule="auto"/>
        <w:jc w:val="both"/>
        <w:rPr>
          <w:i/>
          <w:sz w:val="22"/>
          <w:szCs w:val="22"/>
        </w:rPr>
      </w:pPr>
      <w:r w:rsidRPr="00ED619B">
        <w:rPr>
          <w:i/>
          <w:sz w:val="22"/>
          <w:szCs w:val="22"/>
        </w:rPr>
        <w:t>Interesanci (średnio) - 30,</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- 2 + piwnica. </w:t>
      </w:r>
    </w:p>
    <w:p w:rsidR="005B059C" w:rsidRPr="00ED619B" w:rsidRDefault="005B059C" w:rsidP="005B059C">
      <w:pPr>
        <w:spacing w:line="276" w:lineRule="auto"/>
        <w:jc w:val="both"/>
        <w:outlineLvl w:val="0"/>
        <w:rPr>
          <w:b/>
          <w:sz w:val="22"/>
          <w:szCs w:val="22"/>
        </w:rPr>
      </w:pPr>
    </w:p>
    <w:p w:rsidR="005B059C" w:rsidRPr="00ED619B" w:rsidRDefault="005B059C" w:rsidP="005B059C">
      <w:pPr>
        <w:spacing w:line="276" w:lineRule="auto"/>
        <w:jc w:val="both"/>
        <w:rPr>
          <w:sz w:val="22"/>
          <w:szCs w:val="22"/>
        </w:rPr>
      </w:pPr>
      <w:r w:rsidRPr="00ED619B">
        <w:rPr>
          <w:sz w:val="22"/>
          <w:szCs w:val="22"/>
        </w:rPr>
        <w:t>1. Zestawienie powierzchni podłóg do sprzątania:</w:t>
      </w:r>
    </w:p>
    <w:p w:rsidR="005B059C" w:rsidRPr="00ED619B" w:rsidRDefault="005B059C" w:rsidP="005B059C">
      <w:pPr>
        <w:spacing w:line="276" w:lineRule="auto"/>
        <w:ind w:left="284"/>
        <w:jc w:val="both"/>
        <w:rPr>
          <w:sz w:val="22"/>
          <w:szCs w:val="22"/>
        </w:rPr>
      </w:pPr>
      <w:r w:rsidRPr="00ED619B">
        <w:rPr>
          <w:sz w:val="22"/>
          <w:szCs w:val="22"/>
        </w:rPr>
        <w:t>a) wykładziny dywanowe – 179,9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b) gumolit – 25,1 m</w:t>
      </w:r>
      <w:r w:rsidRPr="00ED619B">
        <w:rPr>
          <w:sz w:val="22"/>
          <w:szCs w:val="22"/>
          <w:vertAlign w:val="superscript"/>
        </w:rPr>
        <w:t xml:space="preserve">2        </w:t>
      </w:r>
      <w:r w:rsidRPr="00ED619B">
        <w:rPr>
          <w:b/>
          <w:i/>
          <w:sz w:val="22"/>
          <w:szCs w:val="22"/>
        </w:rPr>
        <w:t>pamiętać o lakierowaniu gumolitu</w:t>
      </w:r>
    </w:p>
    <w:p w:rsidR="005B059C" w:rsidRPr="00ED619B" w:rsidRDefault="005B059C" w:rsidP="005B059C">
      <w:pPr>
        <w:spacing w:line="276" w:lineRule="auto"/>
        <w:ind w:left="284"/>
        <w:jc w:val="both"/>
        <w:rPr>
          <w:sz w:val="22"/>
          <w:szCs w:val="22"/>
        </w:rPr>
      </w:pPr>
      <w:r w:rsidRPr="00ED619B">
        <w:rPr>
          <w:sz w:val="22"/>
          <w:szCs w:val="22"/>
        </w:rPr>
        <w:t>c) gres – 53,0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d) terakota (WC) - 13,5 m</w:t>
      </w:r>
      <w:r w:rsidRPr="00ED619B">
        <w:rPr>
          <w:sz w:val="22"/>
          <w:szCs w:val="22"/>
          <w:vertAlign w:val="superscript"/>
        </w:rPr>
        <w:t>2</w:t>
      </w:r>
      <w:r w:rsidRPr="00ED619B">
        <w:rPr>
          <w:sz w:val="22"/>
          <w:szCs w:val="22"/>
        </w:rPr>
        <w:t>, plus ściany w WC wykładane glazurą,</w:t>
      </w:r>
    </w:p>
    <w:p w:rsidR="005B059C" w:rsidRPr="00ED619B" w:rsidRDefault="005B059C" w:rsidP="005B059C">
      <w:pPr>
        <w:spacing w:line="276" w:lineRule="auto"/>
        <w:ind w:left="284"/>
        <w:jc w:val="both"/>
        <w:rPr>
          <w:sz w:val="22"/>
          <w:szCs w:val="22"/>
        </w:rPr>
      </w:pPr>
      <w:r w:rsidRPr="00ED619B">
        <w:rPr>
          <w:sz w:val="22"/>
          <w:szCs w:val="22"/>
        </w:rPr>
        <w:t xml:space="preserve">d) </w:t>
      </w:r>
      <w:proofErr w:type="spellStart"/>
      <w:r w:rsidRPr="00ED619B">
        <w:rPr>
          <w:sz w:val="22"/>
          <w:szCs w:val="22"/>
        </w:rPr>
        <w:t>lastryco</w:t>
      </w:r>
      <w:proofErr w:type="spellEnd"/>
      <w:r w:rsidRPr="00ED619B">
        <w:rPr>
          <w:sz w:val="22"/>
          <w:szCs w:val="22"/>
        </w:rPr>
        <w:t xml:space="preserve"> – 30,7 m</w:t>
      </w:r>
      <w:r w:rsidRPr="00ED619B">
        <w:rPr>
          <w:sz w:val="22"/>
          <w:szCs w:val="22"/>
          <w:vertAlign w:val="superscript"/>
        </w:rPr>
        <w:t>2</w:t>
      </w:r>
      <w:r w:rsidRPr="00ED619B">
        <w:rPr>
          <w:sz w:val="22"/>
          <w:szCs w:val="22"/>
        </w:rPr>
        <w:t>,</w:t>
      </w:r>
    </w:p>
    <w:p w:rsidR="005B059C" w:rsidRPr="00ED619B" w:rsidRDefault="005B059C" w:rsidP="005B059C">
      <w:pPr>
        <w:spacing w:line="276" w:lineRule="auto"/>
        <w:ind w:left="284"/>
        <w:jc w:val="both"/>
        <w:rPr>
          <w:sz w:val="22"/>
          <w:szCs w:val="22"/>
        </w:rPr>
      </w:pPr>
      <w:r w:rsidRPr="00ED619B">
        <w:rPr>
          <w:sz w:val="22"/>
          <w:szCs w:val="22"/>
        </w:rPr>
        <w:t>e) posadzka betonowa w schronie – 90,5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rPr>
          <w:sz w:val="22"/>
          <w:szCs w:val="22"/>
        </w:rPr>
      </w:pPr>
      <w:r w:rsidRPr="00ED619B">
        <w:rPr>
          <w:sz w:val="22"/>
          <w:szCs w:val="22"/>
        </w:rPr>
        <w:t>2. Powierzchnie szklane</w:t>
      </w:r>
    </w:p>
    <w:p w:rsidR="005B059C" w:rsidRPr="00ED619B" w:rsidRDefault="005B059C" w:rsidP="005B059C">
      <w:pPr>
        <w:spacing w:line="276" w:lineRule="auto"/>
        <w:ind w:left="284"/>
        <w:jc w:val="both"/>
        <w:rPr>
          <w:sz w:val="22"/>
          <w:szCs w:val="22"/>
        </w:rPr>
      </w:pPr>
      <w:r w:rsidRPr="00ED619B">
        <w:rPr>
          <w:sz w:val="22"/>
          <w:szCs w:val="22"/>
        </w:rPr>
        <w:t>a ) okna plastikowe otwierane pow. całkowita – 104,5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 w tym pow. ścian szklanych i okna nie otwierane - 16,0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b) drzwi szklane główne i wewnętrzne 44,8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c) lustra wiszące - 5 szt.</w:t>
      </w:r>
    </w:p>
    <w:p w:rsidR="005B059C" w:rsidRPr="00ED619B" w:rsidRDefault="005B059C" w:rsidP="005B059C">
      <w:pPr>
        <w:spacing w:line="276" w:lineRule="auto"/>
        <w:jc w:val="both"/>
        <w:rPr>
          <w:sz w:val="22"/>
          <w:szCs w:val="22"/>
        </w:rPr>
      </w:pPr>
      <w:r w:rsidRPr="00ED619B">
        <w:rPr>
          <w:sz w:val="22"/>
          <w:szCs w:val="22"/>
        </w:rPr>
        <w:t>3. Wyposażenie WC</w:t>
      </w:r>
    </w:p>
    <w:p w:rsidR="005B059C" w:rsidRPr="00ED619B" w:rsidRDefault="005B059C" w:rsidP="005B059C">
      <w:pPr>
        <w:spacing w:line="276" w:lineRule="auto"/>
        <w:ind w:left="284"/>
        <w:jc w:val="both"/>
        <w:rPr>
          <w:sz w:val="22"/>
          <w:szCs w:val="22"/>
        </w:rPr>
      </w:pPr>
      <w:r w:rsidRPr="00ED619B">
        <w:rPr>
          <w:sz w:val="22"/>
          <w:szCs w:val="22"/>
        </w:rPr>
        <w:t>a) umywalki - 5 szt.,</w:t>
      </w:r>
    </w:p>
    <w:p w:rsidR="005B059C" w:rsidRPr="00ED619B" w:rsidRDefault="005B059C" w:rsidP="005B059C">
      <w:pPr>
        <w:spacing w:line="276" w:lineRule="auto"/>
        <w:ind w:left="284"/>
        <w:jc w:val="both"/>
        <w:rPr>
          <w:sz w:val="22"/>
          <w:szCs w:val="22"/>
        </w:rPr>
      </w:pPr>
      <w:r w:rsidRPr="00ED619B">
        <w:rPr>
          <w:sz w:val="22"/>
          <w:szCs w:val="22"/>
        </w:rPr>
        <w:t>b) muszle klozetowe - 3szt.,</w:t>
      </w:r>
    </w:p>
    <w:p w:rsidR="005B059C" w:rsidRPr="00ED619B" w:rsidRDefault="005B059C" w:rsidP="005B059C">
      <w:pPr>
        <w:spacing w:line="276" w:lineRule="auto"/>
        <w:ind w:left="284"/>
        <w:jc w:val="both"/>
        <w:rPr>
          <w:sz w:val="22"/>
          <w:szCs w:val="22"/>
        </w:rPr>
      </w:pPr>
      <w:r w:rsidRPr="00ED619B">
        <w:rPr>
          <w:sz w:val="22"/>
          <w:szCs w:val="22"/>
        </w:rPr>
        <w:t>c) pisuary – 1 szt.</w:t>
      </w:r>
    </w:p>
    <w:p w:rsidR="005B059C" w:rsidRPr="00ED619B" w:rsidRDefault="005B059C" w:rsidP="005B059C">
      <w:pPr>
        <w:spacing w:line="276" w:lineRule="auto"/>
        <w:ind w:left="284"/>
        <w:jc w:val="both"/>
        <w:rPr>
          <w:i/>
          <w:sz w:val="22"/>
          <w:szCs w:val="22"/>
        </w:rPr>
      </w:pPr>
      <w:r w:rsidRPr="00ED619B">
        <w:rPr>
          <w:sz w:val="22"/>
          <w:szCs w:val="22"/>
        </w:rPr>
        <w:t>d) pojemniki na papier toaletowy w rolkach - 3 szt., uchwyty zwykłe na małe rolki</w:t>
      </w:r>
    </w:p>
    <w:p w:rsidR="005B059C" w:rsidRPr="00ED619B" w:rsidRDefault="005B059C" w:rsidP="005B059C">
      <w:pPr>
        <w:spacing w:line="276" w:lineRule="auto"/>
        <w:ind w:left="284"/>
        <w:jc w:val="both"/>
        <w:rPr>
          <w:sz w:val="22"/>
          <w:szCs w:val="22"/>
        </w:rPr>
      </w:pPr>
      <w:r w:rsidRPr="00ED619B">
        <w:rPr>
          <w:sz w:val="22"/>
          <w:szCs w:val="22"/>
        </w:rPr>
        <w:t>e) pojemniki na mydło w płynie firmy Merida I - 5 szt.,</w:t>
      </w:r>
    </w:p>
    <w:p w:rsidR="005B059C" w:rsidRPr="00ED619B" w:rsidRDefault="005B059C" w:rsidP="005B059C">
      <w:pPr>
        <w:spacing w:line="276" w:lineRule="auto"/>
        <w:ind w:left="284"/>
        <w:jc w:val="both"/>
        <w:rPr>
          <w:sz w:val="22"/>
          <w:szCs w:val="22"/>
        </w:rPr>
      </w:pPr>
      <w:r w:rsidRPr="00ED619B">
        <w:rPr>
          <w:sz w:val="22"/>
          <w:szCs w:val="22"/>
        </w:rPr>
        <w:t>f) pojemniki na ręczniki papierowe APURA ręczniki składane – 5 szt.</w:t>
      </w:r>
    </w:p>
    <w:p w:rsidR="005B059C" w:rsidRPr="00ED619B" w:rsidRDefault="005B059C" w:rsidP="005B059C">
      <w:pPr>
        <w:spacing w:line="276" w:lineRule="auto"/>
        <w:ind w:left="284"/>
        <w:jc w:val="both"/>
        <w:rPr>
          <w:sz w:val="22"/>
          <w:szCs w:val="22"/>
        </w:rPr>
      </w:pPr>
      <w:r w:rsidRPr="00ED619B">
        <w:rPr>
          <w:sz w:val="22"/>
          <w:szCs w:val="22"/>
        </w:rPr>
        <w:t xml:space="preserve">g) toaletowe odświeżacze powietrza np. plastikowe, stojące z </w:t>
      </w:r>
      <w:proofErr w:type="spellStart"/>
      <w:r w:rsidRPr="00ED619B">
        <w:rPr>
          <w:sz w:val="22"/>
          <w:szCs w:val="22"/>
        </w:rPr>
        <w:t>odśw</w:t>
      </w:r>
      <w:proofErr w:type="spellEnd"/>
      <w:r w:rsidRPr="00ED619B">
        <w:rPr>
          <w:sz w:val="22"/>
          <w:szCs w:val="22"/>
        </w:rPr>
        <w:t>. galaretką lub płynem -3 szt.</w:t>
      </w:r>
    </w:p>
    <w:p w:rsidR="005B059C" w:rsidRPr="00ED619B" w:rsidRDefault="005B059C" w:rsidP="005B059C">
      <w:pPr>
        <w:spacing w:line="276" w:lineRule="auto"/>
        <w:ind w:left="142" w:hanging="142"/>
        <w:jc w:val="both"/>
        <w:rPr>
          <w:sz w:val="22"/>
          <w:szCs w:val="22"/>
        </w:rPr>
      </w:pPr>
      <w:r w:rsidRPr="00ED619B">
        <w:rPr>
          <w:sz w:val="22"/>
          <w:szCs w:val="22"/>
        </w:rPr>
        <w:t>4. Powierzchnia do odśnieżania 144 m</w:t>
      </w:r>
      <w:r w:rsidRPr="00ED619B">
        <w:rPr>
          <w:sz w:val="22"/>
          <w:szCs w:val="22"/>
          <w:vertAlign w:val="superscript"/>
        </w:rPr>
        <w:t xml:space="preserve">2 </w:t>
      </w:r>
      <w:r w:rsidRPr="00ED619B">
        <w:rPr>
          <w:sz w:val="22"/>
          <w:szCs w:val="22"/>
        </w:rPr>
        <w:t>, koszenia trawy ok.- 60 m</w:t>
      </w:r>
      <w:r w:rsidRPr="00ED619B">
        <w:rPr>
          <w:sz w:val="22"/>
          <w:szCs w:val="22"/>
          <w:vertAlign w:val="superscript"/>
        </w:rPr>
        <w:t>2</w:t>
      </w:r>
      <w:r w:rsidRPr="00ED619B">
        <w:rPr>
          <w:sz w:val="22"/>
          <w:szCs w:val="22"/>
        </w:rPr>
        <w:t xml:space="preserve"> oraz utrzymania czystości na działce należącej do PT (usuwanie liści oraz drobnych nieczystości, zamiatanie) – ok. 204 m</w:t>
      </w:r>
      <w:r w:rsidRPr="00ED619B">
        <w:rPr>
          <w:sz w:val="22"/>
          <w:szCs w:val="22"/>
          <w:vertAlign w:val="superscript"/>
        </w:rPr>
        <w:t>2</w:t>
      </w:r>
      <w:r w:rsidRPr="00ED619B">
        <w:rPr>
          <w:sz w:val="22"/>
          <w:szCs w:val="22"/>
        </w:rPr>
        <w:t>.</w:t>
      </w:r>
    </w:p>
    <w:p w:rsidR="005B059C" w:rsidRPr="00ED619B" w:rsidRDefault="005B059C" w:rsidP="005B059C">
      <w:pPr>
        <w:spacing w:line="276" w:lineRule="auto"/>
        <w:ind w:left="180" w:hanging="180"/>
        <w:jc w:val="both"/>
        <w:rPr>
          <w:sz w:val="22"/>
          <w:szCs w:val="22"/>
        </w:rPr>
      </w:pPr>
      <w:r w:rsidRPr="00ED619B">
        <w:rPr>
          <w:sz w:val="22"/>
          <w:szCs w:val="22"/>
        </w:rPr>
        <w:t>5. Ilość pojemników wymagający codziennej wymiany worka: 1 szt. o pojemności 120l, 7 szt. o pojemności 60l i 7 szt. o pojemności 35l.</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outlineLvl w:val="0"/>
        <w:rPr>
          <w:b/>
          <w:sz w:val="22"/>
          <w:szCs w:val="22"/>
        </w:rPr>
      </w:pPr>
      <w:r w:rsidRPr="00ED619B">
        <w:rPr>
          <w:b/>
          <w:sz w:val="22"/>
          <w:szCs w:val="22"/>
        </w:rPr>
        <w:t>Budynek w Człuchowie przy ul. Szczecińskiej 16</w:t>
      </w:r>
    </w:p>
    <w:p w:rsidR="005B059C" w:rsidRPr="00ED619B" w:rsidRDefault="005B059C" w:rsidP="005B059C">
      <w:pPr>
        <w:spacing w:line="276" w:lineRule="auto"/>
        <w:jc w:val="both"/>
        <w:rPr>
          <w:i/>
          <w:sz w:val="22"/>
          <w:szCs w:val="22"/>
        </w:rPr>
      </w:pPr>
      <w:r w:rsidRPr="00ED619B">
        <w:rPr>
          <w:i/>
          <w:sz w:val="22"/>
          <w:szCs w:val="22"/>
        </w:rPr>
        <w:t>Zatrudnienie stałe – 6,</w:t>
      </w:r>
    </w:p>
    <w:p w:rsidR="005B059C" w:rsidRPr="00ED619B" w:rsidRDefault="005B059C" w:rsidP="005B059C">
      <w:pPr>
        <w:spacing w:line="276" w:lineRule="auto"/>
        <w:jc w:val="both"/>
        <w:rPr>
          <w:i/>
          <w:sz w:val="22"/>
          <w:szCs w:val="22"/>
        </w:rPr>
      </w:pPr>
      <w:r w:rsidRPr="00ED619B">
        <w:rPr>
          <w:i/>
          <w:sz w:val="22"/>
          <w:szCs w:val="22"/>
        </w:rPr>
        <w:t>Interesanci (średnio) - 20,</w:t>
      </w:r>
    </w:p>
    <w:p w:rsidR="005B059C" w:rsidRPr="00ED619B" w:rsidRDefault="005B059C" w:rsidP="005B059C">
      <w:pPr>
        <w:spacing w:line="276" w:lineRule="auto"/>
        <w:jc w:val="both"/>
        <w:rPr>
          <w:i/>
          <w:sz w:val="22"/>
          <w:szCs w:val="22"/>
        </w:rPr>
      </w:pPr>
      <w:r w:rsidRPr="00ED619B">
        <w:rPr>
          <w:i/>
          <w:sz w:val="22"/>
          <w:szCs w:val="22"/>
        </w:rPr>
        <w:lastRenderedPageBreak/>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- 1. </w:t>
      </w:r>
    </w:p>
    <w:p w:rsidR="005B059C" w:rsidRPr="00ED619B" w:rsidRDefault="005B059C" w:rsidP="005B059C">
      <w:pPr>
        <w:spacing w:line="276" w:lineRule="auto"/>
        <w:jc w:val="both"/>
        <w:outlineLvl w:val="0"/>
        <w:rPr>
          <w:b/>
          <w:sz w:val="22"/>
          <w:szCs w:val="22"/>
        </w:rPr>
      </w:pPr>
    </w:p>
    <w:p w:rsidR="005B059C" w:rsidRPr="00ED619B" w:rsidRDefault="005B059C" w:rsidP="005B059C">
      <w:pPr>
        <w:spacing w:line="276" w:lineRule="auto"/>
        <w:jc w:val="both"/>
        <w:rPr>
          <w:sz w:val="22"/>
          <w:szCs w:val="22"/>
        </w:rPr>
      </w:pPr>
      <w:r w:rsidRPr="00ED619B">
        <w:rPr>
          <w:sz w:val="22"/>
          <w:szCs w:val="22"/>
        </w:rPr>
        <w:t>Pow. całkowita budynku – 137,82 m</w:t>
      </w:r>
      <w:r w:rsidRPr="00ED619B">
        <w:rPr>
          <w:sz w:val="22"/>
          <w:szCs w:val="22"/>
          <w:vertAlign w:val="superscript"/>
        </w:rPr>
        <w:t>2</w:t>
      </w:r>
    </w:p>
    <w:p w:rsidR="005B059C" w:rsidRPr="00ED619B" w:rsidRDefault="005B059C" w:rsidP="005B059C">
      <w:pPr>
        <w:spacing w:line="276" w:lineRule="auto"/>
        <w:jc w:val="both"/>
        <w:outlineLvl w:val="0"/>
        <w:rPr>
          <w:sz w:val="22"/>
          <w:szCs w:val="22"/>
        </w:rPr>
      </w:pPr>
      <w:r w:rsidRPr="00ED619B">
        <w:rPr>
          <w:sz w:val="22"/>
          <w:szCs w:val="22"/>
        </w:rPr>
        <w:t>1. Zestawienie powierzchni podłóg do sprzątania:</w:t>
      </w:r>
    </w:p>
    <w:p w:rsidR="005B059C" w:rsidRPr="00ED619B" w:rsidRDefault="005B059C" w:rsidP="005B059C">
      <w:pPr>
        <w:spacing w:line="276" w:lineRule="auto"/>
        <w:ind w:left="284"/>
        <w:jc w:val="both"/>
        <w:rPr>
          <w:sz w:val="22"/>
          <w:szCs w:val="22"/>
        </w:rPr>
      </w:pPr>
      <w:r w:rsidRPr="00ED619B">
        <w:rPr>
          <w:sz w:val="22"/>
          <w:szCs w:val="22"/>
        </w:rPr>
        <w:t>a) parkiet – 61,20 m</w:t>
      </w:r>
      <w:r w:rsidRPr="00ED619B">
        <w:rPr>
          <w:sz w:val="22"/>
          <w:szCs w:val="22"/>
          <w:vertAlign w:val="superscript"/>
        </w:rPr>
        <w:t>2</w:t>
      </w:r>
      <w:r w:rsidR="00251A66" w:rsidRPr="00ED619B">
        <w:rPr>
          <w:sz w:val="22"/>
          <w:szCs w:val="22"/>
          <w:vertAlign w:val="superscript"/>
        </w:rPr>
        <w:t xml:space="preserve"> ,</w:t>
      </w:r>
    </w:p>
    <w:p w:rsidR="005B059C" w:rsidRPr="00ED619B" w:rsidRDefault="005B059C" w:rsidP="005B059C">
      <w:pPr>
        <w:spacing w:line="276" w:lineRule="auto"/>
        <w:ind w:left="284"/>
        <w:jc w:val="both"/>
        <w:rPr>
          <w:sz w:val="22"/>
          <w:szCs w:val="22"/>
        </w:rPr>
      </w:pPr>
      <w:r w:rsidRPr="00ED619B">
        <w:rPr>
          <w:sz w:val="22"/>
          <w:szCs w:val="22"/>
        </w:rPr>
        <w:t xml:space="preserve">b) </w:t>
      </w:r>
      <w:proofErr w:type="spellStart"/>
      <w:r w:rsidRPr="00ED619B">
        <w:rPr>
          <w:sz w:val="22"/>
          <w:szCs w:val="22"/>
        </w:rPr>
        <w:t>tarkiet</w:t>
      </w:r>
      <w:proofErr w:type="spellEnd"/>
      <w:r w:rsidRPr="00ED619B">
        <w:rPr>
          <w:sz w:val="22"/>
          <w:szCs w:val="22"/>
        </w:rPr>
        <w:t xml:space="preserve"> – 51,77 m</w:t>
      </w:r>
      <w:r w:rsidRPr="00ED619B">
        <w:rPr>
          <w:sz w:val="22"/>
          <w:szCs w:val="22"/>
          <w:vertAlign w:val="superscript"/>
        </w:rPr>
        <w:t>2</w:t>
      </w:r>
      <w:r w:rsidR="00251A66" w:rsidRPr="00ED619B">
        <w:rPr>
          <w:sz w:val="22"/>
          <w:szCs w:val="22"/>
          <w:vertAlign w:val="superscript"/>
        </w:rPr>
        <w:t xml:space="preserve"> ,</w:t>
      </w:r>
    </w:p>
    <w:p w:rsidR="005B059C" w:rsidRPr="00ED619B" w:rsidRDefault="005B059C" w:rsidP="005B059C">
      <w:pPr>
        <w:spacing w:line="276" w:lineRule="auto"/>
        <w:ind w:left="284"/>
        <w:jc w:val="both"/>
        <w:rPr>
          <w:sz w:val="22"/>
          <w:szCs w:val="22"/>
        </w:rPr>
      </w:pPr>
      <w:r w:rsidRPr="00ED619B">
        <w:rPr>
          <w:sz w:val="22"/>
          <w:szCs w:val="22"/>
        </w:rPr>
        <w:t>c) gres – 24,85 m</w:t>
      </w:r>
      <w:r w:rsidRPr="00ED619B">
        <w:rPr>
          <w:sz w:val="22"/>
          <w:szCs w:val="22"/>
          <w:vertAlign w:val="superscript"/>
        </w:rPr>
        <w:t>2</w:t>
      </w:r>
    </w:p>
    <w:p w:rsidR="005B059C" w:rsidRPr="00ED619B" w:rsidRDefault="005B059C" w:rsidP="005B059C">
      <w:pPr>
        <w:spacing w:line="276" w:lineRule="auto"/>
        <w:jc w:val="both"/>
        <w:rPr>
          <w:sz w:val="22"/>
          <w:szCs w:val="22"/>
        </w:rPr>
      </w:pPr>
      <w:r w:rsidRPr="00ED619B">
        <w:rPr>
          <w:sz w:val="22"/>
          <w:szCs w:val="22"/>
        </w:rPr>
        <w:t>2 Powierzchnie szklane</w:t>
      </w:r>
    </w:p>
    <w:p w:rsidR="005B059C" w:rsidRPr="00ED619B" w:rsidRDefault="005B059C" w:rsidP="005B059C">
      <w:pPr>
        <w:spacing w:line="276" w:lineRule="auto"/>
        <w:ind w:left="284"/>
        <w:jc w:val="both"/>
        <w:rPr>
          <w:sz w:val="22"/>
          <w:szCs w:val="22"/>
        </w:rPr>
      </w:pPr>
      <w:r w:rsidRPr="00ED619B">
        <w:rPr>
          <w:sz w:val="22"/>
          <w:szCs w:val="22"/>
        </w:rPr>
        <w:t>a ) okna plastikowe pow. całkowita – 94,98 m</w:t>
      </w:r>
      <w:r w:rsidRPr="00ED619B">
        <w:rPr>
          <w:sz w:val="22"/>
          <w:szCs w:val="22"/>
          <w:vertAlign w:val="superscript"/>
        </w:rPr>
        <w:t>2</w:t>
      </w:r>
      <w:r w:rsidR="00251A66" w:rsidRPr="00ED619B">
        <w:rPr>
          <w:sz w:val="22"/>
          <w:szCs w:val="22"/>
          <w:vertAlign w:val="superscript"/>
        </w:rPr>
        <w:t xml:space="preserve"> </w:t>
      </w:r>
      <w:r w:rsidR="00251A66" w:rsidRPr="00ED619B">
        <w:rPr>
          <w:sz w:val="22"/>
          <w:szCs w:val="22"/>
        </w:rPr>
        <w:t>,</w:t>
      </w:r>
    </w:p>
    <w:p w:rsidR="005B059C" w:rsidRPr="00ED619B" w:rsidRDefault="005B059C" w:rsidP="005B059C">
      <w:pPr>
        <w:spacing w:line="276" w:lineRule="auto"/>
        <w:ind w:left="284"/>
        <w:jc w:val="both"/>
        <w:rPr>
          <w:sz w:val="22"/>
          <w:szCs w:val="22"/>
        </w:rPr>
      </w:pPr>
      <w:r w:rsidRPr="00ED619B">
        <w:rPr>
          <w:sz w:val="22"/>
          <w:szCs w:val="22"/>
        </w:rPr>
        <w:t>b) lustra wiszące – 2 szt.</w:t>
      </w:r>
    </w:p>
    <w:p w:rsidR="005B059C" w:rsidRPr="00ED619B" w:rsidRDefault="005B059C" w:rsidP="005B059C">
      <w:pPr>
        <w:spacing w:line="276" w:lineRule="auto"/>
        <w:jc w:val="both"/>
        <w:outlineLvl w:val="0"/>
        <w:rPr>
          <w:sz w:val="22"/>
          <w:szCs w:val="22"/>
        </w:rPr>
      </w:pPr>
      <w:r w:rsidRPr="00ED619B">
        <w:rPr>
          <w:sz w:val="22"/>
          <w:szCs w:val="22"/>
        </w:rPr>
        <w:t>3. Wyposażenie WC</w:t>
      </w:r>
    </w:p>
    <w:p w:rsidR="005B059C" w:rsidRPr="00ED619B" w:rsidRDefault="005B059C" w:rsidP="005B059C">
      <w:pPr>
        <w:spacing w:line="276" w:lineRule="auto"/>
        <w:ind w:left="284"/>
        <w:jc w:val="both"/>
        <w:rPr>
          <w:sz w:val="22"/>
          <w:szCs w:val="22"/>
        </w:rPr>
      </w:pPr>
      <w:r w:rsidRPr="00ED619B">
        <w:rPr>
          <w:sz w:val="22"/>
          <w:szCs w:val="22"/>
        </w:rPr>
        <w:t>a) umywalki - 3 szt.,</w:t>
      </w:r>
    </w:p>
    <w:p w:rsidR="005B059C" w:rsidRPr="00ED619B" w:rsidRDefault="005B059C" w:rsidP="005B059C">
      <w:pPr>
        <w:spacing w:line="276" w:lineRule="auto"/>
        <w:ind w:left="284"/>
        <w:jc w:val="both"/>
        <w:rPr>
          <w:sz w:val="22"/>
          <w:szCs w:val="22"/>
        </w:rPr>
      </w:pPr>
      <w:r w:rsidRPr="00ED619B">
        <w:rPr>
          <w:sz w:val="22"/>
          <w:szCs w:val="22"/>
        </w:rPr>
        <w:t>b) muszle klozetowe - 2szt.,</w:t>
      </w:r>
    </w:p>
    <w:p w:rsidR="005B059C" w:rsidRPr="00ED619B" w:rsidRDefault="005B059C" w:rsidP="005B059C">
      <w:pPr>
        <w:spacing w:line="276" w:lineRule="auto"/>
        <w:ind w:left="284"/>
        <w:jc w:val="both"/>
        <w:rPr>
          <w:sz w:val="22"/>
          <w:szCs w:val="22"/>
        </w:rPr>
      </w:pPr>
      <w:r w:rsidRPr="00ED619B">
        <w:rPr>
          <w:sz w:val="22"/>
          <w:szCs w:val="22"/>
        </w:rPr>
        <w:t>c) pojemniki na papier toaletowy firmy Merida rolki o średnicy 23 cm - 2 szt.,</w:t>
      </w:r>
    </w:p>
    <w:p w:rsidR="005B059C" w:rsidRPr="00ED619B" w:rsidRDefault="005B059C" w:rsidP="005B059C">
      <w:pPr>
        <w:spacing w:line="276" w:lineRule="auto"/>
        <w:ind w:left="284"/>
        <w:jc w:val="both"/>
        <w:rPr>
          <w:sz w:val="22"/>
          <w:szCs w:val="22"/>
        </w:rPr>
      </w:pPr>
      <w:r w:rsidRPr="00ED619B">
        <w:rPr>
          <w:sz w:val="22"/>
          <w:szCs w:val="22"/>
        </w:rPr>
        <w:t>d) pojemniki na mydło w płynie firmy Merida - 3 szt.,</w:t>
      </w:r>
    </w:p>
    <w:p w:rsidR="005B059C" w:rsidRPr="00ED619B" w:rsidRDefault="005B059C" w:rsidP="005B059C">
      <w:pPr>
        <w:spacing w:line="276" w:lineRule="auto"/>
        <w:ind w:left="284"/>
        <w:jc w:val="both"/>
        <w:rPr>
          <w:i/>
          <w:sz w:val="22"/>
          <w:szCs w:val="22"/>
        </w:rPr>
      </w:pPr>
      <w:r w:rsidRPr="00ED619B">
        <w:rPr>
          <w:sz w:val="22"/>
          <w:szCs w:val="22"/>
        </w:rPr>
        <w:t>e) pojemniki na ręczniki papierowe – zwykłe małe rolki typ – 3 szt</w:t>
      </w:r>
      <w:r w:rsidRPr="00ED619B">
        <w:rPr>
          <w:b/>
          <w:sz w:val="22"/>
          <w:szCs w:val="22"/>
        </w:rPr>
        <w:t>.</w:t>
      </w:r>
    </w:p>
    <w:p w:rsidR="005B059C" w:rsidRPr="00ED619B" w:rsidRDefault="005B059C" w:rsidP="005B059C">
      <w:pPr>
        <w:spacing w:line="276" w:lineRule="auto"/>
        <w:ind w:left="284"/>
        <w:jc w:val="both"/>
        <w:rPr>
          <w:sz w:val="22"/>
          <w:szCs w:val="22"/>
        </w:rPr>
      </w:pPr>
      <w:r w:rsidRPr="00ED619B">
        <w:rPr>
          <w:sz w:val="22"/>
          <w:szCs w:val="22"/>
        </w:rPr>
        <w:t>f) toaletowe odświeżacze powietrza firmy Merida z wymiennymi pojemnikami – 2 szt.</w:t>
      </w:r>
    </w:p>
    <w:p w:rsidR="005B059C" w:rsidRPr="00ED619B" w:rsidRDefault="005B059C" w:rsidP="005B059C">
      <w:pPr>
        <w:spacing w:line="276" w:lineRule="auto"/>
        <w:ind w:left="284" w:hanging="284"/>
        <w:jc w:val="both"/>
        <w:rPr>
          <w:sz w:val="22"/>
          <w:szCs w:val="22"/>
        </w:rPr>
      </w:pPr>
      <w:r w:rsidRPr="00ED619B">
        <w:rPr>
          <w:sz w:val="22"/>
          <w:szCs w:val="22"/>
        </w:rPr>
        <w:t>4. Ilość pojemników na odpady wymagających codziennej wymiany worka: 5 szt. o pojemności 20l oraz 4 szt. o pojemności 10l.</w:t>
      </w:r>
    </w:p>
    <w:p w:rsidR="005B059C" w:rsidRPr="00ED619B" w:rsidRDefault="005B059C" w:rsidP="005B059C">
      <w:pPr>
        <w:spacing w:line="276" w:lineRule="auto"/>
        <w:jc w:val="both"/>
        <w:rPr>
          <w:b/>
          <w:sz w:val="22"/>
          <w:szCs w:val="22"/>
        </w:rPr>
      </w:pPr>
    </w:p>
    <w:p w:rsidR="005B059C" w:rsidRPr="00ED619B" w:rsidRDefault="005B059C" w:rsidP="005B059C">
      <w:pPr>
        <w:spacing w:line="276" w:lineRule="auto"/>
        <w:jc w:val="both"/>
        <w:rPr>
          <w:b/>
          <w:sz w:val="22"/>
          <w:szCs w:val="22"/>
        </w:rPr>
      </w:pPr>
      <w:r w:rsidRPr="00ED619B">
        <w:rPr>
          <w:b/>
          <w:sz w:val="22"/>
          <w:szCs w:val="22"/>
        </w:rPr>
        <w:t>Budynek w Kartuzach przy ul. Piłsudskiego 12b</w:t>
      </w:r>
    </w:p>
    <w:p w:rsidR="005B059C" w:rsidRPr="00ED619B" w:rsidRDefault="005B059C" w:rsidP="005B059C">
      <w:pPr>
        <w:spacing w:line="276" w:lineRule="auto"/>
        <w:jc w:val="both"/>
        <w:rPr>
          <w:i/>
          <w:sz w:val="22"/>
          <w:szCs w:val="22"/>
        </w:rPr>
      </w:pPr>
      <w:r w:rsidRPr="00ED619B">
        <w:rPr>
          <w:i/>
          <w:sz w:val="22"/>
          <w:szCs w:val="22"/>
        </w:rPr>
        <w:t>Zatrudnienie stałe – 12,</w:t>
      </w:r>
    </w:p>
    <w:p w:rsidR="005B059C" w:rsidRPr="00ED619B" w:rsidRDefault="005B059C" w:rsidP="005B059C">
      <w:pPr>
        <w:spacing w:line="276" w:lineRule="auto"/>
        <w:jc w:val="both"/>
        <w:rPr>
          <w:i/>
          <w:sz w:val="22"/>
          <w:szCs w:val="22"/>
        </w:rPr>
      </w:pPr>
      <w:r w:rsidRPr="00ED619B">
        <w:rPr>
          <w:i/>
          <w:sz w:val="22"/>
          <w:szCs w:val="22"/>
        </w:rPr>
        <w:t>Interesanci (średnio) - 25,</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Goście w pokojach - do 8 osób,</w:t>
      </w:r>
    </w:p>
    <w:p w:rsidR="005B059C" w:rsidRPr="00ED619B" w:rsidRDefault="005B059C" w:rsidP="005B059C">
      <w:pPr>
        <w:spacing w:line="276" w:lineRule="auto"/>
        <w:jc w:val="both"/>
        <w:rPr>
          <w:i/>
          <w:sz w:val="22"/>
          <w:szCs w:val="22"/>
        </w:rPr>
      </w:pPr>
      <w:r w:rsidRPr="00ED619B">
        <w:rPr>
          <w:i/>
          <w:sz w:val="22"/>
          <w:szCs w:val="22"/>
        </w:rPr>
        <w:t>Sprzątanie pokoi gościnnych wg. harmonogramu ustalonego z Kierownikiem PT,</w:t>
      </w:r>
    </w:p>
    <w:p w:rsidR="005B059C" w:rsidRPr="00ED619B" w:rsidRDefault="005B059C" w:rsidP="005B059C">
      <w:pPr>
        <w:spacing w:line="276" w:lineRule="auto"/>
        <w:jc w:val="both"/>
        <w:rPr>
          <w:i/>
          <w:sz w:val="22"/>
          <w:szCs w:val="22"/>
        </w:rPr>
      </w:pPr>
      <w:r w:rsidRPr="00ED619B">
        <w:rPr>
          <w:i/>
          <w:sz w:val="22"/>
          <w:szCs w:val="22"/>
        </w:rPr>
        <w:t xml:space="preserve">Ilość kondygnacji - 3 + 2 klatki schodowe. </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sz w:val="22"/>
          <w:szCs w:val="22"/>
        </w:rPr>
      </w:pPr>
      <w:r w:rsidRPr="00ED619B">
        <w:rPr>
          <w:sz w:val="22"/>
          <w:szCs w:val="22"/>
        </w:rPr>
        <w:t>1. Zestawienie powierzchni podłóg do sprzątania w budynku:</w:t>
      </w:r>
    </w:p>
    <w:p w:rsidR="005B059C" w:rsidRPr="00ED619B" w:rsidRDefault="005B059C" w:rsidP="005B059C">
      <w:pPr>
        <w:spacing w:line="276" w:lineRule="auto"/>
        <w:ind w:left="284"/>
        <w:jc w:val="both"/>
        <w:rPr>
          <w:sz w:val="22"/>
          <w:szCs w:val="22"/>
        </w:rPr>
      </w:pPr>
      <w:r w:rsidRPr="00ED619B">
        <w:rPr>
          <w:sz w:val="22"/>
          <w:szCs w:val="22"/>
        </w:rPr>
        <w:t>a) wykładziny dywanowe - 264,0 m</w:t>
      </w:r>
      <w:r w:rsidRPr="00ED619B">
        <w:rPr>
          <w:sz w:val="22"/>
          <w:szCs w:val="22"/>
          <w:vertAlign w:val="superscript"/>
        </w:rPr>
        <w:t>2</w:t>
      </w:r>
      <w:r w:rsidRPr="00ED619B">
        <w:rPr>
          <w:sz w:val="22"/>
          <w:szCs w:val="22"/>
        </w:rPr>
        <w:t xml:space="preserve">, </w:t>
      </w:r>
    </w:p>
    <w:p w:rsidR="005B059C" w:rsidRPr="00ED619B" w:rsidRDefault="005B059C" w:rsidP="005B059C">
      <w:pPr>
        <w:numPr>
          <w:ilvl w:val="0"/>
          <w:numId w:val="27"/>
        </w:numPr>
        <w:tabs>
          <w:tab w:val="clear" w:pos="757"/>
          <w:tab w:val="num" w:pos="142"/>
        </w:tabs>
        <w:spacing w:line="276" w:lineRule="auto"/>
        <w:ind w:left="142" w:firstLine="142"/>
        <w:jc w:val="both"/>
        <w:rPr>
          <w:sz w:val="22"/>
          <w:szCs w:val="22"/>
        </w:rPr>
      </w:pPr>
      <w:r w:rsidRPr="00ED619B">
        <w:rPr>
          <w:sz w:val="22"/>
          <w:szCs w:val="22"/>
        </w:rPr>
        <w:t>terakota (WC) - 45,0 m</w:t>
      </w:r>
      <w:r w:rsidRPr="00ED619B">
        <w:rPr>
          <w:sz w:val="22"/>
          <w:szCs w:val="22"/>
          <w:vertAlign w:val="superscript"/>
        </w:rPr>
        <w:t>2</w:t>
      </w:r>
      <w:r w:rsidRPr="00ED619B">
        <w:rPr>
          <w:sz w:val="22"/>
          <w:szCs w:val="22"/>
        </w:rPr>
        <w:t>, plus ściany w WC wykładane glazurą,</w:t>
      </w:r>
    </w:p>
    <w:p w:rsidR="005B059C" w:rsidRPr="00ED619B" w:rsidRDefault="005B059C" w:rsidP="005B059C">
      <w:pPr>
        <w:numPr>
          <w:ilvl w:val="0"/>
          <w:numId w:val="27"/>
        </w:numPr>
        <w:tabs>
          <w:tab w:val="clear" w:pos="757"/>
          <w:tab w:val="num" w:pos="142"/>
        </w:tabs>
        <w:spacing w:line="276" w:lineRule="auto"/>
        <w:ind w:left="142" w:firstLine="142"/>
        <w:jc w:val="both"/>
        <w:rPr>
          <w:sz w:val="22"/>
          <w:szCs w:val="22"/>
        </w:rPr>
      </w:pPr>
      <w:r w:rsidRPr="00ED619B">
        <w:rPr>
          <w:sz w:val="22"/>
          <w:szCs w:val="22"/>
        </w:rPr>
        <w:t>gres - 154,0 m</w:t>
      </w:r>
      <w:r w:rsidRPr="00ED619B">
        <w:rPr>
          <w:sz w:val="22"/>
          <w:szCs w:val="22"/>
          <w:vertAlign w:val="superscript"/>
        </w:rPr>
        <w:t>2</w:t>
      </w:r>
    </w:p>
    <w:p w:rsidR="005B059C" w:rsidRPr="00ED619B" w:rsidRDefault="005B059C" w:rsidP="005B059C">
      <w:pPr>
        <w:numPr>
          <w:ilvl w:val="0"/>
          <w:numId w:val="27"/>
        </w:numPr>
        <w:tabs>
          <w:tab w:val="clear" w:pos="757"/>
          <w:tab w:val="num" w:pos="142"/>
        </w:tabs>
        <w:spacing w:line="276" w:lineRule="auto"/>
        <w:ind w:left="142" w:firstLine="142"/>
        <w:jc w:val="both"/>
        <w:rPr>
          <w:sz w:val="22"/>
          <w:szCs w:val="22"/>
        </w:rPr>
      </w:pPr>
      <w:r w:rsidRPr="00ED619B">
        <w:rPr>
          <w:sz w:val="22"/>
          <w:szCs w:val="22"/>
        </w:rPr>
        <w:t>panele – podłoga szwedzka – 85,9 m</w:t>
      </w:r>
      <w:r w:rsidRPr="00ED619B">
        <w:rPr>
          <w:sz w:val="22"/>
          <w:szCs w:val="22"/>
          <w:vertAlign w:val="superscript"/>
        </w:rPr>
        <w:t>2</w:t>
      </w:r>
      <w:r w:rsidRPr="00ED619B">
        <w:rPr>
          <w:sz w:val="22"/>
          <w:szCs w:val="22"/>
        </w:rPr>
        <w:t>,</w:t>
      </w:r>
    </w:p>
    <w:p w:rsidR="005B059C" w:rsidRPr="00ED619B" w:rsidRDefault="005B059C" w:rsidP="005B059C">
      <w:pPr>
        <w:numPr>
          <w:ilvl w:val="0"/>
          <w:numId w:val="27"/>
        </w:numPr>
        <w:tabs>
          <w:tab w:val="clear" w:pos="757"/>
          <w:tab w:val="num" w:pos="142"/>
        </w:tabs>
        <w:spacing w:line="276" w:lineRule="auto"/>
        <w:ind w:left="142" w:firstLine="142"/>
        <w:jc w:val="both"/>
        <w:rPr>
          <w:sz w:val="22"/>
          <w:szCs w:val="22"/>
        </w:rPr>
      </w:pPr>
      <w:r w:rsidRPr="00ED619B">
        <w:rPr>
          <w:sz w:val="22"/>
          <w:szCs w:val="22"/>
        </w:rPr>
        <w:t>linoleum – 35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rPr>
          <w:sz w:val="22"/>
          <w:szCs w:val="22"/>
        </w:rPr>
      </w:pPr>
      <w:r w:rsidRPr="00ED619B">
        <w:rPr>
          <w:sz w:val="22"/>
          <w:szCs w:val="22"/>
          <w:lang w:val="de-DE"/>
        </w:rPr>
        <w:t xml:space="preserve">2. </w:t>
      </w:r>
      <w:r w:rsidRPr="00ED619B">
        <w:rPr>
          <w:sz w:val="22"/>
          <w:szCs w:val="22"/>
        </w:rPr>
        <w:t>Powierzchnie szklane</w:t>
      </w:r>
    </w:p>
    <w:p w:rsidR="005B059C" w:rsidRPr="00ED619B" w:rsidRDefault="005B059C" w:rsidP="005B059C">
      <w:pPr>
        <w:spacing w:line="276" w:lineRule="auto"/>
        <w:ind w:left="284"/>
        <w:jc w:val="both"/>
        <w:rPr>
          <w:sz w:val="22"/>
          <w:szCs w:val="22"/>
        </w:rPr>
      </w:pPr>
      <w:r w:rsidRPr="00ED619B">
        <w:rPr>
          <w:sz w:val="22"/>
          <w:szCs w:val="22"/>
        </w:rPr>
        <w:t>a) okna i drzwi PCV pow. całkowita - 222,6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b) okna połaciowe pow. całkowita - 21,0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c) ściany szklone i powierzchnie luster - 63,6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d) balustrady szklane wewnętrzne - 7,0 m</w:t>
      </w:r>
      <w:r w:rsidRPr="00ED619B">
        <w:rPr>
          <w:sz w:val="22"/>
          <w:szCs w:val="22"/>
          <w:vertAlign w:val="superscript"/>
        </w:rPr>
        <w:t>2</w:t>
      </w:r>
    </w:p>
    <w:p w:rsidR="005B059C" w:rsidRPr="00ED619B" w:rsidRDefault="005B059C" w:rsidP="005B059C">
      <w:pPr>
        <w:spacing w:line="276" w:lineRule="auto"/>
        <w:jc w:val="both"/>
        <w:rPr>
          <w:sz w:val="22"/>
          <w:szCs w:val="22"/>
        </w:rPr>
      </w:pPr>
      <w:r w:rsidRPr="00ED619B">
        <w:rPr>
          <w:sz w:val="22"/>
          <w:szCs w:val="22"/>
        </w:rPr>
        <w:t xml:space="preserve">3. Wyposażenie WC </w:t>
      </w:r>
    </w:p>
    <w:p w:rsidR="005B059C" w:rsidRPr="00ED619B" w:rsidRDefault="005B059C" w:rsidP="005B059C">
      <w:pPr>
        <w:spacing w:line="276" w:lineRule="auto"/>
        <w:ind w:left="284"/>
        <w:jc w:val="both"/>
        <w:rPr>
          <w:sz w:val="22"/>
          <w:szCs w:val="22"/>
        </w:rPr>
      </w:pPr>
      <w:r w:rsidRPr="00ED619B">
        <w:rPr>
          <w:sz w:val="22"/>
          <w:szCs w:val="22"/>
        </w:rPr>
        <w:t>a) umywalki - 6 szt.,</w:t>
      </w:r>
    </w:p>
    <w:p w:rsidR="005B059C" w:rsidRPr="00ED619B" w:rsidRDefault="005B059C" w:rsidP="005B059C">
      <w:pPr>
        <w:spacing w:line="276" w:lineRule="auto"/>
        <w:ind w:left="284"/>
        <w:jc w:val="both"/>
        <w:rPr>
          <w:sz w:val="22"/>
          <w:szCs w:val="22"/>
        </w:rPr>
      </w:pPr>
      <w:r w:rsidRPr="00ED619B">
        <w:rPr>
          <w:sz w:val="22"/>
          <w:szCs w:val="22"/>
        </w:rPr>
        <w:t>b) muszle klozetowe kompakt - 6 szt.,</w:t>
      </w:r>
    </w:p>
    <w:p w:rsidR="005B059C" w:rsidRPr="00ED619B" w:rsidRDefault="005B059C" w:rsidP="005B059C">
      <w:pPr>
        <w:spacing w:line="276" w:lineRule="auto"/>
        <w:ind w:left="284"/>
        <w:jc w:val="both"/>
        <w:rPr>
          <w:sz w:val="22"/>
          <w:szCs w:val="22"/>
        </w:rPr>
      </w:pPr>
      <w:r w:rsidRPr="00ED619B">
        <w:rPr>
          <w:sz w:val="22"/>
          <w:szCs w:val="22"/>
        </w:rPr>
        <w:t>c) natryski kabinowe - 2 szt.,</w:t>
      </w:r>
    </w:p>
    <w:p w:rsidR="005B059C" w:rsidRPr="00ED619B" w:rsidRDefault="005B059C" w:rsidP="005B059C">
      <w:pPr>
        <w:spacing w:line="276" w:lineRule="auto"/>
        <w:ind w:left="284"/>
        <w:jc w:val="both"/>
        <w:rPr>
          <w:sz w:val="22"/>
          <w:szCs w:val="22"/>
        </w:rPr>
      </w:pPr>
      <w:r w:rsidRPr="00ED619B">
        <w:rPr>
          <w:sz w:val="22"/>
          <w:szCs w:val="22"/>
        </w:rPr>
        <w:t>d) pojemniki na papier toaletowy firmy Merida śr. rolki 23 cm - 6 szt.,</w:t>
      </w:r>
    </w:p>
    <w:p w:rsidR="005B059C" w:rsidRPr="00ED619B" w:rsidRDefault="005B059C" w:rsidP="005B059C">
      <w:pPr>
        <w:spacing w:line="276" w:lineRule="auto"/>
        <w:ind w:left="284"/>
        <w:jc w:val="both"/>
        <w:rPr>
          <w:sz w:val="22"/>
          <w:szCs w:val="22"/>
        </w:rPr>
      </w:pPr>
      <w:r w:rsidRPr="00ED619B">
        <w:rPr>
          <w:sz w:val="22"/>
          <w:szCs w:val="22"/>
        </w:rPr>
        <w:t>e) pojemniki na mydło w płynie - 6 szt.,</w:t>
      </w:r>
    </w:p>
    <w:p w:rsidR="005B059C" w:rsidRPr="00ED619B" w:rsidRDefault="005B059C" w:rsidP="005B059C">
      <w:pPr>
        <w:spacing w:line="276" w:lineRule="auto"/>
        <w:ind w:left="284"/>
        <w:jc w:val="both"/>
        <w:rPr>
          <w:sz w:val="22"/>
          <w:szCs w:val="22"/>
        </w:rPr>
      </w:pPr>
      <w:r w:rsidRPr="00ED619B">
        <w:rPr>
          <w:sz w:val="22"/>
          <w:szCs w:val="22"/>
        </w:rPr>
        <w:t>f) zlewy i zlewozmywaki - 4 szt.,</w:t>
      </w:r>
    </w:p>
    <w:p w:rsidR="005B059C" w:rsidRPr="00ED619B" w:rsidRDefault="005B059C" w:rsidP="005B059C">
      <w:pPr>
        <w:spacing w:line="276" w:lineRule="auto"/>
        <w:ind w:left="284"/>
        <w:jc w:val="both"/>
        <w:rPr>
          <w:sz w:val="22"/>
          <w:szCs w:val="22"/>
        </w:rPr>
      </w:pPr>
      <w:r w:rsidRPr="00ED619B">
        <w:rPr>
          <w:sz w:val="22"/>
          <w:szCs w:val="22"/>
        </w:rPr>
        <w:t>g) pisuar - 1 szt.,</w:t>
      </w:r>
    </w:p>
    <w:p w:rsidR="005B059C" w:rsidRPr="00ED619B" w:rsidRDefault="005B059C" w:rsidP="005B059C">
      <w:pPr>
        <w:spacing w:line="276" w:lineRule="auto"/>
        <w:ind w:left="284"/>
        <w:jc w:val="both"/>
        <w:rPr>
          <w:sz w:val="22"/>
          <w:szCs w:val="22"/>
        </w:rPr>
      </w:pPr>
      <w:r w:rsidRPr="00ED619B">
        <w:rPr>
          <w:sz w:val="22"/>
          <w:szCs w:val="22"/>
        </w:rPr>
        <w:lastRenderedPageBreak/>
        <w:t>h) odświeżacze powietrza np. plastikowe, stoją</w:t>
      </w:r>
      <w:r w:rsidR="00251A66" w:rsidRPr="00ED619B">
        <w:rPr>
          <w:sz w:val="22"/>
          <w:szCs w:val="22"/>
        </w:rPr>
        <w:t xml:space="preserve">ce z odświeżającym </w:t>
      </w:r>
      <w:r w:rsidRPr="00ED619B">
        <w:rPr>
          <w:sz w:val="22"/>
          <w:szCs w:val="22"/>
        </w:rPr>
        <w:t>płynem – 6 szt.</w:t>
      </w:r>
    </w:p>
    <w:p w:rsidR="005B059C" w:rsidRPr="00ED619B" w:rsidRDefault="005B059C" w:rsidP="005B059C">
      <w:pPr>
        <w:spacing w:line="276" w:lineRule="auto"/>
        <w:jc w:val="both"/>
        <w:rPr>
          <w:sz w:val="22"/>
          <w:szCs w:val="22"/>
        </w:rPr>
      </w:pPr>
      <w:r w:rsidRPr="00ED619B">
        <w:rPr>
          <w:sz w:val="22"/>
          <w:szCs w:val="22"/>
        </w:rPr>
        <w:t>4. Powierzchnia zewnętrznych schodów i tarasu:</w:t>
      </w:r>
    </w:p>
    <w:p w:rsidR="005B059C" w:rsidRPr="00ED619B" w:rsidRDefault="005B059C" w:rsidP="005B059C">
      <w:pPr>
        <w:spacing w:line="276" w:lineRule="auto"/>
        <w:ind w:left="284"/>
        <w:jc w:val="both"/>
        <w:rPr>
          <w:sz w:val="22"/>
          <w:szCs w:val="22"/>
        </w:rPr>
      </w:pPr>
      <w:r w:rsidRPr="00ED619B">
        <w:rPr>
          <w:sz w:val="22"/>
          <w:szCs w:val="22"/>
        </w:rPr>
        <w:t>a) schody i taras - 57,0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b) balustrada szklana - 34,0 m</w:t>
      </w:r>
      <w:r w:rsidRPr="00ED619B">
        <w:rPr>
          <w:sz w:val="22"/>
          <w:szCs w:val="22"/>
          <w:vertAlign w:val="superscript"/>
        </w:rPr>
        <w:t>2</w:t>
      </w:r>
    </w:p>
    <w:p w:rsidR="005B059C" w:rsidRPr="00ED619B" w:rsidRDefault="005B059C" w:rsidP="005B059C">
      <w:pPr>
        <w:spacing w:line="276" w:lineRule="auto"/>
        <w:jc w:val="both"/>
        <w:rPr>
          <w:sz w:val="22"/>
          <w:szCs w:val="22"/>
        </w:rPr>
      </w:pPr>
      <w:r w:rsidRPr="00ED619B">
        <w:rPr>
          <w:sz w:val="22"/>
          <w:szCs w:val="22"/>
        </w:rPr>
        <w:t>5. Powierzchnie piwnic i garażu</w:t>
      </w:r>
    </w:p>
    <w:p w:rsidR="005B059C" w:rsidRPr="00ED619B" w:rsidRDefault="005B059C" w:rsidP="005B059C">
      <w:pPr>
        <w:spacing w:line="276" w:lineRule="auto"/>
        <w:ind w:left="284"/>
        <w:jc w:val="both"/>
        <w:rPr>
          <w:sz w:val="22"/>
          <w:szCs w:val="22"/>
        </w:rPr>
      </w:pPr>
      <w:r w:rsidRPr="00ED619B">
        <w:rPr>
          <w:sz w:val="22"/>
          <w:szCs w:val="22"/>
        </w:rPr>
        <w:t>a) piwnice gres - 35,0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b) garaż beton - 25,0 m</w:t>
      </w:r>
      <w:r w:rsidRPr="00ED619B">
        <w:rPr>
          <w:sz w:val="22"/>
          <w:szCs w:val="22"/>
          <w:vertAlign w:val="superscript"/>
        </w:rPr>
        <w:t>2</w:t>
      </w:r>
    </w:p>
    <w:p w:rsidR="005B059C" w:rsidRPr="00ED619B" w:rsidRDefault="005B059C" w:rsidP="005B059C">
      <w:pPr>
        <w:numPr>
          <w:ilvl w:val="0"/>
          <w:numId w:val="28"/>
        </w:numPr>
        <w:spacing w:line="276" w:lineRule="auto"/>
        <w:ind w:left="284" w:hanging="284"/>
        <w:jc w:val="both"/>
        <w:rPr>
          <w:sz w:val="22"/>
          <w:szCs w:val="22"/>
        </w:rPr>
      </w:pPr>
      <w:r w:rsidRPr="00ED619B">
        <w:rPr>
          <w:sz w:val="22"/>
          <w:szCs w:val="22"/>
        </w:rPr>
        <w:t>Powierzchnia do odśnieżania - 472 m</w:t>
      </w:r>
      <w:r w:rsidRPr="00ED619B">
        <w:rPr>
          <w:sz w:val="22"/>
          <w:szCs w:val="22"/>
          <w:vertAlign w:val="superscript"/>
        </w:rPr>
        <w:t>2</w:t>
      </w:r>
      <w:r w:rsidRPr="00ED619B">
        <w:rPr>
          <w:sz w:val="22"/>
          <w:szCs w:val="22"/>
        </w:rPr>
        <w:t>, koszenia trawy - 490 m</w:t>
      </w:r>
      <w:r w:rsidRPr="00ED619B">
        <w:rPr>
          <w:sz w:val="22"/>
          <w:szCs w:val="22"/>
          <w:vertAlign w:val="superscript"/>
        </w:rPr>
        <w:t>2</w:t>
      </w:r>
      <w:r w:rsidRPr="00ED619B">
        <w:rPr>
          <w:sz w:val="22"/>
          <w:szCs w:val="22"/>
        </w:rPr>
        <w:t xml:space="preserve"> oraz utrzymania czystości na działce należącej do PT (usuwanie liści oraz drobnych nieczystości, zamiatanie) 962 m</w:t>
      </w:r>
      <w:r w:rsidRPr="00ED619B">
        <w:rPr>
          <w:sz w:val="22"/>
          <w:szCs w:val="22"/>
          <w:vertAlign w:val="superscript"/>
        </w:rPr>
        <w:t>2</w:t>
      </w:r>
      <w:r w:rsidRPr="00ED619B">
        <w:rPr>
          <w:sz w:val="22"/>
          <w:szCs w:val="22"/>
        </w:rPr>
        <w:t>.</w:t>
      </w:r>
    </w:p>
    <w:p w:rsidR="005B059C" w:rsidRPr="00ED619B" w:rsidRDefault="005B059C" w:rsidP="005B059C">
      <w:pPr>
        <w:numPr>
          <w:ilvl w:val="0"/>
          <w:numId w:val="28"/>
        </w:numPr>
        <w:spacing w:line="276" w:lineRule="auto"/>
        <w:ind w:left="284" w:hanging="284"/>
        <w:jc w:val="both"/>
        <w:rPr>
          <w:sz w:val="22"/>
          <w:szCs w:val="22"/>
        </w:rPr>
      </w:pPr>
      <w:r w:rsidRPr="00ED619B">
        <w:rPr>
          <w:sz w:val="22"/>
          <w:szCs w:val="22"/>
        </w:rPr>
        <w:t>Ilość pojemników na śmieci wymagających codziennej wymiany worka: 29 szt. o pojemności 10l, 4 szt.                  o pojemności 10l, 1 szt. o pojemności 120l.</w:t>
      </w:r>
    </w:p>
    <w:p w:rsidR="005B059C" w:rsidRPr="00ED619B" w:rsidRDefault="005B059C" w:rsidP="005B059C">
      <w:pPr>
        <w:spacing w:line="276" w:lineRule="auto"/>
        <w:jc w:val="both"/>
        <w:rPr>
          <w:i/>
          <w:sz w:val="22"/>
          <w:szCs w:val="22"/>
        </w:rPr>
      </w:pPr>
      <w:r w:rsidRPr="00ED619B">
        <w:rPr>
          <w:i/>
          <w:sz w:val="22"/>
          <w:szCs w:val="22"/>
        </w:rPr>
        <w:t>Sprzątanie piwnic i garażu winno się odbywać wg potrzeb, nie rzadziej niż raz w miesiącu.</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b/>
          <w:sz w:val="22"/>
          <w:szCs w:val="22"/>
        </w:rPr>
      </w:pPr>
      <w:r w:rsidRPr="00ED619B">
        <w:rPr>
          <w:b/>
          <w:sz w:val="22"/>
          <w:szCs w:val="22"/>
        </w:rPr>
        <w:t>Budynek w Kościerzynie przy ul. Mała Młyńska 10</w:t>
      </w:r>
    </w:p>
    <w:p w:rsidR="005B059C" w:rsidRPr="00ED619B" w:rsidRDefault="005B059C" w:rsidP="005B059C">
      <w:pPr>
        <w:spacing w:line="276" w:lineRule="auto"/>
        <w:jc w:val="both"/>
        <w:rPr>
          <w:i/>
          <w:sz w:val="22"/>
          <w:szCs w:val="22"/>
        </w:rPr>
      </w:pPr>
      <w:r w:rsidRPr="00ED619B">
        <w:rPr>
          <w:i/>
          <w:sz w:val="22"/>
          <w:szCs w:val="22"/>
        </w:rPr>
        <w:t>Zatrudnienie stałe – 8,</w:t>
      </w:r>
    </w:p>
    <w:p w:rsidR="005B059C" w:rsidRPr="00ED619B" w:rsidRDefault="005B059C" w:rsidP="005B059C">
      <w:pPr>
        <w:spacing w:line="276" w:lineRule="auto"/>
        <w:jc w:val="both"/>
        <w:rPr>
          <w:i/>
          <w:sz w:val="22"/>
          <w:szCs w:val="22"/>
        </w:rPr>
      </w:pPr>
      <w:r w:rsidRPr="00ED619B">
        <w:rPr>
          <w:i/>
          <w:sz w:val="22"/>
          <w:szCs w:val="22"/>
        </w:rPr>
        <w:t>Interesanci (średnio) - 20,</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- 4. </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sz w:val="22"/>
          <w:szCs w:val="22"/>
        </w:rPr>
      </w:pPr>
      <w:r w:rsidRPr="00ED619B">
        <w:rPr>
          <w:sz w:val="22"/>
          <w:szCs w:val="22"/>
        </w:rPr>
        <w:t>Powierzchnia całkowita biura 407,90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rPr>
          <w:sz w:val="22"/>
          <w:szCs w:val="22"/>
        </w:rPr>
      </w:pPr>
      <w:r w:rsidRPr="00ED619B">
        <w:rPr>
          <w:sz w:val="22"/>
          <w:szCs w:val="22"/>
        </w:rPr>
        <w:t>1. Zestawienie powierzchni podłóg do sprzątania:</w:t>
      </w:r>
    </w:p>
    <w:p w:rsidR="005B059C" w:rsidRPr="00ED619B" w:rsidRDefault="005B059C" w:rsidP="005B059C">
      <w:pPr>
        <w:spacing w:line="276" w:lineRule="auto"/>
        <w:ind w:left="284"/>
        <w:jc w:val="both"/>
        <w:rPr>
          <w:sz w:val="22"/>
          <w:szCs w:val="22"/>
          <w:vertAlign w:val="superscript"/>
        </w:rPr>
      </w:pPr>
      <w:r w:rsidRPr="00ED619B">
        <w:rPr>
          <w:sz w:val="22"/>
          <w:szCs w:val="22"/>
        </w:rPr>
        <w:t>a) wykładziny dywanowe – 109,40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 xml:space="preserve">b) </w:t>
      </w:r>
      <w:proofErr w:type="spellStart"/>
      <w:r w:rsidRPr="00ED619B">
        <w:rPr>
          <w:sz w:val="22"/>
          <w:szCs w:val="22"/>
        </w:rPr>
        <w:t>tarkett</w:t>
      </w:r>
      <w:proofErr w:type="spellEnd"/>
      <w:r w:rsidRPr="00ED619B">
        <w:rPr>
          <w:sz w:val="22"/>
          <w:szCs w:val="22"/>
        </w:rPr>
        <w:t xml:space="preserve"> - 115,60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c) gres - 139,80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d) terakota - 43,00 m</w:t>
      </w:r>
      <w:r w:rsidRPr="00ED619B">
        <w:rPr>
          <w:sz w:val="22"/>
          <w:szCs w:val="22"/>
          <w:vertAlign w:val="superscript"/>
        </w:rPr>
        <w:t>2</w:t>
      </w:r>
      <w:r w:rsidRPr="00ED619B">
        <w:rPr>
          <w:sz w:val="22"/>
          <w:szCs w:val="22"/>
        </w:rPr>
        <w:t xml:space="preserve"> , plus WC ściany wyłożone glazurą do sufitu,</w:t>
      </w:r>
    </w:p>
    <w:p w:rsidR="005B059C" w:rsidRPr="00ED619B" w:rsidRDefault="005B059C" w:rsidP="005B059C">
      <w:pPr>
        <w:spacing w:line="276" w:lineRule="auto"/>
        <w:jc w:val="both"/>
        <w:rPr>
          <w:sz w:val="22"/>
          <w:szCs w:val="22"/>
        </w:rPr>
      </w:pPr>
      <w:r w:rsidRPr="00ED619B">
        <w:rPr>
          <w:sz w:val="22"/>
          <w:szCs w:val="22"/>
        </w:rPr>
        <w:t>2. Powierzchnie szklane</w:t>
      </w:r>
    </w:p>
    <w:p w:rsidR="005B059C" w:rsidRPr="00ED619B" w:rsidRDefault="005B059C" w:rsidP="005B059C">
      <w:pPr>
        <w:spacing w:line="276" w:lineRule="auto"/>
        <w:ind w:left="284"/>
        <w:jc w:val="both"/>
        <w:rPr>
          <w:sz w:val="22"/>
          <w:szCs w:val="22"/>
        </w:rPr>
      </w:pPr>
      <w:r w:rsidRPr="00ED619B">
        <w:rPr>
          <w:sz w:val="22"/>
          <w:szCs w:val="22"/>
        </w:rPr>
        <w:t>a) okna PCV pow. całkowita – 163,00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b) luksfery – 7,2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c) drzwi PCV szklone – 24,50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d) lustra –11 szt.</w:t>
      </w:r>
    </w:p>
    <w:p w:rsidR="005B059C" w:rsidRPr="00ED619B" w:rsidRDefault="005B059C" w:rsidP="005B059C">
      <w:pPr>
        <w:spacing w:line="276" w:lineRule="auto"/>
        <w:jc w:val="both"/>
        <w:rPr>
          <w:sz w:val="22"/>
          <w:szCs w:val="22"/>
        </w:rPr>
      </w:pPr>
      <w:r w:rsidRPr="00ED619B">
        <w:rPr>
          <w:sz w:val="22"/>
          <w:szCs w:val="22"/>
        </w:rPr>
        <w:t>3. Wyposażenie WC</w:t>
      </w:r>
    </w:p>
    <w:p w:rsidR="005B059C" w:rsidRPr="00ED619B" w:rsidRDefault="005B059C" w:rsidP="005B059C">
      <w:pPr>
        <w:spacing w:line="276" w:lineRule="auto"/>
        <w:ind w:left="284"/>
        <w:jc w:val="both"/>
        <w:rPr>
          <w:sz w:val="22"/>
          <w:szCs w:val="22"/>
        </w:rPr>
      </w:pPr>
      <w:r w:rsidRPr="00ED619B">
        <w:rPr>
          <w:sz w:val="22"/>
          <w:szCs w:val="22"/>
        </w:rPr>
        <w:t>a) umywalki – 6 szt.,</w:t>
      </w:r>
    </w:p>
    <w:p w:rsidR="005B059C" w:rsidRPr="00ED619B" w:rsidRDefault="005B059C" w:rsidP="005B059C">
      <w:pPr>
        <w:spacing w:line="276" w:lineRule="auto"/>
        <w:ind w:left="284"/>
        <w:jc w:val="both"/>
        <w:rPr>
          <w:sz w:val="22"/>
          <w:szCs w:val="22"/>
        </w:rPr>
      </w:pPr>
      <w:r w:rsidRPr="00ED619B">
        <w:rPr>
          <w:sz w:val="22"/>
          <w:szCs w:val="22"/>
        </w:rPr>
        <w:t>b) muszle klozetowe - 4 szt.,</w:t>
      </w:r>
    </w:p>
    <w:p w:rsidR="005B059C" w:rsidRPr="00ED619B" w:rsidRDefault="005B059C" w:rsidP="005B059C">
      <w:pPr>
        <w:spacing w:line="276" w:lineRule="auto"/>
        <w:ind w:left="284"/>
        <w:jc w:val="both"/>
        <w:rPr>
          <w:sz w:val="22"/>
          <w:szCs w:val="22"/>
        </w:rPr>
      </w:pPr>
      <w:r w:rsidRPr="00ED619B">
        <w:rPr>
          <w:sz w:val="22"/>
          <w:szCs w:val="22"/>
        </w:rPr>
        <w:t>c) zlewy i zlewozmywaki – 3 szt.</w:t>
      </w:r>
    </w:p>
    <w:p w:rsidR="005B059C" w:rsidRPr="00ED619B" w:rsidRDefault="005B059C" w:rsidP="005B059C">
      <w:pPr>
        <w:spacing w:line="276" w:lineRule="auto"/>
        <w:ind w:left="284"/>
        <w:jc w:val="both"/>
        <w:rPr>
          <w:sz w:val="22"/>
          <w:szCs w:val="22"/>
        </w:rPr>
      </w:pPr>
      <w:r w:rsidRPr="00ED619B">
        <w:rPr>
          <w:sz w:val="22"/>
          <w:szCs w:val="22"/>
        </w:rPr>
        <w:t>d) pojemniki na papier toaletowy firmy Merida 23cm - 4 szt.,</w:t>
      </w:r>
    </w:p>
    <w:p w:rsidR="005B059C" w:rsidRPr="00ED619B" w:rsidRDefault="005B059C" w:rsidP="005B059C">
      <w:pPr>
        <w:spacing w:line="276" w:lineRule="auto"/>
        <w:ind w:left="284"/>
        <w:jc w:val="both"/>
        <w:rPr>
          <w:sz w:val="22"/>
          <w:szCs w:val="22"/>
        </w:rPr>
      </w:pPr>
      <w:r w:rsidRPr="00ED619B">
        <w:rPr>
          <w:sz w:val="22"/>
          <w:szCs w:val="22"/>
        </w:rPr>
        <w:t>e) pojemniki na mydło w płynie – 5 szt.,</w:t>
      </w:r>
    </w:p>
    <w:p w:rsidR="005B059C" w:rsidRPr="00ED619B" w:rsidRDefault="005B059C" w:rsidP="005B059C">
      <w:pPr>
        <w:spacing w:line="276" w:lineRule="auto"/>
        <w:ind w:left="284"/>
        <w:jc w:val="both"/>
        <w:rPr>
          <w:sz w:val="22"/>
          <w:szCs w:val="22"/>
        </w:rPr>
      </w:pPr>
      <w:r w:rsidRPr="00ED619B">
        <w:rPr>
          <w:sz w:val="22"/>
          <w:szCs w:val="22"/>
        </w:rPr>
        <w:t>f) pojemnik na ręcznik w rolce – 5 szt.,</w:t>
      </w:r>
    </w:p>
    <w:p w:rsidR="005B059C" w:rsidRPr="00ED619B" w:rsidRDefault="005B059C" w:rsidP="005B059C">
      <w:pPr>
        <w:spacing w:line="276" w:lineRule="auto"/>
        <w:ind w:left="284"/>
        <w:jc w:val="both"/>
        <w:rPr>
          <w:sz w:val="22"/>
          <w:szCs w:val="22"/>
        </w:rPr>
      </w:pPr>
      <w:r w:rsidRPr="00ED619B">
        <w:rPr>
          <w:sz w:val="22"/>
          <w:szCs w:val="22"/>
        </w:rPr>
        <w:t>g) odświeżacze powietrza np. plastikowe, stojące z odświeżającą galaretką lub płynem  – 4 szt.</w:t>
      </w:r>
    </w:p>
    <w:p w:rsidR="005B059C" w:rsidRPr="00ED619B" w:rsidRDefault="005B059C" w:rsidP="005B059C">
      <w:pPr>
        <w:spacing w:line="276" w:lineRule="auto"/>
        <w:jc w:val="both"/>
        <w:rPr>
          <w:sz w:val="22"/>
          <w:szCs w:val="22"/>
        </w:rPr>
      </w:pPr>
      <w:r w:rsidRPr="00ED619B">
        <w:rPr>
          <w:sz w:val="22"/>
          <w:szCs w:val="22"/>
        </w:rPr>
        <w:t>4. Tereny zewnętrzne:</w:t>
      </w:r>
    </w:p>
    <w:p w:rsidR="005B059C" w:rsidRPr="00ED619B" w:rsidRDefault="005B059C" w:rsidP="005B059C">
      <w:pPr>
        <w:spacing w:line="276" w:lineRule="auto"/>
        <w:ind w:firstLine="284"/>
        <w:jc w:val="both"/>
        <w:rPr>
          <w:sz w:val="22"/>
          <w:szCs w:val="22"/>
        </w:rPr>
      </w:pPr>
      <w:r w:rsidRPr="00ED619B">
        <w:rPr>
          <w:sz w:val="22"/>
          <w:szCs w:val="22"/>
        </w:rPr>
        <w:t>- powierzchnia do odśnieżania 295,00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firstLine="284"/>
        <w:jc w:val="both"/>
        <w:rPr>
          <w:sz w:val="22"/>
          <w:szCs w:val="22"/>
        </w:rPr>
      </w:pPr>
      <w:r w:rsidRPr="00ED619B">
        <w:rPr>
          <w:sz w:val="22"/>
          <w:szCs w:val="22"/>
        </w:rPr>
        <w:t>- koszenia trawy 750,00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567" w:hanging="283"/>
        <w:jc w:val="both"/>
        <w:rPr>
          <w:sz w:val="22"/>
          <w:szCs w:val="22"/>
        </w:rPr>
      </w:pPr>
      <w:r w:rsidRPr="00ED619B">
        <w:rPr>
          <w:sz w:val="22"/>
          <w:szCs w:val="22"/>
        </w:rPr>
        <w:t xml:space="preserve">- utrzymania czystości na działce należącej do PT (usuwanie liści oraz drobnych nieczystości, zamiatanie) </w:t>
      </w:r>
      <w:r w:rsidR="00251A66" w:rsidRPr="00ED619B">
        <w:rPr>
          <w:sz w:val="22"/>
          <w:szCs w:val="22"/>
        </w:rPr>
        <w:t xml:space="preserve">  </w:t>
      </w:r>
      <w:r w:rsidRPr="00ED619B">
        <w:rPr>
          <w:sz w:val="22"/>
          <w:szCs w:val="22"/>
        </w:rPr>
        <w:t>o łącznej pow. 1045,00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rPr>
          <w:sz w:val="22"/>
          <w:szCs w:val="22"/>
        </w:rPr>
      </w:pPr>
      <w:r w:rsidRPr="00ED619B">
        <w:rPr>
          <w:sz w:val="22"/>
          <w:szCs w:val="22"/>
        </w:rPr>
        <w:t>5. Ilość pojemników wymagających codziennej wymiany worka: 16 szt. o pojemności 10l oraz 2 szt.                        o pojemności 120l.</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b/>
          <w:sz w:val="22"/>
          <w:szCs w:val="22"/>
        </w:rPr>
      </w:pPr>
      <w:r w:rsidRPr="00ED619B">
        <w:rPr>
          <w:b/>
          <w:sz w:val="22"/>
          <w:szCs w:val="22"/>
        </w:rPr>
        <w:t>Budynek w Kwidzynie przy ul. Ogrodowa 6</w:t>
      </w:r>
    </w:p>
    <w:p w:rsidR="005B059C" w:rsidRPr="00ED619B" w:rsidRDefault="005B059C" w:rsidP="005B059C">
      <w:pPr>
        <w:spacing w:line="276" w:lineRule="auto"/>
        <w:jc w:val="both"/>
        <w:rPr>
          <w:i/>
          <w:sz w:val="22"/>
          <w:szCs w:val="22"/>
        </w:rPr>
      </w:pPr>
      <w:r w:rsidRPr="00ED619B">
        <w:rPr>
          <w:i/>
          <w:sz w:val="22"/>
          <w:szCs w:val="22"/>
        </w:rPr>
        <w:t>Zatrudnienie stałe – 7,</w:t>
      </w:r>
    </w:p>
    <w:p w:rsidR="005B059C" w:rsidRPr="00ED619B" w:rsidRDefault="005B059C" w:rsidP="005B059C">
      <w:pPr>
        <w:spacing w:line="276" w:lineRule="auto"/>
        <w:jc w:val="both"/>
        <w:rPr>
          <w:i/>
          <w:sz w:val="22"/>
          <w:szCs w:val="22"/>
        </w:rPr>
      </w:pPr>
      <w:r w:rsidRPr="00ED619B">
        <w:rPr>
          <w:i/>
          <w:sz w:val="22"/>
          <w:szCs w:val="22"/>
        </w:rPr>
        <w:lastRenderedPageBreak/>
        <w:t>Interesanci (średnio) - 20,</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- 2. </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sz w:val="22"/>
          <w:szCs w:val="22"/>
        </w:rPr>
      </w:pPr>
      <w:r w:rsidRPr="00ED619B">
        <w:rPr>
          <w:sz w:val="22"/>
          <w:szCs w:val="22"/>
        </w:rPr>
        <w:t>Pow. całkowita budynku – 289,5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rPr>
          <w:sz w:val="22"/>
          <w:szCs w:val="22"/>
        </w:rPr>
      </w:pPr>
      <w:r w:rsidRPr="00ED619B">
        <w:rPr>
          <w:sz w:val="22"/>
          <w:szCs w:val="22"/>
        </w:rPr>
        <w:t>1. Zestawienie powierzchni podłóg do sprzątania:</w:t>
      </w:r>
    </w:p>
    <w:p w:rsidR="005B059C" w:rsidRPr="00ED619B" w:rsidRDefault="005B059C" w:rsidP="005B059C">
      <w:pPr>
        <w:spacing w:line="276" w:lineRule="auto"/>
        <w:ind w:left="284"/>
        <w:jc w:val="both"/>
        <w:rPr>
          <w:sz w:val="22"/>
          <w:szCs w:val="22"/>
        </w:rPr>
      </w:pPr>
      <w:r w:rsidRPr="00ED619B">
        <w:rPr>
          <w:sz w:val="22"/>
          <w:szCs w:val="22"/>
        </w:rPr>
        <w:t>a) wykładziny dywanowe – 131,0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 xml:space="preserve">b) </w:t>
      </w:r>
      <w:proofErr w:type="spellStart"/>
      <w:r w:rsidRPr="00ED619B">
        <w:rPr>
          <w:sz w:val="22"/>
          <w:szCs w:val="22"/>
        </w:rPr>
        <w:t>tarkiet</w:t>
      </w:r>
      <w:proofErr w:type="spellEnd"/>
      <w:r w:rsidRPr="00ED619B">
        <w:rPr>
          <w:sz w:val="22"/>
          <w:szCs w:val="22"/>
        </w:rPr>
        <w:t xml:space="preserve"> – 28,0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c) wykładzina PCV – 35,81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d) pow. klatki schodowej (płytki ceramiczne) – 12,40 m</w:t>
      </w:r>
      <w:r w:rsidRPr="00ED619B">
        <w:rPr>
          <w:sz w:val="22"/>
          <w:szCs w:val="22"/>
          <w:vertAlign w:val="superscript"/>
        </w:rPr>
        <w:t>2</w:t>
      </w:r>
    </w:p>
    <w:p w:rsidR="005B059C" w:rsidRPr="00ED619B" w:rsidRDefault="005B059C" w:rsidP="005B059C">
      <w:pPr>
        <w:spacing w:line="276" w:lineRule="auto"/>
        <w:jc w:val="both"/>
        <w:rPr>
          <w:sz w:val="22"/>
          <w:szCs w:val="22"/>
        </w:rPr>
      </w:pPr>
      <w:r w:rsidRPr="00ED619B">
        <w:rPr>
          <w:sz w:val="22"/>
          <w:szCs w:val="22"/>
        </w:rPr>
        <w:t>2 Powierzchnie szklane</w:t>
      </w:r>
    </w:p>
    <w:p w:rsidR="005B059C" w:rsidRPr="00ED619B" w:rsidRDefault="005B059C" w:rsidP="005B059C">
      <w:pPr>
        <w:spacing w:line="276" w:lineRule="auto"/>
        <w:ind w:left="567" w:hanging="283"/>
        <w:jc w:val="both"/>
        <w:rPr>
          <w:sz w:val="22"/>
          <w:szCs w:val="22"/>
        </w:rPr>
      </w:pPr>
      <w:r w:rsidRPr="00ED619B">
        <w:rPr>
          <w:sz w:val="22"/>
          <w:szCs w:val="22"/>
        </w:rPr>
        <w:t xml:space="preserve">a) okna plastikowe pow. </w:t>
      </w:r>
      <w:proofErr w:type="spellStart"/>
      <w:r w:rsidRPr="00ED619B">
        <w:rPr>
          <w:sz w:val="22"/>
          <w:szCs w:val="22"/>
        </w:rPr>
        <w:t>całk</w:t>
      </w:r>
      <w:proofErr w:type="spellEnd"/>
      <w:r w:rsidRPr="00ED619B">
        <w:rPr>
          <w:sz w:val="22"/>
          <w:szCs w:val="22"/>
        </w:rPr>
        <w:t>. – 112,80 m</w:t>
      </w:r>
      <w:r w:rsidRPr="00ED619B">
        <w:rPr>
          <w:sz w:val="22"/>
          <w:szCs w:val="22"/>
          <w:vertAlign w:val="superscript"/>
        </w:rPr>
        <w:t>2</w:t>
      </w:r>
      <w:r w:rsidRPr="00ED619B">
        <w:rPr>
          <w:sz w:val="22"/>
          <w:szCs w:val="22"/>
        </w:rPr>
        <w:t xml:space="preserve"> w tym pow. ścian szklanych i okna nieotwierane 3,50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b) drzwi szklane wewnętrzne 11,40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c) lustra stałe – 1 szt.</w:t>
      </w:r>
    </w:p>
    <w:p w:rsidR="005B059C" w:rsidRPr="00ED619B" w:rsidRDefault="005B059C" w:rsidP="005B059C">
      <w:pPr>
        <w:spacing w:line="276" w:lineRule="auto"/>
        <w:ind w:left="284"/>
        <w:jc w:val="both"/>
        <w:rPr>
          <w:sz w:val="22"/>
          <w:szCs w:val="22"/>
        </w:rPr>
      </w:pPr>
      <w:r w:rsidRPr="00ED619B">
        <w:rPr>
          <w:sz w:val="22"/>
          <w:szCs w:val="22"/>
        </w:rPr>
        <w:t>d) lustra wiszące – 1 szt.</w:t>
      </w:r>
    </w:p>
    <w:p w:rsidR="005B059C" w:rsidRPr="00ED619B" w:rsidRDefault="005B059C" w:rsidP="005B059C">
      <w:pPr>
        <w:spacing w:line="276" w:lineRule="auto"/>
        <w:ind w:left="284"/>
        <w:jc w:val="both"/>
        <w:rPr>
          <w:sz w:val="22"/>
          <w:szCs w:val="22"/>
        </w:rPr>
      </w:pPr>
      <w:r w:rsidRPr="00ED619B">
        <w:rPr>
          <w:sz w:val="22"/>
          <w:szCs w:val="22"/>
        </w:rPr>
        <w:t>e) Drzwi wejściowe - 1 szt.</w:t>
      </w:r>
    </w:p>
    <w:p w:rsidR="005B059C" w:rsidRPr="00ED619B" w:rsidRDefault="005B059C" w:rsidP="005B059C">
      <w:pPr>
        <w:spacing w:line="276" w:lineRule="auto"/>
        <w:jc w:val="both"/>
        <w:rPr>
          <w:sz w:val="22"/>
          <w:szCs w:val="22"/>
        </w:rPr>
      </w:pPr>
      <w:r w:rsidRPr="00ED619B">
        <w:rPr>
          <w:sz w:val="22"/>
          <w:szCs w:val="22"/>
        </w:rPr>
        <w:t>3. Wyposażenie WC</w:t>
      </w:r>
    </w:p>
    <w:p w:rsidR="005B059C" w:rsidRPr="00ED619B" w:rsidRDefault="005B059C" w:rsidP="005B059C">
      <w:pPr>
        <w:spacing w:line="276" w:lineRule="auto"/>
        <w:ind w:left="284"/>
        <w:jc w:val="both"/>
        <w:rPr>
          <w:sz w:val="22"/>
          <w:szCs w:val="22"/>
        </w:rPr>
      </w:pPr>
      <w:r w:rsidRPr="00ED619B">
        <w:rPr>
          <w:sz w:val="22"/>
          <w:szCs w:val="22"/>
        </w:rPr>
        <w:t>a) umywalki - 3 szt.,</w:t>
      </w:r>
    </w:p>
    <w:p w:rsidR="005B059C" w:rsidRPr="00ED619B" w:rsidRDefault="005B059C" w:rsidP="005B059C">
      <w:pPr>
        <w:spacing w:line="276" w:lineRule="auto"/>
        <w:ind w:left="284"/>
        <w:jc w:val="both"/>
        <w:rPr>
          <w:sz w:val="22"/>
          <w:szCs w:val="22"/>
        </w:rPr>
      </w:pPr>
      <w:r w:rsidRPr="00ED619B">
        <w:rPr>
          <w:sz w:val="22"/>
          <w:szCs w:val="22"/>
        </w:rPr>
        <w:t>b) muszle klozetowe - 2 szt.,</w:t>
      </w:r>
    </w:p>
    <w:p w:rsidR="005B059C" w:rsidRPr="00ED619B" w:rsidRDefault="005B059C" w:rsidP="005B059C">
      <w:pPr>
        <w:spacing w:line="276" w:lineRule="auto"/>
        <w:ind w:left="284"/>
        <w:jc w:val="both"/>
        <w:rPr>
          <w:sz w:val="22"/>
          <w:szCs w:val="22"/>
        </w:rPr>
      </w:pPr>
      <w:r w:rsidRPr="00ED619B">
        <w:rPr>
          <w:sz w:val="22"/>
          <w:szCs w:val="22"/>
        </w:rPr>
        <w:t xml:space="preserve">c) pojemniki na papier toaletowy firmy Merida rolka średnicy 23 cm - 2 szt., </w:t>
      </w:r>
    </w:p>
    <w:p w:rsidR="005B059C" w:rsidRPr="00ED619B" w:rsidRDefault="005B059C" w:rsidP="005B059C">
      <w:pPr>
        <w:spacing w:line="276" w:lineRule="auto"/>
        <w:ind w:left="284"/>
        <w:jc w:val="both"/>
        <w:rPr>
          <w:sz w:val="22"/>
          <w:szCs w:val="22"/>
        </w:rPr>
      </w:pPr>
      <w:r w:rsidRPr="00ED619B">
        <w:rPr>
          <w:sz w:val="22"/>
          <w:szCs w:val="22"/>
        </w:rPr>
        <w:t>d) pojemniki na mydło w płynie firmy Merida I - 3 szt.,</w:t>
      </w:r>
    </w:p>
    <w:p w:rsidR="005B059C" w:rsidRPr="00ED619B" w:rsidRDefault="005B059C" w:rsidP="005B059C">
      <w:pPr>
        <w:spacing w:line="276" w:lineRule="auto"/>
        <w:ind w:left="284"/>
        <w:jc w:val="both"/>
        <w:rPr>
          <w:sz w:val="22"/>
          <w:szCs w:val="22"/>
        </w:rPr>
      </w:pPr>
      <w:r w:rsidRPr="00ED619B">
        <w:rPr>
          <w:sz w:val="22"/>
          <w:szCs w:val="22"/>
        </w:rPr>
        <w:t>e) pojemniki na ręczniki papierowe jednorazowe</w:t>
      </w:r>
    </w:p>
    <w:p w:rsidR="005B059C" w:rsidRPr="00ED619B" w:rsidRDefault="005B059C" w:rsidP="005B059C">
      <w:pPr>
        <w:spacing w:line="276" w:lineRule="auto"/>
        <w:ind w:firstLine="567"/>
        <w:jc w:val="both"/>
        <w:rPr>
          <w:sz w:val="22"/>
          <w:szCs w:val="22"/>
        </w:rPr>
      </w:pPr>
      <w:r w:rsidRPr="00ED619B">
        <w:rPr>
          <w:sz w:val="22"/>
          <w:szCs w:val="22"/>
        </w:rPr>
        <w:t xml:space="preserve">- o wym. 28x23cm – 2 szt. </w:t>
      </w:r>
    </w:p>
    <w:p w:rsidR="005B059C" w:rsidRPr="00ED619B" w:rsidRDefault="005B059C" w:rsidP="005B059C">
      <w:pPr>
        <w:spacing w:line="276" w:lineRule="auto"/>
        <w:ind w:firstLine="567"/>
        <w:jc w:val="both"/>
        <w:rPr>
          <w:sz w:val="22"/>
          <w:szCs w:val="22"/>
        </w:rPr>
      </w:pPr>
      <w:r w:rsidRPr="00ED619B">
        <w:rPr>
          <w:sz w:val="22"/>
          <w:szCs w:val="22"/>
        </w:rPr>
        <w:t>- o wym. 29x40cm – 2 szt.</w:t>
      </w:r>
    </w:p>
    <w:p w:rsidR="005B059C" w:rsidRPr="00ED619B" w:rsidRDefault="005B059C" w:rsidP="005B059C">
      <w:pPr>
        <w:spacing w:line="276" w:lineRule="auto"/>
        <w:ind w:left="284"/>
        <w:jc w:val="both"/>
        <w:rPr>
          <w:sz w:val="22"/>
          <w:szCs w:val="22"/>
        </w:rPr>
      </w:pPr>
      <w:r w:rsidRPr="00ED619B">
        <w:rPr>
          <w:sz w:val="22"/>
          <w:szCs w:val="22"/>
        </w:rPr>
        <w:t>f) odświeżacze powietrza np. plastikowe, stoj</w:t>
      </w:r>
      <w:r w:rsidR="009D2EB6" w:rsidRPr="00ED619B">
        <w:rPr>
          <w:sz w:val="22"/>
          <w:szCs w:val="22"/>
        </w:rPr>
        <w:t>ące z odświeżającym</w:t>
      </w:r>
      <w:r w:rsidRPr="00ED619B">
        <w:rPr>
          <w:sz w:val="22"/>
          <w:szCs w:val="22"/>
        </w:rPr>
        <w:t xml:space="preserve"> płynem – 2 szt.</w:t>
      </w:r>
    </w:p>
    <w:p w:rsidR="005B059C" w:rsidRPr="00ED619B" w:rsidRDefault="005B059C" w:rsidP="005B059C">
      <w:pPr>
        <w:spacing w:line="276" w:lineRule="auto"/>
        <w:ind w:left="284" w:hanging="284"/>
        <w:jc w:val="both"/>
        <w:rPr>
          <w:sz w:val="22"/>
          <w:szCs w:val="22"/>
          <w:vertAlign w:val="superscript"/>
        </w:rPr>
      </w:pPr>
      <w:r w:rsidRPr="00ED619B">
        <w:rPr>
          <w:sz w:val="22"/>
          <w:szCs w:val="22"/>
        </w:rPr>
        <w:t>4. Powierzchnia do ośnieżania 300 m</w:t>
      </w:r>
      <w:r w:rsidRPr="00ED619B">
        <w:rPr>
          <w:sz w:val="22"/>
          <w:szCs w:val="22"/>
          <w:vertAlign w:val="superscript"/>
        </w:rPr>
        <w:t>2</w:t>
      </w:r>
      <w:r w:rsidRPr="00ED619B">
        <w:rPr>
          <w:sz w:val="22"/>
          <w:szCs w:val="22"/>
        </w:rPr>
        <w:t>, koszenia trawy 200 m</w:t>
      </w:r>
      <w:r w:rsidRPr="00ED619B">
        <w:rPr>
          <w:sz w:val="22"/>
          <w:szCs w:val="22"/>
          <w:vertAlign w:val="superscript"/>
        </w:rPr>
        <w:t>2</w:t>
      </w:r>
      <w:r w:rsidRPr="00ED619B">
        <w:rPr>
          <w:sz w:val="22"/>
          <w:szCs w:val="22"/>
        </w:rPr>
        <w:t>, utrzymania czystości na działce należącej do PT (usuwanie liści oraz drobnych nieczystości ,zamiatanie) 300 m</w:t>
      </w:r>
      <w:r w:rsidRPr="00ED619B">
        <w:rPr>
          <w:sz w:val="22"/>
          <w:szCs w:val="22"/>
          <w:vertAlign w:val="superscript"/>
        </w:rPr>
        <w:t>2</w:t>
      </w:r>
      <w:r w:rsidRPr="00ED619B">
        <w:rPr>
          <w:sz w:val="22"/>
          <w:szCs w:val="22"/>
        </w:rPr>
        <w:t>,</w:t>
      </w:r>
      <w:r w:rsidR="00A45F68" w:rsidRPr="00ED619B">
        <w:rPr>
          <w:sz w:val="22"/>
          <w:szCs w:val="22"/>
        </w:rPr>
        <w:t xml:space="preserve"> </w:t>
      </w:r>
      <w:r w:rsidRPr="00ED619B">
        <w:rPr>
          <w:sz w:val="22"/>
          <w:szCs w:val="22"/>
        </w:rPr>
        <w:t>oraz pielęgnacja zieleni (pielenie, przycinanie żywopłotu) 61,00 m</w:t>
      </w:r>
      <w:r w:rsidRPr="00ED619B">
        <w:rPr>
          <w:sz w:val="22"/>
          <w:szCs w:val="22"/>
          <w:vertAlign w:val="superscript"/>
        </w:rPr>
        <w:t xml:space="preserve">2    </w:t>
      </w:r>
    </w:p>
    <w:p w:rsidR="005B059C" w:rsidRPr="00ED619B" w:rsidRDefault="005B059C" w:rsidP="005B059C">
      <w:pPr>
        <w:spacing w:line="276" w:lineRule="auto"/>
        <w:ind w:left="284" w:hanging="284"/>
        <w:jc w:val="both"/>
        <w:rPr>
          <w:sz w:val="22"/>
          <w:szCs w:val="22"/>
        </w:rPr>
      </w:pPr>
      <w:r w:rsidRPr="00ED619B">
        <w:rPr>
          <w:sz w:val="22"/>
          <w:szCs w:val="22"/>
        </w:rPr>
        <w:t>5. Ilość pojemników wymagających codziennej wymiany worków w budynku: 10 szt. o pojemności 35l, 5 szt. o pojemności 60l oraz 3 szt. o pojemności 120l.</w:t>
      </w:r>
    </w:p>
    <w:p w:rsidR="005B059C" w:rsidRPr="00ED619B" w:rsidRDefault="005B059C" w:rsidP="005B059C">
      <w:pPr>
        <w:spacing w:line="276" w:lineRule="auto"/>
        <w:jc w:val="both"/>
        <w:rPr>
          <w:sz w:val="22"/>
          <w:szCs w:val="22"/>
          <w:vertAlign w:val="superscript"/>
        </w:rPr>
      </w:pPr>
    </w:p>
    <w:p w:rsidR="005B059C" w:rsidRPr="00ED619B" w:rsidRDefault="005B059C" w:rsidP="005B059C">
      <w:pPr>
        <w:spacing w:line="276" w:lineRule="auto"/>
        <w:jc w:val="both"/>
        <w:outlineLvl w:val="0"/>
        <w:rPr>
          <w:b/>
          <w:sz w:val="22"/>
          <w:szCs w:val="22"/>
        </w:rPr>
      </w:pPr>
      <w:r w:rsidRPr="00ED619B">
        <w:rPr>
          <w:b/>
          <w:sz w:val="22"/>
          <w:szCs w:val="22"/>
        </w:rPr>
        <w:t>Budynek w Lęborku przy ul. Łokietka 12</w:t>
      </w:r>
    </w:p>
    <w:p w:rsidR="005B059C" w:rsidRPr="00ED619B" w:rsidRDefault="005B059C" w:rsidP="005B059C">
      <w:pPr>
        <w:spacing w:line="276" w:lineRule="auto"/>
        <w:jc w:val="both"/>
        <w:rPr>
          <w:i/>
          <w:sz w:val="22"/>
          <w:szCs w:val="22"/>
        </w:rPr>
      </w:pPr>
      <w:r w:rsidRPr="00ED619B">
        <w:rPr>
          <w:i/>
          <w:sz w:val="22"/>
          <w:szCs w:val="22"/>
        </w:rPr>
        <w:t>Zatrudnienie stałe – 5,</w:t>
      </w:r>
    </w:p>
    <w:p w:rsidR="005B059C" w:rsidRPr="00ED619B" w:rsidRDefault="005B059C" w:rsidP="005B059C">
      <w:pPr>
        <w:spacing w:line="276" w:lineRule="auto"/>
        <w:jc w:val="both"/>
        <w:rPr>
          <w:i/>
          <w:sz w:val="22"/>
          <w:szCs w:val="22"/>
        </w:rPr>
      </w:pPr>
      <w:r w:rsidRPr="00ED619B">
        <w:rPr>
          <w:i/>
          <w:sz w:val="22"/>
          <w:szCs w:val="22"/>
        </w:rPr>
        <w:t>Interesanci (średnio) - 20,</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-1 . </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b/>
          <w:i/>
          <w:sz w:val="22"/>
          <w:szCs w:val="22"/>
        </w:rPr>
      </w:pPr>
      <w:r w:rsidRPr="00ED619B">
        <w:rPr>
          <w:sz w:val="22"/>
          <w:szCs w:val="22"/>
        </w:rPr>
        <w:t>Powierzchnia całkowita biur – 175,26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outlineLvl w:val="0"/>
        <w:rPr>
          <w:sz w:val="22"/>
          <w:szCs w:val="22"/>
        </w:rPr>
      </w:pPr>
      <w:r w:rsidRPr="00ED619B">
        <w:rPr>
          <w:sz w:val="22"/>
          <w:szCs w:val="22"/>
        </w:rPr>
        <w:t>1. Zestawienie powierzchni podłóg do sprzątania:</w:t>
      </w:r>
    </w:p>
    <w:p w:rsidR="005B059C" w:rsidRPr="00ED619B" w:rsidRDefault="005B059C" w:rsidP="005B059C">
      <w:pPr>
        <w:spacing w:line="276" w:lineRule="auto"/>
        <w:ind w:left="284"/>
        <w:jc w:val="both"/>
        <w:rPr>
          <w:sz w:val="22"/>
          <w:szCs w:val="22"/>
        </w:rPr>
      </w:pPr>
      <w:r w:rsidRPr="00ED619B">
        <w:rPr>
          <w:sz w:val="22"/>
          <w:szCs w:val="22"/>
        </w:rPr>
        <w:t>a) wykładziny dywanowe – 53,22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b) terakota  – 122,04 m</w:t>
      </w:r>
      <w:r w:rsidRPr="00ED619B">
        <w:rPr>
          <w:sz w:val="22"/>
          <w:szCs w:val="22"/>
          <w:vertAlign w:val="superscript"/>
        </w:rPr>
        <w:t>2</w:t>
      </w:r>
      <w:r w:rsidRPr="00ED619B">
        <w:rPr>
          <w:sz w:val="22"/>
          <w:szCs w:val="22"/>
        </w:rPr>
        <w:t xml:space="preserve"> plus ściany w WC wykładane glazurą.</w:t>
      </w:r>
    </w:p>
    <w:p w:rsidR="005B059C" w:rsidRPr="00ED619B" w:rsidRDefault="005B059C" w:rsidP="005B059C">
      <w:pPr>
        <w:spacing w:line="276" w:lineRule="auto"/>
        <w:ind w:left="180" w:hanging="180"/>
        <w:jc w:val="both"/>
        <w:rPr>
          <w:sz w:val="22"/>
          <w:szCs w:val="22"/>
        </w:rPr>
      </w:pPr>
      <w:r w:rsidRPr="00ED619B">
        <w:rPr>
          <w:sz w:val="22"/>
          <w:szCs w:val="22"/>
        </w:rPr>
        <w:t>2 Powierzchnie szklone - okna plastikowe –  64,32 m</w:t>
      </w:r>
      <w:r w:rsidRPr="00ED619B">
        <w:rPr>
          <w:sz w:val="22"/>
          <w:szCs w:val="22"/>
          <w:vertAlign w:val="superscript"/>
        </w:rPr>
        <w:t xml:space="preserve">2 </w:t>
      </w:r>
      <w:r w:rsidRPr="00ED619B">
        <w:rPr>
          <w:sz w:val="22"/>
          <w:szCs w:val="22"/>
        </w:rPr>
        <w:t xml:space="preserve"> oraz do czyszczenia rolety</w:t>
      </w:r>
      <w:r w:rsidRPr="00ED619B">
        <w:rPr>
          <w:sz w:val="22"/>
          <w:szCs w:val="22"/>
          <w:vertAlign w:val="superscript"/>
        </w:rPr>
        <w:t xml:space="preserve"> </w:t>
      </w:r>
      <w:r w:rsidRPr="00ED619B">
        <w:rPr>
          <w:sz w:val="22"/>
          <w:szCs w:val="22"/>
        </w:rPr>
        <w:t>antywłamaniowe zewnętrzne</w:t>
      </w:r>
      <w:r w:rsidRPr="00ED619B">
        <w:rPr>
          <w:sz w:val="22"/>
          <w:szCs w:val="22"/>
          <w:vertAlign w:val="superscript"/>
        </w:rPr>
        <w:t xml:space="preserve"> – </w:t>
      </w:r>
      <w:r w:rsidRPr="00ED619B">
        <w:rPr>
          <w:sz w:val="22"/>
          <w:szCs w:val="22"/>
        </w:rPr>
        <w:t>13,00 m</w:t>
      </w:r>
      <w:r w:rsidRPr="00ED619B">
        <w:rPr>
          <w:sz w:val="22"/>
          <w:szCs w:val="22"/>
          <w:vertAlign w:val="superscript"/>
        </w:rPr>
        <w:t>2</w:t>
      </w:r>
    </w:p>
    <w:p w:rsidR="005B059C" w:rsidRPr="00ED619B" w:rsidRDefault="005B059C" w:rsidP="005B059C">
      <w:pPr>
        <w:spacing w:line="276" w:lineRule="auto"/>
        <w:jc w:val="both"/>
        <w:outlineLvl w:val="0"/>
        <w:rPr>
          <w:sz w:val="22"/>
          <w:szCs w:val="22"/>
        </w:rPr>
      </w:pPr>
      <w:r w:rsidRPr="00ED619B">
        <w:rPr>
          <w:sz w:val="22"/>
          <w:szCs w:val="22"/>
        </w:rPr>
        <w:t>3. Wyposażenie WC</w:t>
      </w:r>
    </w:p>
    <w:p w:rsidR="005B059C" w:rsidRPr="00ED619B" w:rsidRDefault="005B059C" w:rsidP="005B059C">
      <w:pPr>
        <w:spacing w:line="276" w:lineRule="auto"/>
        <w:ind w:left="284"/>
        <w:jc w:val="both"/>
        <w:rPr>
          <w:sz w:val="22"/>
          <w:szCs w:val="22"/>
        </w:rPr>
      </w:pPr>
      <w:r w:rsidRPr="00ED619B">
        <w:rPr>
          <w:sz w:val="22"/>
          <w:szCs w:val="22"/>
        </w:rPr>
        <w:t>a) umywalki - 3 szt.,</w:t>
      </w:r>
    </w:p>
    <w:p w:rsidR="005B059C" w:rsidRPr="00ED619B" w:rsidRDefault="005B059C" w:rsidP="005B059C">
      <w:pPr>
        <w:spacing w:line="276" w:lineRule="auto"/>
        <w:ind w:left="284"/>
        <w:jc w:val="both"/>
        <w:rPr>
          <w:sz w:val="22"/>
          <w:szCs w:val="22"/>
        </w:rPr>
      </w:pPr>
      <w:r w:rsidRPr="00ED619B">
        <w:rPr>
          <w:sz w:val="22"/>
          <w:szCs w:val="22"/>
        </w:rPr>
        <w:t>b) muszle klozetowe – 2 szt.,</w:t>
      </w:r>
    </w:p>
    <w:p w:rsidR="005B059C" w:rsidRPr="00ED619B" w:rsidRDefault="005B059C" w:rsidP="005B059C">
      <w:pPr>
        <w:spacing w:line="276" w:lineRule="auto"/>
        <w:ind w:left="284"/>
        <w:jc w:val="both"/>
        <w:rPr>
          <w:sz w:val="22"/>
          <w:szCs w:val="22"/>
        </w:rPr>
      </w:pPr>
      <w:r w:rsidRPr="00ED619B">
        <w:rPr>
          <w:sz w:val="22"/>
          <w:szCs w:val="22"/>
        </w:rPr>
        <w:t>c) pojemniki na papier toaletowy firmy Merida komfort PT 8 rolki o średnicy 20 cm  - 2 szt.,</w:t>
      </w:r>
    </w:p>
    <w:p w:rsidR="005B059C" w:rsidRPr="00ED619B" w:rsidRDefault="005B059C" w:rsidP="005B059C">
      <w:pPr>
        <w:spacing w:line="276" w:lineRule="auto"/>
        <w:ind w:left="284"/>
        <w:jc w:val="both"/>
        <w:rPr>
          <w:sz w:val="22"/>
          <w:szCs w:val="22"/>
        </w:rPr>
      </w:pPr>
      <w:r w:rsidRPr="00ED619B">
        <w:rPr>
          <w:sz w:val="22"/>
          <w:szCs w:val="22"/>
        </w:rPr>
        <w:t>d) pojemniki na mydło w płynie firmy Merida Komfort na wkłady 880 ml - 2 szt.,</w:t>
      </w:r>
    </w:p>
    <w:p w:rsidR="005B059C" w:rsidRPr="00ED619B" w:rsidRDefault="005B059C" w:rsidP="005B059C">
      <w:pPr>
        <w:spacing w:line="276" w:lineRule="auto"/>
        <w:ind w:left="284"/>
        <w:jc w:val="both"/>
        <w:rPr>
          <w:sz w:val="22"/>
          <w:szCs w:val="22"/>
        </w:rPr>
      </w:pPr>
      <w:r w:rsidRPr="00ED619B">
        <w:rPr>
          <w:sz w:val="22"/>
          <w:szCs w:val="22"/>
        </w:rPr>
        <w:lastRenderedPageBreak/>
        <w:t xml:space="preserve">e) pojemnik na mydło w płynie do uzupełnienia – 2 szt., </w:t>
      </w:r>
    </w:p>
    <w:p w:rsidR="005B059C" w:rsidRPr="00ED619B" w:rsidRDefault="005B059C" w:rsidP="005B059C">
      <w:pPr>
        <w:spacing w:line="276" w:lineRule="auto"/>
        <w:ind w:left="284"/>
        <w:jc w:val="both"/>
        <w:rPr>
          <w:sz w:val="22"/>
          <w:szCs w:val="22"/>
        </w:rPr>
      </w:pPr>
      <w:r w:rsidRPr="00ED619B">
        <w:rPr>
          <w:sz w:val="22"/>
          <w:szCs w:val="22"/>
        </w:rPr>
        <w:t>f) pojemniki na ręczniki papierowe składane 250 szt. Firmy Merida Komfort PZ8 – 1 szt.</w:t>
      </w:r>
    </w:p>
    <w:p w:rsidR="005B059C" w:rsidRPr="00ED619B" w:rsidRDefault="005B059C" w:rsidP="005B059C">
      <w:pPr>
        <w:spacing w:line="276" w:lineRule="auto"/>
        <w:ind w:left="284"/>
        <w:jc w:val="both"/>
        <w:rPr>
          <w:b/>
          <w:i/>
          <w:sz w:val="22"/>
          <w:szCs w:val="22"/>
        </w:rPr>
      </w:pPr>
      <w:r w:rsidRPr="00ED619B">
        <w:rPr>
          <w:sz w:val="22"/>
          <w:szCs w:val="22"/>
        </w:rPr>
        <w:t xml:space="preserve">g) pojemniki na ręczniki papierowe rolki – 2 szt. </w:t>
      </w:r>
    </w:p>
    <w:p w:rsidR="005B059C" w:rsidRPr="00ED619B" w:rsidRDefault="005B059C" w:rsidP="005B059C">
      <w:pPr>
        <w:spacing w:line="276" w:lineRule="auto"/>
        <w:ind w:left="284"/>
        <w:jc w:val="both"/>
        <w:rPr>
          <w:sz w:val="22"/>
          <w:szCs w:val="22"/>
        </w:rPr>
      </w:pPr>
      <w:r w:rsidRPr="00ED619B">
        <w:rPr>
          <w:sz w:val="22"/>
          <w:szCs w:val="22"/>
        </w:rPr>
        <w:t xml:space="preserve">h) toaletowe odświeżacze powietrza np. plastikowe, stojące z odświeżającą galaretką lub płynem - 2 szt. </w:t>
      </w:r>
    </w:p>
    <w:p w:rsidR="005B059C" w:rsidRPr="00ED619B" w:rsidRDefault="005B059C" w:rsidP="005B059C">
      <w:pPr>
        <w:spacing w:line="276" w:lineRule="auto"/>
        <w:ind w:left="284" w:hanging="284"/>
        <w:jc w:val="both"/>
        <w:rPr>
          <w:sz w:val="22"/>
          <w:szCs w:val="22"/>
        </w:rPr>
      </w:pPr>
      <w:r w:rsidRPr="00ED619B">
        <w:rPr>
          <w:sz w:val="22"/>
          <w:szCs w:val="22"/>
        </w:rPr>
        <w:t>4. Ilość pojemników na śmieci wymagających codziennej wymiany worka – 6 szt. o pojemności 12l, 1 szt.                o pojemności 5l, 1 szt. o pojemności 120l.</w:t>
      </w:r>
    </w:p>
    <w:p w:rsidR="005B059C" w:rsidRPr="00ED619B" w:rsidRDefault="005B059C" w:rsidP="005B059C">
      <w:pPr>
        <w:spacing w:line="276" w:lineRule="auto"/>
        <w:jc w:val="both"/>
        <w:rPr>
          <w:b/>
          <w:i/>
          <w:sz w:val="22"/>
          <w:szCs w:val="22"/>
        </w:rPr>
      </w:pPr>
    </w:p>
    <w:p w:rsidR="005B059C" w:rsidRPr="00ED619B" w:rsidRDefault="005B059C" w:rsidP="005B059C">
      <w:pPr>
        <w:spacing w:line="276" w:lineRule="auto"/>
        <w:jc w:val="both"/>
        <w:rPr>
          <w:b/>
          <w:sz w:val="22"/>
          <w:szCs w:val="22"/>
        </w:rPr>
      </w:pPr>
      <w:r w:rsidRPr="00ED619B">
        <w:rPr>
          <w:b/>
          <w:sz w:val="22"/>
          <w:szCs w:val="22"/>
        </w:rPr>
        <w:t>Budynek w Malborku przy ul. Żeromskiego 6</w:t>
      </w:r>
    </w:p>
    <w:p w:rsidR="005B059C" w:rsidRPr="00ED619B" w:rsidRDefault="005B059C" w:rsidP="005B059C">
      <w:pPr>
        <w:spacing w:line="276" w:lineRule="auto"/>
        <w:jc w:val="both"/>
        <w:rPr>
          <w:i/>
          <w:sz w:val="22"/>
          <w:szCs w:val="22"/>
        </w:rPr>
      </w:pPr>
      <w:r w:rsidRPr="00ED619B">
        <w:rPr>
          <w:i/>
          <w:sz w:val="22"/>
          <w:szCs w:val="22"/>
        </w:rPr>
        <w:t>Zatrudnienie stałe – 8,</w:t>
      </w:r>
    </w:p>
    <w:p w:rsidR="005B059C" w:rsidRPr="00ED619B" w:rsidRDefault="005B059C" w:rsidP="005B059C">
      <w:pPr>
        <w:spacing w:line="276" w:lineRule="auto"/>
        <w:jc w:val="both"/>
        <w:rPr>
          <w:i/>
          <w:sz w:val="22"/>
          <w:szCs w:val="22"/>
        </w:rPr>
      </w:pPr>
      <w:r w:rsidRPr="00ED619B">
        <w:rPr>
          <w:i/>
          <w:sz w:val="22"/>
          <w:szCs w:val="22"/>
        </w:rPr>
        <w:t>Interesanci (średnio) - 25,</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-1 . </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sz w:val="22"/>
          <w:szCs w:val="22"/>
        </w:rPr>
      </w:pPr>
      <w:r w:rsidRPr="00ED619B">
        <w:rPr>
          <w:sz w:val="22"/>
          <w:szCs w:val="22"/>
        </w:rPr>
        <w:t>Pow. całkowita budynku – 144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rPr>
          <w:sz w:val="22"/>
          <w:szCs w:val="22"/>
        </w:rPr>
      </w:pPr>
      <w:r w:rsidRPr="00ED619B">
        <w:rPr>
          <w:sz w:val="22"/>
          <w:szCs w:val="22"/>
        </w:rPr>
        <w:t>1. Zestawienie powierzchni podłóg do sprzątania:</w:t>
      </w:r>
    </w:p>
    <w:p w:rsidR="005B059C" w:rsidRPr="00ED619B" w:rsidRDefault="005B059C" w:rsidP="005B059C">
      <w:pPr>
        <w:spacing w:line="276" w:lineRule="auto"/>
        <w:ind w:left="284"/>
        <w:jc w:val="both"/>
        <w:rPr>
          <w:sz w:val="22"/>
          <w:szCs w:val="22"/>
        </w:rPr>
      </w:pPr>
      <w:r w:rsidRPr="00ED619B">
        <w:rPr>
          <w:sz w:val="22"/>
          <w:szCs w:val="22"/>
        </w:rPr>
        <w:t>a) wykładziny dywanowe – 23,0 m</w:t>
      </w:r>
      <w:r w:rsidRPr="00ED619B">
        <w:rPr>
          <w:sz w:val="22"/>
          <w:szCs w:val="22"/>
          <w:vertAlign w:val="superscript"/>
        </w:rPr>
        <w:t>2</w:t>
      </w:r>
    </w:p>
    <w:p w:rsidR="005B059C" w:rsidRPr="00ED619B" w:rsidRDefault="005B059C" w:rsidP="005B059C">
      <w:pPr>
        <w:spacing w:line="276" w:lineRule="auto"/>
        <w:ind w:left="284"/>
        <w:jc w:val="both"/>
        <w:rPr>
          <w:sz w:val="22"/>
          <w:szCs w:val="22"/>
          <w:vertAlign w:val="superscript"/>
        </w:rPr>
      </w:pPr>
      <w:r w:rsidRPr="00ED619B">
        <w:rPr>
          <w:sz w:val="22"/>
          <w:szCs w:val="22"/>
        </w:rPr>
        <w:t xml:space="preserve">b) </w:t>
      </w:r>
      <w:proofErr w:type="spellStart"/>
      <w:r w:rsidRPr="00ED619B">
        <w:rPr>
          <w:sz w:val="22"/>
          <w:szCs w:val="22"/>
        </w:rPr>
        <w:t>tarkett</w:t>
      </w:r>
      <w:proofErr w:type="spellEnd"/>
      <w:r w:rsidRPr="00ED619B">
        <w:rPr>
          <w:sz w:val="22"/>
          <w:szCs w:val="22"/>
        </w:rPr>
        <w:t xml:space="preserve"> – 110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c) powierzchnia beton lastriko w magazynkach 13 m</w:t>
      </w:r>
      <w:r w:rsidRPr="00ED619B">
        <w:rPr>
          <w:sz w:val="22"/>
          <w:szCs w:val="22"/>
          <w:vertAlign w:val="superscript"/>
        </w:rPr>
        <w:t>2</w:t>
      </w:r>
      <w:r w:rsidRPr="00ED619B">
        <w:rPr>
          <w:sz w:val="22"/>
          <w:szCs w:val="22"/>
        </w:rPr>
        <w:t xml:space="preserve"> i bezpośrednio przed wejściem do PT  1,00 m</w:t>
      </w:r>
      <w:r w:rsidRPr="00ED619B">
        <w:rPr>
          <w:sz w:val="22"/>
          <w:szCs w:val="22"/>
          <w:vertAlign w:val="superscript"/>
        </w:rPr>
        <w:t>2</w:t>
      </w:r>
    </w:p>
    <w:p w:rsidR="005B059C" w:rsidRPr="00ED619B" w:rsidRDefault="005B059C" w:rsidP="005B059C">
      <w:pPr>
        <w:spacing w:line="276" w:lineRule="auto"/>
        <w:jc w:val="both"/>
        <w:rPr>
          <w:sz w:val="22"/>
          <w:szCs w:val="22"/>
        </w:rPr>
      </w:pPr>
      <w:r w:rsidRPr="00ED619B">
        <w:rPr>
          <w:sz w:val="22"/>
          <w:szCs w:val="22"/>
        </w:rPr>
        <w:t>2  Powierzchnie szklane</w:t>
      </w:r>
    </w:p>
    <w:p w:rsidR="005B059C" w:rsidRPr="00ED619B" w:rsidRDefault="005B059C" w:rsidP="005B059C">
      <w:pPr>
        <w:spacing w:line="276" w:lineRule="auto"/>
        <w:ind w:left="284"/>
        <w:jc w:val="both"/>
        <w:rPr>
          <w:sz w:val="22"/>
          <w:szCs w:val="22"/>
        </w:rPr>
      </w:pPr>
      <w:r w:rsidRPr="00ED619B">
        <w:rPr>
          <w:sz w:val="22"/>
          <w:szCs w:val="22"/>
        </w:rPr>
        <w:t>a) okna plastikowe otwierane pow. całkowita – 6, 00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b) przeszklenia plastikowe z szybą 3,00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c) okna drewniane otwierane z podwójną szybą rozkręcane – 25,00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d) drzwi szklane główne i drzwi wewnętrzne 16,00 m</w:t>
      </w:r>
      <w:r w:rsidRPr="00ED619B">
        <w:rPr>
          <w:sz w:val="22"/>
          <w:szCs w:val="22"/>
          <w:vertAlign w:val="superscript"/>
        </w:rPr>
        <w:t>2</w:t>
      </w:r>
      <w:r w:rsidRPr="00ED619B">
        <w:rPr>
          <w:sz w:val="22"/>
          <w:szCs w:val="22"/>
        </w:rPr>
        <w:t xml:space="preserve"> w tym szafa szklana z półkami w gabinecie orzecznictwa 5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 xml:space="preserve">e) lustra wiszące – 3 </w:t>
      </w:r>
      <w:proofErr w:type="spellStart"/>
      <w:r w:rsidRPr="00ED619B">
        <w:rPr>
          <w:sz w:val="22"/>
          <w:szCs w:val="22"/>
        </w:rPr>
        <w:t>szt</w:t>
      </w:r>
      <w:proofErr w:type="spellEnd"/>
    </w:p>
    <w:p w:rsidR="005B059C" w:rsidRPr="00ED619B" w:rsidRDefault="005B059C" w:rsidP="005B059C">
      <w:pPr>
        <w:spacing w:line="276" w:lineRule="auto"/>
        <w:ind w:left="284"/>
        <w:jc w:val="both"/>
        <w:rPr>
          <w:sz w:val="22"/>
          <w:szCs w:val="22"/>
        </w:rPr>
      </w:pPr>
      <w:r w:rsidRPr="00ED619B">
        <w:rPr>
          <w:sz w:val="22"/>
          <w:szCs w:val="22"/>
        </w:rPr>
        <w:t>f) trzy wycieraczki dywanowe łącznie 1,5 m</w:t>
      </w:r>
      <w:r w:rsidRPr="00ED619B">
        <w:rPr>
          <w:sz w:val="22"/>
          <w:szCs w:val="22"/>
          <w:vertAlign w:val="superscript"/>
        </w:rPr>
        <w:t>2</w:t>
      </w:r>
      <w:r w:rsidRPr="00ED619B">
        <w:rPr>
          <w:sz w:val="22"/>
          <w:szCs w:val="22"/>
        </w:rPr>
        <w:t xml:space="preserve"> i dywanik dla pacjenta w gabinecie orzecznictwa 0,5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jc w:val="both"/>
        <w:rPr>
          <w:sz w:val="22"/>
          <w:szCs w:val="22"/>
        </w:rPr>
      </w:pPr>
      <w:r w:rsidRPr="00ED619B">
        <w:rPr>
          <w:sz w:val="22"/>
          <w:szCs w:val="22"/>
        </w:rPr>
        <w:t>3. Wyposażenie WC i gabinetu orzecznictwa lekarskiego</w:t>
      </w:r>
    </w:p>
    <w:p w:rsidR="005B059C" w:rsidRPr="00ED619B" w:rsidRDefault="005B059C" w:rsidP="005B059C">
      <w:pPr>
        <w:spacing w:line="276" w:lineRule="auto"/>
        <w:ind w:left="284"/>
        <w:jc w:val="both"/>
        <w:rPr>
          <w:sz w:val="22"/>
          <w:szCs w:val="22"/>
        </w:rPr>
      </w:pPr>
      <w:r w:rsidRPr="00ED619B">
        <w:rPr>
          <w:sz w:val="22"/>
          <w:szCs w:val="22"/>
        </w:rPr>
        <w:t>a) umywalki - 2 szt.,</w:t>
      </w:r>
    </w:p>
    <w:p w:rsidR="005B059C" w:rsidRPr="00ED619B" w:rsidRDefault="005B059C" w:rsidP="005B059C">
      <w:pPr>
        <w:spacing w:line="276" w:lineRule="auto"/>
        <w:ind w:left="284"/>
        <w:jc w:val="both"/>
        <w:rPr>
          <w:sz w:val="22"/>
          <w:szCs w:val="22"/>
        </w:rPr>
      </w:pPr>
      <w:r w:rsidRPr="00ED619B">
        <w:rPr>
          <w:sz w:val="22"/>
          <w:szCs w:val="22"/>
        </w:rPr>
        <w:t>b) muszle klozetowe - 2 szt.,</w:t>
      </w:r>
    </w:p>
    <w:p w:rsidR="005B059C" w:rsidRPr="00ED619B" w:rsidRDefault="005B059C" w:rsidP="005B059C">
      <w:pPr>
        <w:spacing w:line="276" w:lineRule="auto"/>
        <w:ind w:left="284"/>
        <w:jc w:val="both"/>
        <w:rPr>
          <w:sz w:val="22"/>
          <w:szCs w:val="22"/>
        </w:rPr>
      </w:pPr>
      <w:r w:rsidRPr="00ED619B">
        <w:rPr>
          <w:sz w:val="22"/>
          <w:szCs w:val="22"/>
        </w:rPr>
        <w:t xml:space="preserve">c) pojemniki na papier toaletowy firmy Merida rolka średnicy 23 cm - 2 szt., </w:t>
      </w:r>
    </w:p>
    <w:p w:rsidR="005B059C" w:rsidRPr="00ED619B" w:rsidRDefault="005B059C" w:rsidP="005B059C">
      <w:pPr>
        <w:spacing w:line="276" w:lineRule="auto"/>
        <w:ind w:left="284"/>
        <w:jc w:val="both"/>
        <w:rPr>
          <w:sz w:val="22"/>
          <w:szCs w:val="22"/>
        </w:rPr>
      </w:pPr>
      <w:r w:rsidRPr="00ED619B">
        <w:rPr>
          <w:sz w:val="22"/>
          <w:szCs w:val="22"/>
        </w:rPr>
        <w:t>d) pojemniki na mydło w płynie firmy Merida I - 2 szt.,</w:t>
      </w:r>
    </w:p>
    <w:p w:rsidR="005B059C" w:rsidRPr="00ED619B" w:rsidRDefault="005B059C" w:rsidP="005B059C">
      <w:pPr>
        <w:spacing w:line="276" w:lineRule="auto"/>
        <w:ind w:left="284"/>
        <w:jc w:val="both"/>
        <w:rPr>
          <w:sz w:val="22"/>
          <w:szCs w:val="22"/>
        </w:rPr>
      </w:pPr>
      <w:r w:rsidRPr="00ED619B">
        <w:rPr>
          <w:sz w:val="22"/>
          <w:szCs w:val="22"/>
        </w:rPr>
        <w:t>e) pojemniki na ręczniki papierowe jednorazowe o wym. 29 x 40cm – 2 szt.</w:t>
      </w:r>
    </w:p>
    <w:p w:rsidR="005B059C" w:rsidRPr="00ED619B" w:rsidRDefault="005B059C" w:rsidP="005B059C">
      <w:pPr>
        <w:spacing w:line="276" w:lineRule="auto"/>
        <w:ind w:left="284"/>
        <w:jc w:val="both"/>
        <w:rPr>
          <w:sz w:val="22"/>
          <w:szCs w:val="22"/>
        </w:rPr>
      </w:pPr>
      <w:r w:rsidRPr="00ED619B">
        <w:rPr>
          <w:sz w:val="22"/>
          <w:szCs w:val="22"/>
        </w:rPr>
        <w:t>f) dozownik do płynów dezynfekcyjnych – 1 szt.</w:t>
      </w:r>
    </w:p>
    <w:p w:rsidR="005B059C" w:rsidRPr="00ED619B" w:rsidRDefault="005B059C" w:rsidP="005B059C">
      <w:pPr>
        <w:spacing w:line="276" w:lineRule="auto"/>
        <w:ind w:left="284"/>
        <w:jc w:val="both"/>
        <w:rPr>
          <w:sz w:val="22"/>
          <w:szCs w:val="22"/>
        </w:rPr>
      </w:pPr>
      <w:r w:rsidRPr="00ED619B">
        <w:rPr>
          <w:sz w:val="22"/>
          <w:szCs w:val="22"/>
        </w:rPr>
        <w:t>g) toaletowe odświeżacze powietrza szt. 4 (w kabinach ustępowych, w pom. umywalki, w gabinecie orzecznictwa lekarskiego stojące z odświeżającą galaretką lub płynem lub w przypadku założenia rozpylaczy drzwiowych uzupełnianie ich płynem utrzymującym zapach świeżości około 35 minut od rozpylenia.</w:t>
      </w:r>
    </w:p>
    <w:p w:rsidR="005B059C" w:rsidRPr="00ED619B" w:rsidRDefault="005B059C" w:rsidP="005B059C">
      <w:pPr>
        <w:spacing w:line="276" w:lineRule="auto"/>
        <w:ind w:left="142" w:hanging="142"/>
        <w:jc w:val="both"/>
        <w:rPr>
          <w:sz w:val="22"/>
          <w:szCs w:val="22"/>
        </w:rPr>
      </w:pPr>
      <w:r w:rsidRPr="00ED619B">
        <w:rPr>
          <w:sz w:val="22"/>
          <w:szCs w:val="22"/>
        </w:rPr>
        <w:t>4. Ilość pojemników wymagających codziennej wymiany worków: 13 szt. o pojemności 35 l oraz 2 szt.                      o pojemności 60l.</w:t>
      </w:r>
    </w:p>
    <w:p w:rsidR="005B059C" w:rsidRPr="00ED619B" w:rsidRDefault="005B059C" w:rsidP="005B059C">
      <w:pPr>
        <w:spacing w:line="276" w:lineRule="auto"/>
        <w:jc w:val="both"/>
        <w:rPr>
          <w:bCs/>
          <w:sz w:val="22"/>
          <w:szCs w:val="22"/>
          <w:vertAlign w:val="superscript"/>
        </w:rPr>
      </w:pPr>
      <w:r w:rsidRPr="00ED619B">
        <w:rPr>
          <w:bCs/>
          <w:sz w:val="22"/>
          <w:szCs w:val="22"/>
        </w:rPr>
        <w:t>5.  Betonowa gładź w garażu –  25   m</w:t>
      </w:r>
      <w:r w:rsidRPr="00ED619B">
        <w:rPr>
          <w:bCs/>
          <w:sz w:val="22"/>
          <w:szCs w:val="22"/>
          <w:vertAlign w:val="superscript"/>
        </w:rPr>
        <w:t>2</w:t>
      </w:r>
    </w:p>
    <w:p w:rsidR="005B059C" w:rsidRPr="00ED619B" w:rsidRDefault="005B059C" w:rsidP="005B059C">
      <w:pPr>
        <w:spacing w:line="276" w:lineRule="auto"/>
        <w:ind w:left="142" w:hanging="142"/>
        <w:jc w:val="both"/>
        <w:rPr>
          <w:sz w:val="22"/>
          <w:szCs w:val="22"/>
        </w:rPr>
      </w:pPr>
    </w:p>
    <w:p w:rsidR="005B059C" w:rsidRPr="00ED619B" w:rsidRDefault="005B059C" w:rsidP="005B059C">
      <w:pPr>
        <w:spacing w:line="276" w:lineRule="auto"/>
        <w:jc w:val="both"/>
        <w:rPr>
          <w:b/>
          <w:i/>
          <w:sz w:val="22"/>
          <w:szCs w:val="22"/>
        </w:rPr>
      </w:pPr>
      <w:r w:rsidRPr="00ED619B">
        <w:rPr>
          <w:b/>
          <w:i/>
          <w:sz w:val="22"/>
          <w:szCs w:val="22"/>
        </w:rPr>
        <w:t>Sprzątanie magazynków i garażu winno się odbywać wg potrzeb, nie rzadziej niż raz w miesiącu.</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outlineLvl w:val="0"/>
        <w:rPr>
          <w:b/>
          <w:sz w:val="22"/>
          <w:szCs w:val="22"/>
        </w:rPr>
      </w:pPr>
      <w:r w:rsidRPr="00ED619B">
        <w:rPr>
          <w:b/>
          <w:sz w:val="22"/>
          <w:szCs w:val="22"/>
        </w:rPr>
        <w:t>Budynek w Słupsku przy ul. Armii Krajowej 3</w:t>
      </w:r>
    </w:p>
    <w:p w:rsidR="005B059C" w:rsidRPr="00ED619B" w:rsidRDefault="005B059C" w:rsidP="005B059C">
      <w:pPr>
        <w:spacing w:line="276" w:lineRule="auto"/>
        <w:jc w:val="both"/>
        <w:rPr>
          <w:i/>
          <w:sz w:val="22"/>
          <w:szCs w:val="22"/>
        </w:rPr>
      </w:pPr>
      <w:r w:rsidRPr="00ED619B">
        <w:rPr>
          <w:i/>
          <w:sz w:val="22"/>
          <w:szCs w:val="22"/>
        </w:rPr>
        <w:t>Zatrudnienie stałe – 29,</w:t>
      </w:r>
    </w:p>
    <w:p w:rsidR="005B059C" w:rsidRPr="00ED619B" w:rsidRDefault="005B059C" w:rsidP="005B059C">
      <w:pPr>
        <w:spacing w:line="276" w:lineRule="auto"/>
        <w:jc w:val="both"/>
        <w:rPr>
          <w:i/>
          <w:sz w:val="22"/>
          <w:szCs w:val="22"/>
        </w:rPr>
      </w:pPr>
      <w:r w:rsidRPr="00ED619B">
        <w:rPr>
          <w:i/>
          <w:sz w:val="22"/>
          <w:szCs w:val="22"/>
        </w:rPr>
        <w:t>Interesanci (średnio) - 30,</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-3 + poddasze użytkowe + piwnica + 2 klatki schodowe . </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sz w:val="22"/>
          <w:szCs w:val="22"/>
        </w:rPr>
      </w:pPr>
      <w:r w:rsidRPr="00ED619B">
        <w:rPr>
          <w:sz w:val="22"/>
          <w:szCs w:val="22"/>
        </w:rPr>
        <w:t>Pow. całkowita budynku – 1.393,5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jc w:val="both"/>
        <w:rPr>
          <w:sz w:val="22"/>
          <w:szCs w:val="22"/>
        </w:rPr>
      </w:pPr>
      <w:r w:rsidRPr="00ED619B">
        <w:rPr>
          <w:sz w:val="22"/>
          <w:szCs w:val="22"/>
        </w:rPr>
        <w:t>1. Zestawienie powierzchni podłóg do sprzątania:</w:t>
      </w:r>
    </w:p>
    <w:p w:rsidR="005B059C" w:rsidRPr="00ED619B" w:rsidRDefault="005B059C" w:rsidP="005B059C">
      <w:pPr>
        <w:spacing w:line="276" w:lineRule="auto"/>
        <w:ind w:left="284"/>
        <w:jc w:val="both"/>
        <w:rPr>
          <w:sz w:val="22"/>
          <w:szCs w:val="22"/>
        </w:rPr>
      </w:pPr>
      <w:r w:rsidRPr="00ED619B">
        <w:rPr>
          <w:sz w:val="22"/>
          <w:szCs w:val="22"/>
        </w:rPr>
        <w:t>a) wykładziny dywanowe – 432,7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b) terrakota – 100,5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 xml:space="preserve">c) </w:t>
      </w:r>
      <w:proofErr w:type="spellStart"/>
      <w:r w:rsidRPr="00ED619B">
        <w:rPr>
          <w:sz w:val="22"/>
          <w:szCs w:val="22"/>
        </w:rPr>
        <w:t>tarkett</w:t>
      </w:r>
      <w:proofErr w:type="spellEnd"/>
      <w:r w:rsidRPr="00ED619B">
        <w:rPr>
          <w:sz w:val="22"/>
          <w:szCs w:val="22"/>
        </w:rPr>
        <w:t xml:space="preserve"> – 177,8 m</w:t>
      </w:r>
      <w:r w:rsidRPr="00ED619B">
        <w:rPr>
          <w:sz w:val="22"/>
          <w:szCs w:val="22"/>
          <w:vertAlign w:val="superscript"/>
        </w:rPr>
        <w:t>2</w:t>
      </w:r>
    </w:p>
    <w:p w:rsidR="005B059C" w:rsidRPr="00ED619B" w:rsidRDefault="005B059C" w:rsidP="005B059C">
      <w:pPr>
        <w:spacing w:line="276" w:lineRule="auto"/>
        <w:ind w:left="284"/>
        <w:jc w:val="both"/>
        <w:rPr>
          <w:sz w:val="22"/>
          <w:szCs w:val="22"/>
          <w:vertAlign w:val="superscript"/>
        </w:rPr>
      </w:pPr>
      <w:r w:rsidRPr="00ED619B">
        <w:rPr>
          <w:sz w:val="22"/>
          <w:szCs w:val="22"/>
        </w:rPr>
        <w:t>d) klepka dębowa (główna klatka schodowa) – 52 m</w:t>
      </w:r>
      <w:r w:rsidRPr="00ED619B">
        <w:rPr>
          <w:sz w:val="22"/>
          <w:szCs w:val="22"/>
          <w:vertAlign w:val="superscript"/>
        </w:rPr>
        <w:t>2</w:t>
      </w:r>
    </w:p>
    <w:p w:rsidR="005B059C" w:rsidRPr="00ED619B" w:rsidRDefault="005B059C" w:rsidP="005B059C">
      <w:pPr>
        <w:spacing w:line="276" w:lineRule="auto"/>
        <w:ind w:left="284" w:hanging="284"/>
        <w:jc w:val="both"/>
        <w:rPr>
          <w:sz w:val="22"/>
          <w:szCs w:val="22"/>
        </w:rPr>
      </w:pPr>
      <w:r w:rsidRPr="00ED619B">
        <w:rPr>
          <w:sz w:val="22"/>
          <w:szCs w:val="22"/>
        </w:rPr>
        <w:t>2. Powierzchnia piwnic, poddasza, magazynów, składnicy akt i klatka schodowa ewakuacyjna sprzątane co 2 tygodnie.</w:t>
      </w:r>
    </w:p>
    <w:p w:rsidR="005B059C" w:rsidRPr="00ED619B" w:rsidRDefault="005B059C" w:rsidP="005B059C">
      <w:pPr>
        <w:spacing w:line="276" w:lineRule="auto"/>
        <w:ind w:left="284"/>
        <w:jc w:val="both"/>
        <w:rPr>
          <w:sz w:val="22"/>
          <w:szCs w:val="22"/>
        </w:rPr>
      </w:pPr>
      <w:r w:rsidRPr="00ED619B">
        <w:rPr>
          <w:sz w:val="22"/>
          <w:szCs w:val="22"/>
        </w:rPr>
        <w:t>a) piwnice - terrakota - 216,2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b) poddasze - panele podłogowe – 262,0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ab/>
        <w:t xml:space="preserve">            - terakota - 5,3 m</w:t>
      </w:r>
      <w:r w:rsidRPr="00ED619B">
        <w:rPr>
          <w:sz w:val="22"/>
          <w:szCs w:val="22"/>
          <w:vertAlign w:val="superscript"/>
        </w:rPr>
        <w:t>2</w:t>
      </w:r>
    </w:p>
    <w:p w:rsidR="005B059C" w:rsidRPr="00ED619B" w:rsidRDefault="005B059C" w:rsidP="005B059C">
      <w:pPr>
        <w:spacing w:line="276" w:lineRule="auto"/>
        <w:ind w:left="284"/>
        <w:jc w:val="both"/>
        <w:rPr>
          <w:sz w:val="22"/>
          <w:szCs w:val="22"/>
          <w:vertAlign w:val="superscript"/>
        </w:rPr>
      </w:pPr>
      <w:r w:rsidRPr="00ED619B">
        <w:rPr>
          <w:sz w:val="22"/>
          <w:szCs w:val="22"/>
        </w:rPr>
        <w:t>c) magazyny i składnica akt - wykładzina PCV - 105,5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d) klatka schodowa - beton – 41,5 m</w:t>
      </w:r>
      <w:r w:rsidRPr="00ED619B">
        <w:rPr>
          <w:sz w:val="22"/>
          <w:szCs w:val="22"/>
          <w:vertAlign w:val="superscript"/>
        </w:rPr>
        <w:t>2</w:t>
      </w:r>
    </w:p>
    <w:p w:rsidR="005B059C" w:rsidRPr="00ED619B" w:rsidRDefault="005B059C" w:rsidP="005B059C">
      <w:pPr>
        <w:spacing w:line="276" w:lineRule="auto"/>
        <w:jc w:val="both"/>
        <w:rPr>
          <w:sz w:val="22"/>
          <w:szCs w:val="22"/>
        </w:rPr>
      </w:pPr>
      <w:r w:rsidRPr="00ED619B">
        <w:rPr>
          <w:sz w:val="22"/>
          <w:szCs w:val="22"/>
        </w:rPr>
        <w:t>3. Powierzchnie szklane</w:t>
      </w:r>
    </w:p>
    <w:p w:rsidR="005B059C" w:rsidRPr="00ED619B" w:rsidRDefault="005B059C" w:rsidP="005B059C">
      <w:pPr>
        <w:spacing w:line="276" w:lineRule="auto"/>
        <w:ind w:left="284"/>
        <w:jc w:val="both"/>
        <w:rPr>
          <w:sz w:val="22"/>
          <w:szCs w:val="22"/>
        </w:rPr>
      </w:pPr>
      <w:r w:rsidRPr="00ED619B">
        <w:rPr>
          <w:sz w:val="22"/>
          <w:szCs w:val="22"/>
        </w:rPr>
        <w:t>a) okna drewniane – 429,4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b) pow. ścian szklanych LUXFER – 9,3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c) okna nie otwierane 16,8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d) okna uchylne dachowe – 13,8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e) drzwi oszklone wewnętrzne 14,0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f) drzwi oszklone zewnętrzne 11,9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g) lustra wiszące (łazienkowe) – 8 szt.</w:t>
      </w:r>
    </w:p>
    <w:p w:rsidR="005B059C" w:rsidRPr="00ED619B" w:rsidRDefault="005B059C" w:rsidP="005B059C">
      <w:pPr>
        <w:spacing w:line="276" w:lineRule="auto"/>
        <w:jc w:val="both"/>
        <w:rPr>
          <w:sz w:val="22"/>
          <w:szCs w:val="22"/>
        </w:rPr>
      </w:pPr>
      <w:r w:rsidRPr="00ED619B">
        <w:rPr>
          <w:sz w:val="22"/>
          <w:szCs w:val="22"/>
        </w:rPr>
        <w:t>4. Wyposażenie WC</w:t>
      </w:r>
    </w:p>
    <w:p w:rsidR="005B059C" w:rsidRPr="00ED619B" w:rsidRDefault="005B059C" w:rsidP="005B059C">
      <w:pPr>
        <w:spacing w:line="276" w:lineRule="auto"/>
        <w:ind w:left="284"/>
        <w:jc w:val="both"/>
        <w:rPr>
          <w:sz w:val="22"/>
          <w:szCs w:val="22"/>
        </w:rPr>
      </w:pPr>
      <w:r w:rsidRPr="00ED619B">
        <w:rPr>
          <w:sz w:val="22"/>
          <w:szCs w:val="22"/>
        </w:rPr>
        <w:t>a) umywalki - 16 szt.,</w:t>
      </w:r>
    </w:p>
    <w:p w:rsidR="005B059C" w:rsidRPr="00ED619B" w:rsidRDefault="005B059C" w:rsidP="005B059C">
      <w:pPr>
        <w:spacing w:line="276" w:lineRule="auto"/>
        <w:ind w:left="284"/>
        <w:jc w:val="both"/>
        <w:rPr>
          <w:sz w:val="22"/>
          <w:szCs w:val="22"/>
        </w:rPr>
      </w:pPr>
      <w:r w:rsidRPr="00ED619B">
        <w:rPr>
          <w:sz w:val="22"/>
          <w:szCs w:val="22"/>
        </w:rPr>
        <w:t>b) zlewozmywaki – 4 szt.</w:t>
      </w:r>
    </w:p>
    <w:p w:rsidR="005B059C" w:rsidRPr="00ED619B" w:rsidRDefault="005B059C" w:rsidP="005B059C">
      <w:pPr>
        <w:spacing w:line="276" w:lineRule="auto"/>
        <w:ind w:left="284"/>
        <w:jc w:val="both"/>
        <w:rPr>
          <w:sz w:val="22"/>
          <w:szCs w:val="22"/>
        </w:rPr>
      </w:pPr>
      <w:r w:rsidRPr="00ED619B">
        <w:rPr>
          <w:sz w:val="22"/>
          <w:szCs w:val="22"/>
        </w:rPr>
        <w:t>c) muszle klozetowe - 12 szt.,</w:t>
      </w:r>
    </w:p>
    <w:p w:rsidR="005B059C" w:rsidRPr="00ED619B" w:rsidRDefault="005B059C" w:rsidP="005B059C">
      <w:pPr>
        <w:spacing w:line="276" w:lineRule="auto"/>
        <w:ind w:left="284"/>
        <w:jc w:val="both"/>
        <w:rPr>
          <w:sz w:val="22"/>
          <w:szCs w:val="22"/>
        </w:rPr>
      </w:pPr>
      <w:r w:rsidRPr="00ED619B">
        <w:rPr>
          <w:sz w:val="22"/>
          <w:szCs w:val="22"/>
        </w:rPr>
        <w:t>c) pojemniki na papier toaletowy (rolki Ø 19 cm) - 10 szt.,</w:t>
      </w:r>
    </w:p>
    <w:p w:rsidR="005B059C" w:rsidRPr="00ED619B" w:rsidRDefault="005B059C" w:rsidP="005B059C">
      <w:pPr>
        <w:spacing w:line="276" w:lineRule="auto"/>
        <w:ind w:left="284"/>
        <w:jc w:val="both"/>
        <w:rPr>
          <w:sz w:val="22"/>
          <w:szCs w:val="22"/>
        </w:rPr>
      </w:pPr>
      <w:r w:rsidRPr="00ED619B">
        <w:rPr>
          <w:sz w:val="22"/>
          <w:szCs w:val="22"/>
        </w:rPr>
        <w:t>d) pojemniki na papier toaletowy (rolki Ø 10 cm) - 3 szt.,</w:t>
      </w:r>
    </w:p>
    <w:p w:rsidR="005B059C" w:rsidRPr="00ED619B" w:rsidRDefault="005B059C" w:rsidP="005B059C">
      <w:pPr>
        <w:spacing w:line="276" w:lineRule="auto"/>
        <w:ind w:left="284"/>
        <w:jc w:val="both"/>
        <w:rPr>
          <w:sz w:val="22"/>
          <w:szCs w:val="22"/>
        </w:rPr>
      </w:pPr>
      <w:r w:rsidRPr="00ED619B">
        <w:rPr>
          <w:sz w:val="22"/>
          <w:szCs w:val="22"/>
        </w:rPr>
        <w:t xml:space="preserve">e) pojemniki na mydło w płynie (typ </w:t>
      </w:r>
      <w:proofErr w:type="spellStart"/>
      <w:r w:rsidRPr="00ED619B">
        <w:rPr>
          <w:sz w:val="22"/>
          <w:szCs w:val="22"/>
        </w:rPr>
        <w:t>Pacyfic</w:t>
      </w:r>
      <w:proofErr w:type="spellEnd"/>
      <w:r w:rsidRPr="00ED619B">
        <w:rPr>
          <w:sz w:val="22"/>
          <w:szCs w:val="22"/>
        </w:rPr>
        <w:t xml:space="preserve"> </w:t>
      </w:r>
      <w:proofErr w:type="spellStart"/>
      <w:r w:rsidRPr="00ED619B">
        <w:rPr>
          <w:sz w:val="22"/>
          <w:szCs w:val="22"/>
        </w:rPr>
        <w:t>pojemn</w:t>
      </w:r>
      <w:proofErr w:type="spellEnd"/>
      <w:r w:rsidRPr="00ED619B">
        <w:rPr>
          <w:sz w:val="22"/>
          <w:szCs w:val="22"/>
        </w:rPr>
        <w:t>. 250 ml) - 4 szt.,</w:t>
      </w:r>
    </w:p>
    <w:p w:rsidR="005B059C" w:rsidRPr="00ED619B" w:rsidRDefault="005B059C" w:rsidP="005B059C">
      <w:pPr>
        <w:spacing w:line="276" w:lineRule="auto"/>
        <w:ind w:left="284"/>
        <w:jc w:val="both"/>
        <w:rPr>
          <w:sz w:val="22"/>
          <w:szCs w:val="22"/>
        </w:rPr>
      </w:pPr>
      <w:r w:rsidRPr="00ED619B">
        <w:rPr>
          <w:sz w:val="22"/>
          <w:szCs w:val="22"/>
        </w:rPr>
        <w:t>f) pojemniki na mydło w płynie firmy Merida I (pojemności 500 ml )- 1 szt.,</w:t>
      </w:r>
    </w:p>
    <w:p w:rsidR="005B059C" w:rsidRPr="00ED619B" w:rsidRDefault="005B059C" w:rsidP="005B059C">
      <w:pPr>
        <w:spacing w:line="276" w:lineRule="auto"/>
        <w:ind w:left="284"/>
        <w:jc w:val="both"/>
        <w:rPr>
          <w:b/>
          <w:i/>
          <w:sz w:val="22"/>
          <w:szCs w:val="22"/>
        </w:rPr>
      </w:pPr>
      <w:r w:rsidRPr="00ED619B">
        <w:rPr>
          <w:sz w:val="22"/>
          <w:szCs w:val="22"/>
        </w:rPr>
        <w:t>e) pojemniki na ręczniki papierowe – 7 szt. zwykłe uchwyty na ręczniki w rolkach o dł. do 22 cm</w:t>
      </w:r>
    </w:p>
    <w:p w:rsidR="005B059C" w:rsidRPr="00ED619B" w:rsidRDefault="005B059C" w:rsidP="005B059C">
      <w:pPr>
        <w:spacing w:line="276" w:lineRule="auto"/>
        <w:ind w:left="360" w:hanging="180"/>
        <w:jc w:val="both"/>
        <w:rPr>
          <w:sz w:val="22"/>
          <w:szCs w:val="22"/>
        </w:rPr>
      </w:pPr>
      <w:r w:rsidRPr="00ED619B">
        <w:rPr>
          <w:sz w:val="22"/>
          <w:szCs w:val="22"/>
        </w:rPr>
        <w:t>f) toaletowe odświeżacze powietrza – 12 szt. (w każdej kabinie po jednym np. plastikowe</w:t>
      </w:r>
      <w:r w:rsidR="00251A66" w:rsidRPr="00ED619B">
        <w:rPr>
          <w:sz w:val="22"/>
          <w:szCs w:val="22"/>
        </w:rPr>
        <w:t xml:space="preserve">, stojące                          </w:t>
      </w:r>
      <w:r w:rsidRPr="00ED619B">
        <w:rPr>
          <w:sz w:val="22"/>
          <w:szCs w:val="22"/>
        </w:rPr>
        <w:t xml:space="preserve"> z odświeżającą galaretką lub płynem).</w:t>
      </w:r>
    </w:p>
    <w:p w:rsidR="005B059C" w:rsidRPr="00ED619B" w:rsidRDefault="005B059C" w:rsidP="005B059C">
      <w:pPr>
        <w:spacing w:line="276" w:lineRule="auto"/>
        <w:ind w:left="284" w:hanging="284"/>
        <w:jc w:val="both"/>
        <w:rPr>
          <w:sz w:val="22"/>
          <w:szCs w:val="22"/>
        </w:rPr>
      </w:pPr>
      <w:r w:rsidRPr="00ED619B">
        <w:rPr>
          <w:sz w:val="22"/>
          <w:szCs w:val="22"/>
        </w:rPr>
        <w:t>5. Powierzchnia do: odśnieżania 540 m</w:t>
      </w:r>
      <w:r w:rsidRPr="00ED619B">
        <w:rPr>
          <w:sz w:val="22"/>
          <w:szCs w:val="22"/>
          <w:vertAlign w:val="superscript"/>
        </w:rPr>
        <w:t>2</w:t>
      </w:r>
      <w:r w:rsidRPr="00ED619B">
        <w:rPr>
          <w:sz w:val="22"/>
          <w:szCs w:val="22"/>
        </w:rPr>
        <w:t>, koszenia trawy 30 m</w:t>
      </w:r>
      <w:r w:rsidRPr="00ED619B">
        <w:rPr>
          <w:sz w:val="22"/>
          <w:szCs w:val="22"/>
          <w:vertAlign w:val="superscript"/>
        </w:rPr>
        <w:t>2</w:t>
      </w:r>
      <w:r w:rsidRPr="00ED619B">
        <w:rPr>
          <w:sz w:val="22"/>
          <w:szCs w:val="22"/>
        </w:rPr>
        <w:t>, utrzymania czystości na     działce należącej do PT (usuwanie liści oraz drobnych nieczystości, zamiatanie) 591 m</w:t>
      </w:r>
      <w:r w:rsidRPr="00ED619B">
        <w:rPr>
          <w:sz w:val="22"/>
          <w:szCs w:val="22"/>
          <w:vertAlign w:val="superscript"/>
        </w:rPr>
        <w:t>2</w:t>
      </w:r>
      <w:r w:rsidRPr="00ED619B">
        <w:rPr>
          <w:sz w:val="22"/>
          <w:szCs w:val="22"/>
        </w:rPr>
        <w:t>.</w:t>
      </w:r>
    </w:p>
    <w:p w:rsidR="005B059C" w:rsidRPr="00ED619B" w:rsidRDefault="005B059C" w:rsidP="005B059C">
      <w:pPr>
        <w:spacing w:line="276" w:lineRule="auto"/>
        <w:ind w:left="284" w:hanging="284"/>
        <w:jc w:val="both"/>
        <w:rPr>
          <w:sz w:val="22"/>
          <w:szCs w:val="22"/>
        </w:rPr>
      </w:pPr>
      <w:r w:rsidRPr="00ED619B">
        <w:rPr>
          <w:sz w:val="22"/>
          <w:szCs w:val="22"/>
        </w:rPr>
        <w:t>6. Ilość pojemników wymagających codziennej wymiany worków w budynku: 12 niszczarek o pojemności 60l, 2 niszczarki o pojemności 120l, 43 kosze na śmieci o pojemności 35l oraz 7 koszy o pojemności 60l.</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b/>
          <w:sz w:val="22"/>
          <w:szCs w:val="22"/>
        </w:rPr>
      </w:pPr>
      <w:r w:rsidRPr="00ED619B">
        <w:rPr>
          <w:b/>
          <w:sz w:val="22"/>
          <w:szCs w:val="22"/>
        </w:rPr>
        <w:t>Budynek w Starogardzie Gdańskim przy ul Sambora 5</w:t>
      </w:r>
    </w:p>
    <w:p w:rsidR="005B059C" w:rsidRPr="00ED619B" w:rsidRDefault="005B059C" w:rsidP="005B059C">
      <w:pPr>
        <w:spacing w:line="276" w:lineRule="auto"/>
        <w:jc w:val="both"/>
        <w:rPr>
          <w:i/>
          <w:sz w:val="22"/>
          <w:szCs w:val="22"/>
        </w:rPr>
      </w:pPr>
      <w:r w:rsidRPr="00ED619B">
        <w:rPr>
          <w:i/>
          <w:sz w:val="22"/>
          <w:szCs w:val="22"/>
        </w:rPr>
        <w:t>Zatrudnienie stałe – 9,</w:t>
      </w:r>
    </w:p>
    <w:p w:rsidR="005B059C" w:rsidRPr="00ED619B" w:rsidRDefault="005B059C" w:rsidP="005B059C">
      <w:pPr>
        <w:spacing w:line="276" w:lineRule="auto"/>
        <w:jc w:val="both"/>
        <w:rPr>
          <w:i/>
          <w:sz w:val="22"/>
          <w:szCs w:val="22"/>
        </w:rPr>
      </w:pPr>
      <w:r w:rsidRPr="00ED619B">
        <w:rPr>
          <w:i/>
          <w:sz w:val="22"/>
          <w:szCs w:val="22"/>
        </w:rPr>
        <w:t>Interesanci (średnio) - 30,</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-3 . </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sz w:val="22"/>
          <w:szCs w:val="22"/>
        </w:rPr>
      </w:pPr>
      <w:r w:rsidRPr="00ED619B">
        <w:rPr>
          <w:sz w:val="22"/>
          <w:szCs w:val="22"/>
        </w:rPr>
        <w:t>Powierzchnia całkowita budynku - 305,0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jc w:val="both"/>
        <w:rPr>
          <w:sz w:val="22"/>
          <w:szCs w:val="22"/>
        </w:rPr>
      </w:pPr>
      <w:r w:rsidRPr="00ED619B">
        <w:rPr>
          <w:sz w:val="22"/>
          <w:szCs w:val="22"/>
        </w:rPr>
        <w:t>1. Zestawienie powierzchni podłóg do sprzątania:</w:t>
      </w:r>
    </w:p>
    <w:p w:rsidR="005B059C" w:rsidRPr="00ED619B" w:rsidRDefault="005B059C" w:rsidP="005B059C">
      <w:pPr>
        <w:spacing w:line="276" w:lineRule="auto"/>
        <w:ind w:left="284"/>
        <w:jc w:val="both"/>
        <w:rPr>
          <w:sz w:val="22"/>
          <w:szCs w:val="22"/>
        </w:rPr>
      </w:pPr>
      <w:r w:rsidRPr="00ED619B">
        <w:rPr>
          <w:sz w:val="22"/>
          <w:szCs w:val="22"/>
        </w:rPr>
        <w:t>a) wykładziny dywanowe - 137,0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b) wykładziny PCV - 147,0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lastRenderedPageBreak/>
        <w:t>c) gres – parter, piętro, schody, WC – 82,3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jc w:val="both"/>
        <w:rPr>
          <w:sz w:val="22"/>
          <w:szCs w:val="22"/>
        </w:rPr>
      </w:pPr>
      <w:r w:rsidRPr="00ED619B">
        <w:rPr>
          <w:sz w:val="22"/>
          <w:szCs w:val="22"/>
        </w:rPr>
        <w:t>2. Powierzchnie szklane</w:t>
      </w:r>
    </w:p>
    <w:p w:rsidR="005B059C" w:rsidRPr="00ED619B" w:rsidRDefault="005B059C" w:rsidP="005B059C">
      <w:pPr>
        <w:spacing w:line="276" w:lineRule="auto"/>
        <w:ind w:left="284"/>
        <w:jc w:val="both"/>
        <w:rPr>
          <w:sz w:val="22"/>
          <w:szCs w:val="22"/>
        </w:rPr>
      </w:pPr>
      <w:r w:rsidRPr="00ED619B">
        <w:rPr>
          <w:sz w:val="22"/>
          <w:szCs w:val="22"/>
        </w:rPr>
        <w:t>a) okna PCV pow. całkowita - 65,0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b) ściana szklana - 7,0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c) lustra – 4 szt.</w:t>
      </w:r>
    </w:p>
    <w:p w:rsidR="005B059C" w:rsidRPr="00ED619B" w:rsidRDefault="005B059C" w:rsidP="005B059C">
      <w:pPr>
        <w:spacing w:line="276" w:lineRule="auto"/>
        <w:jc w:val="both"/>
        <w:rPr>
          <w:sz w:val="22"/>
          <w:szCs w:val="22"/>
        </w:rPr>
      </w:pPr>
      <w:r w:rsidRPr="00ED619B">
        <w:rPr>
          <w:sz w:val="22"/>
          <w:szCs w:val="22"/>
        </w:rPr>
        <w:t>3. Wyposażenie WC</w:t>
      </w:r>
    </w:p>
    <w:p w:rsidR="005B059C" w:rsidRPr="00ED619B" w:rsidRDefault="005B059C" w:rsidP="005B059C">
      <w:pPr>
        <w:spacing w:line="276" w:lineRule="auto"/>
        <w:ind w:left="284"/>
        <w:jc w:val="both"/>
        <w:rPr>
          <w:sz w:val="22"/>
          <w:szCs w:val="22"/>
        </w:rPr>
      </w:pPr>
      <w:r w:rsidRPr="00ED619B">
        <w:rPr>
          <w:sz w:val="22"/>
          <w:szCs w:val="22"/>
        </w:rPr>
        <w:t>a) umywalki - 4 szt.,</w:t>
      </w:r>
    </w:p>
    <w:p w:rsidR="005B059C" w:rsidRPr="00ED619B" w:rsidRDefault="005B059C" w:rsidP="005B059C">
      <w:pPr>
        <w:spacing w:line="276" w:lineRule="auto"/>
        <w:ind w:left="284"/>
        <w:jc w:val="both"/>
        <w:rPr>
          <w:sz w:val="22"/>
          <w:szCs w:val="22"/>
        </w:rPr>
      </w:pPr>
      <w:r w:rsidRPr="00ED619B">
        <w:rPr>
          <w:sz w:val="22"/>
          <w:szCs w:val="22"/>
        </w:rPr>
        <w:t>b) muszle klozetowe - 2 szt.,</w:t>
      </w:r>
    </w:p>
    <w:p w:rsidR="005B059C" w:rsidRPr="00ED619B" w:rsidRDefault="005B059C" w:rsidP="005B059C">
      <w:pPr>
        <w:spacing w:line="276" w:lineRule="auto"/>
        <w:ind w:left="284"/>
        <w:jc w:val="both"/>
        <w:rPr>
          <w:sz w:val="22"/>
          <w:szCs w:val="22"/>
        </w:rPr>
      </w:pPr>
      <w:r w:rsidRPr="00ED619B">
        <w:rPr>
          <w:sz w:val="22"/>
          <w:szCs w:val="22"/>
        </w:rPr>
        <w:t>d) pojemniki na papier toaletowy firmy Merida śr. 23 cm - 2 szt.,</w:t>
      </w:r>
    </w:p>
    <w:p w:rsidR="005B059C" w:rsidRPr="00ED619B" w:rsidRDefault="005B059C" w:rsidP="005B059C">
      <w:pPr>
        <w:spacing w:line="276" w:lineRule="auto"/>
        <w:ind w:left="284"/>
        <w:jc w:val="both"/>
        <w:rPr>
          <w:sz w:val="22"/>
          <w:szCs w:val="22"/>
        </w:rPr>
      </w:pPr>
      <w:r w:rsidRPr="00ED619B">
        <w:rPr>
          <w:sz w:val="22"/>
          <w:szCs w:val="22"/>
        </w:rPr>
        <w:t>e) pojemniki na mydło w płynie - 3 szt.,</w:t>
      </w:r>
    </w:p>
    <w:p w:rsidR="005B059C" w:rsidRPr="00ED619B" w:rsidRDefault="005B059C" w:rsidP="005B059C">
      <w:pPr>
        <w:spacing w:line="276" w:lineRule="auto"/>
        <w:ind w:left="284"/>
        <w:jc w:val="both"/>
        <w:rPr>
          <w:sz w:val="22"/>
          <w:szCs w:val="22"/>
        </w:rPr>
      </w:pPr>
      <w:r w:rsidRPr="00ED619B">
        <w:rPr>
          <w:sz w:val="22"/>
          <w:szCs w:val="22"/>
        </w:rPr>
        <w:t>f) pojemnik na ręczniki w rolkach – 1 szt.</w:t>
      </w:r>
    </w:p>
    <w:p w:rsidR="005B059C" w:rsidRPr="00ED619B" w:rsidRDefault="005B059C" w:rsidP="005B059C">
      <w:pPr>
        <w:spacing w:line="276" w:lineRule="auto"/>
        <w:ind w:left="284"/>
        <w:jc w:val="both"/>
        <w:rPr>
          <w:sz w:val="22"/>
          <w:szCs w:val="22"/>
        </w:rPr>
      </w:pPr>
      <w:r w:rsidRPr="00ED619B">
        <w:rPr>
          <w:sz w:val="22"/>
          <w:szCs w:val="22"/>
        </w:rPr>
        <w:t>g) odświeżacze powietrza np. plastikowe, stojące z odświeżającą galaretką lub płynem   – 2 szt.</w:t>
      </w:r>
    </w:p>
    <w:p w:rsidR="005B059C" w:rsidRPr="00ED619B" w:rsidRDefault="005B059C" w:rsidP="005B059C">
      <w:pPr>
        <w:spacing w:line="276" w:lineRule="auto"/>
        <w:jc w:val="both"/>
        <w:rPr>
          <w:sz w:val="22"/>
          <w:szCs w:val="22"/>
        </w:rPr>
      </w:pPr>
      <w:r w:rsidRPr="00ED619B">
        <w:rPr>
          <w:sz w:val="22"/>
          <w:szCs w:val="22"/>
        </w:rPr>
        <w:t>4. Powierzchnia piwnic sprzątana co dwa tygodnie: gres 108,6 m</w:t>
      </w:r>
      <w:r w:rsidRPr="00ED619B">
        <w:rPr>
          <w:sz w:val="22"/>
          <w:szCs w:val="22"/>
          <w:vertAlign w:val="superscript"/>
        </w:rPr>
        <w:t>2</w:t>
      </w:r>
      <w:r w:rsidRPr="00ED619B">
        <w:rPr>
          <w:sz w:val="22"/>
          <w:szCs w:val="22"/>
        </w:rPr>
        <w:t>.</w:t>
      </w:r>
    </w:p>
    <w:p w:rsidR="005B059C" w:rsidRPr="00ED619B" w:rsidRDefault="005B059C" w:rsidP="005B059C">
      <w:pPr>
        <w:spacing w:line="276" w:lineRule="auto"/>
        <w:ind w:left="284" w:hanging="284"/>
        <w:jc w:val="both"/>
        <w:rPr>
          <w:sz w:val="22"/>
          <w:szCs w:val="22"/>
        </w:rPr>
      </w:pPr>
      <w:r w:rsidRPr="00ED619B">
        <w:rPr>
          <w:sz w:val="22"/>
          <w:szCs w:val="22"/>
        </w:rPr>
        <w:t>5. Powierzchnia do odśnieżania oraz utrzymania czystości na chodniku, schodach zewnętrznych i działce należącej do PT (usuwanie liści oraz drobnych nieczystości, zamiatanie) - 62,7 m</w:t>
      </w:r>
      <w:r w:rsidRPr="00ED619B">
        <w:rPr>
          <w:sz w:val="22"/>
          <w:szCs w:val="22"/>
          <w:vertAlign w:val="superscript"/>
        </w:rPr>
        <w:t>2</w:t>
      </w:r>
      <w:r w:rsidRPr="00ED619B">
        <w:rPr>
          <w:sz w:val="22"/>
          <w:szCs w:val="22"/>
        </w:rPr>
        <w:t>.</w:t>
      </w:r>
    </w:p>
    <w:p w:rsidR="005B059C" w:rsidRPr="00ED619B" w:rsidRDefault="005B059C" w:rsidP="005B059C">
      <w:pPr>
        <w:spacing w:line="276" w:lineRule="auto"/>
        <w:ind w:left="284" w:hanging="284"/>
        <w:jc w:val="both"/>
        <w:rPr>
          <w:sz w:val="22"/>
          <w:szCs w:val="22"/>
        </w:rPr>
      </w:pPr>
      <w:r w:rsidRPr="00ED619B">
        <w:rPr>
          <w:sz w:val="22"/>
          <w:szCs w:val="22"/>
        </w:rPr>
        <w:t>6. Ilość pojemników na śmieci wymagających codziennej wymiany worków: 15 szt. o pojemności 10l.</w:t>
      </w:r>
    </w:p>
    <w:p w:rsidR="005B059C" w:rsidRPr="00ED619B" w:rsidRDefault="005B059C" w:rsidP="005B059C">
      <w:pPr>
        <w:spacing w:line="276" w:lineRule="auto"/>
        <w:ind w:left="284" w:hanging="284"/>
        <w:jc w:val="both"/>
        <w:rPr>
          <w:sz w:val="22"/>
          <w:szCs w:val="22"/>
        </w:rPr>
      </w:pPr>
    </w:p>
    <w:p w:rsidR="005B059C" w:rsidRPr="00ED619B" w:rsidRDefault="005B059C" w:rsidP="005B059C">
      <w:pPr>
        <w:spacing w:line="276" w:lineRule="auto"/>
        <w:jc w:val="both"/>
        <w:rPr>
          <w:b/>
          <w:sz w:val="22"/>
          <w:szCs w:val="22"/>
        </w:rPr>
      </w:pPr>
      <w:r w:rsidRPr="00ED619B">
        <w:rPr>
          <w:b/>
          <w:sz w:val="22"/>
          <w:szCs w:val="22"/>
        </w:rPr>
        <w:t>Budynek w Sztumie przy ul. Słowackiego 1</w:t>
      </w:r>
    </w:p>
    <w:p w:rsidR="005B059C" w:rsidRPr="00ED619B" w:rsidRDefault="005B059C" w:rsidP="005B059C">
      <w:pPr>
        <w:spacing w:line="276" w:lineRule="auto"/>
        <w:jc w:val="both"/>
        <w:rPr>
          <w:i/>
          <w:sz w:val="22"/>
          <w:szCs w:val="22"/>
        </w:rPr>
      </w:pPr>
      <w:r w:rsidRPr="00ED619B">
        <w:rPr>
          <w:i/>
          <w:sz w:val="22"/>
          <w:szCs w:val="22"/>
        </w:rPr>
        <w:t>Zatrudnienie stałe – 27,</w:t>
      </w:r>
    </w:p>
    <w:p w:rsidR="005B059C" w:rsidRPr="00ED619B" w:rsidRDefault="005B059C" w:rsidP="005B059C">
      <w:pPr>
        <w:spacing w:line="276" w:lineRule="auto"/>
        <w:jc w:val="both"/>
        <w:rPr>
          <w:i/>
          <w:sz w:val="22"/>
          <w:szCs w:val="22"/>
        </w:rPr>
      </w:pPr>
      <w:r w:rsidRPr="00ED619B">
        <w:rPr>
          <w:i/>
          <w:sz w:val="22"/>
          <w:szCs w:val="22"/>
        </w:rPr>
        <w:t>Interesanci (średnio) - 30,</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-3 . </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sz w:val="22"/>
          <w:szCs w:val="22"/>
        </w:rPr>
      </w:pPr>
      <w:r w:rsidRPr="00ED619B">
        <w:rPr>
          <w:sz w:val="22"/>
          <w:szCs w:val="22"/>
        </w:rPr>
        <w:t>Pow. całkowita budynku – 554,5 m</w:t>
      </w:r>
      <w:r w:rsidRPr="00ED619B">
        <w:rPr>
          <w:sz w:val="22"/>
          <w:szCs w:val="22"/>
          <w:vertAlign w:val="superscript"/>
        </w:rPr>
        <w:t>2</w:t>
      </w:r>
      <w:r w:rsidRPr="00ED619B">
        <w:rPr>
          <w:sz w:val="22"/>
          <w:szCs w:val="22"/>
        </w:rPr>
        <w:t xml:space="preserve">, ilość kondygnacji 3, ilość klatek schodowych 1, </w:t>
      </w:r>
    </w:p>
    <w:p w:rsidR="005B059C" w:rsidRPr="00ED619B" w:rsidRDefault="005B059C" w:rsidP="005B059C">
      <w:pPr>
        <w:spacing w:line="276" w:lineRule="auto"/>
        <w:jc w:val="both"/>
        <w:rPr>
          <w:sz w:val="22"/>
          <w:szCs w:val="22"/>
        </w:rPr>
      </w:pPr>
      <w:r w:rsidRPr="00ED619B">
        <w:rPr>
          <w:sz w:val="22"/>
          <w:szCs w:val="22"/>
        </w:rPr>
        <w:t>1. Zestawienie powierzchni podłóg do sprzątania:</w:t>
      </w:r>
    </w:p>
    <w:p w:rsidR="005B059C" w:rsidRPr="00ED619B" w:rsidRDefault="005B059C" w:rsidP="005B059C">
      <w:pPr>
        <w:spacing w:line="276" w:lineRule="auto"/>
        <w:ind w:firstLine="284"/>
        <w:jc w:val="both"/>
        <w:rPr>
          <w:sz w:val="22"/>
          <w:szCs w:val="22"/>
        </w:rPr>
      </w:pPr>
      <w:r w:rsidRPr="00ED619B">
        <w:rPr>
          <w:sz w:val="22"/>
          <w:szCs w:val="22"/>
        </w:rPr>
        <w:t>a) wykładziny dywanowe - 253 m</w:t>
      </w:r>
      <w:r w:rsidRPr="00ED619B">
        <w:rPr>
          <w:sz w:val="22"/>
          <w:szCs w:val="22"/>
          <w:vertAlign w:val="superscript"/>
        </w:rPr>
        <w:t>2</w:t>
      </w:r>
    </w:p>
    <w:p w:rsidR="005B059C" w:rsidRPr="00ED619B" w:rsidRDefault="005B059C" w:rsidP="005B059C">
      <w:pPr>
        <w:spacing w:line="276" w:lineRule="auto"/>
        <w:ind w:firstLine="284"/>
        <w:jc w:val="both"/>
        <w:rPr>
          <w:sz w:val="22"/>
          <w:szCs w:val="22"/>
        </w:rPr>
      </w:pPr>
      <w:r w:rsidRPr="00ED619B">
        <w:rPr>
          <w:sz w:val="22"/>
          <w:szCs w:val="22"/>
        </w:rPr>
        <w:t xml:space="preserve">b) </w:t>
      </w:r>
      <w:proofErr w:type="spellStart"/>
      <w:r w:rsidRPr="00ED619B">
        <w:rPr>
          <w:sz w:val="22"/>
          <w:szCs w:val="22"/>
        </w:rPr>
        <w:t>tarkett</w:t>
      </w:r>
      <w:proofErr w:type="spellEnd"/>
      <w:r w:rsidRPr="00ED619B">
        <w:rPr>
          <w:sz w:val="22"/>
          <w:szCs w:val="22"/>
        </w:rPr>
        <w:t xml:space="preserve"> – 28,1 m</w:t>
      </w:r>
      <w:r w:rsidRPr="00ED619B">
        <w:rPr>
          <w:sz w:val="22"/>
          <w:szCs w:val="22"/>
          <w:vertAlign w:val="superscript"/>
        </w:rPr>
        <w:t>2</w:t>
      </w:r>
    </w:p>
    <w:p w:rsidR="005B059C" w:rsidRPr="00ED619B" w:rsidRDefault="005B059C" w:rsidP="005B059C">
      <w:pPr>
        <w:spacing w:line="276" w:lineRule="auto"/>
        <w:ind w:firstLine="284"/>
        <w:jc w:val="both"/>
        <w:rPr>
          <w:sz w:val="22"/>
          <w:szCs w:val="22"/>
        </w:rPr>
      </w:pPr>
      <w:r w:rsidRPr="00ED619B">
        <w:rPr>
          <w:sz w:val="22"/>
          <w:szCs w:val="22"/>
        </w:rPr>
        <w:t>c) płytki ceramiczne – 187,7 m</w:t>
      </w:r>
      <w:r w:rsidRPr="00ED619B">
        <w:rPr>
          <w:sz w:val="22"/>
          <w:szCs w:val="22"/>
          <w:vertAlign w:val="superscript"/>
        </w:rPr>
        <w:t>2</w:t>
      </w:r>
      <w:r w:rsidRPr="00ED619B">
        <w:rPr>
          <w:sz w:val="22"/>
          <w:szCs w:val="22"/>
        </w:rPr>
        <w:t>, plus ściany WC wykładane glazurą.</w:t>
      </w:r>
    </w:p>
    <w:p w:rsidR="005B059C" w:rsidRPr="00ED619B" w:rsidRDefault="005B059C" w:rsidP="005B059C">
      <w:pPr>
        <w:spacing w:line="276" w:lineRule="auto"/>
        <w:jc w:val="both"/>
        <w:rPr>
          <w:sz w:val="22"/>
          <w:szCs w:val="22"/>
        </w:rPr>
      </w:pPr>
      <w:r w:rsidRPr="00ED619B">
        <w:rPr>
          <w:sz w:val="22"/>
          <w:szCs w:val="22"/>
        </w:rPr>
        <w:t>2. Zestawienie powierzchni piwnic:</w:t>
      </w:r>
    </w:p>
    <w:p w:rsidR="005B059C" w:rsidRPr="00ED619B" w:rsidRDefault="005B059C" w:rsidP="005B059C">
      <w:pPr>
        <w:spacing w:line="276" w:lineRule="auto"/>
        <w:ind w:firstLine="284"/>
        <w:jc w:val="both"/>
        <w:rPr>
          <w:sz w:val="22"/>
          <w:szCs w:val="22"/>
        </w:rPr>
      </w:pPr>
      <w:r w:rsidRPr="00ED619B">
        <w:rPr>
          <w:sz w:val="22"/>
          <w:szCs w:val="22"/>
        </w:rPr>
        <w:t>a) kotłownia terrakota – 15,5 m</w:t>
      </w:r>
      <w:r w:rsidRPr="00ED619B">
        <w:rPr>
          <w:sz w:val="22"/>
          <w:szCs w:val="22"/>
          <w:vertAlign w:val="superscript"/>
        </w:rPr>
        <w:t>2</w:t>
      </w:r>
    </w:p>
    <w:p w:rsidR="005B059C" w:rsidRPr="00ED619B" w:rsidRDefault="005B059C" w:rsidP="005B059C">
      <w:pPr>
        <w:spacing w:line="276" w:lineRule="auto"/>
        <w:ind w:firstLine="284"/>
        <w:jc w:val="both"/>
        <w:rPr>
          <w:sz w:val="22"/>
          <w:szCs w:val="22"/>
        </w:rPr>
      </w:pPr>
      <w:r w:rsidRPr="00ED619B">
        <w:rPr>
          <w:sz w:val="22"/>
          <w:szCs w:val="22"/>
        </w:rPr>
        <w:t>b) składnice akt – wykładzina PCV - 42,6 m</w:t>
      </w:r>
      <w:r w:rsidRPr="00ED619B">
        <w:rPr>
          <w:sz w:val="22"/>
          <w:szCs w:val="22"/>
          <w:vertAlign w:val="superscript"/>
        </w:rPr>
        <w:t>2</w:t>
      </w:r>
    </w:p>
    <w:p w:rsidR="005B059C" w:rsidRPr="00ED619B" w:rsidRDefault="005B059C" w:rsidP="005B059C">
      <w:pPr>
        <w:spacing w:line="276" w:lineRule="auto"/>
        <w:ind w:firstLine="180"/>
        <w:jc w:val="both"/>
        <w:rPr>
          <w:i/>
          <w:sz w:val="22"/>
          <w:szCs w:val="22"/>
        </w:rPr>
      </w:pPr>
      <w:r w:rsidRPr="00ED619B">
        <w:rPr>
          <w:sz w:val="22"/>
          <w:szCs w:val="22"/>
        </w:rPr>
        <w:t xml:space="preserve"> </w:t>
      </w:r>
      <w:r w:rsidRPr="00ED619B">
        <w:rPr>
          <w:i/>
          <w:sz w:val="22"/>
          <w:szCs w:val="22"/>
        </w:rPr>
        <w:t>Pomieszczenia piwnic sprzątane nie rzadziej niż co dwa tygodnie.</w:t>
      </w:r>
    </w:p>
    <w:p w:rsidR="005B059C" w:rsidRPr="00ED619B" w:rsidRDefault="005B059C" w:rsidP="005B059C">
      <w:pPr>
        <w:spacing w:line="276" w:lineRule="auto"/>
        <w:jc w:val="both"/>
        <w:rPr>
          <w:sz w:val="22"/>
          <w:szCs w:val="22"/>
        </w:rPr>
      </w:pPr>
      <w:r w:rsidRPr="00ED619B">
        <w:rPr>
          <w:sz w:val="22"/>
          <w:szCs w:val="22"/>
        </w:rPr>
        <w:t>3.  Powierzchnie szklane</w:t>
      </w:r>
    </w:p>
    <w:p w:rsidR="005B059C" w:rsidRPr="00ED619B" w:rsidRDefault="005B059C" w:rsidP="005B059C">
      <w:pPr>
        <w:spacing w:line="276" w:lineRule="auto"/>
        <w:ind w:firstLine="284"/>
        <w:jc w:val="both"/>
        <w:rPr>
          <w:sz w:val="22"/>
          <w:szCs w:val="22"/>
        </w:rPr>
      </w:pPr>
      <w:r w:rsidRPr="00ED619B">
        <w:rPr>
          <w:sz w:val="22"/>
          <w:szCs w:val="22"/>
        </w:rPr>
        <w:t>a) ona drewniane (rozkręcane) – pow. całkowita – 310,4 m</w:t>
      </w:r>
      <w:r w:rsidRPr="00ED619B">
        <w:rPr>
          <w:sz w:val="22"/>
          <w:szCs w:val="22"/>
          <w:vertAlign w:val="superscript"/>
        </w:rPr>
        <w:t>2</w:t>
      </w:r>
    </w:p>
    <w:p w:rsidR="005B059C" w:rsidRPr="00ED619B" w:rsidRDefault="005B059C" w:rsidP="005B059C">
      <w:pPr>
        <w:spacing w:line="276" w:lineRule="auto"/>
        <w:ind w:firstLine="284"/>
        <w:jc w:val="both"/>
        <w:rPr>
          <w:sz w:val="22"/>
          <w:szCs w:val="22"/>
        </w:rPr>
      </w:pPr>
      <w:r w:rsidRPr="00ED619B">
        <w:rPr>
          <w:sz w:val="22"/>
          <w:szCs w:val="22"/>
        </w:rPr>
        <w:t>b) okna plastikowe pow. całkowitej – 42,5 m</w:t>
      </w:r>
      <w:r w:rsidRPr="00ED619B">
        <w:rPr>
          <w:sz w:val="22"/>
          <w:szCs w:val="22"/>
          <w:vertAlign w:val="superscript"/>
        </w:rPr>
        <w:t>2</w:t>
      </w:r>
      <w:r w:rsidRPr="00ED619B">
        <w:rPr>
          <w:sz w:val="22"/>
          <w:szCs w:val="22"/>
        </w:rPr>
        <w:t xml:space="preserve"> w tym nie otwierane 23,0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firstLine="284"/>
        <w:jc w:val="both"/>
        <w:rPr>
          <w:sz w:val="22"/>
          <w:szCs w:val="22"/>
        </w:rPr>
      </w:pPr>
      <w:r w:rsidRPr="00ED619B">
        <w:rPr>
          <w:sz w:val="22"/>
          <w:szCs w:val="22"/>
        </w:rPr>
        <w:t>c) drzwi szklane główne i wewnętrzne 28,0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firstLine="284"/>
        <w:jc w:val="both"/>
        <w:rPr>
          <w:sz w:val="22"/>
          <w:szCs w:val="22"/>
        </w:rPr>
      </w:pPr>
      <w:r w:rsidRPr="00ED619B">
        <w:rPr>
          <w:sz w:val="22"/>
          <w:szCs w:val="22"/>
        </w:rPr>
        <w:t>d) lustra wiszące – 14 szt.</w:t>
      </w:r>
    </w:p>
    <w:p w:rsidR="005B059C" w:rsidRPr="00ED619B" w:rsidRDefault="005B059C" w:rsidP="005B059C">
      <w:pPr>
        <w:spacing w:line="276" w:lineRule="auto"/>
        <w:jc w:val="both"/>
        <w:rPr>
          <w:sz w:val="22"/>
          <w:szCs w:val="22"/>
        </w:rPr>
      </w:pPr>
      <w:r w:rsidRPr="00ED619B">
        <w:rPr>
          <w:sz w:val="22"/>
          <w:szCs w:val="22"/>
        </w:rPr>
        <w:t>4. Wyposażenie WC:</w:t>
      </w:r>
    </w:p>
    <w:p w:rsidR="005B059C" w:rsidRPr="00ED619B" w:rsidRDefault="005B059C" w:rsidP="005B059C">
      <w:pPr>
        <w:spacing w:line="276" w:lineRule="auto"/>
        <w:ind w:left="284"/>
        <w:jc w:val="both"/>
        <w:rPr>
          <w:sz w:val="22"/>
          <w:szCs w:val="22"/>
        </w:rPr>
      </w:pPr>
      <w:r w:rsidRPr="00ED619B">
        <w:rPr>
          <w:sz w:val="22"/>
          <w:szCs w:val="22"/>
        </w:rPr>
        <w:t>a) umywalki - 9 szt.,</w:t>
      </w:r>
    </w:p>
    <w:p w:rsidR="005B059C" w:rsidRPr="00ED619B" w:rsidRDefault="005B059C" w:rsidP="005B059C">
      <w:pPr>
        <w:spacing w:line="276" w:lineRule="auto"/>
        <w:ind w:left="284"/>
        <w:jc w:val="both"/>
        <w:rPr>
          <w:sz w:val="22"/>
          <w:szCs w:val="22"/>
        </w:rPr>
      </w:pPr>
      <w:r w:rsidRPr="00ED619B">
        <w:rPr>
          <w:sz w:val="22"/>
          <w:szCs w:val="22"/>
        </w:rPr>
        <w:t>b) muszle klozetowe - 6 szt.,</w:t>
      </w:r>
    </w:p>
    <w:p w:rsidR="005B059C" w:rsidRPr="00ED619B" w:rsidRDefault="005B059C" w:rsidP="005B059C">
      <w:pPr>
        <w:spacing w:line="276" w:lineRule="auto"/>
        <w:ind w:left="284"/>
        <w:jc w:val="both"/>
        <w:rPr>
          <w:sz w:val="22"/>
          <w:szCs w:val="22"/>
        </w:rPr>
      </w:pPr>
      <w:r w:rsidRPr="00ED619B">
        <w:rPr>
          <w:sz w:val="22"/>
          <w:szCs w:val="22"/>
        </w:rPr>
        <w:t xml:space="preserve">c) pojemniki na papier toaletowy firmy Merida rolka średnicy 23 cm - 6 szt., </w:t>
      </w:r>
    </w:p>
    <w:p w:rsidR="005B059C" w:rsidRPr="00ED619B" w:rsidRDefault="005B059C" w:rsidP="005B059C">
      <w:pPr>
        <w:spacing w:line="276" w:lineRule="auto"/>
        <w:ind w:left="284"/>
        <w:jc w:val="both"/>
        <w:rPr>
          <w:sz w:val="22"/>
          <w:szCs w:val="22"/>
        </w:rPr>
      </w:pPr>
      <w:r w:rsidRPr="00ED619B">
        <w:rPr>
          <w:sz w:val="22"/>
          <w:szCs w:val="22"/>
        </w:rPr>
        <w:t>d) pojemniki na mydło w płynie firmy Merida I - 9 szt.,</w:t>
      </w:r>
    </w:p>
    <w:p w:rsidR="005B059C" w:rsidRPr="00ED619B" w:rsidRDefault="005B059C" w:rsidP="005B059C">
      <w:pPr>
        <w:spacing w:line="276" w:lineRule="auto"/>
        <w:ind w:left="284"/>
        <w:jc w:val="both"/>
        <w:rPr>
          <w:sz w:val="22"/>
          <w:szCs w:val="22"/>
        </w:rPr>
      </w:pPr>
      <w:r w:rsidRPr="00ED619B">
        <w:rPr>
          <w:sz w:val="22"/>
          <w:szCs w:val="22"/>
        </w:rPr>
        <w:t>e) pisuary – 2 szt.</w:t>
      </w:r>
    </w:p>
    <w:p w:rsidR="005B059C" w:rsidRPr="00ED619B" w:rsidRDefault="005B059C" w:rsidP="005B059C">
      <w:pPr>
        <w:spacing w:line="276" w:lineRule="auto"/>
        <w:ind w:left="284"/>
        <w:jc w:val="both"/>
        <w:rPr>
          <w:sz w:val="22"/>
          <w:szCs w:val="22"/>
        </w:rPr>
      </w:pPr>
      <w:r w:rsidRPr="00ED619B">
        <w:rPr>
          <w:sz w:val="22"/>
          <w:szCs w:val="22"/>
        </w:rPr>
        <w:t>f) pojemniki na ręczniki papierowe jednorazowe o wym. 28x23 cm 4 szt. i 9x40 cm 5 szt.</w:t>
      </w:r>
    </w:p>
    <w:p w:rsidR="005B059C" w:rsidRPr="00ED619B" w:rsidRDefault="005B059C" w:rsidP="005B059C">
      <w:pPr>
        <w:spacing w:line="276" w:lineRule="auto"/>
        <w:ind w:left="284"/>
        <w:jc w:val="both"/>
        <w:rPr>
          <w:sz w:val="22"/>
          <w:szCs w:val="22"/>
        </w:rPr>
      </w:pPr>
      <w:r w:rsidRPr="00ED619B">
        <w:rPr>
          <w:sz w:val="22"/>
          <w:szCs w:val="22"/>
        </w:rPr>
        <w:t>g) toaletowe odświeżacze powietrza firmy Merida z wymiennym pojemnikiem - 3 szt.</w:t>
      </w:r>
    </w:p>
    <w:p w:rsidR="005B059C" w:rsidRPr="00ED619B" w:rsidRDefault="005B059C" w:rsidP="005B059C">
      <w:pPr>
        <w:spacing w:line="276" w:lineRule="auto"/>
        <w:ind w:left="284"/>
        <w:jc w:val="both"/>
        <w:rPr>
          <w:sz w:val="22"/>
          <w:szCs w:val="22"/>
        </w:rPr>
      </w:pPr>
      <w:r w:rsidRPr="00ED619B">
        <w:rPr>
          <w:sz w:val="22"/>
          <w:szCs w:val="22"/>
        </w:rPr>
        <w:t xml:space="preserve">h) pojemnik na torebki higieniczne - 2 szt. </w:t>
      </w:r>
    </w:p>
    <w:p w:rsidR="005B059C" w:rsidRPr="00ED619B" w:rsidRDefault="005B059C" w:rsidP="005B059C">
      <w:pPr>
        <w:spacing w:line="276" w:lineRule="auto"/>
        <w:ind w:left="284"/>
        <w:jc w:val="both"/>
        <w:rPr>
          <w:sz w:val="22"/>
          <w:szCs w:val="22"/>
        </w:rPr>
      </w:pPr>
      <w:r w:rsidRPr="00ED619B">
        <w:rPr>
          <w:sz w:val="22"/>
          <w:szCs w:val="22"/>
        </w:rPr>
        <w:t>i) pojemniki na podkładki higieniczne na deskę sedesową – 1 szt.</w:t>
      </w:r>
    </w:p>
    <w:p w:rsidR="005B059C" w:rsidRPr="00ED619B" w:rsidRDefault="005B059C" w:rsidP="005B059C">
      <w:pPr>
        <w:spacing w:line="276" w:lineRule="auto"/>
        <w:ind w:left="284"/>
        <w:jc w:val="both"/>
        <w:rPr>
          <w:sz w:val="22"/>
          <w:szCs w:val="22"/>
        </w:rPr>
      </w:pPr>
      <w:r w:rsidRPr="00ED619B">
        <w:rPr>
          <w:sz w:val="22"/>
          <w:szCs w:val="22"/>
        </w:rPr>
        <w:t>j) dozownik do płynów dezynfekcyjnych – 1 szt.</w:t>
      </w:r>
    </w:p>
    <w:p w:rsidR="005B059C" w:rsidRPr="00ED619B" w:rsidRDefault="005B059C" w:rsidP="005B059C">
      <w:pPr>
        <w:spacing w:line="276" w:lineRule="auto"/>
        <w:ind w:left="284" w:hanging="284"/>
        <w:jc w:val="both"/>
        <w:rPr>
          <w:sz w:val="22"/>
          <w:szCs w:val="22"/>
        </w:rPr>
      </w:pPr>
      <w:r w:rsidRPr="00ED619B">
        <w:rPr>
          <w:sz w:val="22"/>
          <w:szCs w:val="22"/>
        </w:rPr>
        <w:lastRenderedPageBreak/>
        <w:t>5. Powierzchnia do odśnieżania 880 m</w:t>
      </w:r>
      <w:r w:rsidRPr="00ED619B">
        <w:rPr>
          <w:sz w:val="22"/>
          <w:szCs w:val="22"/>
          <w:vertAlign w:val="superscript"/>
        </w:rPr>
        <w:t xml:space="preserve">2 </w:t>
      </w:r>
      <w:r w:rsidRPr="00ED619B">
        <w:rPr>
          <w:sz w:val="22"/>
          <w:szCs w:val="22"/>
        </w:rPr>
        <w:t>– w tym 8 stopniowe schody wejściowe, koszenia trawy 483 m</w:t>
      </w:r>
      <w:r w:rsidRPr="00ED619B">
        <w:rPr>
          <w:sz w:val="22"/>
          <w:szCs w:val="22"/>
          <w:vertAlign w:val="superscript"/>
        </w:rPr>
        <w:t>2</w:t>
      </w:r>
      <w:r w:rsidRPr="00ED619B">
        <w:rPr>
          <w:sz w:val="22"/>
          <w:szCs w:val="22"/>
        </w:rPr>
        <w:t>, utrzymania czystości na    działce należącej do PT (usuwanie liści oraz drobnych nieczystości, zamiatanie) 873 m</w:t>
      </w:r>
      <w:r w:rsidRPr="00ED619B">
        <w:rPr>
          <w:sz w:val="22"/>
          <w:szCs w:val="22"/>
          <w:vertAlign w:val="superscript"/>
        </w:rPr>
        <w:t>2</w:t>
      </w:r>
      <w:r w:rsidRPr="00ED619B">
        <w:rPr>
          <w:sz w:val="22"/>
          <w:szCs w:val="22"/>
        </w:rPr>
        <w:t>.</w:t>
      </w:r>
    </w:p>
    <w:p w:rsidR="005B059C" w:rsidRPr="00ED619B" w:rsidRDefault="005B059C" w:rsidP="004D7CB5">
      <w:pPr>
        <w:spacing w:line="276" w:lineRule="auto"/>
        <w:ind w:left="284" w:hanging="284"/>
        <w:jc w:val="both"/>
        <w:rPr>
          <w:b/>
          <w:sz w:val="22"/>
          <w:szCs w:val="22"/>
        </w:rPr>
      </w:pPr>
      <w:r w:rsidRPr="00ED619B">
        <w:rPr>
          <w:sz w:val="22"/>
          <w:szCs w:val="22"/>
        </w:rPr>
        <w:t xml:space="preserve">6. Ilość pojemników na śmieci wymagających codziennej wymiany worka: 81 szt. o pojemności 60l, 1 szt.                o pojemności </w:t>
      </w:r>
      <w:r w:rsidR="004D7CB5" w:rsidRPr="00ED619B">
        <w:rPr>
          <w:sz w:val="22"/>
          <w:szCs w:val="22"/>
        </w:rPr>
        <w:t>120l i 3 szt. o pojemności 0,5l.</w:t>
      </w:r>
    </w:p>
    <w:p w:rsidR="005B059C" w:rsidRPr="00ED619B" w:rsidRDefault="005B059C" w:rsidP="005B059C">
      <w:pPr>
        <w:spacing w:line="276" w:lineRule="auto"/>
        <w:jc w:val="both"/>
        <w:rPr>
          <w:sz w:val="22"/>
          <w:szCs w:val="22"/>
        </w:rPr>
      </w:pPr>
      <w:r w:rsidRPr="00ED619B">
        <w:rPr>
          <w:b/>
          <w:sz w:val="22"/>
          <w:szCs w:val="22"/>
        </w:rPr>
        <w:t xml:space="preserve">Budynek w Tczewie przy ul. </w:t>
      </w:r>
      <w:proofErr w:type="spellStart"/>
      <w:r w:rsidRPr="00ED619B">
        <w:rPr>
          <w:b/>
          <w:sz w:val="22"/>
          <w:szCs w:val="22"/>
        </w:rPr>
        <w:t>Bałdowska</w:t>
      </w:r>
      <w:proofErr w:type="spellEnd"/>
      <w:r w:rsidRPr="00ED619B">
        <w:rPr>
          <w:b/>
          <w:sz w:val="22"/>
          <w:szCs w:val="22"/>
        </w:rPr>
        <w:t xml:space="preserve"> 16</w:t>
      </w:r>
    </w:p>
    <w:p w:rsidR="005B059C" w:rsidRPr="00ED619B" w:rsidRDefault="005B059C" w:rsidP="005B059C">
      <w:pPr>
        <w:spacing w:line="276" w:lineRule="auto"/>
        <w:jc w:val="both"/>
        <w:rPr>
          <w:i/>
          <w:sz w:val="22"/>
          <w:szCs w:val="22"/>
        </w:rPr>
      </w:pPr>
      <w:r w:rsidRPr="00ED619B">
        <w:rPr>
          <w:i/>
          <w:sz w:val="22"/>
          <w:szCs w:val="22"/>
        </w:rPr>
        <w:t>Zatrudnienie stałe – 8,</w:t>
      </w:r>
    </w:p>
    <w:p w:rsidR="005B059C" w:rsidRPr="00ED619B" w:rsidRDefault="005B059C" w:rsidP="005B059C">
      <w:pPr>
        <w:spacing w:line="276" w:lineRule="auto"/>
        <w:jc w:val="both"/>
        <w:rPr>
          <w:i/>
          <w:sz w:val="22"/>
          <w:szCs w:val="22"/>
        </w:rPr>
      </w:pPr>
      <w:r w:rsidRPr="00ED619B">
        <w:rPr>
          <w:i/>
          <w:sz w:val="22"/>
          <w:szCs w:val="22"/>
        </w:rPr>
        <w:t>Interesanci (średnio) - 15,</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-3 . </w:t>
      </w:r>
    </w:p>
    <w:p w:rsidR="005B059C" w:rsidRPr="00ED619B" w:rsidRDefault="005B059C" w:rsidP="005B059C">
      <w:pPr>
        <w:spacing w:line="276" w:lineRule="auto"/>
        <w:jc w:val="both"/>
        <w:rPr>
          <w:sz w:val="22"/>
          <w:szCs w:val="22"/>
        </w:rPr>
      </w:pPr>
    </w:p>
    <w:p w:rsidR="005B059C" w:rsidRPr="00ED619B" w:rsidRDefault="005B059C" w:rsidP="005B059C">
      <w:pPr>
        <w:spacing w:line="276" w:lineRule="auto"/>
        <w:jc w:val="both"/>
        <w:rPr>
          <w:sz w:val="22"/>
          <w:szCs w:val="22"/>
        </w:rPr>
      </w:pPr>
      <w:r w:rsidRPr="00ED619B">
        <w:rPr>
          <w:sz w:val="22"/>
          <w:szCs w:val="22"/>
        </w:rPr>
        <w:t>Powierzchnia całkowita budynku - 499,0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rPr>
          <w:sz w:val="22"/>
          <w:szCs w:val="22"/>
        </w:rPr>
      </w:pPr>
      <w:r w:rsidRPr="00ED619B">
        <w:rPr>
          <w:sz w:val="22"/>
          <w:szCs w:val="22"/>
        </w:rPr>
        <w:t>1. Zestawienie powierzchni podłóg do sprzątania, parter i piętro:</w:t>
      </w:r>
    </w:p>
    <w:p w:rsidR="005B059C" w:rsidRPr="00ED619B" w:rsidRDefault="005B059C" w:rsidP="005B059C">
      <w:pPr>
        <w:spacing w:line="276" w:lineRule="auto"/>
        <w:ind w:left="284"/>
        <w:jc w:val="both"/>
        <w:rPr>
          <w:sz w:val="22"/>
          <w:szCs w:val="22"/>
        </w:rPr>
      </w:pPr>
      <w:r w:rsidRPr="00ED619B">
        <w:rPr>
          <w:sz w:val="22"/>
          <w:szCs w:val="22"/>
        </w:rPr>
        <w:t>a) wykładziny dywanowe – 136,00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 xml:space="preserve">b) </w:t>
      </w:r>
      <w:proofErr w:type="spellStart"/>
      <w:r w:rsidRPr="00ED619B">
        <w:rPr>
          <w:sz w:val="22"/>
          <w:szCs w:val="22"/>
        </w:rPr>
        <w:t>tarkett</w:t>
      </w:r>
      <w:proofErr w:type="spellEnd"/>
      <w:r w:rsidRPr="00ED619B">
        <w:rPr>
          <w:sz w:val="22"/>
          <w:szCs w:val="22"/>
        </w:rPr>
        <w:t xml:space="preserve"> – 38,00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c) terakota (WC) – 12 m</w:t>
      </w:r>
      <w:r w:rsidRPr="00ED619B">
        <w:rPr>
          <w:sz w:val="22"/>
          <w:szCs w:val="22"/>
          <w:vertAlign w:val="superscript"/>
        </w:rPr>
        <w:t xml:space="preserve">2 </w:t>
      </w:r>
      <w:r w:rsidRPr="00ED619B">
        <w:rPr>
          <w:sz w:val="22"/>
          <w:szCs w:val="22"/>
        </w:rPr>
        <w:t>plus ściany WC wykładane glazurą.</w:t>
      </w:r>
    </w:p>
    <w:p w:rsidR="005B059C" w:rsidRPr="00ED619B" w:rsidRDefault="005B059C" w:rsidP="005B059C">
      <w:pPr>
        <w:spacing w:line="276" w:lineRule="auto"/>
        <w:ind w:left="284"/>
        <w:jc w:val="both"/>
        <w:rPr>
          <w:sz w:val="22"/>
          <w:szCs w:val="22"/>
        </w:rPr>
      </w:pPr>
      <w:r w:rsidRPr="00ED619B">
        <w:rPr>
          <w:sz w:val="22"/>
          <w:szCs w:val="22"/>
        </w:rPr>
        <w:t>d) gres – 120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rPr>
          <w:sz w:val="22"/>
          <w:szCs w:val="22"/>
        </w:rPr>
      </w:pPr>
      <w:r w:rsidRPr="00ED619B">
        <w:rPr>
          <w:sz w:val="22"/>
          <w:szCs w:val="22"/>
        </w:rPr>
        <w:t>2. Zestawienie powierzchni piwnic:</w:t>
      </w:r>
    </w:p>
    <w:p w:rsidR="005B059C" w:rsidRPr="00ED619B" w:rsidRDefault="005B059C" w:rsidP="005B059C">
      <w:pPr>
        <w:spacing w:line="276" w:lineRule="auto"/>
        <w:ind w:left="284"/>
        <w:jc w:val="both"/>
        <w:rPr>
          <w:sz w:val="22"/>
          <w:szCs w:val="22"/>
        </w:rPr>
      </w:pPr>
      <w:r w:rsidRPr="00ED619B">
        <w:rPr>
          <w:sz w:val="22"/>
          <w:szCs w:val="22"/>
        </w:rPr>
        <w:t>a) podłogi gres – 193,0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b) drzwi garażowe – 1 szt.</w:t>
      </w:r>
    </w:p>
    <w:p w:rsidR="005B059C" w:rsidRPr="00ED619B" w:rsidRDefault="005B059C" w:rsidP="005B059C">
      <w:pPr>
        <w:spacing w:line="276" w:lineRule="auto"/>
        <w:ind w:left="284"/>
        <w:jc w:val="both"/>
        <w:rPr>
          <w:sz w:val="22"/>
          <w:szCs w:val="22"/>
        </w:rPr>
      </w:pPr>
      <w:r w:rsidRPr="00ED619B">
        <w:rPr>
          <w:sz w:val="22"/>
          <w:szCs w:val="22"/>
        </w:rPr>
        <w:t>c) drzwi pełne przeciwpożarowe – 5 szt.</w:t>
      </w:r>
    </w:p>
    <w:p w:rsidR="005B059C" w:rsidRPr="00ED619B" w:rsidRDefault="005B059C" w:rsidP="005B059C">
      <w:pPr>
        <w:spacing w:line="276" w:lineRule="auto"/>
        <w:jc w:val="both"/>
        <w:rPr>
          <w:i/>
          <w:sz w:val="22"/>
          <w:szCs w:val="22"/>
        </w:rPr>
      </w:pPr>
      <w:r w:rsidRPr="00ED619B">
        <w:rPr>
          <w:i/>
          <w:sz w:val="22"/>
          <w:szCs w:val="22"/>
        </w:rPr>
        <w:t xml:space="preserve">    Pomieszczenia piwnic sprzątane nie rzadziej niż co dwa tygodnie.</w:t>
      </w:r>
    </w:p>
    <w:p w:rsidR="005B059C" w:rsidRPr="00ED619B" w:rsidRDefault="005B059C" w:rsidP="005B059C">
      <w:pPr>
        <w:spacing w:line="276" w:lineRule="auto"/>
        <w:jc w:val="both"/>
        <w:rPr>
          <w:sz w:val="22"/>
          <w:szCs w:val="22"/>
        </w:rPr>
      </w:pPr>
      <w:r w:rsidRPr="00ED619B">
        <w:rPr>
          <w:sz w:val="22"/>
          <w:szCs w:val="22"/>
        </w:rPr>
        <w:t>3. Powierzchnie szklane</w:t>
      </w:r>
    </w:p>
    <w:p w:rsidR="005B059C" w:rsidRPr="00ED619B" w:rsidRDefault="005B059C" w:rsidP="005B059C">
      <w:pPr>
        <w:spacing w:line="276" w:lineRule="auto"/>
        <w:ind w:left="284"/>
        <w:jc w:val="both"/>
        <w:rPr>
          <w:sz w:val="22"/>
          <w:szCs w:val="22"/>
        </w:rPr>
      </w:pPr>
      <w:r w:rsidRPr="00ED619B">
        <w:rPr>
          <w:sz w:val="22"/>
          <w:szCs w:val="22"/>
        </w:rPr>
        <w:t>a ) okna plastikowe pow. całkowitej – 101,10 m</w:t>
      </w:r>
      <w:r w:rsidRPr="00ED619B">
        <w:rPr>
          <w:sz w:val="22"/>
          <w:szCs w:val="22"/>
          <w:vertAlign w:val="superscript"/>
        </w:rPr>
        <w:t>2</w:t>
      </w:r>
    </w:p>
    <w:p w:rsidR="005B059C" w:rsidRPr="00ED619B" w:rsidRDefault="005B059C" w:rsidP="005B059C">
      <w:pPr>
        <w:spacing w:line="276" w:lineRule="auto"/>
        <w:ind w:left="284"/>
        <w:jc w:val="both"/>
        <w:rPr>
          <w:sz w:val="22"/>
          <w:szCs w:val="22"/>
        </w:rPr>
      </w:pPr>
      <w:r w:rsidRPr="00ED619B">
        <w:rPr>
          <w:sz w:val="22"/>
          <w:szCs w:val="22"/>
        </w:rPr>
        <w:t>b) drzwi szklane główne i wewnętrzne 12,0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left="284"/>
        <w:jc w:val="both"/>
        <w:rPr>
          <w:sz w:val="22"/>
          <w:szCs w:val="22"/>
        </w:rPr>
      </w:pPr>
      <w:r w:rsidRPr="00ED619B">
        <w:rPr>
          <w:sz w:val="22"/>
          <w:szCs w:val="22"/>
        </w:rPr>
        <w:t>c) lustra wiszące – 4 szt.</w:t>
      </w:r>
    </w:p>
    <w:p w:rsidR="005B059C" w:rsidRPr="00ED619B" w:rsidRDefault="005B059C" w:rsidP="005B059C">
      <w:pPr>
        <w:spacing w:line="276" w:lineRule="auto"/>
        <w:jc w:val="both"/>
        <w:rPr>
          <w:sz w:val="22"/>
          <w:szCs w:val="22"/>
        </w:rPr>
      </w:pPr>
      <w:r w:rsidRPr="00ED619B">
        <w:rPr>
          <w:sz w:val="22"/>
          <w:szCs w:val="22"/>
        </w:rPr>
        <w:t>4. Wyposażenie WC</w:t>
      </w:r>
    </w:p>
    <w:p w:rsidR="005B059C" w:rsidRPr="00ED619B" w:rsidRDefault="005B059C" w:rsidP="005B059C">
      <w:pPr>
        <w:spacing w:line="276" w:lineRule="auto"/>
        <w:ind w:left="284"/>
        <w:jc w:val="both"/>
        <w:rPr>
          <w:sz w:val="22"/>
          <w:szCs w:val="22"/>
        </w:rPr>
      </w:pPr>
      <w:r w:rsidRPr="00ED619B">
        <w:rPr>
          <w:sz w:val="22"/>
          <w:szCs w:val="22"/>
        </w:rPr>
        <w:t>a) umywalki - 4 szt.,</w:t>
      </w:r>
    </w:p>
    <w:p w:rsidR="005B059C" w:rsidRPr="00ED619B" w:rsidRDefault="005B059C" w:rsidP="005B059C">
      <w:pPr>
        <w:spacing w:line="276" w:lineRule="auto"/>
        <w:ind w:left="284"/>
        <w:jc w:val="both"/>
        <w:rPr>
          <w:sz w:val="22"/>
          <w:szCs w:val="22"/>
        </w:rPr>
      </w:pPr>
      <w:r w:rsidRPr="00ED619B">
        <w:rPr>
          <w:sz w:val="22"/>
          <w:szCs w:val="22"/>
        </w:rPr>
        <w:t>b) zlewozmywak - 2 szt.</w:t>
      </w:r>
    </w:p>
    <w:p w:rsidR="005B059C" w:rsidRPr="00ED619B" w:rsidRDefault="005B059C" w:rsidP="005B059C">
      <w:pPr>
        <w:spacing w:line="276" w:lineRule="auto"/>
        <w:ind w:left="284"/>
        <w:jc w:val="both"/>
        <w:rPr>
          <w:sz w:val="22"/>
          <w:szCs w:val="22"/>
        </w:rPr>
      </w:pPr>
      <w:r w:rsidRPr="00ED619B">
        <w:rPr>
          <w:sz w:val="22"/>
          <w:szCs w:val="22"/>
        </w:rPr>
        <w:t>c) muszle klozetowe - 3 szt.,</w:t>
      </w:r>
    </w:p>
    <w:p w:rsidR="005B059C" w:rsidRPr="00ED619B" w:rsidRDefault="005B059C" w:rsidP="005B059C">
      <w:pPr>
        <w:spacing w:line="276" w:lineRule="auto"/>
        <w:ind w:left="284"/>
        <w:jc w:val="both"/>
        <w:rPr>
          <w:sz w:val="22"/>
          <w:szCs w:val="22"/>
        </w:rPr>
      </w:pPr>
      <w:r w:rsidRPr="00ED619B">
        <w:rPr>
          <w:sz w:val="22"/>
          <w:szCs w:val="22"/>
        </w:rPr>
        <w:t xml:space="preserve">d) pojemniki na papier toaletowy firmy Merida rolka średnicy 23 cm - 3 szt., </w:t>
      </w:r>
    </w:p>
    <w:p w:rsidR="005B059C" w:rsidRPr="00ED619B" w:rsidRDefault="005B059C" w:rsidP="005B059C">
      <w:pPr>
        <w:spacing w:line="276" w:lineRule="auto"/>
        <w:ind w:left="284"/>
        <w:jc w:val="both"/>
        <w:rPr>
          <w:sz w:val="22"/>
          <w:szCs w:val="22"/>
        </w:rPr>
      </w:pPr>
      <w:r w:rsidRPr="00ED619B">
        <w:rPr>
          <w:sz w:val="22"/>
          <w:szCs w:val="22"/>
        </w:rPr>
        <w:t>e) pojemniki na mydło w płynie firmy Merida I- 4 szt.,</w:t>
      </w:r>
    </w:p>
    <w:p w:rsidR="005B059C" w:rsidRPr="00ED619B" w:rsidRDefault="005B059C" w:rsidP="005B059C">
      <w:pPr>
        <w:spacing w:line="276" w:lineRule="auto"/>
        <w:ind w:left="284"/>
        <w:jc w:val="both"/>
        <w:rPr>
          <w:sz w:val="22"/>
          <w:szCs w:val="22"/>
        </w:rPr>
      </w:pPr>
      <w:r w:rsidRPr="00ED619B">
        <w:rPr>
          <w:sz w:val="22"/>
          <w:szCs w:val="22"/>
        </w:rPr>
        <w:t>f) pisuary – 1 szt.</w:t>
      </w:r>
    </w:p>
    <w:p w:rsidR="005B059C" w:rsidRPr="00ED619B" w:rsidRDefault="005B059C" w:rsidP="005B059C">
      <w:pPr>
        <w:spacing w:line="276" w:lineRule="auto"/>
        <w:ind w:left="284"/>
        <w:jc w:val="both"/>
        <w:rPr>
          <w:b/>
          <w:i/>
          <w:sz w:val="22"/>
          <w:szCs w:val="22"/>
        </w:rPr>
      </w:pPr>
      <w:r w:rsidRPr="00ED619B">
        <w:rPr>
          <w:sz w:val="22"/>
          <w:szCs w:val="22"/>
        </w:rPr>
        <w:t xml:space="preserve">g) pojemniki na ręczniki papierowe w liskach – 2 szt. </w:t>
      </w:r>
    </w:p>
    <w:p w:rsidR="005B059C" w:rsidRPr="00ED619B" w:rsidRDefault="005B059C" w:rsidP="005B059C">
      <w:pPr>
        <w:spacing w:line="276" w:lineRule="auto"/>
        <w:ind w:left="284"/>
        <w:jc w:val="both"/>
        <w:rPr>
          <w:sz w:val="22"/>
          <w:szCs w:val="22"/>
        </w:rPr>
      </w:pPr>
      <w:r w:rsidRPr="00ED619B">
        <w:rPr>
          <w:sz w:val="22"/>
          <w:szCs w:val="22"/>
        </w:rPr>
        <w:t>h) odświeżacze powietrza np. plastikowe, stojące z odświeżającą galaretką lub płynem  – 3 szt.</w:t>
      </w:r>
    </w:p>
    <w:p w:rsidR="005B059C" w:rsidRPr="00ED619B" w:rsidRDefault="005B059C" w:rsidP="005B059C">
      <w:pPr>
        <w:spacing w:line="276" w:lineRule="auto"/>
        <w:ind w:left="284" w:hanging="284"/>
        <w:jc w:val="both"/>
        <w:rPr>
          <w:sz w:val="22"/>
          <w:szCs w:val="22"/>
          <w:vertAlign w:val="superscript"/>
        </w:rPr>
      </w:pPr>
      <w:r w:rsidRPr="00ED619B">
        <w:rPr>
          <w:sz w:val="22"/>
          <w:szCs w:val="22"/>
        </w:rPr>
        <w:t>5. Powierzchnia do odśnieżania i utrzymania czystości (usuwanie liści oraz drobnych nieczystości, zamiatanie, łącznie z chodnikiem przy posesji) - 600 m</w:t>
      </w:r>
      <w:r w:rsidRPr="00ED619B">
        <w:rPr>
          <w:sz w:val="22"/>
          <w:szCs w:val="22"/>
          <w:vertAlign w:val="superscript"/>
        </w:rPr>
        <w:t>2</w:t>
      </w:r>
      <w:r w:rsidRPr="00ED619B">
        <w:rPr>
          <w:sz w:val="22"/>
          <w:szCs w:val="22"/>
        </w:rPr>
        <w:t xml:space="preserve"> oraz koszenia trawy 420 m</w:t>
      </w:r>
      <w:r w:rsidRPr="00ED619B">
        <w:rPr>
          <w:sz w:val="22"/>
          <w:szCs w:val="22"/>
          <w:vertAlign w:val="superscript"/>
        </w:rPr>
        <w:t>2</w:t>
      </w:r>
    </w:p>
    <w:p w:rsidR="005B059C" w:rsidRPr="00ED619B" w:rsidRDefault="005B059C" w:rsidP="005B059C">
      <w:pPr>
        <w:spacing w:line="276" w:lineRule="auto"/>
        <w:ind w:left="180" w:hanging="180"/>
        <w:jc w:val="both"/>
        <w:rPr>
          <w:sz w:val="22"/>
          <w:szCs w:val="22"/>
        </w:rPr>
      </w:pPr>
      <w:r w:rsidRPr="00ED619B">
        <w:rPr>
          <w:sz w:val="22"/>
          <w:szCs w:val="22"/>
        </w:rPr>
        <w:t>6.</w:t>
      </w:r>
      <w:r w:rsidRPr="00ED619B">
        <w:rPr>
          <w:sz w:val="22"/>
          <w:szCs w:val="22"/>
          <w:vertAlign w:val="superscript"/>
        </w:rPr>
        <w:t xml:space="preserve"> </w:t>
      </w:r>
      <w:r w:rsidRPr="00ED619B">
        <w:rPr>
          <w:sz w:val="22"/>
          <w:szCs w:val="22"/>
        </w:rPr>
        <w:t>Ilość koszy na śmieci w budynku: 11 szt. – worki o pojemności 35l, ponadto 1 niszczarka z workiem                      o pojemności 60l oraz gilotyna o pojemności worka 120l.</w:t>
      </w:r>
    </w:p>
    <w:p w:rsidR="005B059C" w:rsidRPr="00ED619B" w:rsidRDefault="005B059C" w:rsidP="005B059C">
      <w:pPr>
        <w:spacing w:line="276" w:lineRule="auto"/>
        <w:ind w:left="180" w:hanging="180"/>
        <w:jc w:val="both"/>
        <w:rPr>
          <w:sz w:val="22"/>
          <w:szCs w:val="22"/>
        </w:rPr>
      </w:pPr>
    </w:p>
    <w:p w:rsidR="005B059C" w:rsidRPr="00ED619B" w:rsidRDefault="005B059C" w:rsidP="005B059C">
      <w:pPr>
        <w:spacing w:line="276" w:lineRule="auto"/>
        <w:ind w:left="360" w:hanging="360"/>
        <w:jc w:val="both"/>
        <w:rPr>
          <w:sz w:val="22"/>
          <w:szCs w:val="22"/>
        </w:rPr>
      </w:pPr>
      <w:r w:rsidRPr="00ED619B">
        <w:rPr>
          <w:b/>
          <w:sz w:val="22"/>
          <w:szCs w:val="22"/>
        </w:rPr>
        <w:t>Budynek w Wejherowie przy ul. I Brygady Pancernej WP 32</w:t>
      </w:r>
    </w:p>
    <w:p w:rsidR="005B059C" w:rsidRPr="00ED619B" w:rsidRDefault="005B059C" w:rsidP="005B059C">
      <w:pPr>
        <w:spacing w:line="276" w:lineRule="auto"/>
        <w:jc w:val="both"/>
        <w:rPr>
          <w:i/>
          <w:sz w:val="22"/>
          <w:szCs w:val="22"/>
        </w:rPr>
      </w:pPr>
      <w:r w:rsidRPr="00ED619B">
        <w:rPr>
          <w:i/>
          <w:sz w:val="22"/>
          <w:szCs w:val="22"/>
        </w:rPr>
        <w:t>Zatrudnienie stałe – 13,</w:t>
      </w:r>
    </w:p>
    <w:p w:rsidR="005B059C" w:rsidRPr="00ED619B" w:rsidRDefault="005B059C" w:rsidP="005B059C">
      <w:pPr>
        <w:spacing w:line="276" w:lineRule="auto"/>
        <w:jc w:val="both"/>
        <w:rPr>
          <w:i/>
          <w:sz w:val="22"/>
          <w:szCs w:val="22"/>
        </w:rPr>
      </w:pPr>
      <w:r w:rsidRPr="00ED619B">
        <w:rPr>
          <w:i/>
          <w:sz w:val="22"/>
          <w:szCs w:val="22"/>
        </w:rPr>
        <w:t>Interesanci (średnio) - 35,</w:t>
      </w:r>
    </w:p>
    <w:p w:rsidR="005B059C" w:rsidRPr="00ED619B" w:rsidRDefault="005B059C" w:rsidP="005B059C">
      <w:pPr>
        <w:spacing w:line="276" w:lineRule="auto"/>
        <w:jc w:val="both"/>
        <w:rPr>
          <w:i/>
          <w:sz w:val="22"/>
          <w:szCs w:val="22"/>
        </w:rPr>
      </w:pPr>
      <w:r w:rsidRPr="00ED619B">
        <w:rPr>
          <w:i/>
          <w:sz w:val="22"/>
          <w:szCs w:val="22"/>
        </w:rPr>
        <w:t>Sprzątanie w godzinach pracy,</w:t>
      </w:r>
    </w:p>
    <w:p w:rsidR="005B059C" w:rsidRPr="00ED619B" w:rsidRDefault="005B059C" w:rsidP="005B059C">
      <w:pPr>
        <w:spacing w:line="276" w:lineRule="auto"/>
        <w:jc w:val="both"/>
        <w:rPr>
          <w:i/>
          <w:sz w:val="22"/>
          <w:szCs w:val="22"/>
        </w:rPr>
      </w:pPr>
      <w:r w:rsidRPr="00ED619B">
        <w:rPr>
          <w:i/>
          <w:sz w:val="22"/>
          <w:szCs w:val="22"/>
        </w:rPr>
        <w:t xml:space="preserve">Ilość kondygnacji -2 . </w:t>
      </w:r>
    </w:p>
    <w:p w:rsidR="005B059C" w:rsidRPr="00ED619B" w:rsidRDefault="005B059C" w:rsidP="005B059C">
      <w:pPr>
        <w:spacing w:line="276" w:lineRule="auto"/>
        <w:jc w:val="both"/>
        <w:rPr>
          <w:sz w:val="22"/>
          <w:szCs w:val="22"/>
        </w:rPr>
      </w:pPr>
      <w:r w:rsidRPr="00ED619B">
        <w:rPr>
          <w:sz w:val="22"/>
          <w:szCs w:val="22"/>
        </w:rPr>
        <w:t>Powierzchnia całkowita budynku 264 m</w:t>
      </w:r>
      <w:r w:rsidRPr="00ED619B">
        <w:rPr>
          <w:sz w:val="22"/>
          <w:szCs w:val="22"/>
          <w:vertAlign w:val="superscript"/>
        </w:rPr>
        <w:t>2</w:t>
      </w:r>
      <w:r w:rsidRPr="00ED619B">
        <w:rPr>
          <w:sz w:val="22"/>
          <w:szCs w:val="22"/>
        </w:rPr>
        <w:t>.</w:t>
      </w:r>
    </w:p>
    <w:p w:rsidR="005B059C" w:rsidRPr="00ED619B" w:rsidRDefault="005B059C" w:rsidP="005B059C">
      <w:pPr>
        <w:spacing w:line="276" w:lineRule="auto"/>
        <w:jc w:val="both"/>
        <w:rPr>
          <w:sz w:val="22"/>
          <w:szCs w:val="22"/>
        </w:rPr>
      </w:pPr>
      <w:r w:rsidRPr="00ED619B">
        <w:rPr>
          <w:sz w:val="22"/>
          <w:szCs w:val="22"/>
        </w:rPr>
        <w:t>1. Zestawienie powierzchni podłóg do sprzątania:</w:t>
      </w:r>
    </w:p>
    <w:p w:rsidR="005B059C" w:rsidRPr="00ED619B" w:rsidRDefault="005B059C" w:rsidP="005B059C">
      <w:pPr>
        <w:spacing w:line="276" w:lineRule="auto"/>
        <w:ind w:firstLine="284"/>
        <w:jc w:val="both"/>
        <w:rPr>
          <w:sz w:val="22"/>
          <w:szCs w:val="22"/>
        </w:rPr>
      </w:pPr>
      <w:r w:rsidRPr="00ED619B">
        <w:rPr>
          <w:sz w:val="22"/>
          <w:szCs w:val="22"/>
        </w:rPr>
        <w:t>a) wykładziny dywanowe – 154,00 m</w:t>
      </w:r>
      <w:r w:rsidRPr="00ED619B">
        <w:rPr>
          <w:sz w:val="22"/>
          <w:szCs w:val="22"/>
          <w:vertAlign w:val="superscript"/>
        </w:rPr>
        <w:t>2</w:t>
      </w:r>
    </w:p>
    <w:p w:rsidR="005B059C" w:rsidRPr="00ED619B" w:rsidRDefault="005B059C" w:rsidP="005B059C">
      <w:pPr>
        <w:spacing w:line="276" w:lineRule="auto"/>
        <w:ind w:firstLine="284"/>
        <w:jc w:val="both"/>
        <w:rPr>
          <w:sz w:val="22"/>
          <w:szCs w:val="22"/>
        </w:rPr>
      </w:pPr>
      <w:r w:rsidRPr="00ED619B">
        <w:rPr>
          <w:sz w:val="22"/>
          <w:szCs w:val="22"/>
        </w:rPr>
        <w:lastRenderedPageBreak/>
        <w:t xml:space="preserve">b) </w:t>
      </w:r>
      <w:proofErr w:type="spellStart"/>
      <w:r w:rsidRPr="00ED619B">
        <w:rPr>
          <w:sz w:val="22"/>
          <w:szCs w:val="22"/>
        </w:rPr>
        <w:t>tarkett</w:t>
      </w:r>
      <w:proofErr w:type="spellEnd"/>
      <w:r w:rsidRPr="00ED619B">
        <w:rPr>
          <w:sz w:val="22"/>
          <w:szCs w:val="22"/>
        </w:rPr>
        <w:t xml:space="preserve"> – 117 m</w:t>
      </w:r>
      <w:r w:rsidRPr="00ED619B">
        <w:rPr>
          <w:sz w:val="22"/>
          <w:szCs w:val="22"/>
          <w:vertAlign w:val="superscript"/>
        </w:rPr>
        <w:t>2</w:t>
      </w:r>
    </w:p>
    <w:p w:rsidR="005B059C" w:rsidRPr="00ED619B" w:rsidRDefault="005B059C" w:rsidP="005B059C">
      <w:pPr>
        <w:spacing w:line="276" w:lineRule="auto"/>
        <w:ind w:firstLine="284"/>
        <w:jc w:val="both"/>
        <w:rPr>
          <w:sz w:val="22"/>
          <w:szCs w:val="22"/>
        </w:rPr>
      </w:pPr>
      <w:r w:rsidRPr="00ED619B">
        <w:rPr>
          <w:sz w:val="22"/>
          <w:szCs w:val="22"/>
        </w:rPr>
        <w:t>c) glazura i terakota - 14,0 m</w:t>
      </w:r>
      <w:r w:rsidRPr="00ED619B">
        <w:rPr>
          <w:sz w:val="22"/>
          <w:szCs w:val="22"/>
          <w:vertAlign w:val="superscript"/>
        </w:rPr>
        <w:t>2</w:t>
      </w:r>
    </w:p>
    <w:p w:rsidR="005B059C" w:rsidRPr="00ED619B" w:rsidRDefault="005B059C" w:rsidP="005B059C">
      <w:pPr>
        <w:spacing w:line="276" w:lineRule="auto"/>
        <w:jc w:val="both"/>
        <w:rPr>
          <w:sz w:val="22"/>
          <w:szCs w:val="22"/>
        </w:rPr>
      </w:pPr>
      <w:r w:rsidRPr="00ED619B">
        <w:rPr>
          <w:sz w:val="22"/>
          <w:szCs w:val="22"/>
        </w:rPr>
        <w:t>2. Powierzchnie szklane</w:t>
      </w:r>
    </w:p>
    <w:p w:rsidR="005B059C" w:rsidRPr="00ED619B" w:rsidRDefault="005B059C" w:rsidP="005B059C">
      <w:pPr>
        <w:spacing w:line="276" w:lineRule="auto"/>
        <w:ind w:firstLine="284"/>
        <w:jc w:val="both"/>
        <w:rPr>
          <w:sz w:val="22"/>
          <w:szCs w:val="22"/>
        </w:rPr>
      </w:pPr>
      <w:r w:rsidRPr="00ED619B">
        <w:rPr>
          <w:sz w:val="22"/>
          <w:szCs w:val="22"/>
        </w:rPr>
        <w:t>a ) okna plastikowe 21,0 szt. o pow. całkowitej 105,0 m</w:t>
      </w:r>
      <w:r w:rsidRPr="00ED619B">
        <w:rPr>
          <w:sz w:val="22"/>
          <w:szCs w:val="22"/>
          <w:vertAlign w:val="superscript"/>
        </w:rPr>
        <w:t>2</w:t>
      </w:r>
    </w:p>
    <w:p w:rsidR="005B059C" w:rsidRPr="00ED619B" w:rsidRDefault="005B059C" w:rsidP="005B059C">
      <w:pPr>
        <w:spacing w:line="276" w:lineRule="auto"/>
        <w:ind w:firstLine="284"/>
        <w:jc w:val="both"/>
        <w:rPr>
          <w:sz w:val="22"/>
          <w:szCs w:val="22"/>
        </w:rPr>
      </w:pPr>
      <w:r w:rsidRPr="00ED619B">
        <w:rPr>
          <w:sz w:val="22"/>
          <w:szCs w:val="22"/>
        </w:rPr>
        <w:t>b) drzwi szklane główne i wewnętrzne - 9,02 m</w:t>
      </w:r>
      <w:r w:rsidRPr="00ED619B">
        <w:rPr>
          <w:sz w:val="22"/>
          <w:szCs w:val="22"/>
          <w:vertAlign w:val="superscript"/>
        </w:rPr>
        <w:t>2</w:t>
      </w:r>
      <w:r w:rsidRPr="00ED619B">
        <w:rPr>
          <w:sz w:val="22"/>
          <w:szCs w:val="22"/>
        </w:rPr>
        <w:t xml:space="preserve"> </w:t>
      </w:r>
    </w:p>
    <w:p w:rsidR="005B059C" w:rsidRPr="00ED619B" w:rsidRDefault="005B059C" w:rsidP="005B059C">
      <w:pPr>
        <w:spacing w:line="276" w:lineRule="auto"/>
        <w:ind w:firstLine="284"/>
        <w:jc w:val="both"/>
        <w:rPr>
          <w:sz w:val="22"/>
          <w:szCs w:val="22"/>
        </w:rPr>
      </w:pPr>
      <w:r w:rsidRPr="00ED619B">
        <w:rPr>
          <w:sz w:val="22"/>
          <w:szCs w:val="22"/>
        </w:rPr>
        <w:t>c) lustra wiszące – 4 szt.</w:t>
      </w:r>
    </w:p>
    <w:p w:rsidR="005B059C" w:rsidRPr="00ED619B" w:rsidRDefault="005B059C" w:rsidP="005B059C">
      <w:pPr>
        <w:spacing w:line="276" w:lineRule="auto"/>
        <w:jc w:val="both"/>
        <w:rPr>
          <w:sz w:val="22"/>
          <w:szCs w:val="22"/>
        </w:rPr>
      </w:pPr>
      <w:r w:rsidRPr="00ED619B">
        <w:rPr>
          <w:sz w:val="22"/>
          <w:szCs w:val="22"/>
        </w:rPr>
        <w:t>3. Wyposażenie WC</w:t>
      </w:r>
    </w:p>
    <w:p w:rsidR="005B059C" w:rsidRPr="00ED619B" w:rsidRDefault="005B059C" w:rsidP="005B059C">
      <w:pPr>
        <w:spacing w:line="276" w:lineRule="auto"/>
        <w:ind w:firstLine="284"/>
        <w:jc w:val="both"/>
        <w:rPr>
          <w:sz w:val="22"/>
          <w:szCs w:val="22"/>
        </w:rPr>
      </w:pPr>
      <w:r w:rsidRPr="00ED619B">
        <w:rPr>
          <w:sz w:val="22"/>
          <w:szCs w:val="22"/>
        </w:rPr>
        <w:t>a) umywalki - 6 szt.,</w:t>
      </w:r>
    </w:p>
    <w:p w:rsidR="005B059C" w:rsidRPr="00ED619B" w:rsidRDefault="005B059C" w:rsidP="005B059C">
      <w:pPr>
        <w:spacing w:line="276" w:lineRule="auto"/>
        <w:ind w:firstLine="284"/>
        <w:jc w:val="both"/>
        <w:rPr>
          <w:sz w:val="22"/>
          <w:szCs w:val="22"/>
        </w:rPr>
      </w:pPr>
      <w:r w:rsidRPr="00ED619B">
        <w:rPr>
          <w:sz w:val="22"/>
          <w:szCs w:val="22"/>
        </w:rPr>
        <w:t>b) muszle klozetowe - 4 szt.,</w:t>
      </w:r>
    </w:p>
    <w:p w:rsidR="005B059C" w:rsidRPr="00ED619B" w:rsidRDefault="005B059C" w:rsidP="005B059C">
      <w:pPr>
        <w:spacing w:line="276" w:lineRule="auto"/>
        <w:ind w:firstLine="284"/>
        <w:jc w:val="both"/>
        <w:rPr>
          <w:sz w:val="22"/>
          <w:szCs w:val="22"/>
        </w:rPr>
      </w:pPr>
      <w:r w:rsidRPr="00ED619B">
        <w:rPr>
          <w:sz w:val="22"/>
          <w:szCs w:val="22"/>
        </w:rPr>
        <w:t>c) pojemniki na papier toaletowy firmy Merida śr. 23 cm - 4 szt</w:t>
      </w:r>
      <w:r w:rsidRPr="00ED619B">
        <w:rPr>
          <w:b/>
          <w:bCs/>
          <w:i/>
          <w:iCs/>
          <w:sz w:val="22"/>
          <w:szCs w:val="22"/>
        </w:rPr>
        <w:t xml:space="preserve">., </w:t>
      </w:r>
    </w:p>
    <w:p w:rsidR="005B059C" w:rsidRPr="00ED619B" w:rsidRDefault="005B059C" w:rsidP="005B059C">
      <w:pPr>
        <w:spacing w:line="276" w:lineRule="auto"/>
        <w:ind w:firstLine="284"/>
        <w:jc w:val="both"/>
        <w:rPr>
          <w:sz w:val="22"/>
          <w:szCs w:val="22"/>
        </w:rPr>
      </w:pPr>
      <w:r w:rsidRPr="00ED619B">
        <w:rPr>
          <w:sz w:val="22"/>
          <w:szCs w:val="22"/>
        </w:rPr>
        <w:t>d) pojemniki na mydło w płynie - 5 szt.,</w:t>
      </w:r>
    </w:p>
    <w:p w:rsidR="005B059C" w:rsidRPr="00ED619B" w:rsidRDefault="005B059C" w:rsidP="005B059C">
      <w:pPr>
        <w:spacing w:line="276" w:lineRule="auto"/>
        <w:ind w:left="284"/>
        <w:jc w:val="both"/>
        <w:rPr>
          <w:sz w:val="22"/>
          <w:szCs w:val="22"/>
        </w:rPr>
      </w:pPr>
      <w:r w:rsidRPr="00ED619B">
        <w:rPr>
          <w:sz w:val="22"/>
          <w:szCs w:val="22"/>
        </w:rPr>
        <w:t>e) odświeżacze powietrza np. plastikowe, stojące z odświeżającą galaretką lub płynem    – 4 szt.</w:t>
      </w:r>
    </w:p>
    <w:p w:rsidR="005B059C" w:rsidRPr="00ED619B" w:rsidRDefault="005B059C" w:rsidP="005B059C">
      <w:pPr>
        <w:spacing w:line="276" w:lineRule="auto"/>
        <w:ind w:left="284" w:hanging="284"/>
        <w:jc w:val="both"/>
        <w:rPr>
          <w:sz w:val="22"/>
          <w:szCs w:val="22"/>
        </w:rPr>
      </w:pPr>
      <w:r w:rsidRPr="00ED619B">
        <w:rPr>
          <w:sz w:val="22"/>
          <w:szCs w:val="22"/>
        </w:rPr>
        <w:t>4. Powierzchnia do odśnieżania 351 m</w:t>
      </w:r>
      <w:r w:rsidRPr="00ED619B">
        <w:rPr>
          <w:sz w:val="22"/>
          <w:szCs w:val="22"/>
          <w:vertAlign w:val="superscript"/>
        </w:rPr>
        <w:t>2</w:t>
      </w:r>
      <w:r w:rsidRPr="00ED619B">
        <w:rPr>
          <w:sz w:val="22"/>
          <w:szCs w:val="22"/>
        </w:rPr>
        <w:t>, koszenia trawy 138 m</w:t>
      </w:r>
      <w:r w:rsidRPr="00ED619B">
        <w:rPr>
          <w:sz w:val="22"/>
          <w:szCs w:val="22"/>
          <w:vertAlign w:val="superscript"/>
        </w:rPr>
        <w:t>2</w:t>
      </w:r>
      <w:r w:rsidRPr="00ED619B">
        <w:rPr>
          <w:sz w:val="22"/>
          <w:szCs w:val="22"/>
        </w:rPr>
        <w:t xml:space="preserve"> oraz utrzymania czystości na działce należącej do PT (usuwanie liści oraz drobnych nieczystości, zamiatanie) – 489,00 m</w:t>
      </w:r>
      <w:r w:rsidRPr="00ED619B">
        <w:rPr>
          <w:sz w:val="22"/>
          <w:szCs w:val="22"/>
          <w:vertAlign w:val="superscript"/>
        </w:rPr>
        <w:t>2</w:t>
      </w:r>
      <w:r w:rsidRPr="00ED619B">
        <w:rPr>
          <w:sz w:val="22"/>
          <w:szCs w:val="22"/>
        </w:rPr>
        <w:t>.</w:t>
      </w:r>
    </w:p>
    <w:p w:rsidR="005B059C" w:rsidRPr="00ED619B" w:rsidRDefault="005B059C" w:rsidP="005B059C">
      <w:pPr>
        <w:spacing w:line="276" w:lineRule="auto"/>
        <w:ind w:left="284" w:hanging="284"/>
        <w:jc w:val="both"/>
        <w:rPr>
          <w:sz w:val="22"/>
          <w:szCs w:val="22"/>
        </w:rPr>
      </w:pPr>
      <w:r w:rsidRPr="00ED619B">
        <w:rPr>
          <w:sz w:val="22"/>
          <w:szCs w:val="22"/>
        </w:rPr>
        <w:t>5. Ilość pojemników na śmieci w budynku wymagających codziennej wymiany worków: 17 sztuk                             o pojemności 10 l. oraz 2 niszczarki z workami o pojemności  60l.</w:t>
      </w:r>
    </w:p>
    <w:p w:rsidR="007A41CA" w:rsidRPr="00ED619B" w:rsidRDefault="007A41CA" w:rsidP="00127E72">
      <w:pPr>
        <w:spacing w:line="276" w:lineRule="auto"/>
        <w:jc w:val="both"/>
        <w:rPr>
          <w:sz w:val="22"/>
          <w:szCs w:val="22"/>
        </w:rPr>
      </w:pPr>
    </w:p>
    <w:p w:rsidR="007A41CA" w:rsidRPr="00ED619B" w:rsidRDefault="007A41CA"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4D7CB5" w:rsidRPr="00ED619B" w:rsidRDefault="004D7CB5"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511F80">
      <w:pPr>
        <w:pStyle w:val="Nagwek7"/>
        <w:spacing w:line="276" w:lineRule="auto"/>
        <w:jc w:val="right"/>
        <w:rPr>
          <w:b w:val="0"/>
          <w:i/>
          <w:sz w:val="22"/>
          <w:szCs w:val="22"/>
        </w:rPr>
      </w:pPr>
      <w:r w:rsidRPr="00ED619B">
        <w:rPr>
          <w:b w:val="0"/>
          <w:i/>
          <w:sz w:val="22"/>
          <w:szCs w:val="22"/>
        </w:rPr>
        <w:lastRenderedPageBreak/>
        <w:t xml:space="preserve">Załącznik nr 2 </w:t>
      </w:r>
      <w:r w:rsidR="00511F80" w:rsidRPr="00ED619B">
        <w:rPr>
          <w:b w:val="0"/>
          <w:i/>
          <w:sz w:val="22"/>
          <w:szCs w:val="22"/>
        </w:rPr>
        <w:t>do umowy nr … z dnia……</w:t>
      </w:r>
    </w:p>
    <w:p w:rsidR="00F53399" w:rsidRPr="00ED619B" w:rsidRDefault="00F53399" w:rsidP="00127E72">
      <w:pPr>
        <w:spacing w:line="276" w:lineRule="auto"/>
        <w:jc w:val="both"/>
        <w:rPr>
          <w:sz w:val="22"/>
          <w:szCs w:val="22"/>
        </w:rPr>
      </w:pPr>
    </w:p>
    <w:p w:rsidR="00F53399" w:rsidRPr="00ED619B" w:rsidRDefault="00F53399" w:rsidP="00127E72">
      <w:pPr>
        <w:pStyle w:val="Nagwek7"/>
        <w:spacing w:line="276" w:lineRule="auto"/>
        <w:jc w:val="both"/>
        <w:rPr>
          <w:sz w:val="22"/>
          <w:szCs w:val="22"/>
        </w:rPr>
      </w:pPr>
    </w:p>
    <w:p w:rsidR="00F53399" w:rsidRPr="00ED619B" w:rsidRDefault="00F53399" w:rsidP="00483B7F">
      <w:pPr>
        <w:pStyle w:val="Nagwek7"/>
        <w:spacing w:line="276" w:lineRule="auto"/>
        <w:rPr>
          <w:sz w:val="22"/>
          <w:szCs w:val="22"/>
        </w:rPr>
      </w:pPr>
    </w:p>
    <w:p w:rsidR="00F53399" w:rsidRPr="00ED619B" w:rsidRDefault="00F53399" w:rsidP="00483B7F">
      <w:pPr>
        <w:spacing w:line="276" w:lineRule="auto"/>
        <w:jc w:val="center"/>
        <w:rPr>
          <w:b/>
          <w:sz w:val="22"/>
          <w:szCs w:val="22"/>
        </w:rPr>
      </w:pPr>
      <w:r w:rsidRPr="00ED619B">
        <w:rPr>
          <w:b/>
          <w:sz w:val="22"/>
          <w:szCs w:val="22"/>
        </w:rPr>
        <w:t>Protokół objęcia usługą utrzymania czystości</w:t>
      </w:r>
    </w:p>
    <w:p w:rsidR="00F53399" w:rsidRPr="00ED619B" w:rsidRDefault="00F53399" w:rsidP="00483B7F">
      <w:pPr>
        <w:spacing w:line="276" w:lineRule="auto"/>
        <w:jc w:val="center"/>
        <w:rPr>
          <w:b/>
          <w:sz w:val="22"/>
          <w:szCs w:val="22"/>
        </w:rPr>
      </w:pPr>
    </w:p>
    <w:p w:rsidR="00F53399" w:rsidRPr="00ED619B" w:rsidRDefault="00F53399" w:rsidP="00483B7F">
      <w:pPr>
        <w:spacing w:line="276" w:lineRule="auto"/>
        <w:jc w:val="center"/>
        <w:rPr>
          <w:b/>
          <w:sz w:val="22"/>
          <w:szCs w:val="22"/>
        </w:rPr>
      </w:pPr>
      <w:r w:rsidRPr="00ED619B">
        <w:rPr>
          <w:b/>
          <w:sz w:val="22"/>
          <w:szCs w:val="22"/>
        </w:rPr>
        <w:t>w PT ……………………………..</w:t>
      </w: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sz w:val="22"/>
          <w:szCs w:val="22"/>
        </w:rPr>
      </w:pPr>
      <w:r w:rsidRPr="00ED619B">
        <w:rPr>
          <w:sz w:val="22"/>
          <w:szCs w:val="22"/>
        </w:rPr>
        <w:t>Komisja w składzie:</w:t>
      </w:r>
    </w:p>
    <w:p w:rsidR="00F53399" w:rsidRPr="00ED619B" w:rsidRDefault="00F53399" w:rsidP="00127E72">
      <w:pPr>
        <w:spacing w:line="276" w:lineRule="auto"/>
        <w:jc w:val="both"/>
        <w:rPr>
          <w:sz w:val="22"/>
          <w:szCs w:val="22"/>
        </w:rPr>
      </w:pPr>
      <w:r w:rsidRPr="00ED619B">
        <w:rPr>
          <w:sz w:val="22"/>
          <w:szCs w:val="22"/>
        </w:rPr>
        <w:t>Z ramienia Zamawiającego:</w:t>
      </w:r>
      <w:r w:rsidRPr="00ED619B">
        <w:rPr>
          <w:sz w:val="22"/>
          <w:szCs w:val="22"/>
        </w:rPr>
        <w:tab/>
      </w:r>
      <w:r w:rsidRPr="00ED619B">
        <w:rPr>
          <w:sz w:val="22"/>
          <w:szCs w:val="22"/>
        </w:rPr>
        <w:tab/>
      </w:r>
      <w:r w:rsidRPr="00ED619B">
        <w:rPr>
          <w:sz w:val="22"/>
          <w:szCs w:val="22"/>
        </w:rPr>
        <w:tab/>
      </w:r>
      <w:r w:rsidRPr="00ED619B">
        <w:rPr>
          <w:sz w:val="22"/>
          <w:szCs w:val="22"/>
        </w:rPr>
        <w:tab/>
      </w:r>
      <w:r w:rsidRPr="00ED619B">
        <w:rPr>
          <w:sz w:val="22"/>
          <w:szCs w:val="22"/>
        </w:rPr>
        <w:tab/>
      </w:r>
      <w:r w:rsidRPr="00ED619B">
        <w:rPr>
          <w:sz w:val="22"/>
          <w:szCs w:val="22"/>
        </w:rPr>
        <w:tab/>
        <w:t>Z ramienia Wykonawcy:</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1/ …………………………..</w:t>
      </w:r>
      <w:r w:rsidRPr="00ED619B">
        <w:rPr>
          <w:sz w:val="22"/>
          <w:szCs w:val="22"/>
        </w:rPr>
        <w:tab/>
      </w:r>
      <w:r w:rsidRPr="00ED619B">
        <w:rPr>
          <w:sz w:val="22"/>
          <w:szCs w:val="22"/>
        </w:rPr>
        <w:tab/>
      </w:r>
      <w:r w:rsidRPr="00ED619B">
        <w:rPr>
          <w:sz w:val="22"/>
          <w:szCs w:val="22"/>
        </w:rPr>
        <w:tab/>
      </w:r>
      <w:r w:rsidRPr="00ED619B">
        <w:rPr>
          <w:sz w:val="22"/>
          <w:szCs w:val="22"/>
        </w:rPr>
        <w:tab/>
      </w:r>
      <w:r w:rsidRPr="00ED619B">
        <w:rPr>
          <w:sz w:val="22"/>
          <w:szCs w:val="22"/>
        </w:rPr>
        <w:tab/>
      </w:r>
      <w:r w:rsidRPr="00ED619B">
        <w:rPr>
          <w:sz w:val="22"/>
          <w:szCs w:val="22"/>
        </w:rPr>
        <w:tab/>
        <w:t>1/ …………………………</w:t>
      </w:r>
    </w:p>
    <w:p w:rsidR="00F53399" w:rsidRPr="00ED619B" w:rsidRDefault="00F53399" w:rsidP="00127E72">
      <w:pPr>
        <w:spacing w:line="276" w:lineRule="auto"/>
        <w:jc w:val="both"/>
        <w:rPr>
          <w:sz w:val="22"/>
          <w:szCs w:val="22"/>
        </w:rPr>
      </w:pPr>
      <w:r w:rsidRPr="00ED619B">
        <w:rPr>
          <w:sz w:val="22"/>
          <w:szCs w:val="22"/>
        </w:rPr>
        <w:t>2/ …………………………..</w:t>
      </w:r>
      <w:r w:rsidRPr="00ED619B">
        <w:rPr>
          <w:sz w:val="22"/>
          <w:szCs w:val="22"/>
        </w:rPr>
        <w:tab/>
      </w:r>
      <w:r w:rsidRPr="00ED619B">
        <w:rPr>
          <w:sz w:val="22"/>
          <w:szCs w:val="22"/>
        </w:rPr>
        <w:tab/>
      </w:r>
      <w:r w:rsidRPr="00ED619B">
        <w:rPr>
          <w:sz w:val="22"/>
          <w:szCs w:val="22"/>
        </w:rPr>
        <w:tab/>
      </w:r>
      <w:r w:rsidRPr="00ED619B">
        <w:rPr>
          <w:sz w:val="22"/>
          <w:szCs w:val="22"/>
        </w:rPr>
        <w:tab/>
      </w:r>
      <w:r w:rsidRPr="00ED619B">
        <w:rPr>
          <w:sz w:val="22"/>
          <w:szCs w:val="22"/>
        </w:rPr>
        <w:tab/>
      </w:r>
      <w:r w:rsidRPr="00ED619B">
        <w:rPr>
          <w:sz w:val="22"/>
          <w:szCs w:val="22"/>
        </w:rPr>
        <w:tab/>
        <w:t>2/ …………………………</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stwierdza, co następuje:</w:t>
      </w:r>
    </w:p>
    <w:p w:rsidR="00F53399" w:rsidRPr="00ED619B" w:rsidRDefault="00F53399" w:rsidP="00127E72">
      <w:pPr>
        <w:spacing w:line="276" w:lineRule="auto"/>
        <w:jc w:val="both"/>
        <w:rPr>
          <w:sz w:val="22"/>
          <w:szCs w:val="22"/>
        </w:rPr>
      </w:pPr>
    </w:p>
    <w:p w:rsidR="00F53399" w:rsidRPr="00ED619B" w:rsidRDefault="00F53399" w:rsidP="00A746E8">
      <w:pPr>
        <w:numPr>
          <w:ilvl w:val="0"/>
          <w:numId w:val="21"/>
        </w:numPr>
        <w:spacing w:line="276" w:lineRule="auto"/>
        <w:jc w:val="both"/>
        <w:rPr>
          <w:sz w:val="22"/>
          <w:szCs w:val="22"/>
        </w:rPr>
      </w:pPr>
      <w:r w:rsidRPr="00ED619B">
        <w:rPr>
          <w:sz w:val="22"/>
          <w:szCs w:val="22"/>
        </w:rPr>
        <w:t>Wykonawca został zapoznał się z wszystkimi pomieszczeniami będącymi przedmiotem umowy.</w:t>
      </w:r>
    </w:p>
    <w:p w:rsidR="00F53399" w:rsidRPr="00ED619B" w:rsidRDefault="00F53399" w:rsidP="00A746E8">
      <w:pPr>
        <w:numPr>
          <w:ilvl w:val="0"/>
          <w:numId w:val="21"/>
        </w:numPr>
        <w:spacing w:line="276" w:lineRule="auto"/>
        <w:jc w:val="both"/>
        <w:rPr>
          <w:sz w:val="22"/>
          <w:szCs w:val="22"/>
        </w:rPr>
      </w:pPr>
      <w:r w:rsidRPr="00ED619B">
        <w:rPr>
          <w:sz w:val="22"/>
          <w:szCs w:val="22"/>
        </w:rPr>
        <w:t>Zamawiający wskazał wykonawcy miejsce przechowywania sprzętu i materiałów niezbędnych do realizacji usługi …………………………………………………………..</w:t>
      </w:r>
    </w:p>
    <w:p w:rsidR="00F53399" w:rsidRPr="00ED619B" w:rsidRDefault="00F53399" w:rsidP="00A746E8">
      <w:pPr>
        <w:numPr>
          <w:ilvl w:val="0"/>
          <w:numId w:val="21"/>
        </w:numPr>
        <w:tabs>
          <w:tab w:val="num" w:pos="-360"/>
        </w:tabs>
        <w:spacing w:line="276" w:lineRule="auto"/>
        <w:jc w:val="both"/>
        <w:rPr>
          <w:sz w:val="22"/>
          <w:szCs w:val="22"/>
        </w:rPr>
      </w:pPr>
      <w:r w:rsidRPr="00ED619B">
        <w:rPr>
          <w:sz w:val="22"/>
          <w:szCs w:val="22"/>
        </w:rPr>
        <w:t>Zamawiający poinformował o godzinach wykonywania usługi w poszczególnych pomieszczeniach.                 W godzinach pracy należy sprzątać następujące pomieszczenia ……………………………………………………………………………………………….</w:t>
      </w:r>
    </w:p>
    <w:p w:rsidR="00F53399" w:rsidRPr="00ED619B" w:rsidRDefault="00F53399" w:rsidP="00A746E8">
      <w:pPr>
        <w:numPr>
          <w:ilvl w:val="0"/>
          <w:numId w:val="21"/>
        </w:numPr>
        <w:tabs>
          <w:tab w:val="num" w:pos="-360"/>
        </w:tabs>
        <w:spacing w:line="276" w:lineRule="auto"/>
        <w:jc w:val="both"/>
        <w:rPr>
          <w:sz w:val="22"/>
          <w:szCs w:val="22"/>
        </w:rPr>
      </w:pPr>
      <w:r w:rsidRPr="00ED619B">
        <w:rPr>
          <w:sz w:val="22"/>
          <w:szCs w:val="22"/>
        </w:rPr>
        <w:t xml:space="preserve">Wykonawca oświadcza, że pracownikiem bezpośrednio realizującym w imieniu Wykonawcy umowę jest Pani/Pan ……………………………………… i że został on przeszkolony w zakresie przepisów wymienionych w </w:t>
      </w:r>
      <w:r w:rsidRPr="00ED619B">
        <w:rPr>
          <w:sz w:val="22"/>
          <w:szCs w:val="22"/>
        </w:rPr>
        <w:sym w:font="Times New Roman" w:char="00A7"/>
      </w:r>
      <w:r w:rsidRPr="00ED619B">
        <w:rPr>
          <w:sz w:val="22"/>
          <w:szCs w:val="22"/>
        </w:rPr>
        <w:t xml:space="preserve"> 3 niniejszej umowy,</w:t>
      </w:r>
    </w:p>
    <w:p w:rsidR="00F53399" w:rsidRPr="00ED619B" w:rsidRDefault="00F53399" w:rsidP="00A746E8">
      <w:pPr>
        <w:numPr>
          <w:ilvl w:val="0"/>
          <w:numId w:val="21"/>
        </w:numPr>
        <w:spacing w:line="276" w:lineRule="auto"/>
        <w:ind w:left="357" w:hanging="357"/>
        <w:jc w:val="both"/>
        <w:rPr>
          <w:sz w:val="22"/>
          <w:szCs w:val="22"/>
        </w:rPr>
      </w:pPr>
      <w:r w:rsidRPr="00ED619B">
        <w:rPr>
          <w:sz w:val="22"/>
          <w:szCs w:val="22"/>
        </w:rPr>
        <w:t>Wnioski i uwagi Komisji:</w:t>
      </w:r>
    </w:p>
    <w:p w:rsidR="00F53399" w:rsidRPr="00ED619B" w:rsidRDefault="00F53399" w:rsidP="00127E72">
      <w:pPr>
        <w:spacing w:line="276" w:lineRule="auto"/>
        <w:ind w:left="360"/>
        <w:jc w:val="both"/>
        <w:rPr>
          <w:sz w:val="22"/>
          <w:szCs w:val="22"/>
        </w:rPr>
      </w:pPr>
      <w:r w:rsidRPr="00ED619B">
        <w:rPr>
          <w:sz w:val="22"/>
          <w:szCs w:val="22"/>
        </w:rPr>
        <w:t>………………………………………………………………………………………………………………………………………………………………………………………………………………………………………………………………………………………………………………………………………………………………………………………………</w:t>
      </w:r>
    </w:p>
    <w:p w:rsidR="00F53399" w:rsidRPr="00ED619B" w:rsidRDefault="00F53399" w:rsidP="00127E72">
      <w:pPr>
        <w:spacing w:line="276" w:lineRule="auto"/>
        <w:ind w:left="360"/>
        <w:jc w:val="both"/>
        <w:rPr>
          <w:sz w:val="22"/>
          <w:szCs w:val="22"/>
        </w:rPr>
      </w:pPr>
    </w:p>
    <w:p w:rsidR="00F53399" w:rsidRPr="00ED619B" w:rsidRDefault="00F53399" w:rsidP="00127E72">
      <w:pPr>
        <w:spacing w:line="276" w:lineRule="auto"/>
        <w:ind w:left="360"/>
        <w:jc w:val="both"/>
        <w:rPr>
          <w:i/>
          <w:sz w:val="22"/>
          <w:szCs w:val="22"/>
        </w:rPr>
      </w:pPr>
      <w:r w:rsidRPr="00ED619B">
        <w:rPr>
          <w:i/>
          <w:sz w:val="22"/>
          <w:szCs w:val="22"/>
        </w:rPr>
        <w:t>Pieczątki i podpisy</w:t>
      </w:r>
    </w:p>
    <w:p w:rsidR="00F53399" w:rsidRPr="00ED619B" w:rsidRDefault="00F53399" w:rsidP="00127E72">
      <w:pPr>
        <w:spacing w:line="276" w:lineRule="auto"/>
        <w:ind w:left="360"/>
        <w:jc w:val="both"/>
        <w:rPr>
          <w:sz w:val="22"/>
          <w:szCs w:val="22"/>
        </w:rPr>
      </w:pPr>
      <w:r w:rsidRPr="00ED619B">
        <w:rPr>
          <w:sz w:val="22"/>
          <w:szCs w:val="22"/>
        </w:rPr>
        <w:t>Przedstawiciele Zamawiającego</w:t>
      </w:r>
      <w:r w:rsidRPr="00ED619B">
        <w:rPr>
          <w:sz w:val="22"/>
          <w:szCs w:val="22"/>
        </w:rPr>
        <w:tab/>
      </w:r>
      <w:r w:rsidRPr="00ED619B">
        <w:rPr>
          <w:sz w:val="22"/>
          <w:szCs w:val="22"/>
        </w:rPr>
        <w:tab/>
      </w:r>
      <w:r w:rsidRPr="00ED619B">
        <w:rPr>
          <w:sz w:val="22"/>
          <w:szCs w:val="22"/>
        </w:rPr>
        <w:tab/>
      </w:r>
      <w:r w:rsidRPr="00ED619B">
        <w:rPr>
          <w:sz w:val="22"/>
          <w:szCs w:val="22"/>
        </w:rPr>
        <w:tab/>
        <w:t>Przedstawiciele Wykonawcy</w:t>
      </w:r>
    </w:p>
    <w:p w:rsidR="00F53399" w:rsidRPr="00ED619B" w:rsidRDefault="00F53399" w:rsidP="00127E72">
      <w:pPr>
        <w:spacing w:line="276" w:lineRule="auto"/>
        <w:ind w:left="360"/>
        <w:jc w:val="both"/>
        <w:rPr>
          <w:sz w:val="22"/>
          <w:szCs w:val="22"/>
        </w:rPr>
      </w:pPr>
      <w:r w:rsidRPr="00ED619B">
        <w:rPr>
          <w:sz w:val="22"/>
          <w:szCs w:val="22"/>
        </w:rPr>
        <w:t>………………………………..</w:t>
      </w:r>
      <w:r w:rsidRPr="00ED619B">
        <w:rPr>
          <w:sz w:val="22"/>
          <w:szCs w:val="22"/>
        </w:rPr>
        <w:tab/>
      </w:r>
      <w:r w:rsidRPr="00ED619B">
        <w:rPr>
          <w:sz w:val="22"/>
          <w:szCs w:val="22"/>
        </w:rPr>
        <w:tab/>
      </w:r>
      <w:r w:rsidRPr="00ED619B">
        <w:rPr>
          <w:sz w:val="22"/>
          <w:szCs w:val="22"/>
        </w:rPr>
        <w:tab/>
        <w:t xml:space="preserve">                   ……………………………………</w:t>
      </w:r>
    </w:p>
    <w:p w:rsidR="00F53399" w:rsidRPr="00ED619B" w:rsidRDefault="00F53399" w:rsidP="00127E72">
      <w:pPr>
        <w:spacing w:line="276" w:lineRule="auto"/>
        <w:ind w:left="360"/>
        <w:jc w:val="both"/>
        <w:rPr>
          <w:sz w:val="22"/>
          <w:szCs w:val="22"/>
        </w:rPr>
      </w:pPr>
    </w:p>
    <w:p w:rsidR="00F53399" w:rsidRPr="00ED619B" w:rsidRDefault="00F53399" w:rsidP="00127E72">
      <w:pPr>
        <w:spacing w:line="276" w:lineRule="auto"/>
        <w:ind w:left="360"/>
        <w:jc w:val="both"/>
        <w:rPr>
          <w:sz w:val="22"/>
          <w:szCs w:val="22"/>
        </w:rPr>
      </w:pPr>
      <w:r w:rsidRPr="00ED619B">
        <w:rPr>
          <w:sz w:val="22"/>
          <w:szCs w:val="22"/>
        </w:rPr>
        <w:t>………………………………..</w:t>
      </w:r>
      <w:r w:rsidRPr="00ED619B">
        <w:rPr>
          <w:sz w:val="22"/>
          <w:szCs w:val="22"/>
        </w:rPr>
        <w:tab/>
      </w:r>
      <w:r w:rsidRPr="00ED619B">
        <w:rPr>
          <w:sz w:val="22"/>
          <w:szCs w:val="22"/>
        </w:rPr>
        <w:tab/>
      </w:r>
      <w:r w:rsidRPr="00ED619B">
        <w:rPr>
          <w:sz w:val="22"/>
          <w:szCs w:val="22"/>
        </w:rPr>
        <w:tab/>
        <w:t xml:space="preserve">                   …………………………………..</w:t>
      </w:r>
    </w:p>
    <w:p w:rsidR="00F53399" w:rsidRPr="00ED619B" w:rsidRDefault="00F53399" w:rsidP="00127E72">
      <w:pPr>
        <w:spacing w:line="276" w:lineRule="auto"/>
        <w:ind w:left="360"/>
        <w:jc w:val="both"/>
        <w:rPr>
          <w:sz w:val="22"/>
          <w:szCs w:val="22"/>
        </w:rPr>
      </w:pPr>
    </w:p>
    <w:p w:rsidR="00F53399" w:rsidRPr="00ED619B" w:rsidRDefault="00F53399" w:rsidP="00127E72">
      <w:pPr>
        <w:tabs>
          <w:tab w:val="left" w:pos="8025"/>
        </w:tabs>
        <w:spacing w:line="276" w:lineRule="auto"/>
        <w:ind w:left="360"/>
        <w:jc w:val="both"/>
        <w:rPr>
          <w:sz w:val="22"/>
          <w:szCs w:val="22"/>
        </w:rPr>
      </w:pPr>
      <w:r w:rsidRPr="00ED619B">
        <w:rPr>
          <w:sz w:val="22"/>
          <w:szCs w:val="22"/>
        </w:rPr>
        <w:t>Miejscowość …………………………, dnia …………………</w:t>
      </w:r>
    </w:p>
    <w:p w:rsidR="00F53399" w:rsidRPr="00ED619B" w:rsidRDefault="00F53399" w:rsidP="00127E72">
      <w:pPr>
        <w:pStyle w:val="Nagwek2"/>
        <w:spacing w:line="276" w:lineRule="auto"/>
        <w:ind w:left="5664"/>
        <w:jc w:val="both"/>
        <w:rPr>
          <w:b w:val="0"/>
          <w:sz w:val="22"/>
          <w:szCs w:val="22"/>
        </w:rPr>
      </w:pPr>
    </w:p>
    <w:p w:rsidR="00483B7F" w:rsidRPr="00ED619B" w:rsidRDefault="00483B7F" w:rsidP="00127E72">
      <w:pPr>
        <w:pStyle w:val="Nagwek2"/>
        <w:spacing w:line="276" w:lineRule="auto"/>
        <w:ind w:left="5664"/>
        <w:jc w:val="both"/>
        <w:rPr>
          <w:b w:val="0"/>
          <w:sz w:val="22"/>
          <w:szCs w:val="22"/>
        </w:rPr>
      </w:pPr>
    </w:p>
    <w:p w:rsidR="00483B7F" w:rsidRPr="00ED619B" w:rsidRDefault="00483B7F" w:rsidP="00127E72">
      <w:pPr>
        <w:pStyle w:val="Nagwek2"/>
        <w:spacing w:line="276" w:lineRule="auto"/>
        <w:ind w:left="5664"/>
        <w:jc w:val="both"/>
        <w:rPr>
          <w:b w:val="0"/>
          <w:sz w:val="22"/>
          <w:szCs w:val="22"/>
        </w:rPr>
      </w:pPr>
    </w:p>
    <w:p w:rsidR="00483B7F" w:rsidRPr="00ED619B" w:rsidRDefault="00483B7F" w:rsidP="00483B7F"/>
    <w:p w:rsidR="00F53399" w:rsidRPr="00ED619B" w:rsidRDefault="00F53399" w:rsidP="00127E72">
      <w:pPr>
        <w:spacing w:line="276" w:lineRule="auto"/>
        <w:jc w:val="both"/>
        <w:rPr>
          <w:sz w:val="22"/>
          <w:szCs w:val="22"/>
        </w:rPr>
      </w:pPr>
    </w:p>
    <w:p w:rsidR="00483B7F" w:rsidRPr="00ED619B" w:rsidRDefault="00483B7F" w:rsidP="00127E72">
      <w:pPr>
        <w:spacing w:line="276" w:lineRule="auto"/>
        <w:jc w:val="both"/>
        <w:rPr>
          <w:sz w:val="22"/>
          <w:szCs w:val="22"/>
        </w:rPr>
      </w:pPr>
    </w:p>
    <w:p w:rsidR="00F53399" w:rsidRPr="00ED619B" w:rsidRDefault="00F53399" w:rsidP="00127E72">
      <w:pPr>
        <w:pStyle w:val="Nagwek7"/>
        <w:spacing w:line="276" w:lineRule="auto"/>
        <w:jc w:val="both"/>
        <w:rPr>
          <w:b w:val="0"/>
          <w:bCs w:val="0"/>
          <w:sz w:val="22"/>
          <w:szCs w:val="22"/>
        </w:rPr>
      </w:pPr>
    </w:p>
    <w:p w:rsidR="004D7CB5" w:rsidRPr="00ED619B" w:rsidRDefault="004D7CB5" w:rsidP="004D7CB5"/>
    <w:p w:rsidR="004D7CB5" w:rsidRPr="00ED619B" w:rsidRDefault="004D7CB5" w:rsidP="004D7CB5"/>
    <w:p w:rsidR="00483B7F" w:rsidRPr="00ED619B" w:rsidRDefault="00483B7F" w:rsidP="00B71466">
      <w:pPr>
        <w:spacing w:line="276" w:lineRule="auto"/>
        <w:jc w:val="right"/>
        <w:rPr>
          <w:rFonts w:eastAsia="Calibri"/>
          <w:i/>
          <w:sz w:val="22"/>
          <w:szCs w:val="22"/>
        </w:rPr>
      </w:pPr>
      <w:r w:rsidRPr="00ED619B">
        <w:rPr>
          <w:rFonts w:eastAsia="Calibri"/>
          <w:i/>
          <w:sz w:val="22"/>
          <w:szCs w:val="22"/>
        </w:rPr>
        <w:lastRenderedPageBreak/>
        <w:t xml:space="preserve">Załącznik nr 3 </w:t>
      </w:r>
      <w:r w:rsidR="00B71466" w:rsidRPr="00ED619B">
        <w:rPr>
          <w:rFonts w:eastAsia="Calibri"/>
          <w:i/>
          <w:sz w:val="22"/>
          <w:szCs w:val="22"/>
        </w:rPr>
        <w:t>do umowy nr … z dnia</w:t>
      </w:r>
      <w:r w:rsidRPr="00ED619B">
        <w:rPr>
          <w:rFonts w:eastAsia="Calibri"/>
          <w:i/>
          <w:sz w:val="22"/>
          <w:szCs w:val="22"/>
        </w:rPr>
        <w:t>….</w:t>
      </w:r>
    </w:p>
    <w:p w:rsidR="00F53399" w:rsidRPr="00ED619B" w:rsidRDefault="00F53399" w:rsidP="00127E72">
      <w:pPr>
        <w:spacing w:line="276" w:lineRule="auto"/>
        <w:jc w:val="both"/>
        <w:rPr>
          <w:rFonts w:eastAsia="Calibri"/>
          <w:sz w:val="22"/>
          <w:szCs w:val="22"/>
        </w:rPr>
      </w:pPr>
    </w:p>
    <w:p w:rsidR="00F53399" w:rsidRPr="00ED619B" w:rsidRDefault="00F53399" w:rsidP="00B86E0E">
      <w:pPr>
        <w:spacing w:line="276" w:lineRule="auto"/>
        <w:jc w:val="center"/>
        <w:rPr>
          <w:rFonts w:eastAsia="Calibri"/>
          <w:b/>
          <w:sz w:val="22"/>
          <w:szCs w:val="22"/>
        </w:rPr>
      </w:pPr>
      <w:r w:rsidRPr="00ED619B">
        <w:rPr>
          <w:rFonts w:eastAsia="Calibri"/>
          <w:b/>
          <w:sz w:val="22"/>
          <w:szCs w:val="22"/>
        </w:rPr>
        <w:t>OŚWIADCZENIE O ZACHOWANIU POUFNOŚCI</w:t>
      </w:r>
    </w:p>
    <w:p w:rsidR="00F53399" w:rsidRPr="00ED619B" w:rsidRDefault="00F53399" w:rsidP="00127E72">
      <w:pPr>
        <w:spacing w:line="276" w:lineRule="auto"/>
        <w:ind w:right="98"/>
        <w:jc w:val="both"/>
        <w:rPr>
          <w:rFonts w:eastAsia="Calibri"/>
          <w:sz w:val="22"/>
          <w:szCs w:val="22"/>
        </w:rPr>
      </w:pPr>
    </w:p>
    <w:p w:rsidR="00F53399" w:rsidRPr="00ED619B" w:rsidRDefault="00F53399" w:rsidP="00127E72">
      <w:pPr>
        <w:spacing w:line="276" w:lineRule="auto"/>
        <w:ind w:right="98"/>
        <w:jc w:val="both"/>
        <w:rPr>
          <w:i/>
          <w:sz w:val="22"/>
          <w:szCs w:val="22"/>
        </w:rPr>
      </w:pPr>
    </w:p>
    <w:p w:rsidR="00F53399" w:rsidRPr="00ED619B" w:rsidRDefault="00F53399" w:rsidP="00127E72">
      <w:pPr>
        <w:spacing w:line="276" w:lineRule="auto"/>
        <w:ind w:right="98"/>
        <w:jc w:val="both"/>
        <w:rPr>
          <w:i/>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Niniejszym oświadczam, że Ja oraz inne osoby realizujące ww. umowę zobowiązują się:</w:t>
      </w:r>
    </w:p>
    <w:p w:rsidR="00F53399" w:rsidRPr="00ED619B" w:rsidRDefault="00F53399" w:rsidP="00127E72">
      <w:pPr>
        <w:spacing w:line="276" w:lineRule="auto"/>
        <w:jc w:val="both"/>
        <w:rPr>
          <w:sz w:val="22"/>
          <w:szCs w:val="22"/>
        </w:rPr>
      </w:pPr>
    </w:p>
    <w:p w:rsidR="00F53399" w:rsidRPr="00ED619B" w:rsidRDefault="00F53399" w:rsidP="00A746E8">
      <w:pPr>
        <w:pStyle w:val="Tekstpodstawowy"/>
        <w:numPr>
          <w:ilvl w:val="0"/>
          <w:numId w:val="55"/>
        </w:numPr>
        <w:tabs>
          <w:tab w:val="clear" w:pos="720"/>
          <w:tab w:val="num" w:pos="284"/>
        </w:tabs>
        <w:spacing w:line="276" w:lineRule="auto"/>
        <w:ind w:left="284" w:hanging="284"/>
        <w:jc w:val="both"/>
        <w:rPr>
          <w:sz w:val="22"/>
          <w:szCs w:val="22"/>
        </w:rPr>
      </w:pPr>
      <w:r w:rsidRPr="00ED619B">
        <w:rPr>
          <w:sz w:val="22"/>
          <w:szCs w:val="22"/>
        </w:rPr>
        <w:t>Do niewykorzystywania pozyskanych informacji w związku z realizacją umowy w celach innych niż określone w niniejszej umowie.</w:t>
      </w:r>
    </w:p>
    <w:p w:rsidR="00F53399" w:rsidRPr="00ED619B" w:rsidRDefault="00F53399" w:rsidP="00A746E8">
      <w:pPr>
        <w:pStyle w:val="Tekstpodstawowy"/>
        <w:numPr>
          <w:ilvl w:val="0"/>
          <w:numId w:val="55"/>
        </w:numPr>
        <w:tabs>
          <w:tab w:val="clear" w:pos="720"/>
          <w:tab w:val="num" w:pos="284"/>
        </w:tabs>
        <w:spacing w:line="276" w:lineRule="auto"/>
        <w:ind w:left="284" w:hanging="284"/>
        <w:jc w:val="both"/>
        <w:rPr>
          <w:sz w:val="22"/>
          <w:szCs w:val="22"/>
        </w:rPr>
      </w:pPr>
      <w:r w:rsidRPr="00ED619B">
        <w:rPr>
          <w:sz w:val="22"/>
          <w:szCs w:val="22"/>
        </w:rPr>
        <w:t>Przestrzegać tajemnicy danych osobowych, określonych w ustawie z dnia 29 sierpnia 1997 r.                          o ochronie danych osobowych (j.t. Dz.U. z 2015 r. poz. 2135 ze zm.).</w:t>
      </w:r>
    </w:p>
    <w:p w:rsidR="00F53399" w:rsidRPr="00ED619B" w:rsidRDefault="00F53399" w:rsidP="00A746E8">
      <w:pPr>
        <w:numPr>
          <w:ilvl w:val="0"/>
          <w:numId w:val="55"/>
        </w:numPr>
        <w:tabs>
          <w:tab w:val="clear" w:pos="720"/>
          <w:tab w:val="num" w:pos="284"/>
        </w:tabs>
        <w:spacing w:line="276" w:lineRule="auto"/>
        <w:ind w:left="284" w:hanging="284"/>
        <w:jc w:val="both"/>
        <w:rPr>
          <w:sz w:val="22"/>
          <w:szCs w:val="22"/>
        </w:rPr>
      </w:pPr>
      <w:r w:rsidRPr="00ED619B">
        <w:rPr>
          <w:bCs/>
          <w:sz w:val="22"/>
          <w:szCs w:val="22"/>
        </w:rPr>
        <w:t>Zachować w tajemnicy wszelkie informacje dotyczące Zamawiającego lub działalności przez niego prowadzonej, które znajdą się w moim posiadaniu w związku z realizacją niniejszej umowy. Postanowienie to nie odnosi się do informacji, które są powszechnie znane lub zostaną podane do wiadomości publicznej samodzielnie przez Zamawiającego.</w:t>
      </w:r>
    </w:p>
    <w:p w:rsidR="00F53399" w:rsidRPr="00ED619B" w:rsidRDefault="00F53399" w:rsidP="00127E72">
      <w:pPr>
        <w:tabs>
          <w:tab w:val="num" w:pos="360"/>
        </w:tabs>
        <w:spacing w:line="276" w:lineRule="auto"/>
        <w:ind w:hanging="426"/>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ind w:left="4956"/>
        <w:jc w:val="both"/>
        <w:rPr>
          <w:sz w:val="22"/>
          <w:szCs w:val="22"/>
        </w:rPr>
      </w:pPr>
      <w:r w:rsidRPr="00ED619B">
        <w:rPr>
          <w:sz w:val="22"/>
          <w:szCs w:val="22"/>
        </w:rPr>
        <w:t xml:space="preserve">         …….………………….…………………………</w:t>
      </w:r>
    </w:p>
    <w:p w:rsidR="00F53399" w:rsidRPr="00ED619B" w:rsidRDefault="00F53399" w:rsidP="00127E72">
      <w:pPr>
        <w:spacing w:line="276" w:lineRule="auto"/>
        <w:ind w:left="4956"/>
        <w:jc w:val="both"/>
        <w:rPr>
          <w:sz w:val="22"/>
          <w:szCs w:val="22"/>
        </w:rPr>
      </w:pPr>
      <w:r w:rsidRPr="00ED619B">
        <w:rPr>
          <w:sz w:val="22"/>
          <w:szCs w:val="22"/>
        </w:rPr>
        <w:t xml:space="preserve"> (data i podpis składającego oświadczenie)</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w:t>
      </w:r>
    </w:p>
    <w:p w:rsidR="00F53399" w:rsidRPr="00ED619B" w:rsidRDefault="00F53399" w:rsidP="00127E72">
      <w:pPr>
        <w:spacing w:line="276" w:lineRule="auto"/>
        <w:jc w:val="both"/>
        <w:rPr>
          <w:sz w:val="22"/>
          <w:szCs w:val="22"/>
        </w:rPr>
      </w:pPr>
      <w:r w:rsidRPr="00ED619B">
        <w:rPr>
          <w:sz w:val="22"/>
          <w:szCs w:val="22"/>
        </w:rPr>
        <w:t>(data i podpis przyjmującego oświadczenie)</w:t>
      </w:r>
    </w:p>
    <w:p w:rsidR="00F53399" w:rsidRPr="00ED619B" w:rsidRDefault="00F53399" w:rsidP="00127E72">
      <w:pPr>
        <w:spacing w:line="276" w:lineRule="auto"/>
        <w:ind w:right="98"/>
        <w:jc w:val="both"/>
        <w:rPr>
          <w:sz w:val="22"/>
          <w:szCs w:val="22"/>
        </w:rPr>
      </w:pPr>
    </w:p>
    <w:p w:rsidR="00F53399" w:rsidRPr="00ED619B" w:rsidRDefault="00F53399" w:rsidP="00127E72">
      <w:pPr>
        <w:spacing w:line="276" w:lineRule="auto"/>
        <w:ind w:right="98"/>
        <w:jc w:val="both"/>
        <w:rPr>
          <w:i/>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B86E0E" w:rsidRPr="00ED619B" w:rsidRDefault="00B86E0E" w:rsidP="00127E72">
      <w:pPr>
        <w:tabs>
          <w:tab w:val="num" w:pos="-360"/>
        </w:tabs>
        <w:spacing w:line="276" w:lineRule="auto"/>
        <w:jc w:val="both"/>
        <w:rPr>
          <w:b/>
          <w:sz w:val="22"/>
          <w:szCs w:val="22"/>
        </w:rPr>
      </w:pPr>
    </w:p>
    <w:p w:rsidR="00F53399" w:rsidRPr="00ED619B" w:rsidRDefault="00F53399" w:rsidP="00127E72">
      <w:pPr>
        <w:tabs>
          <w:tab w:val="num" w:pos="-360"/>
        </w:tabs>
        <w:spacing w:line="276" w:lineRule="auto"/>
        <w:jc w:val="both"/>
        <w:rPr>
          <w:b/>
          <w:sz w:val="22"/>
          <w:szCs w:val="22"/>
        </w:rPr>
      </w:pPr>
    </w:p>
    <w:p w:rsidR="00B71466" w:rsidRPr="00ED619B" w:rsidRDefault="00B71466" w:rsidP="00127E72">
      <w:pPr>
        <w:spacing w:line="276" w:lineRule="auto"/>
        <w:ind w:right="98"/>
        <w:jc w:val="both"/>
        <w:rPr>
          <w:i/>
          <w:sz w:val="22"/>
          <w:szCs w:val="22"/>
        </w:rPr>
      </w:pPr>
    </w:p>
    <w:p w:rsidR="00B71466" w:rsidRPr="00ED619B" w:rsidRDefault="00B71466" w:rsidP="00127E72">
      <w:pPr>
        <w:spacing w:line="276" w:lineRule="auto"/>
        <w:ind w:right="98"/>
        <w:jc w:val="both"/>
        <w:rPr>
          <w:i/>
          <w:sz w:val="22"/>
          <w:szCs w:val="22"/>
        </w:rPr>
      </w:pPr>
    </w:p>
    <w:p w:rsidR="00F53399" w:rsidRPr="00ED619B" w:rsidRDefault="00B71466" w:rsidP="00B71466">
      <w:pPr>
        <w:spacing w:line="276" w:lineRule="auto"/>
        <w:ind w:right="98"/>
        <w:jc w:val="right"/>
        <w:rPr>
          <w:i/>
          <w:sz w:val="22"/>
          <w:szCs w:val="22"/>
        </w:rPr>
      </w:pPr>
      <w:r w:rsidRPr="00ED619B">
        <w:rPr>
          <w:i/>
          <w:sz w:val="22"/>
          <w:szCs w:val="22"/>
        </w:rPr>
        <w:lastRenderedPageBreak/>
        <w:t xml:space="preserve">Załącznik nr 4 do umowy nr … z dnia </w:t>
      </w:r>
      <w:r w:rsidR="00F53399" w:rsidRPr="00ED619B">
        <w:rPr>
          <w:i/>
          <w:sz w:val="22"/>
          <w:szCs w:val="22"/>
        </w:rPr>
        <w:t>……r.</w:t>
      </w:r>
    </w:p>
    <w:p w:rsidR="00F53399" w:rsidRPr="00ED619B" w:rsidRDefault="00F53399" w:rsidP="00127E72">
      <w:pPr>
        <w:spacing w:line="276" w:lineRule="auto"/>
        <w:ind w:left="720"/>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b/>
          <w:sz w:val="22"/>
          <w:szCs w:val="22"/>
        </w:rPr>
      </w:pPr>
      <w:r w:rsidRPr="00ED619B">
        <w:rPr>
          <w:b/>
          <w:sz w:val="22"/>
          <w:szCs w:val="22"/>
        </w:rPr>
        <w:t>WYKAZ  OSÓB  SKIEROWANYCH  DO  WYKONYWANIA  USŁUGI</w:t>
      </w: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1795"/>
        <w:gridCol w:w="2552"/>
        <w:gridCol w:w="2410"/>
        <w:gridCol w:w="1950"/>
      </w:tblGrid>
      <w:tr w:rsidR="00685012" w:rsidRPr="00ED619B" w:rsidTr="001624B3">
        <w:tc>
          <w:tcPr>
            <w:tcW w:w="747" w:type="dxa"/>
            <w:shd w:val="clear" w:color="auto" w:fill="auto"/>
          </w:tcPr>
          <w:p w:rsidR="00F53399" w:rsidRPr="00ED619B" w:rsidRDefault="00F53399" w:rsidP="00127E72">
            <w:pPr>
              <w:spacing w:line="276" w:lineRule="auto"/>
              <w:jc w:val="both"/>
              <w:rPr>
                <w:b/>
              </w:rPr>
            </w:pPr>
          </w:p>
          <w:p w:rsidR="00F53399" w:rsidRPr="00ED619B" w:rsidRDefault="00F53399" w:rsidP="00127E72">
            <w:pPr>
              <w:spacing w:line="276" w:lineRule="auto"/>
              <w:jc w:val="both"/>
              <w:rPr>
                <w:b/>
              </w:rPr>
            </w:pPr>
            <w:r w:rsidRPr="00ED619B">
              <w:rPr>
                <w:b/>
                <w:sz w:val="22"/>
                <w:szCs w:val="22"/>
              </w:rPr>
              <w:t>Lp.</w:t>
            </w:r>
          </w:p>
          <w:p w:rsidR="00F53399" w:rsidRPr="00ED619B" w:rsidRDefault="00F53399" w:rsidP="00127E72">
            <w:pPr>
              <w:spacing w:line="276" w:lineRule="auto"/>
              <w:jc w:val="both"/>
              <w:rPr>
                <w:b/>
              </w:rPr>
            </w:pPr>
          </w:p>
        </w:tc>
        <w:tc>
          <w:tcPr>
            <w:tcW w:w="1795" w:type="dxa"/>
            <w:shd w:val="clear" w:color="auto" w:fill="auto"/>
          </w:tcPr>
          <w:p w:rsidR="00F53399" w:rsidRPr="00ED619B" w:rsidRDefault="00F53399" w:rsidP="00127E72">
            <w:pPr>
              <w:spacing w:line="276" w:lineRule="auto"/>
              <w:jc w:val="both"/>
              <w:rPr>
                <w:b/>
              </w:rPr>
            </w:pPr>
          </w:p>
          <w:p w:rsidR="00F53399" w:rsidRPr="00ED619B" w:rsidRDefault="00F53399" w:rsidP="00127E72">
            <w:pPr>
              <w:spacing w:line="276" w:lineRule="auto"/>
              <w:jc w:val="both"/>
              <w:rPr>
                <w:b/>
              </w:rPr>
            </w:pPr>
            <w:r w:rsidRPr="00ED619B">
              <w:rPr>
                <w:b/>
                <w:sz w:val="22"/>
                <w:szCs w:val="22"/>
              </w:rPr>
              <w:t xml:space="preserve">Imię i Nazwisko </w:t>
            </w:r>
          </w:p>
        </w:tc>
        <w:tc>
          <w:tcPr>
            <w:tcW w:w="2552" w:type="dxa"/>
            <w:shd w:val="clear" w:color="auto" w:fill="auto"/>
          </w:tcPr>
          <w:p w:rsidR="00F53399" w:rsidRPr="00ED619B" w:rsidRDefault="00F53399" w:rsidP="00127E72">
            <w:pPr>
              <w:spacing w:line="276" w:lineRule="auto"/>
              <w:jc w:val="both"/>
              <w:rPr>
                <w:b/>
              </w:rPr>
            </w:pPr>
          </w:p>
          <w:p w:rsidR="00F53399" w:rsidRPr="00ED619B" w:rsidRDefault="00F53399" w:rsidP="00127E72">
            <w:pPr>
              <w:spacing w:line="276" w:lineRule="auto"/>
              <w:jc w:val="both"/>
              <w:rPr>
                <w:b/>
              </w:rPr>
            </w:pPr>
            <w:r w:rsidRPr="00ED619B">
              <w:rPr>
                <w:b/>
                <w:sz w:val="22"/>
                <w:szCs w:val="22"/>
              </w:rPr>
              <w:t>Adres zamieszkania</w:t>
            </w:r>
          </w:p>
          <w:p w:rsidR="00F53399" w:rsidRPr="00ED619B" w:rsidRDefault="00F53399" w:rsidP="00127E72">
            <w:pPr>
              <w:spacing w:line="276" w:lineRule="auto"/>
              <w:jc w:val="both"/>
              <w:rPr>
                <w:b/>
              </w:rPr>
            </w:pPr>
            <w:r w:rsidRPr="00ED619B">
              <w:rPr>
                <w:b/>
                <w:sz w:val="22"/>
                <w:szCs w:val="22"/>
              </w:rPr>
              <w:t>telefon kontaktowy</w:t>
            </w:r>
          </w:p>
        </w:tc>
        <w:tc>
          <w:tcPr>
            <w:tcW w:w="2410" w:type="dxa"/>
            <w:shd w:val="clear" w:color="auto" w:fill="auto"/>
          </w:tcPr>
          <w:p w:rsidR="00F53399" w:rsidRPr="00ED619B" w:rsidRDefault="00F53399" w:rsidP="00127E72">
            <w:pPr>
              <w:spacing w:line="276" w:lineRule="auto"/>
              <w:jc w:val="both"/>
              <w:rPr>
                <w:b/>
              </w:rPr>
            </w:pPr>
          </w:p>
          <w:p w:rsidR="00F53399" w:rsidRPr="00ED619B" w:rsidRDefault="00F53399" w:rsidP="001624B3">
            <w:pPr>
              <w:spacing w:line="276" w:lineRule="auto"/>
              <w:rPr>
                <w:b/>
              </w:rPr>
            </w:pPr>
            <w:r w:rsidRPr="00ED619B">
              <w:rPr>
                <w:b/>
                <w:sz w:val="22"/>
                <w:szCs w:val="22"/>
              </w:rPr>
              <w:t>Nazwa i nr dokumentu tożsamości</w:t>
            </w:r>
          </w:p>
        </w:tc>
        <w:tc>
          <w:tcPr>
            <w:tcW w:w="1950" w:type="dxa"/>
          </w:tcPr>
          <w:p w:rsidR="00F53399" w:rsidRPr="00ED619B" w:rsidRDefault="00F53399" w:rsidP="001624B3">
            <w:pPr>
              <w:spacing w:line="276" w:lineRule="auto"/>
              <w:rPr>
                <w:b/>
              </w:rPr>
            </w:pPr>
            <w:r w:rsidRPr="00ED619B">
              <w:rPr>
                <w:b/>
                <w:sz w:val="22"/>
                <w:szCs w:val="22"/>
              </w:rPr>
              <w:t>Rodzaj zatrudnienia (umowa o pracę, zlecenie, dzieło)</w:t>
            </w:r>
          </w:p>
        </w:tc>
      </w:tr>
      <w:tr w:rsidR="00685012" w:rsidRPr="00ED619B" w:rsidTr="001624B3">
        <w:trPr>
          <w:trHeight w:val="507"/>
        </w:trPr>
        <w:tc>
          <w:tcPr>
            <w:tcW w:w="747" w:type="dxa"/>
            <w:shd w:val="clear" w:color="auto" w:fill="auto"/>
          </w:tcPr>
          <w:p w:rsidR="00F53399" w:rsidRPr="00ED619B" w:rsidRDefault="00F53399" w:rsidP="00127E72">
            <w:pPr>
              <w:spacing w:line="276" w:lineRule="auto"/>
              <w:jc w:val="both"/>
            </w:pPr>
            <w:r w:rsidRPr="00ED619B">
              <w:rPr>
                <w:sz w:val="22"/>
                <w:szCs w:val="22"/>
              </w:rPr>
              <w:t>1.</w:t>
            </w:r>
          </w:p>
        </w:tc>
        <w:tc>
          <w:tcPr>
            <w:tcW w:w="1795" w:type="dxa"/>
            <w:shd w:val="clear" w:color="auto" w:fill="auto"/>
          </w:tcPr>
          <w:p w:rsidR="00F53399" w:rsidRPr="00ED619B" w:rsidRDefault="00F53399" w:rsidP="00127E72">
            <w:pPr>
              <w:spacing w:line="276" w:lineRule="auto"/>
              <w:jc w:val="both"/>
              <w:rPr>
                <w:b/>
              </w:rPr>
            </w:pPr>
          </w:p>
        </w:tc>
        <w:tc>
          <w:tcPr>
            <w:tcW w:w="2552" w:type="dxa"/>
            <w:shd w:val="clear" w:color="auto" w:fill="auto"/>
          </w:tcPr>
          <w:p w:rsidR="00F53399" w:rsidRPr="00ED619B" w:rsidRDefault="00F53399" w:rsidP="00127E72">
            <w:pPr>
              <w:spacing w:line="276" w:lineRule="auto"/>
              <w:jc w:val="both"/>
              <w:rPr>
                <w:b/>
              </w:rPr>
            </w:pPr>
          </w:p>
        </w:tc>
        <w:tc>
          <w:tcPr>
            <w:tcW w:w="2410" w:type="dxa"/>
            <w:shd w:val="clear" w:color="auto" w:fill="auto"/>
          </w:tcPr>
          <w:p w:rsidR="00F53399" w:rsidRPr="00ED619B" w:rsidRDefault="00F53399" w:rsidP="00127E72">
            <w:pPr>
              <w:spacing w:line="276" w:lineRule="auto"/>
              <w:jc w:val="both"/>
              <w:rPr>
                <w:b/>
              </w:rPr>
            </w:pPr>
          </w:p>
        </w:tc>
        <w:tc>
          <w:tcPr>
            <w:tcW w:w="1950" w:type="dxa"/>
          </w:tcPr>
          <w:p w:rsidR="00F53399" w:rsidRPr="00ED619B" w:rsidRDefault="00F53399" w:rsidP="00127E72">
            <w:pPr>
              <w:spacing w:line="276" w:lineRule="auto"/>
              <w:jc w:val="both"/>
              <w:rPr>
                <w:b/>
              </w:rPr>
            </w:pPr>
          </w:p>
        </w:tc>
      </w:tr>
      <w:tr w:rsidR="00685012" w:rsidRPr="00ED619B" w:rsidTr="001624B3">
        <w:trPr>
          <w:trHeight w:val="515"/>
        </w:trPr>
        <w:tc>
          <w:tcPr>
            <w:tcW w:w="747" w:type="dxa"/>
            <w:shd w:val="clear" w:color="auto" w:fill="auto"/>
          </w:tcPr>
          <w:p w:rsidR="00F53399" w:rsidRPr="00ED619B" w:rsidRDefault="00F53399" w:rsidP="00127E72">
            <w:pPr>
              <w:spacing w:line="276" w:lineRule="auto"/>
              <w:jc w:val="both"/>
            </w:pPr>
            <w:r w:rsidRPr="00ED619B">
              <w:rPr>
                <w:sz w:val="22"/>
                <w:szCs w:val="22"/>
              </w:rPr>
              <w:t>2.</w:t>
            </w:r>
          </w:p>
        </w:tc>
        <w:tc>
          <w:tcPr>
            <w:tcW w:w="1795" w:type="dxa"/>
            <w:shd w:val="clear" w:color="auto" w:fill="auto"/>
          </w:tcPr>
          <w:p w:rsidR="00F53399" w:rsidRPr="00ED619B" w:rsidRDefault="00F53399" w:rsidP="00127E72">
            <w:pPr>
              <w:spacing w:line="276" w:lineRule="auto"/>
              <w:jc w:val="both"/>
              <w:rPr>
                <w:b/>
              </w:rPr>
            </w:pPr>
          </w:p>
        </w:tc>
        <w:tc>
          <w:tcPr>
            <w:tcW w:w="2552" w:type="dxa"/>
            <w:shd w:val="clear" w:color="auto" w:fill="auto"/>
          </w:tcPr>
          <w:p w:rsidR="00F53399" w:rsidRPr="00ED619B" w:rsidRDefault="00F53399" w:rsidP="00127E72">
            <w:pPr>
              <w:spacing w:line="276" w:lineRule="auto"/>
              <w:jc w:val="both"/>
              <w:rPr>
                <w:b/>
              </w:rPr>
            </w:pPr>
          </w:p>
        </w:tc>
        <w:tc>
          <w:tcPr>
            <w:tcW w:w="2410" w:type="dxa"/>
            <w:shd w:val="clear" w:color="auto" w:fill="auto"/>
          </w:tcPr>
          <w:p w:rsidR="00F53399" w:rsidRPr="00ED619B" w:rsidRDefault="00F53399" w:rsidP="00127E72">
            <w:pPr>
              <w:spacing w:line="276" w:lineRule="auto"/>
              <w:jc w:val="both"/>
              <w:rPr>
                <w:b/>
              </w:rPr>
            </w:pPr>
          </w:p>
        </w:tc>
        <w:tc>
          <w:tcPr>
            <w:tcW w:w="1950" w:type="dxa"/>
          </w:tcPr>
          <w:p w:rsidR="00F53399" w:rsidRPr="00ED619B" w:rsidRDefault="00F53399" w:rsidP="00127E72">
            <w:pPr>
              <w:spacing w:line="276" w:lineRule="auto"/>
              <w:jc w:val="both"/>
              <w:rPr>
                <w:b/>
              </w:rPr>
            </w:pPr>
          </w:p>
        </w:tc>
      </w:tr>
      <w:tr w:rsidR="00685012" w:rsidRPr="00ED619B" w:rsidTr="001624B3">
        <w:trPr>
          <w:trHeight w:val="537"/>
        </w:trPr>
        <w:tc>
          <w:tcPr>
            <w:tcW w:w="747" w:type="dxa"/>
            <w:shd w:val="clear" w:color="auto" w:fill="auto"/>
          </w:tcPr>
          <w:p w:rsidR="00F53399" w:rsidRPr="00ED619B" w:rsidRDefault="00F53399" w:rsidP="00127E72">
            <w:pPr>
              <w:spacing w:line="276" w:lineRule="auto"/>
              <w:jc w:val="both"/>
            </w:pPr>
            <w:r w:rsidRPr="00ED619B">
              <w:rPr>
                <w:sz w:val="22"/>
                <w:szCs w:val="22"/>
              </w:rPr>
              <w:t>3.</w:t>
            </w:r>
          </w:p>
        </w:tc>
        <w:tc>
          <w:tcPr>
            <w:tcW w:w="1795" w:type="dxa"/>
            <w:shd w:val="clear" w:color="auto" w:fill="auto"/>
          </w:tcPr>
          <w:p w:rsidR="00F53399" w:rsidRPr="00ED619B" w:rsidRDefault="00F53399" w:rsidP="00127E72">
            <w:pPr>
              <w:spacing w:line="276" w:lineRule="auto"/>
              <w:jc w:val="both"/>
              <w:rPr>
                <w:b/>
              </w:rPr>
            </w:pPr>
          </w:p>
        </w:tc>
        <w:tc>
          <w:tcPr>
            <w:tcW w:w="2552" w:type="dxa"/>
            <w:shd w:val="clear" w:color="auto" w:fill="auto"/>
          </w:tcPr>
          <w:p w:rsidR="00F53399" w:rsidRPr="00ED619B" w:rsidRDefault="00F53399" w:rsidP="00127E72">
            <w:pPr>
              <w:spacing w:line="276" w:lineRule="auto"/>
              <w:jc w:val="both"/>
              <w:rPr>
                <w:b/>
              </w:rPr>
            </w:pPr>
          </w:p>
        </w:tc>
        <w:tc>
          <w:tcPr>
            <w:tcW w:w="2410" w:type="dxa"/>
            <w:shd w:val="clear" w:color="auto" w:fill="auto"/>
          </w:tcPr>
          <w:p w:rsidR="00F53399" w:rsidRPr="00ED619B" w:rsidRDefault="00F53399" w:rsidP="00127E72">
            <w:pPr>
              <w:spacing w:line="276" w:lineRule="auto"/>
              <w:jc w:val="both"/>
              <w:rPr>
                <w:b/>
              </w:rPr>
            </w:pPr>
          </w:p>
        </w:tc>
        <w:tc>
          <w:tcPr>
            <w:tcW w:w="1950" w:type="dxa"/>
          </w:tcPr>
          <w:p w:rsidR="00F53399" w:rsidRPr="00ED619B" w:rsidRDefault="00F53399" w:rsidP="00127E72">
            <w:pPr>
              <w:spacing w:line="276" w:lineRule="auto"/>
              <w:jc w:val="both"/>
              <w:rPr>
                <w:b/>
              </w:rPr>
            </w:pPr>
          </w:p>
        </w:tc>
      </w:tr>
      <w:tr w:rsidR="00685012" w:rsidRPr="00ED619B" w:rsidTr="001624B3">
        <w:trPr>
          <w:trHeight w:val="531"/>
        </w:trPr>
        <w:tc>
          <w:tcPr>
            <w:tcW w:w="747" w:type="dxa"/>
            <w:shd w:val="clear" w:color="auto" w:fill="auto"/>
          </w:tcPr>
          <w:p w:rsidR="00F53399" w:rsidRPr="00ED619B" w:rsidRDefault="00F53399" w:rsidP="00127E72">
            <w:pPr>
              <w:spacing w:line="276" w:lineRule="auto"/>
              <w:jc w:val="both"/>
            </w:pPr>
            <w:r w:rsidRPr="00ED619B">
              <w:rPr>
                <w:sz w:val="22"/>
                <w:szCs w:val="22"/>
              </w:rPr>
              <w:t>4.</w:t>
            </w:r>
          </w:p>
        </w:tc>
        <w:tc>
          <w:tcPr>
            <w:tcW w:w="1795" w:type="dxa"/>
            <w:shd w:val="clear" w:color="auto" w:fill="auto"/>
          </w:tcPr>
          <w:p w:rsidR="00F53399" w:rsidRPr="00ED619B" w:rsidRDefault="00F53399" w:rsidP="00127E72">
            <w:pPr>
              <w:spacing w:line="276" w:lineRule="auto"/>
              <w:jc w:val="both"/>
              <w:rPr>
                <w:b/>
              </w:rPr>
            </w:pPr>
          </w:p>
        </w:tc>
        <w:tc>
          <w:tcPr>
            <w:tcW w:w="2552" w:type="dxa"/>
            <w:shd w:val="clear" w:color="auto" w:fill="auto"/>
          </w:tcPr>
          <w:p w:rsidR="00F53399" w:rsidRPr="00ED619B" w:rsidRDefault="00F53399" w:rsidP="00127E72">
            <w:pPr>
              <w:spacing w:line="276" w:lineRule="auto"/>
              <w:jc w:val="both"/>
              <w:rPr>
                <w:b/>
              </w:rPr>
            </w:pPr>
          </w:p>
        </w:tc>
        <w:tc>
          <w:tcPr>
            <w:tcW w:w="2410" w:type="dxa"/>
            <w:shd w:val="clear" w:color="auto" w:fill="auto"/>
          </w:tcPr>
          <w:p w:rsidR="00F53399" w:rsidRPr="00ED619B" w:rsidRDefault="00F53399" w:rsidP="00127E72">
            <w:pPr>
              <w:spacing w:line="276" w:lineRule="auto"/>
              <w:jc w:val="both"/>
              <w:rPr>
                <w:b/>
              </w:rPr>
            </w:pPr>
          </w:p>
        </w:tc>
        <w:tc>
          <w:tcPr>
            <w:tcW w:w="1950" w:type="dxa"/>
          </w:tcPr>
          <w:p w:rsidR="00F53399" w:rsidRPr="00ED619B" w:rsidRDefault="00F53399" w:rsidP="00127E72">
            <w:pPr>
              <w:spacing w:line="276" w:lineRule="auto"/>
              <w:jc w:val="both"/>
              <w:rPr>
                <w:b/>
              </w:rPr>
            </w:pPr>
          </w:p>
        </w:tc>
      </w:tr>
      <w:tr w:rsidR="00685012" w:rsidRPr="00ED619B" w:rsidTr="001624B3">
        <w:trPr>
          <w:trHeight w:val="525"/>
        </w:trPr>
        <w:tc>
          <w:tcPr>
            <w:tcW w:w="747" w:type="dxa"/>
            <w:shd w:val="clear" w:color="auto" w:fill="auto"/>
          </w:tcPr>
          <w:p w:rsidR="00F53399" w:rsidRPr="00ED619B" w:rsidRDefault="00F53399" w:rsidP="00127E72">
            <w:pPr>
              <w:spacing w:line="276" w:lineRule="auto"/>
              <w:jc w:val="both"/>
            </w:pPr>
            <w:r w:rsidRPr="00ED619B">
              <w:rPr>
                <w:sz w:val="22"/>
                <w:szCs w:val="22"/>
              </w:rPr>
              <w:t>5.</w:t>
            </w:r>
          </w:p>
        </w:tc>
        <w:tc>
          <w:tcPr>
            <w:tcW w:w="1795" w:type="dxa"/>
            <w:shd w:val="clear" w:color="auto" w:fill="auto"/>
          </w:tcPr>
          <w:p w:rsidR="00F53399" w:rsidRPr="00ED619B" w:rsidRDefault="00F53399" w:rsidP="00127E72">
            <w:pPr>
              <w:spacing w:line="276" w:lineRule="auto"/>
              <w:jc w:val="both"/>
              <w:rPr>
                <w:b/>
              </w:rPr>
            </w:pPr>
          </w:p>
        </w:tc>
        <w:tc>
          <w:tcPr>
            <w:tcW w:w="2552" w:type="dxa"/>
            <w:shd w:val="clear" w:color="auto" w:fill="auto"/>
          </w:tcPr>
          <w:p w:rsidR="00F53399" w:rsidRPr="00ED619B" w:rsidRDefault="00F53399" w:rsidP="00127E72">
            <w:pPr>
              <w:spacing w:line="276" w:lineRule="auto"/>
              <w:jc w:val="both"/>
              <w:rPr>
                <w:b/>
              </w:rPr>
            </w:pPr>
          </w:p>
        </w:tc>
        <w:tc>
          <w:tcPr>
            <w:tcW w:w="2410" w:type="dxa"/>
            <w:shd w:val="clear" w:color="auto" w:fill="auto"/>
          </w:tcPr>
          <w:p w:rsidR="00F53399" w:rsidRPr="00ED619B" w:rsidRDefault="00F53399" w:rsidP="00127E72">
            <w:pPr>
              <w:spacing w:line="276" w:lineRule="auto"/>
              <w:jc w:val="both"/>
              <w:rPr>
                <w:b/>
              </w:rPr>
            </w:pPr>
          </w:p>
        </w:tc>
        <w:tc>
          <w:tcPr>
            <w:tcW w:w="1950" w:type="dxa"/>
          </w:tcPr>
          <w:p w:rsidR="00F53399" w:rsidRPr="00ED619B" w:rsidRDefault="00F53399" w:rsidP="00127E72">
            <w:pPr>
              <w:spacing w:line="276" w:lineRule="auto"/>
              <w:jc w:val="both"/>
              <w:rPr>
                <w:b/>
              </w:rPr>
            </w:pPr>
          </w:p>
        </w:tc>
      </w:tr>
      <w:tr w:rsidR="00685012" w:rsidRPr="00ED619B" w:rsidTr="001624B3">
        <w:trPr>
          <w:trHeight w:val="533"/>
        </w:trPr>
        <w:tc>
          <w:tcPr>
            <w:tcW w:w="747" w:type="dxa"/>
            <w:shd w:val="clear" w:color="auto" w:fill="auto"/>
          </w:tcPr>
          <w:p w:rsidR="00F53399" w:rsidRPr="00ED619B" w:rsidRDefault="00F53399" w:rsidP="00127E72">
            <w:pPr>
              <w:spacing w:line="276" w:lineRule="auto"/>
              <w:jc w:val="both"/>
            </w:pPr>
            <w:r w:rsidRPr="00ED619B">
              <w:rPr>
                <w:sz w:val="22"/>
                <w:szCs w:val="22"/>
              </w:rPr>
              <w:t>6.</w:t>
            </w:r>
          </w:p>
        </w:tc>
        <w:tc>
          <w:tcPr>
            <w:tcW w:w="1795" w:type="dxa"/>
            <w:shd w:val="clear" w:color="auto" w:fill="auto"/>
          </w:tcPr>
          <w:p w:rsidR="00F53399" w:rsidRPr="00ED619B" w:rsidRDefault="00F53399" w:rsidP="00127E72">
            <w:pPr>
              <w:spacing w:line="276" w:lineRule="auto"/>
              <w:jc w:val="both"/>
              <w:rPr>
                <w:b/>
              </w:rPr>
            </w:pPr>
          </w:p>
        </w:tc>
        <w:tc>
          <w:tcPr>
            <w:tcW w:w="2552" w:type="dxa"/>
            <w:shd w:val="clear" w:color="auto" w:fill="auto"/>
          </w:tcPr>
          <w:p w:rsidR="00F53399" w:rsidRPr="00ED619B" w:rsidRDefault="00F53399" w:rsidP="00127E72">
            <w:pPr>
              <w:spacing w:line="276" w:lineRule="auto"/>
              <w:jc w:val="both"/>
              <w:rPr>
                <w:b/>
              </w:rPr>
            </w:pPr>
          </w:p>
        </w:tc>
        <w:tc>
          <w:tcPr>
            <w:tcW w:w="2410" w:type="dxa"/>
            <w:shd w:val="clear" w:color="auto" w:fill="auto"/>
          </w:tcPr>
          <w:p w:rsidR="00F53399" w:rsidRPr="00ED619B" w:rsidRDefault="00F53399" w:rsidP="00127E72">
            <w:pPr>
              <w:spacing w:line="276" w:lineRule="auto"/>
              <w:jc w:val="both"/>
              <w:rPr>
                <w:b/>
              </w:rPr>
            </w:pPr>
          </w:p>
        </w:tc>
        <w:tc>
          <w:tcPr>
            <w:tcW w:w="1950" w:type="dxa"/>
          </w:tcPr>
          <w:p w:rsidR="00F53399" w:rsidRPr="00ED619B" w:rsidRDefault="00F53399" w:rsidP="00127E72">
            <w:pPr>
              <w:spacing w:line="276" w:lineRule="auto"/>
              <w:jc w:val="both"/>
              <w:rPr>
                <w:b/>
              </w:rPr>
            </w:pPr>
          </w:p>
        </w:tc>
      </w:tr>
      <w:tr w:rsidR="00685012" w:rsidRPr="00ED619B" w:rsidTr="001624B3">
        <w:trPr>
          <w:trHeight w:val="541"/>
        </w:trPr>
        <w:tc>
          <w:tcPr>
            <w:tcW w:w="747" w:type="dxa"/>
            <w:shd w:val="clear" w:color="auto" w:fill="auto"/>
          </w:tcPr>
          <w:p w:rsidR="00F53399" w:rsidRPr="00ED619B" w:rsidRDefault="00F53399" w:rsidP="00127E72">
            <w:pPr>
              <w:spacing w:line="276" w:lineRule="auto"/>
              <w:jc w:val="both"/>
            </w:pPr>
            <w:r w:rsidRPr="00ED619B">
              <w:rPr>
                <w:sz w:val="22"/>
                <w:szCs w:val="22"/>
              </w:rPr>
              <w:t>7.</w:t>
            </w:r>
          </w:p>
        </w:tc>
        <w:tc>
          <w:tcPr>
            <w:tcW w:w="1795" w:type="dxa"/>
            <w:shd w:val="clear" w:color="auto" w:fill="auto"/>
          </w:tcPr>
          <w:p w:rsidR="00F53399" w:rsidRPr="00ED619B" w:rsidRDefault="00F53399" w:rsidP="00127E72">
            <w:pPr>
              <w:spacing w:line="276" w:lineRule="auto"/>
              <w:jc w:val="both"/>
              <w:rPr>
                <w:b/>
              </w:rPr>
            </w:pPr>
          </w:p>
        </w:tc>
        <w:tc>
          <w:tcPr>
            <w:tcW w:w="2552" w:type="dxa"/>
            <w:shd w:val="clear" w:color="auto" w:fill="auto"/>
          </w:tcPr>
          <w:p w:rsidR="00F53399" w:rsidRPr="00ED619B" w:rsidRDefault="00F53399" w:rsidP="00127E72">
            <w:pPr>
              <w:spacing w:line="276" w:lineRule="auto"/>
              <w:jc w:val="both"/>
              <w:rPr>
                <w:b/>
              </w:rPr>
            </w:pPr>
          </w:p>
        </w:tc>
        <w:tc>
          <w:tcPr>
            <w:tcW w:w="2410" w:type="dxa"/>
            <w:shd w:val="clear" w:color="auto" w:fill="auto"/>
          </w:tcPr>
          <w:p w:rsidR="00F53399" w:rsidRPr="00ED619B" w:rsidRDefault="00F53399" w:rsidP="00127E72">
            <w:pPr>
              <w:spacing w:line="276" w:lineRule="auto"/>
              <w:jc w:val="both"/>
              <w:rPr>
                <w:b/>
              </w:rPr>
            </w:pPr>
          </w:p>
        </w:tc>
        <w:tc>
          <w:tcPr>
            <w:tcW w:w="1950" w:type="dxa"/>
          </w:tcPr>
          <w:p w:rsidR="00F53399" w:rsidRPr="00ED619B" w:rsidRDefault="00F53399" w:rsidP="00127E72">
            <w:pPr>
              <w:spacing w:line="276" w:lineRule="auto"/>
              <w:jc w:val="both"/>
              <w:rPr>
                <w:b/>
              </w:rPr>
            </w:pPr>
          </w:p>
        </w:tc>
      </w:tr>
      <w:tr w:rsidR="00685012" w:rsidRPr="00ED619B" w:rsidTr="001624B3">
        <w:trPr>
          <w:trHeight w:val="521"/>
        </w:trPr>
        <w:tc>
          <w:tcPr>
            <w:tcW w:w="747" w:type="dxa"/>
            <w:shd w:val="clear" w:color="auto" w:fill="auto"/>
          </w:tcPr>
          <w:p w:rsidR="00F53399" w:rsidRPr="00ED619B" w:rsidRDefault="00F53399" w:rsidP="00127E72">
            <w:pPr>
              <w:spacing w:line="276" w:lineRule="auto"/>
              <w:jc w:val="both"/>
            </w:pPr>
            <w:r w:rsidRPr="00ED619B">
              <w:rPr>
                <w:sz w:val="22"/>
                <w:szCs w:val="22"/>
              </w:rPr>
              <w:t>8.</w:t>
            </w:r>
          </w:p>
        </w:tc>
        <w:tc>
          <w:tcPr>
            <w:tcW w:w="1795" w:type="dxa"/>
            <w:shd w:val="clear" w:color="auto" w:fill="auto"/>
          </w:tcPr>
          <w:p w:rsidR="00F53399" w:rsidRPr="00ED619B" w:rsidRDefault="00F53399" w:rsidP="00127E72">
            <w:pPr>
              <w:spacing w:line="276" w:lineRule="auto"/>
              <w:jc w:val="both"/>
              <w:rPr>
                <w:b/>
              </w:rPr>
            </w:pPr>
          </w:p>
        </w:tc>
        <w:tc>
          <w:tcPr>
            <w:tcW w:w="2552" w:type="dxa"/>
            <w:shd w:val="clear" w:color="auto" w:fill="auto"/>
          </w:tcPr>
          <w:p w:rsidR="00F53399" w:rsidRPr="00ED619B" w:rsidRDefault="00F53399" w:rsidP="00127E72">
            <w:pPr>
              <w:spacing w:line="276" w:lineRule="auto"/>
              <w:jc w:val="both"/>
              <w:rPr>
                <w:b/>
              </w:rPr>
            </w:pPr>
          </w:p>
        </w:tc>
        <w:tc>
          <w:tcPr>
            <w:tcW w:w="2410" w:type="dxa"/>
            <w:shd w:val="clear" w:color="auto" w:fill="auto"/>
          </w:tcPr>
          <w:p w:rsidR="00F53399" w:rsidRPr="00ED619B" w:rsidRDefault="00F53399" w:rsidP="00127E72">
            <w:pPr>
              <w:spacing w:line="276" w:lineRule="auto"/>
              <w:jc w:val="both"/>
              <w:rPr>
                <w:b/>
              </w:rPr>
            </w:pPr>
          </w:p>
        </w:tc>
        <w:tc>
          <w:tcPr>
            <w:tcW w:w="1950" w:type="dxa"/>
          </w:tcPr>
          <w:p w:rsidR="00F53399" w:rsidRPr="00ED619B" w:rsidRDefault="00F53399" w:rsidP="00127E72">
            <w:pPr>
              <w:spacing w:line="276" w:lineRule="auto"/>
              <w:jc w:val="both"/>
              <w:rPr>
                <w:b/>
              </w:rPr>
            </w:pPr>
          </w:p>
        </w:tc>
      </w:tr>
      <w:tr w:rsidR="00685012" w:rsidRPr="00ED619B" w:rsidTr="001624B3">
        <w:trPr>
          <w:trHeight w:val="529"/>
        </w:trPr>
        <w:tc>
          <w:tcPr>
            <w:tcW w:w="747" w:type="dxa"/>
            <w:shd w:val="clear" w:color="auto" w:fill="auto"/>
          </w:tcPr>
          <w:p w:rsidR="00F53399" w:rsidRPr="00ED619B" w:rsidRDefault="00F53399" w:rsidP="00127E72">
            <w:pPr>
              <w:spacing w:line="276" w:lineRule="auto"/>
              <w:jc w:val="both"/>
            </w:pPr>
            <w:r w:rsidRPr="00ED619B">
              <w:rPr>
                <w:sz w:val="22"/>
                <w:szCs w:val="22"/>
              </w:rPr>
              <w:t>9.</w:t>
            </w:r>
          </w:p>
        </w:tc>
        <w:tc>
          <w:tcPr>
            <w:tcW w:w="1795" w:type="dxa"/>
            <w:shd w:val="clear" w:color="auto" w:fill="auto"/>
          </w:tcPr>
          <w:p w:rsidR="00F53399" w:rsidRPr="00ED619B" w:rsidRDefault="00F53399" w:rsidP="00127E72">
            <w:pPr>
              <w:spacing w:line="276" w:lineRule="auto"/>
              <w:jc w:val="both"/>
              <w:rPr>
                <w:b/>
              </w:rPr>
            </w:pPr>
          </w:p>
        </w:tc>
        <w:tc>
          <w:tcPr>
            <w:tcW w:w="2552" w:type="dxa"/>
            <w:shd w:val="clear" w:color="auto" w:fill="auto"/>
          </w:tcPr>
          <w:p w:rsidR="00F53399" w:rsidRPr="00ED619B" w:rsidRDefault="00F53399" w:rsidP="00127E72">
            <w:pPr>
              <w:spacing w:line="276" w:lineRule="auto"/>
              <w:jc w:val="both"/>
              <w:rPr>
                <w:b/>
              </w:rPr>
            </w:pPr>
          </w:p>
        </w:tc>
        <w:tc>
          <w:tcPr>
            <w:tcW w:w="2410" w:type="dxa"/>
            <w:shd w:val="clear" w:color="auto" w:fill="auto"/>
          </w:tcPr>
          <w:p w:rsidR="00F53399" w:rsidRPr="00ED619B" w:rsidRDefault="00F53399" w:rsidP="00127E72">
            <w:pPr>
              <w:spacing w:line="276" w:lineRule="auto"/>
              <w:jc w:val="both"/>
              <w:rPr>
                <w:b/>
              </w:rPr>
            </w:pPr>
          </w:p>
        </w:tc>
        <w:tc>
          <w:tcPr>
            <w:tcW w:w="1950" w:type="dxa"/>
          </w:tcPr>
          <w:p w:rsidR="00F53399" w:rsidRPr="00ED619B" w:rsidRDefault="00F53399" w:rsidP="00127E72">
            <w:pPr>
              <w:spacing w:line="276" w:lineRule="auto"/>
              <w:jc w:val="both"/>
              <w:rPr>
                <w:b/>
              </w:rPr>
            </w:pPr>
          </w:p>
        </w:tc>
      </w:tr>
    </w:tbl>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r w:rsidRPr="00ED619B">
        <w:rPr>
          <w:b/>
          <w:sz w:val="22"/>
          <w:szCs w:val="22"/>
        </w:rPr>
        <w:t xml:space="preserve">              ZAMAWIAJĄCY</w:t>
      </w:r>
      <w:r w:rsidRPr="00ED619B">
        <w:rPr>
          <w:b/>
          <w:sz w:val="22"/>
          <w:szCs w:val="22"/>
        </w:rPr>
        <w:tab/>
      </w:r>
      <w:r w:rsidRPr="00ED619B">
        <w:rPr>
          <w:b/>
          <w:sz w:val="22"/>
          <w:szCs w:val="22"/>
        </w:rPr>
        <w:tab/>
      </w:r>
      <w:r w:rsidRPr="00ED619B">
        <w:rPr>
          <w:b/>
          <w:sz w:val="22"/>
          <w:szCs w:val="22"/>
        </w:rPr>
        <w:tab/>
      </w:r>
      <w:r w:rsidRPr="00ED619B">
        <w:rPr>
          <w:b/>
          <w:sz w:val="22"/>
          <w:szCs w:val="22"/>
        </w:rPr>
        <w:tab/>
      </w:r>
      <w:r w:rsidR="00B86E0E" w:rsidRPr="00ED619B">
        <w:rPr>
          <w:b/>
          <w:sz w:val="22"/>
          <w:szCs w:val="22"/>
        </w:rPr>
        <w:t xml:space="preserve">            </w:t>
      </w:r>
      <w:r w:rsidRPr="00ED619B">
        <w:rPr>
          <w:b/>
          <w:sz w:val="22"/>
          <w:szCs w:val="22"/>
        </w:rPr>
        <w:tab/>
      </w:r>
      <w:r w:rsidRPr="00ED619B">
        <w:rPr>
          <w:b/>
          <w:sz w:val="22"/>
          <w:szCs w:val="22"/>
        </w:rPr>
        <w:tab/>
        <w:t xml:space="preserve">    WYKONAWCA</w:t>
      </w: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b/>
          <w:sz w:val="22"/>
          <w:szCs w:val="22"/>
        </w:rPr>
      </w:pPr>
    </w:p>
    <w:p w:rsidR="00F53399" w:rsidRPr="00ED619B" w:rsidRDefault="00F53399" w:rsidP="00127E72">
      <w:pPr>
        <w:spacing w:line="276" w:lineRule="auto"/>
        <w:jc w:val="both"/>
        <w:rPr>
          <w:sz w:val="22"/>
          <w:szCs w:val="22"/>
        </w:rPr>
      </w:pPr>
      <w:r w:rsidRPr="00ED619B">
        <w:rPr>
          <w:sz w:val="22"/>
          <w:szCs w:val="22"/>
        </w:rPr>
        <w:t xml:space="preserve">   …........................................................</w:t>
      </w:r>
      <w:r w:rsidRPr="00ED619B">
        <w:rPr>
          <w:sz w:val="22"/>
          <w:szCs w:val="22"/>
        </w:rPr>
        <w:tab/>
        <w:t xml:space="preserve">         </w:t>
      </w:r>
      <w:r w:rsidR="00B86E0E" w:rsidRPr="00ED619B">
        <w:rPr>
          <w:sz w:val="22"/>
          <w:szCs w:val="22"/>
        </w:rPr>
        <w:t xml:space="preserve">                </w:t>
      </w:r>
      <w:r w:rsidRPr="00ED619B">
        <w:rPr>
          <w:sz w:val="22"/>
          <w:szCs w:val="22"/>
        </w:rPr>
        <w:tab/>
      </w:r>
      <w:r w:rsidRPr="00ED619B">
        <w:rPr>
          <w:sz w:val="22"/>
          <w:szCs w:val="22"/>
        </w:rPr>
        <w:tab/>
        <w:t>…...........................................................</w:t>
      </w:r>
    </w:p>
    <w:p w:rsidR="00F53399" w:rsidRPr="00ED619B" w:rsidRDefault="00F53399" w:rsidP="00127E72">
      <w:pPr>
        <w:spacing w:line="276" w:lineRule="auto"/>
        <w:jc w:val="both"/>
        <w:rPr>
          <w:spacing w:val="-2"/>
          <w:sz w:val="22"/>
          <w:szCs w:val="22"/>
        </w:rPr>
      </w:pPr>
      <w:r w:rsidRPr="00ED619B">
        <w:rPr>
          <w:i/>
          <w:sz w:val="22"/>
          <w:szCs w:val="22"/>
        </w:rPr>
        <w:t>(Podpis i pieczątka imienna i firmowa)</w:t>
      </w:r>
      <w:r w:rsidRPr="00ED619B">
        <w:rPr>
          <w:i/>
          <w:sz w:val="22"/>
          <w:szCs w:val="22"/>
        </w:rPr>
        <w:tab/>
        <w:t xml:space="preserve">           </w:t>
      </w:r>
      <w:r w:rsidRPr="00ED619B">
        <w:rPr>
          <w:i/>
          <w:sz w:val="22"/>
          <w:szCs w:val="22"/>
        </w:rPr>
        <w:tab/>
      </w:r>
      <w:r w:rsidRPr="00ED619B">
        <w:rPr>
          <w:i/>
          <w:sz w:val="22"/>
          <w:szCs w:val="22"/>
        </w:rPr>
        <w:tab/>
      </w:r>
      <w:r w:rsidR="00B86E0E" w:rsidRPr="00ED619B">
        <w:rPr>
          <w:i/>
          <w:sz w:val="22"/>
          <w:szCs w:val="22"/>
        </w:rPr>
        <w:t xml:space="preserve">              </w:t>
      </w:r>
      <w:r w:rsidRPr="00ED619B">
        <w:rPr>
          <w:i/>
          <w:sz w:val="22"/>
          <w:szCs w:val="22"/>
        </w:rPr>
        <w:t>(Podpis i pieczątka imienna i firmowa)</w:t>
      </w:r>
      <w:r w:rsidRPr="00ED619B">
        <w:rPr>
          <w:spacing w:val="-2"/>
          <w:sz w:val="22"/>
          <w:szCs w:val="22"/>
        </w:rPr>
        <w:t xml:space="preserve"> </w:t>
      </w:r>
    </w:p>
    <w:p w:rsidR="00F53399" w:rsidRPr="00ED619B" w:rsidRDefault="00F53399" w:rsidP="00127E72">
      <w:pPr>
        <w:pStyle w:val="Default"/>
        <w:spacing w:after="120" w:line="276" w:lineRule="auto"/>
        <w:jc w:val="both"/>
        <w:rPr>
          <w:b/>
          <w:color w:val="auto"/>
          <w:sz w:val="22"/>
          <w:szCs w:val="22"/>
        </w:rPr>
      </w:pPr>
    </w:p>
    <w:p w:rsidR="00CC6DE2" w:rsidRPr="00ED619B" w:rsidRDefault="00CC6DE2"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6E5F05" w:rsidRPr="00ED619B" w:rsidRDefault="006E5F05" w:rsidP="00127E72">
      <w:pPr>
        <w:pStyle w:val="Default"/>
        <w:spacing w:after="120" w:line="276" w:lineRule="auto"/>
        <w:jc w:val="both"/>
        <w:rPr>
          <w:i/>
          <w:color w:val="auto"/>
          <w:sz w:val="22"/>
          <w:szCs w:val="22"/>
        </w:rPr>
      </w:pPr>
    </w:p>
    <w:p w:rsidR="001624B3" w:rsidRPr="00ED619B" w:rsidRDefault="001624B3" w:rsidP="00127E72">
      <w:pPr>
        <w:pStyle w:val="Default"/>
        <w:spacing w:after="120" w:line="276" w:lineRule="auto"/>
        <w:jc w:val="both"/>
        <w:rPr>
          <w:i/>
          <w:color w:val="auto"/>
          <w:sz w:val="22"/>
          <w:szCs w:val="22"/>
        </w:rPr>
      </w:pPr>
    </w:p>
    <w:p w:rsidR="001624B3" w:rsidRPr="00ED619B" w:rsidRDefault="001624B3" w:rsidP="00127E72">
      <w:pPr>
        <w:pStyle w:val="Default"/>
        <w:spacing w:after="120" w:line="276" w:lineRule="auto"/>
        <w:jc w:val="both"/>
        <w:rPr>
          <w:i/>
          <w:color w:val="auto"/>
          <w:sz w:val="22"/>
          <w:szCs w:val="22"/>
        </w:rPr>
      </w:pPr>
    </w:p>
    <w:p w:rsidR="001624B3" w:rsidRPr="00ED619B" w:rsidRDefault="001624B3" w:rsidP="00127E72">
      <w:pPr>
        <w:pStyle w:val="Default"/>
        <w:spacing w:after="120" w:line="276" w:lineRule="auto"/>
        <w:jc w:val="both"/>
        <w:rPr>
          <w:i/>
          <w:color w:val="auto"/>
          <w:sz w:val="22"/>
          <w:szCs w:val="22"/>
        </w:rPr>
      </w:pPr>
    </w:p>
    <w:p w:rsidR="00F53399" w:rsidRPr="00ED619B" w:rsidRDefault="00F53399" w:rsidP="001624B3">
      <w:pPr>
        <w:pStyle w:val="Default"/>
        <w:spacing w:after="120" w:line="276" w:lineRule="auto"/>
        <w:jc w:val="right"/>
        <w:rPr>
          <w:i/>
          <w:color w:val="auto"/>
          <w:sz w:val="22"/>
          <w:szCs w:val="22"/>
        </w:rPr>
      </w:pPr>
      <w:r w:rsidRPr="00ED619B">
        <w:rPr>
          <w:i/>
          <w:color w:val="auto"/>
          <w:sz w:val="22"/>
          <w:szCs w:val="22"/>
        </w:rPr>
        <w:lastRenderedPageBreak/>
        <w:t xml:space="preserve">Załącznik nr 5 </w:t>
      </w:r>
      <w:r w:rsidR="00B71466" w:rsidRPr="00ED619B">
        <w:rPr>
          <w:i/>
          <w:color w:val="auto"/>
          <w:sz w:val="22"/>
          <w:szCs w:val="22"/>
        </w:rPr>
        <w:t>do umowy nr …</w:t>
      </w:r>
      <w:r w:rsidR="001624B3" w:rsidRPr="00ED619B">
        <w:rPr>
          <w:i/>
          <w:color w:val="auto"/>
          <w:sz w:val="22"/>
          <w:szCs w:val="22"/>
        </w:rPr>
        <w:t>….</w:t>
      </w:r>
      <w:r w:rsidR="00B71466" w:rsidRPr="00ED619B">
        <w:rPr>
          <w:i/>
          <w:color w:val="auto"/>
          <w:sz w:val="22"/>
          <w:szCs w:val="22"/>
        </w:rPr>
        <w:t>z dnia</w:t>
      </w:r>
      <w:r w:rsidRPr="00ED619B">
        <w:rPr>
          <w:i/>
          <w:color w:val="auto"/>
          <w:sz w:val="22"/>
          <w:szCs w:val="22"/>
        </w:rPr>
        <w:t>…….r.</w:t>
      </w:r>
    </w:p>
    <w:p w:rsidR="00F53399" w:rsidRPr="00ED619B" w:rsidRDefault="00F53399" w:rsidP="00127E72">
      <w:pPr>
        <w:pStyle w:val="Default"/>
        <w:spacing w:after="120" w:line="276" w:lineRule="auto"/>
        <w:jc w:val="both"/>
        <w:rPr>
          <w:b/>
          <w:color w:val="auto"/>
          <w:sz w:val="22"/>
          <w:szCs w:val="22"/>
        </w:rPr>
      </w:pPr>
    </w:p>
    <w:p w:rsidR="00F53399" w:rsidRPr="00ED619B" w:rsidRDefault="00F53399" w:rsidP="007A41CA">
      <w:pPr>
        <w:spacing w:line="276" w:lineRule="auto"/>
        <w:ind w:right="-81"/>
        <w:jc w:val="center"/>
        <w:rPr>
          <w:b/>
          <w:sz w:val="22"/>
          <w:szCs w:val="22"/>
          <w:u w:val="single"/>
        </w:rPr>
      </w:pPr>
      <w:r w:rsidRPr="00ED619B">
        <w:rPr>
          <w:b/>
          <w:sz w:val="22"/>
          <w:szCs w:val="22"/>
          <w:u w:val="single"/>
        </w:rPr>
        <w:t>PROTOKÓŁ SZKÓD</w:t>
      </w:r>
    </w:p>
    <w:p w:rsidR="00F53399" w:rsidRPr="00ED619B" w:rsidRDefault="00F53399" w:rsidP="00127E72">
      <w:pPr>
        <w:spacing w:line="276" w:lineRule="auto"/>
        <w:ind w:right="-81"/>
        <w:jc w:val="both"/>
        <w:rPr>
          <w:b/>
          <w:i/>
          <w:sz w:val="22"/>
          <w:szCs w:val="22"/>
        </w:rPr>
      </w:pPr>
    </w:p>
    <w:p w:rsidR="00F53399" w:rsidRPr="00ED619B" w:rsidRDefault="00F53399" w:rsidP="00127E72">
      <w:pPr>
        <w:spacing w:line="276" w:lineRule="auto"/>
        <w:ind w:right="-81"/>
        <w:jc w:val="both"/>
        <w:rPr>
          <w:sz w:val="22"/>
          <w:szCs w:val="22"/>
        </w:rPr>
      </w:pPr>
      <w:r w:rsidRPr="00ED619B">
        <w:rPr>
          <w:sz w:val="22"/>
          <w:szCs w:val="22"/>
        </w:rPr>
        <w:t>Powstałe szkody w ………………….. w budynku przy Al. Niepodległości ……… spisane w dniu …………… w obecności:</w:t>
      </w:r>
    </w:p>
    <w:p w:rsidR="00F53399" w:rsidRPr="00ED619B" w:rsidRDefault="00F53399" w:rsidP="00127E72">
      <w:pPr>
        <w:spacing w:line="276" w:lineRule="auto"/>
        <w:ind w:right="-81"/>
        <w:jc w:val="both"/>
        <w:rPr>
          <w:sz w:val="22"/>
          <w:szCs w:val="22"/>
        </w:rPr>
      </w:pPr>
    </w:p>
    <w:p w:rsidR="00F53399" w:rsidRPr="00ED619B" w:rsidRDefault="00F53399" w:rsidP="00127E72">
      <w:pPr>
        <w:spacing w:line="276" w:lineRule="auto"/>
        <w:ind w:right="-81"/>
        <w:jc w:val="both"/>
        <w:rPr>
          <w:sz w:val="22"/>
          <w:szCs w:val="22"/>
        </w:rPr>
      </w:pPr>
      <w:r w:rsidRPr="00ED619B">
        <w:rPr>
          <w:sz w:val="22"/>
          <w:szCs w:val="22"/>
        </w:rPr>
        <w:t>1. ………………………………</w:t>
      </w:r>
    </w:p>
    <w:p w:rsidR="00F53399" w:rsidRPr="00ED619B" w:rsidRDefault="00F53399" w:rsidP="00127E72">
      <w:pPr>
        <w:spacing w:line="276" w:lineRule="auto"/>
        <w:ind w:right="-81"/>
        <w:jc w:val="both"/>
        <w:rPr>
          <w:sz w:val="22"/>
          <w:szCs w:val="22"/>
        </w:rPr>
      </w:pPr>
    </w:p>
    <w:p w:rsidR="00F53399" w:rsidRPr="00ED619B" w:rsidRDefault="00F53399" w:rsidP="00127E72">
      <w:pPr>
        <w:spacing w:line="276" w:lineRule="auto"/>
        <w:ind w:right="-81"/>
        <w:jc w:val="both"/>
        <w:rPr>
          <w:sz w:val="22"/>
          <w:szCs w:val="22"/>
        </w:rPr>
      </w:pPr>
      <w:r w:rsidRPr="00ED619B">
        <w:rPr>
          <w:sz w:val="22"/>
          <w:szCs w:val="22"/>
        </w:rPr>
        <w:t>2. ………………………………</w:t>
      </w:r>
    </w:p>
    <w:p w:rsidR="00F53399" w:rsidRPr="00ED619B" w:rsidRDefault="00F53399" w:rsidP="00127E72">
      <w:pPr>
        <w:spacing w:line="276" w:lineRule="auto"/>
        <w:ind w:right="-81"/>
        <w:jc w:val="both"/>
        <w:rPr>
          <w:sz w:val="22"/>
          <w:szCs w:val="22"/>
        </w:rPr>
      </w:pPr>
    </w:p>
    <w:p w:rsidR="00F53399" w:rsidRPr="00ED619B" w:rsidRDefault="00F53399" w:rsidP="00127E72">
      <w:pPr>
        <w:spacing w:line="276" w:lineRule="auto"/>
        <w:ind w:right="-81"/>
        <w:jc w:val="both"/>
        <w:rPr>
          <w:sz w:val="22"/>
          <w:szCs w:val="22"/>
        </w:rPr>
      </w:pPr>
      <w:r w:rsidRPr="00ED619B">
        <w:rPr>
          <w:sz w:val="22"/>
          <w:szCs w:val="22"/>
        </w:rPr>
        <w:t>Data powstania szkody………………..</w:t>
      </w:r>
    </w:p>
    <w:p w:rsidR="00F53399" w:rsidRPr="00ED619B" w:rsidRDefault="00F53399" w:rsidP="00127E72">
      <w:pPr>
        <w:spacing w:line="276" w:lineRule="auto"/>
        <w:ind w:right="-81"/>
        <w:jc w:val="both"/>
        <w:rPr>
          <w:sz w:val="22"/>
          <w:szCs w:val="22"/>
        </w:rPr>
      </w:pPr>
      <w:r w:rsidRPr="00ED619B">
        <w:rPr>
          <w:sz w:val="22"/>
          <w:szCs w:val="22"/>
        </w:rPr>
        <w:t>Data zgłoszenia szkody ………………</w:t>
      </w:r>
    </w:p>
    <w:p w:rsidR="00F53399" w:rsidRPr="00ED619B" w:rsidRDefault="00F53399" w:rsidP="00127E72">
      <w:pPr>
        <w:spacing w:line="276" w:lineRule="auto"/>
        <w:ind w:right="-81"/>
        <w:jc w:val="both"/>
        <w:rPr>
          <w:sz w:val="22"/>
          <w:szCs w:val="22"/>
        </w:rPr>
      </w:pPr>
      <w:r w:rsidRPr="00ED619B">
        <w:rPr>
          <w:sz w:val="22"/>
          <w:szCs w:val="22"/>
        </w:rPr>
        <w:t>Data oględzin …………………………</w:t>
      </w:r>
    </w:p>
    <w:p w:rsidR="00F53399" w:rsidRPr="00ED619B" w:rsidRDefault="00F53399" w:rsidP="00127E72">
      <w:pPr>
        <w:spacing w:line="276" w:lineRule="auto"/>
        <w:ind w:right="-81"/>
        <w:jc w:val="both"/>
        <w:rPr>
          <w:sz w:val="22"/>
          <w:szCs w:val="22"/>
        </w:rPr>
      </w:pPr>
      <w:r w:rsidRPr="00ED619B">
        <w:rPr>
          <w:sz w:val="22"/>
          <w:szCs w:val="22"/>
        </w:rPr>
        <w:t>Opis szkody:</w:t>
      </w:r>
    </w:p>
    <w:p w:rsidR="00F53399" w:rsidRPr="00ED619B" w:rsidRDefault="00F53399" w:rsidP="00127E72">
      <w:pPr>
        <w:spacing w:line="276" w:lineRule="auto"/>
        <w:ind w:right="-81"/>
        <w:jc w:val="both"/>
        <w:rPr>
          <w:sz w:val="22"/>
          <w:szCs w:val="22"/>
        </w:rPr>
      </w:pPr>
      <w:r w:rsidRPr="00ED619B">
        <w:rPr>
          <w:sz w:val="22"/>
          <w:szCs w:val="22"/>
        </w:rPr>
        <w:t>………………………………………………………………………………………………………………………………………………………………………</w:t>
      </w:r>
    </w:p>
    <w:p w:rsidR="00F53399" w:rsidRPr="00ED619B" w:rsidRDefault="00F53399" w:rsidP="00127E72">
      <w:pPr>
        <w:spacing w:line="276" w:lineRule="auto"/>
        <w:ind w:right="-81"/>
        <w:jc w:val="both"/>
        <w:rPr>
          <w:sz w:val="22"/>
          <w:szCs w:val="22"/>
        </w:rPr>
      </w:pPr>
      <w:r w:rsidRPr="00ED619B">
        <w:rPr>
          <w:sz w:val="22"/>
          <w:szCs w:val="22"/>
        </w:rPr>
        <w:t>……………………………………………………………………………………………………………………………………………………………………..</w:t>
      </w:r>
    </w:p>
    <w:p w:rsidR="00F53399" w:rsidRPr="00ED619B" w:rsidRDefault="00F53399" w:rsidP="00127E72">
      <w:pPr>
        <w:spacing w:line="276" w:lineRule="auto"/>
        <w:ind w:right="-81"/>
        <w:jc w:val="both"/>
        <w:rPr>
          <w:sz w:val="22"/>
          <w:szCs w:val="22"/>
        </w:rPr>
      </w:pPr>
      <w:r w:rsidRPr="00ED619B">
        <w:rPr>
          <w:sz w:val="22"/>
          <w:szCs w:val="22"/>
        </w:rPr>
        <w:t>………………………………………………………………………………………………………………………………………………………………………</w:t>
      </w:r>
    </w:p>
    <w:p w:rsidR="00F53399" w:rsidRPr="00ED619B" w:rsidRDefault="00F53399" w:rsidP="00127E72">
      <w:pPr>
        <w:spacing w:line="276" w:lineRule="auto"/>
        <w:ind w:right="-81"/>
        <w:jc w:val="both"/>
        <w:rPr>
          <w:sz w:val="22"/>
          <w:szCs w:val="22"/>
        </w:rPr>
      </w:pPr>
    </w:p>
    <w:p w:rsidR="00F53399" w:rsidRPr="00ED619B" w:rsidRDefault="00F53399" w:rsidP="00127E72">
      <w:pPr>
        <w:spacing w:line="276" w:lineRule="auto"/>
        <w:ind w:right="-81"/>
        <w:jc w:val="both"/>
        <w:rPr>
          <w:sz w:val="22"/>
          <w:szCs w:val="22"/>
        </w:rPr>
      </w:pPr>
      <w:r w:rsidRPr="00ED619B">
        <w:rPr>
          <w:sz w:val="22"/>
          <w:szCs w:val="22"/>
        </w:rPr>
        <w:t>Kto ponosi odpowiedzialność za powstałe szkody:</w:t>
      </w:r>
    </w:p>
    <w:p w:rsidR="00F53399" w:rsidRPr="00ED619B" w:rsidRDefault="00F53399" w:rsidP="00127E72">
      <w:pPr>
        <w:spacing w:line="276" w:lineRule="auto"/>
        <w:ind w:right="-81"/>
        <w:jc w:val="both"/>
        <w:rPr>
          <w:sz w:val="22"/>
          <w:szCs w:val="22"/>
        </w:rPr>
      </w:pPr>
      <w:r w:rsidRPr="00ED619B">
        <w:rPr>
          <w:sz w:val="22"/>
          <w:szCs w:val="22"/>
        </w:rPr>
        <w:t>……………………………………………………………………………………………………………………………………………………………………...</w:t>
      </w:r>
    </w:p>
    <w:p w:rsidR="00F53399" w:rsidRPr="00ED619B" w:rsidRDefault="00F53399" w:rsidP="00127E72">
      <w:pPr>
        <w:spacing w:line="276" w:lineRule="auto"/>
        <w:ind w:right="-81"/>
        <w:jc w:val="both"/>
        <w:rPr>
          <w:sz w:val="22"/>
          <w:szCs w:val="22"/>
        </w:rPr>
      </w:pPr>
      <w:r w:rsidRPr="00ED619B">
        <w:rPr>
          <w:sz w:val="22"/>
          <w:szCs w:val="22"/>
        </w:rPr>
        <w:t>………………………………………………………………………………………………………………………………………………………………………</w:t>
      </w:r>
    </w:p>
    <w:p w:rsidR="00F53399" w:rsidRPr="00ED619B" w:rsidRDefault="00F53399" w:rsidP="00127E72">
      <w:pPr>
        <w:spacing w:line="276" w:lineRule="auto"/>
        <w:ind w:right="-81"/>
        <w:jc w:val="both"/>
        <w:rPr>
          <w:sz w:val="22"/>
          <w:szCs w:val="22"/>
        </w:rPr>
      </w:pPr>
      <w:r w:rsidRPr="00ED619B">
        <w:rPr>
          <w:sz w:val="22"/>
          <w:szCs w:val="22"/>
        </w:rPr>
        <w:t>Uwagi:</w:t>
      </w:r>
    </w:p>
    <w:p w:rsidR="00F53399" w:rsidRPr="00ED619B" w:rsidRDefault="00F53399" w:rsidP="00127E72">
      <w:pPr>
        <w:spacing w:line="276" w:lineRule="auto"/>
        <w:ind w:right="-81"/>
        <w:jc w:val="both"/>
        <w:rPr>
          <w:sz w:val="22"/>
          <w:szCs w:val="22"/>
        </w:rPr>
      </w:pPr>
      <w:r w:rsidRPr="00ED619B">
        <w:rPr>
          <w:sz w:val="22"/>
          <w:szCs w:val="22"/>
        </w:rPr>
        <w:t>……………………………………………………………………………………………………………………………………………………………………...</w:t>
      </w:r>
    </w:p>
    <w:p w:rsidR="00F53399" w:rsidRPr="00ED619B" w:rsidRDefault="00F53399" w:rsidP="00127E72">
      <w:pPr>
        <w:pStyle w:val="Default"/>
        <w:spacing w:after="120" w:line="276" w:lineRule="auto"/>
        <w:jc w:val="both"/>
        <w:rPr>
          <w:b/>
          <w:color w:val="auto"/>
          <w:sz w:val="22"/>
          <w:szCs w:val="22"/>
        </w:rPr>
      </w:pPr>
      <w:r w:rsidRPr="00ED619B">
        <w:rPr>
          <w:color w:val="auto"/>
          <w:sz w:val="22"/>
          <w:szCs w:val="22"/>
        </w:rPr>
        <w:t>………………………………………………………………………………………………………………………..……………………………………………</w:t>
      </w:r>
    </w:p>
    <w:p w:rsidR="00F53399" w:rsidRPr="00ED619B" w:rsidRDefault="00F53399" w:rsidP="00127E72">
      <w:pPr>
        <w:spacing w:line="276" w:lineRule="auto"/>
        <w:jc w:val="both"/>
        <w:rPr>
          <w:i/>
          <w:sz w:val="22"/>
          <w:szCs w:val="22"/>
        </w:rPr>
      </w:pPr>
    </w:p>
    <w:p w:rsidR="00F53399" w:rsidRPr="00ED619B" w:rsidRDefault="00F53399" w:rsidP="00127E72">
      <w:pPr>
        <w:spacing w:line="276" w:lineRule="auto"/>
        <w:jc w:val="both"/>
        <w:rPr>
          <w:i/>
          <w:sz w:val="22"/>
          <w:szCs w:val="22"/>
        </w:rPr>
      </w:pPr>
    </w:p>
    <w:p w:rsidR="00405D1C" w:rsidRPr="00ED619B" w:rsidRDefault="00405D1C" w:rsidP="00405D1C">
      <w:pPr>
        <w:spacing w:line="276" w:lineRule="auto"/>
        <w:jc w:val="both"/>
        <w:rPr>
          <w:b/>
          <w:sz w:val="22"/>
          <w:szCs w:val="22"/>
        </w:rPr>
      </w:pPr>
      <w:r w:rsidRPr="00ED619B">
        <w:rPr>
          <w:b/>
          <w:sz w:val="22"/>
          <w:szCs w:val="22"/>
        </w:rPr>
        <w:t>ZAMAWIAJĄCY</w:t>
      </w:r>
      <w:r w:rsidRPr="00ED619B">
        <w:rPr>
          <w:b/>
          <w:sz w:val="22"/>
          <w:szCs w:val="22"/>
        </w:rPr>
        <w:tab/>
      </w:r>
      <w:r w:rsidRPr="00ED619B">
        <w:rPr>
          <w:b/>
          <w:sz w:val="22"/>
          <w:szCs w:val="22"/>
        </w:rPr>
        <w:tab/>
      </w:r>
      <w:r w:rsidRPr="00ED619B">
        <w:rPr>
          <w:b/>
          <w:sz w:val="22"/>
          <w:szCs w:val="22"/>
        </w:rPr>
        <w:tab/>
      </w:r>
      <w:r w:rsidRPr="00ED619B">
        <w:rPr>
          <w:b/>
          <w:sz w:val="22"/>
          <w:szCs w:val="22"/>
        </w:rPr>
        <w:tab/>
        <w:t xml:space="preserve">            </w:t>
      </w:r>
      <w:r w:rsidRPr="00ED619B">
        <w:rPr>
          <w:b/>
          <w:sz w:val="22"/>
          <w:szCs w:val="22"/>
        </w:rPr>
        <w:tab/>
      </w:r>
      <w:r w:rsidRPr="00ED619B">
        <w:rPr>
          <w:b/>
          <w:sz w:val="22"/>
          <w:szCs w:val="22"/>
        </w:rPr>
        <w:tab/>
        <w:t xml:space="preserve">    WYKONAWCA</w:t>
      </w:r>
    </w:p>
    <w:p w:rsidR="00405D1C" w:rsidRPr="00ED619B" w:rsidRDefault="00405D1C" w:rsidP="00405D1C">
      <w:pPr>
        <w:spacing w:line="276" w:lineRule="auto"/>
        <w:jc w:val="both"/>
        <w:rPr>
          <w:b/>
          <w:sz w:val="22"/>
          <w:szCs w:val="22"/>
        </w:rPr>
      </w:pPr>
    </w:p>
    <w:p w:rsidR="00405D1C" w:rsidRPr="00ED619B" w:rsidRDefault="00405D1C" w:rsidP="00405D1C">
      <w:pPr>
        <w:spacing w:line="276" w:lineRule="auto"/>
        <w:jc w:val="both"/>
        <w:rPr>
          <w:b/>
          <w:sz w:val="22"/>
          <w:szCs w:val="22"/>
        </w:rPr>
      </w:pPr>
    </w:p>
    <w:p w:rsidR="00405D1C" w:rsidRPr="00ED619B" w:rsidRDefault="00405D1C" w:rsidP="00405D1C">
      <w:pPr>
        <w:spacing w:line="276" w:lineRule="auto"/>
        <w:jc w:val="both"/>
        <w:rPr>
          <w:b/>
          <w:sz w:val="22"/>
          <w:szCs w:val="22"/>
        </w:rPr>
      </w:pPr>
    </w:p>
    <w:p w:rsidR="00405D1C" w:rsidRPr="00ED619B" w:rsidRDefault="00405D1C" w:rsidP="00405D1C">
      <w:pPr>
        <w:spacing w:line="276" w:lineRule="auto"/>
        <w:jc w:val="both"/>
        <w:rPr>
          <w:b/>
          <w:sz w:val="22"/>
          <w:szCs w:val="22"/>
        </w:rPr>
      </w:pPr>
    </w:p>
    <w:p w:rsidR="00405D1C" w:rsidRPr="00ED619B" w:rsidRDefault="00405D1C" w:rsidP="00405D1C">
      <w:pPr>
        <w:spacing w:line="276" w:lineRule="auto"/>
        <w:jc w:val="both"/>
        <w:rPr>
          <w:sz w:val="22"/>
          <w:szCs w:val="22"/>
        </w:rPr>
      </w:pPr>
      <w:r w:rsidRPr="00ED619B">
        <w:rPr>
          <w:sz w:val="22"/>
          <w:szCs w:val="22"/>
        </w:rPr>
        <w:t xml:space="preserve">   …........................................................</w:t>
      </w:r>
      <w:r w:rsidRPr="00ED619B">
        <w:rPr>
          <w:sz w:val="22"/>
          <w:szCs w:val="22"/>
        </w:rPr>
        <w:tab/>
        <w:t xml:space="preserve">                         </w:t>
      </w:r>
      <w:r w:rsidRPr="00ED619B">
        <w:rPr>
          <w:sz w:val="22"/>
          <w:szCs w:val="22"/>
        </w:rPr>
        <w:tab/>
      </w:r>
      <w:r w:rsidRPr="00ED619B">
        <w:rPr>
          <w:sz w:val="22"/>
          <w:szCs w:val="22"/>
        </w:rPr>
        <w:tab/>
        <w:t>…...........................................................</w:t>
      </w:r>
    </w:p>
    <w:p w:rsidR="00F53399" w:rsidRPr="00ED619B" w:rsidRDefault="00405D1C" w:rsidP="00405D1C">
      <w:pPr>
        <w:spacing w:line="276" w:lineRule="auto"/>
        <w:jc w:val="both"/>
        <w:rPr>
          <w:spacing w:val="-2"/>
          <w:sz w:val="22"/>
          <w:szCs w:val="22"/>
        </w:rPr>
      </w:pPr>
      <w:r w:rsidRPr="00ED619B">
        <w:rPr>
          <w:i/>
          <w:sz w:val="22"/>
          <w:szCs w:val="22"/>
        </w:rPr>
        <w:t>(Podpis i pieczątka imienna i firmowa)</w:t>
      </w:r>
      <w:r w:rsidRPr="00ED619B">
        <w:rPr>
          <w:i/>
          <w:sz w:val="22"/>
          <w:szCs w:val="22"/>
        </w:rPr>
        <w:tab/>
        <w:t xml:space="preserve">           </w:t>
      </w:r>
      <w:r w:rsidRPr="00ED619B">
        <w:rPr>
          <w:i/>
          <w:sz w:val="22"/>
          <w:szCs w:val="22"/>
        </w:rPr>
        <w:tab/>
      </w:r>
      <w:r w:rsidRPr="00ED619B">
        <w:rPr>
          <w:i/>
          <w:sz w:val="22"/>
          <w:szCs w:val="22"/>
        </w:rPr>
        <w:tab/>
        <w:t xml:space="preserve">              (Podpis i pieczątka imienna i firmowa)</w:t>
      </w:r>
      <w:r w:rsidRPr="00ED619B">
        <w:rPr>
          <w:spacing w:val="-2"/>
          <w:sz w:val="22"/>
          <w:szCs w:val="22"/>
        </w:rPr>
        <w:t xml:space="preserve"> </w:t>
      </w:r>
    </w:p>
    <w:p w:rsidR="00F53399" w:rsidRPr="00ED619B" w:rsidRDefault="00F53399" w:rsidP="00127E72">
      <w:pPr>
        <w:pStyle w:val="Tekstpodstawowy21"/>
        <w:spacing w:line="276" w:lineRule="auto"/>
        <w:jc w:val="both"/>
        <w:rPr>
          <w:b/>
          <w:sz w:val="22"/>
          <w:szCs w:val="22"/>
        </w:rPr>
      </w:pPr>
    </w:p>
    <w:p w:rsidR="001624B3" w:rsidRPr="00ED619B" w:rsidRDefault="001624B3" w:rsidP="00127E72">
      <w:pPr>
        <w:pStyle w:val="Tekstpodstawowy21"/>
        <w:spacing w:line="276" w:lineRule="auto"/>
        <w:jc w:val="both"/>
        <w:rPr>
          <w:sz w:val="22"/>
          <w:szCs w:val="22"/>
        </w:rPr>
      </w:pPr>
    </w:p>
    <w:p w:rsidR="001624B3" w:rsidRPr="00ED619B" w:rsidRDefault="001624B3" w:rsidP="00127E72">
      <w:pPr>
        <w:pStyle w:val="Tekstpodstawowy21"/>
        <w:spacing w:line="276" w:lineRule="auto"/>
        <w:jc w:val="both"/>
        <w:rPr>
          <w:sz w:val="22"/>
          <w:szCs w:val="22"/>
        </w:rPr>
      </w:pPr>
    </w:p>
    <w:p w:rsidR="001624B3" w:rsidRPr="00ED619B" w:rsidRDefault="001624B3" w:rsidP="00127E72">
      <w:pPr>
        <w:pStyle w:val="Tekstpodstawowy21"/>
        <w:spacing w:line="276" w:lineRule="auto"/>
        <w:jc w:val="both"/>
        <w:rPr>
          <w:sz w:val="22"/>
          <w:szCs w:val="22"/>
        </w:rPr>
      </w:pPr>
    </w:p>
    <w:p w:rsidR="00B71466" w:rsidRPr="00ED619B" w:rsidRDefault="00B71466" w:rsidP="001624B3">
      <w:pPr>
        <w:pStyle w:val="Tekstpodstawowy21"/>
        <w:spacing w:line="276" w:lineRule="auto"/>
        <w:jc w:val="right"/>
        <w:rPr>
          <w:sz w:val="22"/>
          <w:szCs w:val="22"/>
        </w:rPr>
      </w:pPr>
    </w:p>
    <w:p w:rsidR="00F53399" w:rsidRPr="00ED619B" w:rsidRDefault="006E5F05" w:rsidP="001624B3">
      <w:pPr>
        <w:pStyle w:val="Tekstpodstawowy21"/>
        <w:spacing w:line="276" w:lineRule="auto"/>
        <w:jc w:val="right"/>
        <w:rPr>
          <w:i/>
          <w:sz w:val="22"/>
          <w:szCs w:val="22"/>
        </w:rPr>
      </w:pPr>
      <w:r w:rsidRPr="00ED619B">
        <w:rPr>
          <w:i/>
          <w:sz w:val="22"/>
          <w:szCs w:val="22"/>
        </w:rPr>
        <w:lastRenderedPageBreak/>
        <w:t>Załącznik nr 6</w:t>
      </w:r>
      <w:r w:rsidR="001624B3" w:rsidRPr="00ED619B">
        <w:rPr>
          <w:i/>
          <w:sz w:val="22"/>
          <w:szCs w:val="22"/>
        </w:rPr>
        <w:t xml:space="preserve"> do umowy nr …..z dnia </w:t>
      </w:r>
      <w:r w:rsidRPr="00ED619B">
        <w:rPr>
          <w:i/>
          <w:sz w:val="22"/>
          <w:szCs w:val="22"/>
        </w:rPr>
        <w:t>…..</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pStyle w:val="Tekstpodstawowy"/>
        <w:spacing w:line="276" w:lineRule="auto"/>
        <w:jc w:val="both"/>
        <w:rPr>
          <w:sz w:val="22"/>
          <w:szCs w:val="22"/>
        </w:rPr>
      </w:pPr>
      <w:r w:rsidRPr="00ED619B">
        <w:rPr>
          <w:sz w:val="22"/>
          <w:szCs w:val="22"/>
        </w:rPr>
        <w:t>Wykaz osób Zamawiającego upoważnionych do kontroli wykonywanych zadań w zakresie utrzymania czystości.</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Do prowadzenia kontroli realizacji zadań upoważnione są następujące osoby:</w:t>
      </w:r>
    </w:p>
    <w:p w:rsidR="00F53399" w:rsidRPr="00ED619B" w:rsidRDefault="00F53399" w:rsidP="00127E72">
      <w:pPr>
        <w:spacing w:line="276" w:lineRule="auto"/>
        <w:jc w:val="both"/>
        <w:rPr>
          <w:sz w:val="22"/>
          <w:szCs w:val="22"/>
        </w:rPr>
      </w:pPr>
    </w:p>
    <w:p w:rsidR="00F53399" w:rsidRPr="00ED619B" w:rsidRDefault="00F53399" w:rsidP="00A746E8">
      <w:pPr>
        <w:numPr>
          <w:ilvl w:val="0"/>
          <w:numId w:val="20"/>
        </w:numPr>
        <w:spacing w:line="276" w:lineRule="auto"/>
        <w:jc w:val="both"/>
        <w:rPr>
          <w:sz w:val="22"/>
          <w:szCs w:val="22"/>
        </w:rPr>
      </w:pPr>
      <w:r w:rsidRPr="00ED619B">
        <w:rPr>
          <w:sz w:val="22"/>
          <w:szCs w:val="22"/>
        </w:rPr>
        <w:t>Kierownik Wydziału Administracyjno - Gospodarczego OR w Gdańsku  - w zakresie całości zamówienia,</w:t>
      </w:r>
    </w:p>
    <w:p w:rsidR="00F53399" w:rsidRPr="00ED619B" w:rsidRDefault="00F53399" w:rsidP="00A746E8">
      <w:pPr>
        <w:numPr>
          <w:ilvl w:val="0"/>
          <w:numId w:val="20"/>
        </w:numPr>
        <w:spacing w:line="276" w:lineRule="auto"/>
        <w:jc w:val="both"/>
        <w:rPr>
          <w:sz w:val="22"/>
          <w:szCs w:val="22"/>
        </w:rPr>
      </w:pPr>
      <w:r w:rsidRPr="00ED619B">
        <w:rPr>
          <w:sz w:val="22"/>
          <w:szCs w:val="22"/>
        </w:rPr>
        <w:t xml:space="preserve">Kierownik Wydziału Administracyjno - Gospodarczego OR i Starszy Inspektor w Wydziale Administracyjno - Gospodarczym w Gdańsku oraz w Placówkach Terenowych w Kartuzach, Kościerzynie  i Wejherowie oraz </w:t>
      </w:r>
    </w:p>
    <w:p w:rsidR="00F53399" w:rsidRPr="00ED619B" w:rsidRDefault="00F53399" w:rsidP="00A746E8">
      <w:pPr>
        <w:numPr>
          <w:ilvl w:val="0"/>
          <w:numId w:val="20"/>
        </w:numPr>
        <w:spacing w:line="276" w:lineRule="auto"/>
        <w:jc w:val="both"/>
        <w:rPr>
          <w:sz w:val="22"/>
          <w:szCs w:val="22"/>
        </w:rPr>
      </w:pPr>
      <w:r w:rsidRPr="00ED619B">
        <w:rPr>
          <w:sz w:val="22"/>
          <w:szCs w:val="22"/>
        </w:rPr>
        <w:t>Kierownik Placówki Terenowej w Słupsku w zakres</w:t>
      </w:r>
      <w:r w:rsidR="001624B3" w:rsidRPr="00ED619B">
        <w:rPr>
          <w:sz w:val="22"/>
          <w:szCs w:val="22"/>
        </w:rPr>
        <w:t>ie utrzymania czystości</w:t>
      </w:r>
      <w:r w:rsidRPr="00ED619B">
        <w:rPr>
          <w:sz w:val="22"/>
          <w:szCs w:val="22"/>
        </w:rPr>
        <w:t xml:space="preserve"> w Placówkach Terenowych </w:t>
      </w:r>
      <w:r w:rsidR="001624B3" w:rsidRPr="00ED619B">
        <w:rPr>
          <w:sz w:val="22"/>
          <w:szCs w:val="22"/>
        </w:rPr>
        <w:t xml:space="preserve">     </w:t>
      </w:r>
      <w:r w:rsidRPr="00ED619B">
        <w:rPr>
          <w:sz w:val="22"/>
          <w:szCs w:val="22"/>
        </w:rPr>
        <w:t xml:space="preserve">w Bytowie, Chojnicach, Człuchowie, Lęborku i Słupsku; </w:t>
      </w:r>
    </w:p>
    <w:p w:rsidR="00F53399" w:rsidRPr="00ED619B" w:rsidRDefault="00F53399" w:rsidP="00A746E8">
      <w:pPr>
        <w:numPr>
          <w:ilvl w:val="0"/>
          <w:numId w:val="20"/>
        </w:numPr>
        <w:spacing w:line="276" w:lineRule="auto"/>
        <w:jc w:val="both"/>
        <w:rPr>
          <w:sz w:val="22"/>
          <w:szCs w:val="22"/>
        </w:rPr>
      </w:pPr>
      <w:r w:rsidRPr="00ED619B">
        <w:rPr>
          <w:sz w:val="22"/>
          <w:szCs w:val="22"/>
        </w:rPr>
        <w:t xml:space="preserve">Kierownik Placówki Terenowej w Sztumie w zakresie utrzymania czystości w Placówkach Terenowych </w:t>
      </w:r>
      <w:r w:rsidR="001624B3" w:rsidRPr="00ED619B">
        <w:rPr>
          <w:sz w:val="22"/>
          <w:szCs w:val="22"/>
        </w:rPr>
        <w:t xml:space="preserve">     </w:t>
      </w:r>
      <w:r w:rsidRPr="00ED619B">
        <w:rPr>
          <w:sz w:val="22"/>
          <w:szCs w:val="22"/>
        </w:rPr>
        <w:t>w Kwidzynie, Malborku, Starogardzie, Sztumie i Tczewie;</w:t>
      </w:r>
    </w:p>
    <w:p w:rsidR="00F53399" w:rsidRPr="00ED619B" w:rsidRDefault="00F53399" w:rsidP="00A746E8">
      <w:pPr>
        <w:numPr>
          <w:ilvl w:val="0"/>
          <w:numId w:val="20"/>
        </w:numPr>
        <w:spacing w:line="276" w:lineRule="auto"/>
        <w:jc w:val="both"/>
        <w:rPr>
          <w:sz w:val="22"/>
          <w:szCs w:val="22"/>
        </w:rPr>
      </w:pPr>
      <w:r w:rsidRPr="00ED619B">
        <w:rPr>
          <w:sz w:val="22"/>
          <w:szCs w:val="22"/>
        </w:rPr>
        <w:t>Kierownicy poszczególnych placówek wg załączonego wykazu w zakresie utrzymania czystości i innych prac zgodnych z umową na terenie kierowanymi placówkami;</w:t>
      </w:r>
    </w:p>
    <w:p w:rsidR="00F53399" w:rsidRPr="00ED619B" w:rsidRDefault="00F53399" w:rsidP="00A746E8">
      <w:pPr>
        <w:numPr>
          <w:ilvl w:val="0"/>
          <w:numId w:val="20"/>
        </w:numPr>
        <w:spacing w:line="276" w:lineRule="auto"/>
        <w:jc w:val="both"/>
        <w:rPr>
          <w:sz w:val="22"/>
          <w:szCs w:val="22"/>
        </w:rPr>
      </w:pPr>
      <w:r w:rsidRPr="00ED619B">
        <w:rPr>
          <w:sz w:val="22"/>
          <w:szCs w:val="22"/>
        </w:rPr>
        <w:t>inne osoby na podstawie pisemnego upoważnienia podpisanego przez Dyrektora Oddziału.</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pStyle w:val="Tekstpodstawowy2"/>
        <w:tabs>
          <w:tab w:val="num" w:pos="-360"/>
        </w:tabs>
        <w:spacing w:line="276" w:lineRule="auto"/>
        <w:ind w:left="-540"/>
        <w:rPr>
          <w:sz w:val="22"/>
          <w:szCs w:val="22"/>
        </w:rPr>
      </w:pPr>
    </w:p>
    <w:p w:rsidR="00F53399" w:rsidRPr="00ED619B" w:rsidRDefault="00F53399" w:rsidP="00127E72">
      <w:pPr>
        <w:pStyle w:val="Tekstpodstawowy2"/>
        <w:tabs>
          <w:tab w:val="num" w:pos="-360"/>
        </w:tabs>
        <w:spacing w:line="276" w:lineRule="auto"/>
        <w:ind w:left="-540"/>
        <w:rPr>
          <w:sz w:val="22"/>
          <w:szCs w:val="22"/>
        </w:rPr>
      </w:pPr>
    </w:p>
    <w:p w:rsidR="00F53399" w:rsidRPr="00ED619B" w:rsidRDefault="00F53399" w:rsidP="00127E72">
      <w:pPr>
        <w:pStyle w:val="Tekstpodstawowy2"/>
        <w:tabs>
          <w:tab w:val="num" w:pos="-360"/>
        </w:tabs>
        <w:spacing w:line="276" w:lineRule="auto"/>
        <w:ind w:left="-540"/>
        <w:rPr>
          <w:sz w:val="22"/>
          <w:szCs w:val="22"/>
        </w:rPr>
      </w:pPr>
    </w:p>
    <w:p w:rsidR="00F53399" w:rsidRPr="00ED619B" w:rsidRDefault="00F53399" w:rsidP="00127E72">
      <w:pPr>
        <w:pStyle w:val="Tekstpodstawowy2"/>
        <w:tabs>
          <w:tab w:val="num" w:pos="-360"/>
        </w:tabs>
        <w:spacing w:line="276" w:lineRule="auto"/>
        <w:ind w:left="-540"/>
        <w:rPr>
          <w:sz w:val="22"/>
          <w:szCs w:val="22"/>
        </w:rPr>
      </w:pPr>
    </w:p>
    <w:p w:rsidR="00F53399" w:rsidRPr="00ED619B" w:rsidRDefault="00F53399" w:rsidP="00127E72">
      <w:pPr>
        <w:pStyle w:val="Tekstpodstawowy2"/>
        <w:tabs>
          <w:tab w:val="num" w:pos="-360"/>
        </w:tabs>
        <w:spacing w:line="276" w:lineRule="auto"/>
        <w:ind w:left="-540"/>
        <w:rPr>
          <w:sz w:val="22"/>
          <w:szCs w:val="22"/>
        </w:rPr>
      </w:pPr>
    </w:p>
    <w:p w:rsidR="00F53399" w:rsidRPr="00ED619B" w:rsidRDefault="00F53399" w:rsidP="00127E72">
      <w:pPr>
        <w:tabs>
          <w:tab w:val="num" w:pos="-360"/>
        </w:tabs>
        <w:spacing w:line="276" w:lineRule="auto"/>
        <w:ind w:left="-360" w:hanging="180"/>
        <w:jc w:val="both"/>
        <w:rPr>
          <w:b/>
          <w:sz w:val="22"/>
          <w:szCs w:val="22"/>
        </w:rPr>
      </w:pPr>
    </w:p>
    <w:p w:rsidR="00F53399" w:rsidRPr="00ED619B" w:rsidRDefault="00F53399" w:rsidP="00127E72">
      <w:pPr>
        <w:spacing w:line="276" w:lineRule="auto"/>
        <w:ind w:left="-540"/>
        <w:jc w:val="both"/>
        <w:rPr>
          <w:b/>
          <w:sz w:val="22"/>
          <w:szCs w:val="22"/>
        </w:rPr>
      </w:pPr>
    </w:p>
    <w:p w:rsidR="00F53399" w:rsidRPr="00ED619B" w:rsidRDefault="00F53399" w:rsidP="00127E72">
      <w:pPr>
        <w:spacing w:line="276" w:lineRule="auto"/>
        <w:ind w:left="-540"/>
        <w:jc w:val="both"/>
        <w:rPr>
          <w:b/>
          <w:sz w:val="22"/>
          <w:szCs w:val="22"/>
        </w:rPr>
      </w:pPr>
    </w:p>
    <w:p w:rsidR="00F53399" w:rsidRPr="00ED619B" w:rsidRDefault="00F53399" w:rsidP="00127E72">
      <w:pPr>
        <w:spacing w:after="120" w:line="276" w:lineRule="auto"/>
        <w:jc w:val="both"/>
        <w:rPr>
          <w:b/>
          <w:b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F53399" w:rsidRPr="00ED619B" w:rsidRDefault="00F53399" w:rsidP="00127E72">
      <w:pPr>
        <w:spacing w:line="276" w:lineRule="auto"/>
        <w:jc w:val="both"/>
        <w:rPr>
          <w:i/>
          <w:iCs/>
          <w:sz w:val="22"/>
          <w:szCs w:val="22"/>
        </w:rPr>
      </w:pPr>
    </w:p>
    <w:p w:rsidR="00405D1C" w:rsidRPr="00ED619B" w:rsidRDefault="00405D1C" w:rsidP="00127E72">
      <w:pPr>
        <w:spacing w:line="276" w:lineRule="auto"/>
        <w:jc w:val="both"/>
        <w:rPr>
          <w:i/>
          <w:iCs/>
          <w:sz w:val="22"/>
          <w:szCs w:val="22"/>
        </w:rPr>
      </w:pPr>
    </w:p>
    <w:p w:rsidR="007A41CA" w:rsidRPr="00ED619B" w:rsidRDefault="007A41CA" w:rsidP="00127E72">
      <w:pPr>
        <w:spacing w:line="276" w:lineRule="auto"/>
        <w:jc w:val="both"/>
        <w:rPr>
          <w:i/>
          <w:iCs/>
          <w:sz w:val="22"/>
          <w:szCs w:val="22"/>
        </w:rPr>
      </w:pPr>
    </w:p>
    <w:p w:rsidR="00F53399" w:rsidRPr="00ED619B" w:rsidRDefault="00F53399" w:rsidP="00E94E6B">
      <w:pPr>
        <w:tabs>
          <w:tab w:val="left" w:pos="8025"/>
        </w:tabs>
        <w:spacing w:line="276" w:lineRule="auto"/>
        <w:jc w:val="both"/>
        <w:rPr>
          <w:sz w:val="22"/>
          <w:szCs w:val="22"/>
        </w:rPr>
      </w:pPr>
    </w:p>
    <w:p w:rsidR="00F53399" w:rsidRPr="00ED619B" w:rsidRDefault="00F53399" w:rsidP="00A1568E">
      <w:pPr>
        <w:tabs>
          <w:tab w:val="left" w:pos="8025"/>
        </w:tabs>
        <w:spacing w:line="276" w:lineRule="auto"/>
        <w:jc w:val="right"/>
        <w:rPr>
          <w:i/>
          <w:sz w:val="22"/>
          <w:szCs w:val="22"/>
        </w:rPr>
      </w:pPr>
      <w:r w:rsidRPr="00ED619B">
        <w:rPr>
          <w:i/>
          <w:sz w:val="22"/>
          <w:szCs w:val="22"/>
        </w:rPr>
        <w:lastRenderedPageBreak/>
        <w:t>Załącznik nr 1 do SIWZ</w:t>
      </w:r>
    </w:p>
    <w:p w:rsidR="00F53399" w:rsidRPr="00ED619B" w:rsidRDefault="00F53399" w:rsidP="00127E72">
      <w:pPr>
        <w:spacing w:line="276" w:lineRule="auto"/>
        <w:jc w:val="both"/>
        <w:rPr>
          <w:b/>
          <w:bCs/>
          <w:sz w:val="22"/>
          <w:szCs w:val="22"/>
        </w:rPr>
      </w:pPr>
    </w:p>
    <w:p w:rsidR="00F53399" w:rsidRPr="00ED619B" w:rsidRDefault="00F53399" w:rsidP="00127E72">
      <w:pPr>
        <w:pStyle w:val="Nagwek"/>
        <w:tabs>
          <w:tab w:val="left" w:pos="708"/>
        </w:tabs>
        <w:spacing w:line="276" w:lineRule="auto"/>
        <w:jc w:val="both"/>
        <w:rPr>
          <w:b/>
          <w:sz w:val="22"/>
          <w:szCs w:val="22"/>
          <w:u w:val="single"/>
        </w:rPr>
      </w:pPr>
      <w:r w:rsidRPr="00ED619B">
        <w:rPr>
          <w:b/>
          <w:sz w:val="22"/>
          <w:szCs w:val="22"/>
          <w:u w:val="single"/>
        </w:rPr>
        <w:t>FORMULARZ OFERTY</w:t>
      </w:r>
    </w:p>
    <w:p w:rsidR="00F53399" w:rsidRPr="00ED619B" w:rsidRDefault="00F53399" w:rsidP="00127E72">
      <w:pPr>
        <w:spacing w:line="276" w:lineRule="auto"/>
        <w:jc w:val="both"/>
        <w:rPr>
          <w:b/>
          <w:bCs/>
          <w:sz w:val="22"/>
          <w:szCs w:val="22"/>
        </w:rPr>
      </w:pPr>
    </w:p>
    <w:p w:rsidR="00F53399" w:rsidRPr="00ED619B" w:rsidRDefault="00F53399" w:rsidP="00127E72">
      <w:pPr>
        <w:spacing w:line="276" w:lineRule="auto"/>
        <w:jc w:val="both"/>
        <w:rPr>
          <w:sz w:val="22"/>
          <w:szCs w:val="22"/>
        </w:rPr>
      </w:pPr>
      <w:r w:rsidRPr="00ED619B">
        <w:rPr>
          <w:sz w:val="22"/>
          <w:szCs w:val="22"/>
        </w:rPr>
        <w:t>Nazwa (Firma) Wykonawcy</w:t>
      </w:r>
      <w:r w:rsidR="007F4DE4" w:rsidRPr="00ED619B">
        <w:rPr>
          <w:sz w:val="22"/>
          <w:szCs w:val="22"/>
        </w:rPr>
        <w:t xml:space="preserve">: </w:t>
      </w:r>
      <w:r w:rsidRPr="00ED619B">
        <w:rPr>
          <w:sz w:val="22"/>
          <w:szCs w:val="22"/>
        </w:rPr>
        <w:t>................................................ .........................</w:t>
      </w:r>
      <w:r w:rsidR="007F4DE4" w:rsidRPr="00ED619B">
        <w:rPr>
          <w:sz w:val="22"/>
          <w:szCs w:val="22"/>
        </w:rPr>
        <w:t>.....................</w:t>
      </w:r>
      <w:r w:rsidR="00BF61AA" w:rsidRPr="00ED619B">
        <w:rPr>
          <w:sz w:val="22"/>
          <w:szCs w:val="22"/>
        </w:rPr>
        <w:t>......</w:t>
      </w:r>
      <w:r w:rsidR="007F4DE4" w:rsidRPr="00ED619B">
        <w:rPr>
          <w:sz w:val="22"/>
          <w:szCs w:val="22"/>
        </w:rPr>
        <w:t>...</w:t>
      </w:r>
      <w:r w:rsidR="003D0B70" w:rsidRPr="00ED619B">
        <w:rPr>
          <w:sz w:val="22"/>
          <w:szCs w:val="22"/>
        </w:rPr>
        <w:t>,</w:t>
      </w:r>
    </w:p>
    <w:p w:rsidR="00F53399" w:rsidRPr="00ED619B" w:rsidRDefault="007F4DE4" w:rsidP="00127E72">
      <w:pPr>
        <w:spacing w:line="276" w:lineRule="auto"/>
        <w:jc w:val="both"/>
        <w:rPr>
          <w:sz w:val="22"/>
          <w:szCs w:val="22"/>
        </w:rPr>
      </w:pPr>
      <w:r w:rsidRPr="00ED619B">
        <w:rPr>
          <w:sz w:val="22"/>
          <w:szCs w:val="22"/>
        </w:rPr>
        <w:t xml:space="preserve">Adres siedziby: </w:t>
      </w:r>
      <w:r w:rsidR="00F53399" w:rsidRPr="00ED619B">
        <w:rPr>
          <w:sz w:val="22"/>
          <w:szCs w:val="22"/>
        </w:rPr>
        <w:t>.......................................................................................................................</w:t>
      </w:r>
      <w:r w:rsidR="00BF61AA" w:rsidRPr="00ED619B">
        <w:rPr>
          <w:sz w:val="22"/>
          <w:szCs w:val="22"/>
        </w:rPr>
        <w:t>....</w:t>
      </w:r>
      <w:r w:rsidR="00F53399" w:rsidRPr="00ED619B">
        <w:rPr>
          <w:sz w:val="22"/>
          <w:szCs w:val="22"/>
        </w:rPr>
        <w:t>...,</w:t>
      </w:r>
    </w:p>
    <w:p w:rsidR="00F53399" w:rsidRPr="00ED619B" w:rsidRDefault="007F4DE4" w:rsidP="00127E72">
      <w:pPr>
        <w:spacing w:line="276" w:lineRule="auto"/>
        <w:jc w:val="both"/>
        <w:rPr>
          <w:sz w:val="22"/>
          <w:szCs w:val="22"/>
        </w:rPr>
      </w:pPr>
      <w:r w:rsidRPr="00ED619B">
        <w:rPr>
          <w:sz w:val="22"/>
          <w:szCs w:val="22"/>
        </w:rPr>
        <w:t xml:space="preserve">Adres do korespondencji : </w:t>
      </w:r>
      <w:r w:rsidR="00F53399" w:rsidRPr="00ED619B">
        <w:rPr>
          <w:sz w:val="22"/>
          <w:szCs w:val="22"/>
        </w:rPr>
        <w:t>…..........................................................................................</w:t>
      </w:r>
      <w:r w:rsidR="00BF61AA" w:rsidRPr="00ED619B">
        <w:rPr>
          <w:sz w:val="22"/>
          <w:szCs w:val="22"/>
        </w:rPr>
        <w:t>.............</w:t>
      </w:r>
      <w:r w:rsidR="00F53399" w:rsidRPr="00ED619B">
        <w:rPr>
          <w:sz w:val="22"/>
          <w:szCs w:val="22"/>
        </w:rPr>
        <w:t>..,</w:t>
      </w:r>
    </w:p>
    <w:p w:rsidR="00F53399" w:rsidRPr="00ED619B" w:rsidRDefault="007F4DE4" w:rsidP="00127E72">
      <w:pPr>
        <w:spacing w:line="276" w:lineRule="auto"/>
        <w:jc w:val="both"/>
        <w:rPr>
          <w:sz w:val="22"/>
          <w:szCs w:val="22"/>
        </w:rPr>
      </w:pPr>
      <w:r w:rsidRPr="00ED619B">
        <w:rPr>
          <w:sz w:val="22"/>
          <w:szCs w:val="22"/>
        </w:rPr>
        <w:t xml:space="preserve">Tel.: </w:t>
      </w:r>
      <w:r w:rsidR="00F53399" w:rsidRPr="00ED619B">
        <w:rPr>
          <w:sz w:val="22"/>
          <w:szCs w:val="22"/>
        </w:rPr>
        <w:t>.......</w:t>
      </w:r>
      <w:r w:rsidRPr="00ED619B">
        <w:rPr>
          <w:sz w:val="22"/>
          <w:szCs w:val="22"/>
        </w:rPr>
        <w:t xml:space="preserve">...................... ; Faks. : </w:t>
      </w:r>
      <w:r w:rsidR="00F53399" w:rsidRPr="00ED619B">
        <w:rPr>
          <w:sz w:val="22"/>
          <w:szCs w:val="22"/>
        </w:rPr>
        <w:t>............................. ; E-mail:...... ..............</w:t>
      </w:r>
      <w:r w:rsidR="00BF61AA" w:rsidRPr="00ED619B">
        <w:rPr>
          <w:sz w:val="22"/>
          <w:szCs w:val="22"/>
        </w:rPr>
        <w:t>................................</w:t>
      </w:r>
      <w:r w:rsidR="00F53399" w:rsidRPr="00ED619B">
        <w:rPr>
          <w:sz w:val="22"/>
          <w:szCs w:val="22"/>
        </w:rPr>
        <w:t>...,</w:t>
      </w:r>
    </w:p>
    <w:p w:rsidR="007F4DE4" w:rsidRPr="00ED619B" w:rsidRDefault="007F4DE4" w:rsidP="00127E72">
      <w:pPr>
        <w:spacing w:line="276" w:lineRule="auto"/>
        <w:jc w:val="both"/>
        <w:rPr>
          <w:sz w:val="22"/>
          <w:szCs w:val="22"/>
        </w:rPr>
      </w:pPr>
      <w:r w:rsidRPr="00ED619B">
        <w:rPr>
          <w:sz w:val="22"/>
          <w:szCs w:val="22"/>
        </w:rPr>
        <w:t>Osoba wyznaczona do kontaktu: ………………………………………………………………</w:t>
      </w:r>
      <w:r w:rsidR="00BF61AA" w:rsidRPr="00ED619B">
        <w:rPr>
          <w:sz w:val="22"/>
          <w:szCs w:val="22"/>
        </w:rPr>
        <w:t>.</w:t>
      </w:r>
      <w:r w:rsidRPr="00ED619B">
        <w:rPr>
          <w:sz w:val="22"/>
          <w:szCs w:val="22"/>
        </w:rPr>
        <w:t>..,</w:t>
      </w:r>
    </w:p>
    <w:p w:rsidR="00F53399" w:rsidRPr="00ED619B" w:rsidRDefault="007F4DE4" w:rsidP="00127E72">
      <w:pPr>
        <w:spacing w:line="276" w:lineRule="auto"/>
        <w:jc w:val="both"/>
        <w:rPr>
          <w:sz w:val="22"/>
          <w:szCs w:val="22"/>
        </w:rPr>
      </w:pPr>
      <w:r w:rsidRPr="00ED619B">
        <w:rPr>
          <w:sz w:val="22"/>
          <w:szCs w:val="22"/>
        </w:rPr>
        <w:t xml:space="preserve">NIP: </w:t>
      </w:r>
      <w:r w:rsidR="00F53399" w:rsidRPr="00ED619B">
        <w:rPr>
          <w:sz w:val="22"/>
          <w:szCs w:val="22"/>
        </w:rPr>
        <w:t>............................</w:t>
      </w:r>
      <w:r w:rsidRPr="00ED619B">
        <w:rPr>
          <w:sz w:val="22"/>
          <w:szCs w:val="22"/>
        </w:rPr>
        <w:t xml:space="preserve">................. ; REGON : </w:t>
      </w:r>
      <w:r w:rsidR="00F53399" w:rsidRPr="00ED619B">
        <w:rPr>
          <w:sz w:val="22"/>
          <w:szCs w:val="22"/>
        </w:rPr>
        <w:t xml:space="preserve"> ............................................</w:t>
      </w:r>
      <w:r w:rsidRPr="00ED619B">
        <w:rPr>
          <w:sz w:val="22"/>
          <w:szCs w:val="22"/>
        </w:rPr>
        <w:t>..... ..........................</w:t>
      </w:r>
      <w:r w:rsidR="00BF61AA" w:rsidRPr="00ED619B">
        <w:rPr>
          <w:sz w:val="22"/>
          <w:szCs w:val="22"/>
        </w:rPr>
        <w:t>...</w:t>
      </w:r>
    </w:p>
    <w:p w:rsidR="00F53399" w:rsidRPr="00ED619B" w:rsidRDefault="00F53399" w:rsidP="00127E72">
      <w:pPr>
        <w:pStyle w:val="Nagwek"/>
        <w:tabs>
          <w:tab w:val="left" w:pos="708"/>
        </w:tabs>
        <w:spacing w:line="276" w:lineRule="auto"/>
        <w:jc w:val="both"/>
        <w:rPr>
          <w:sz w:val="22"/>
          <w:szCs w:val="22"/>
        </w:rPr>
      </w:pPr>
    </w:p>
    <w:p w:rsidR="00F53399" w:rsidRPr="00ED619B" w:rsidRDefault="00F53399" w:rsidP="007F4DE4">
      <w:pPr>
        <w:pStyle w:val="Tytu"/>
        <w:spacing w:line="276" w:lineRule="auto"/>
        <w:jc w:val="both"/>
        <w:rPr>
          <w:b w:val="0"/>
          <w:sz w:val="22"/>
          <w:szCs w:val="22"/>
        </w:rPr>
      </w:pPr>
    </w:p>
    <w:p w:rsidR="00F53399" w:rsidRPr="00ED619B" w:rsidRDefault="00F53399" w:rsidP="00127E72">
      <w:pPr>
        <w:pStyle w:val="Tekstpodstawowy"/>
        <w:spacing w:line="276" w:lineRule="auto"/>
        <w:jc w:val="both"/>
        <w:rPr>
          <w:b w:val="0"/>
          <w:sz w:val="22"/>
          <w:szCs w:val="22"/>
        </w:rPr>
      </w:pPr>
      <w:r w:rsidRPr="00ED619B">
        <w:rPr>
          <w:sz w:val="22"/>
          <w:szCs w:val="22"/>
        </w:rPr>
        <w:t>W nawiązaniu do ogłoszenia</w:t>
      </w:r>
      <w:r w:rsidR="004A2496" w:rsidRPr="00ED619B">
        <w:rPr>
          <w:sz w:val="22"/>
          <w:szCs w:val="22"/>
        </w:rPr>
        <w:t xml:space="preserve"> o przetargu nieograniczonym na</w:t>
      </w:r>
      <w:r w:rsidR="004A2496" w:rsidRPr="00ED619B">
        <w:rPr>
          <w:snapToGrid w:val="0"/>
          <w:sz w:val="22"/>
          <w:szCs w:val="22"/>
        </w:rPr>
        <w:t xml:space="preserve"> usługę </w:t>
      </w:r>
      <w:r w:rsidR="004A2496" w:rsidRPr="00ED619B">
        <w:rPr>
          <w:sz w:val="22"/>
          <w:szCs w:val="22"/>
        </w:rPr>
        <w:t xml:space="preserve">w zakresie kompleksowego sprzątania obiektów, przylegających terenów zewnętrznych oraz terenów zielonych należących do Oddziału Regionalnego w Gdańsku oraz podległych Placówek Terenowych, </w:t>
      </w:r>
      <w:r w:rsidRPr="00ED619B">
        <w:rPr>
          <w:b w:val="0"/>
          <w:sz w:val="22"/>
          <w:szCs w:val="22"/>
        </w:rPr>
        <w:t xml:space="preserve">informując jednocześnie, że akceptujemy w całości wszystkie warunki zawarte w dokumentacji przetargowej, bez wnoszenia dodatkowych własnych warunków realizacji zamówienia, </w:t>
      </w:r>
      <w:r w:rsidRPr="00ED619B">
        <w:rPr>
          <w:sz w:val="22"/>
          <w:szCs w:val="22"/>
        </w:rPr>
        <w:t>oferujemy realizację zamówienia w całym wymaganym przez Zamawiającego okresie zgodnie z poniższą kalkulacją:</w:t>
      </w:r>
    </w:p>
    <w:p w:rsidR="00F53399" w:rsidRPr="00ED619B" w:rsidRDefault="00F53399" w:rsidP="00127E72">
      <w:pPr>
        <w:pStyle w:val="Akapitzlist"/>
        <w:spacing w:line="276" w:lineRule="auto"/>
        <w:ind w:left="284"/>
        <w:jc w:val="both"/>
        <w:rPr>
          <w:sz w:val="22"/>
          <w:szCs w:val="22"/>
        </w:rPr>
      </w:pPr>
    </w:p>
    <w:p w:rsidR="00F53399" w:rsidRPr="00ED619B" w:rsidRDefault="00F53399" w:rsidP="00127E72">
      <w:pPr>
        <w:pStyle w:val="Nagwek2"/>
        <w:tabs>
          <w:tab w:val="left" w:pos="360"/>
        </w:tabs>
        <w:spacing w:line="276" w:lineRule="auto"/>
        <w:jc w:val="both"/>
        <w:rPr>
          <w:sz w:val="22"/>
          <w:szCs w:val="22"/>
        </w:rPr>
      </w:pPr>
      <w:r w:rsidRPr="00ED619B">
        <w:rPr>
          <w:sz w:val="22"/>
          <w:szCs w:val="22"/>
        </w:rPr>
        <w:t>Wartość zamówienia za okres 12  miesięcy wynosi:</w:t>
      </w:r>
    </w:p>
    <w:p w:rsidR="00F53399" w:rsidRPr="00ED619B" w:rsidRDefault="00F53399" w:rsidP="00127E72">
      <w:pPr>
        <w:pStyle w:val="Nagwek2"/>
        <w:widowControl w:val="0"/>
        <w:tabs>
          <w:tab w:val="left" w:pos="2520"/>
        </w:tabs>
        <w:spacing w:before="120" w:after="120" w:line="276" w:lineRule="auto"/>
        <w:jc w:val="both"/>
        <w:rPr>
          <w:b w:val="0"/>
          <w:sz w:val="22"/>
          <w:szCs w:val="22"/>
        </w:rPr>
      </w:pPr>
      <w:r w:rsidRPr="00ED619B">
        <w:rPr>
          <w:b w:val="0"/>
          <w:sz w:val="22"/>
          <w:szCs w:val="22"/>
        </w:rPr>
        <w:t>wynagr</w:t>
      </w:r>
      <w:r w:rsidR="007F4DE4" w:rsidRPr="00ED619B">
        <w:rPr>
          <w:b w:val="0"/>
          <w:sz w:val="22"/>
          <w:szCs w:val="22"/>
        </w:rPr>
        <w:t>odzenie za 12 miesię</w:t>
      </w:r>
      <w:r w:rsidRPr="00ED619B">
        <w:rPr>
          <w:b w:val="0"/>
          <w:sz w:val="22"/>
          <w:szCs w:val="22"/>
        </w:rPr>
        <w:t>cy sprzątania pomieszcz</w:t>
      </w:r>
      <w:r w:rsidR="00A1568E" w:rsidRPr="00ED619B">
        <w:rPr>
          <w:b w:val="0"/>
          <w:sz w:val="22"/>
          <w:szCs w:val="22"/>
        </w:rPr>
        <w:t>eń biurowych</w:t>
      </w:r>
      <w:r w:rsidRPr="00ED619B">
        <w:rPr>
          <w:b w:val="0"/>
          <w:sz w:val="22"/>
          <w:szCs w:val="22"/>
        </w:rPr>
        <w:t xml:space="preserve"> - netto........................................... zł </w:t>
      </w:r>
      <w:r w:rsidR="00A1568E" w:rsidRPr="00ED619B">
        <w:rPr>
          <w:b w:val="0"/>
          <w:sz w:val="22"/>
          <w:szCs w:val="22"/>
        </w:rPr>
        <w:t xml:space="preserve">                  </w:t>
      </w:r>
      <w:r w:rsidRPr="00ED619B">
        <w:rPr>
          <w:b w:val="0"/>
          <w:sz w:val="22"/>
          <w:szCs w:val="22"/>
        </w:rPr>
        <w:t>+ VAT............... % razem ..............................................zł.</w:t>
      </w:r>
    </w:p>
    <w:p w:rsidR="00F53399" w:rsidRPr="00ED619B" w:rsidRDefault="00F53399" w:rsidP="00127E72">
      <w:pPr>
        <w:spacing w:line="276" w:lineRule="auto"/>
        <w:jc w:val="both"/>
        <w:rPr>
          <w:sz w:val="22"/>
          <w:szCs w:val="22"/>
        </w:rPr>
      </w:pPr>
      <w:r w:rsidRPr="00ED619B">
        <w:rPr>
          <w:sz w:val="22"/>
          <w:szCs w:val="22"/>
        </w:rPr>
        <w:t xml:space="preserve">wynagrodzenie </w:t>
      </w:r>
      <w:r w:rsidR="007F4DE4" w:rsidRPr="00ED619B">
        <w:rPr>
          <w:sz w:val="22"/>
          <w:szCs w:val="22"/>
        </w:rPr>
        <w:t>za 12 miesię</w:t>
      </w:r>
      <w:r w:rsidRPr="00ED619B">
        <w:rPr>
          <w:sz w:val="22"/>
          <w:szCs w:val="22"/>
        </w:rPr>
        <w:t>cy sprzątania terenów zewnętrznych:</w:t>
      </w:r>
    </w:p>
    <w:p w:rsidR="00F53399" w:rsidRPr="00ED619B" w:rsidRDefault="00F53399" w:rsidP="00127E72">
      <w:pPr>
        <w:spacing w:line="276" w:lineRule="auto"/>
        <w:jc w:val="both"/>
        <w:rPr>
          <w:sz w:val="22"/>
          <w:szCs w:val="22"/>
        </w:rPr>
      </w:pPr>
      <w:r w:rsidRPr="00ED619B">
        <w:rPr>
          <w:sz w:val="22"/>
          <w:szCs w:val="22"/>
        </w:rPr>
        <w:t xml:space="preserve">- netto ...........................................zł + VAT.......................... % razem ..............................................zł.  </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b/>
          <w:sz w:val="22"/>
          <w:szCs w:val="22"/>
        </w:rPr>
      </w:pPr>
      <w:r w:rsidRPr="00ED619B">
        <w:rPr>
          <w:b/>
          <w:sz w:val="22"/>
          <w:szCs w:val="22"/>
        </w:rPr>
        <w:t xml:space="preserve">Razem brutto …………………………………………… zł                                           </w:t>
      </w:r>
    </w:p>
    <w:p w:rsidR="00F53399" w:rsidRPr="00ED619B" w:rsidRDefault="006D5169" w:rsidP="00127E72">
      <w:pPr>
        <w:spacing w:line="276" w:lineRule="auto"/>
        <w:jc w:val="both"/>
        <w:rPr>
          <w:b/>
          <w:sz w:val="22"/>
          <w:szCs w:val="22"/>
        </w:rPr>
      </w:pPr>
      <w:r w:rsidRPr="00ED619B">
        <w:rPr>
          <w:b/>
          <w:sz w:val="22"/>
          <w:szCs w:val="22"/>
        </w:rPr>
        <w:t>(słownie :)</w:t>
      </w:r>
      <w:r w:rsidR="00F53399" w:rsidRPr="00ED619B">
        <w:rPr>
          <w:b/>
          <w:sz w:val="22"/>
          <w:szCs w:val="22"/>
        </w:rPr>
        <w:t xml:space="preserve"> ………………………………………………………………………………......................</w:t>
      </w:r>
    </w:p>
    <w:p w:rsidR="00C336AC" w:rsidRPr="00ED619B" w:rsidRDefault="00C336AC" w:rsidP="00127E72">
      <w:pPr>
        <w:spacing w:line="276" w:lineRule="auto"/>
        <w:jc w:val="both"/>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509"/>
        <w:gridCol w:w="1456"/>
        <w:gridCol w:w="1255"/>
        <w:gridCol w:w="1087"/>
        <w:gridCol w:w="1255"/>
        <w:gridCol w:w="998"/>
        <w:gridCol w:w="1333"/>
      </w:tblGrid>
      <w:tr w:rsidR="00F53399" w:rsidRPr="00ED619B" w:rsidTr="00EA7663">
        <w:tc>
          <w:tcPr>
            <w:tcW w:w="568" w:type="dxa"/>
            <w:shd w:val="clear" w:color="auto" w:fill="D9D9D9"/>
          </w:tcPr>
          <w:p w:rsidR="00F53399" w:rsidRPr="00ED619B" w:rsidRDefault="00F53399" w:rsidP="00127E72">
            <w:pPr>
              <w:spacing w:line="276" w:lineRule="auto"/>
              <w:jc w:val="both"/>
            </w:pPr>
            <w:r w:rsidRPr="00ED619B">
              <w:rPr>
                <w:sz w:val="22"/>
                <w:szCs w:val="22"/>
              </w:rPr>
              <w:t>L.p.</w:t>
            </w:r>
          </w:p>
        </w:tc>
        <w:tc>
          <w:tcPr>
            <w:tcW w:w="1510" w:type="dxa"/>
            <w:shd w:val="clear" w:color="auto" w:fill="D9D9D9"/>
          </w:tcPr>
          <w:p w:rsidR="00F53399" w:rsidRPr="00ED619B" w:rsidRDefault="00F53399" w:rsidP="00127E72">
            <w:pPr>
              <w:spacing w:line="276" w:lineRule="auto"/>
              <w:jc w:val="both"/>
            </w:pPr>
            <w:r w:rsidRPr="00ED619B">
              <w:rPr>
                <w:sz w:val="22"/>
                <w:szCs w:val="22"/>
              </w:rPr>
              <w:t>jednostka organizacyjna</w:t>
            </w:r>
          </w:p>
        </w:tc>
        <w:tc>
          <w:tcPr>
            <w:tcW w:w="1456" w:type="dxa"/>
            <w:shd w:val="clear" w:color="auto" w:fill="D9D9D9"/>
          </w:tcPr>
          <w:p w:rsidR="00F53399" w:rsidRPr="00ED619B" w:rsidRDefault="00F53399" w:rsidP="00127E72">
            <w:pPr>
              <w:spacing w:line="276" w:lineRule="auto"/>
              <w:jc w:val="both"/>
            </w:pPr>
            <w:r w:rsidRPr="00ED619B">
              <w:rPr>
                <w:sz w:val="22"/>
                <w:szCs w:val="22"/>
              </w:rPr>
              <w:t>sprzątanie dotyczy</w:t>
            </w:r>
          </w:p>
        </w:tc>
        <w:tc>
          <w:tcPr>
            <w:tcW w:w="1255" w:type="dxa"/>
            <w:shd w:val="clear" w:color="auto" w:fill="D9D9D9"/>
          </w:tcPr>
          <w:p w:rsidR="00F53399" w:rsidRPr="00ED619B" w:rsidRDefault="00F53399" w:rsidP="00127E72">
            <w:pPr>
              <w:spacing w:line="276" w:lineRule="auto"/>
              <w:jc w:val="both"/>
            </w:pPr>
            <w:r w:rsidRPr="00ED619B">
              <w:rPr>
                <w:sz w:val="22"/>
                <w:szCs w:val="22"/>
              </w:rPr>
              <w:t>cena netto (zł/miesiąc)</w:t>
            </w:r>
          </w:p>
        </w:tc>
        <w:tc>
          <w:tcPr>
            <w:tcW w:w="1089" w:type="dxa"/>
            <w:shd w:val="clear" w:color="auto" w:fill="D9D9D9"/>
          </w:tcPr>
          <w:p w:rsidR="00F53399" w:rsidRPr="00ED619B" w:rsidRDefault="00F53399" w:rsidP="00127E72">
            <w:pPr>
              <w:spacing w:line="276" w:lineRule="auto"/>
              <w:jc w:val="both"/>
            </w:pPr>
            <w:r w:rsidRPr="00ED619B">
              <w:rPr>
                <w:sz w:val="22"/>
                <w:szCs w:val="22"/>
              </w:rPr>
              <w:t>Stawka VAT (w %)</w:t>
            </w:r>
          </w:p>
        </w:tc>
        <w:tc>
          <w:tcPr>
            <w:tcW w:w="1255" w:type="dxa"/>
            <w:shd w:val="clear" w:color="auto" w:fill="D9D9D9"/>
          </w:tcPr>
          <w:p w:rsidR="00F53399" w:rsidRPr="00ED619B" w:rsidRDefault="00F53399" w:rsidP="00127E72">
            <w:pPr>
              <w:spacing w:line="276" w:lineRule="auto"/>
              <w:jc w:val="both"/>
            </w:pPr>
            <w:r w:rsidRPr="00ED619B">
              <w:rPr>
                <w:sz w:val="22"/>
                <w:szCs w:val="22"/>
              </w:rPr>
              <w:t>Cena brutto (zł/miesiąc)</w:t>
            </w:r>
          </w:p>
        </w:tc>
        <w:tc>
          <w:tcPr>
            <w:tcW w:w="998" w:type="dxa"/>
            <w:shd w:val="clear" w:color="auto" w:fill="D9D9D9"/>
          </w:tcPr>
          <w:p w:rsidR="00F53399" w:rsidRPr="00ED619B" w:rsidRDefault="00F53399" w:rsidP="00127E72">
            <w:pPr>
              <w:spacing w:line="276" w:lineRule="auto"/>
              <w:jc w:val="both"/>
            </w:pPr>
            <w:r w:rsidRPr="00ED619B">
              <w:rPr>
                <w:sz w:val="22"/>
                <w:szCs w:val="22"/>
              </w:rPr>
              <w:t>Liczba miesięcy</w:t>
            </w:r>
          </w:p>
        </w:tc>
        <w:tc>
          <w:tcPr>
            <w:tcW w:w="1333" w:type="dxa"/>
            <w:shd w:val="clear" w:color="auto" w:fill="D9D9D9"/>
          </w:tcPr>
          <w:p w:rsidR="00F53399" w:rsidRPr="00ED619B" w:rsidRDefault="00F53399" w:rsidP="00127E72">
            <w:pPr>
              <w:spacing w:line="276" w:lineRule="auto"/>
              <w:jc w:val="both"/>
            </w:pPr>
            <w:r w:rsidRPr="00ED619B">
              <w:rPr>
                <w:sz w:val="22"/>
                <w:szCs w:val="22"/>
              </w:rPr>
              <w:t xml:space="preserve">Wartość brutto za cały okres realizacji zamówienia </w:t>
            </w:r>
          </w:p>
        </w:tc>
      </w:tr>
      <w:tr w:rsidR="00F53399" w:rsidRPr="00ED619B" w:rsidTr="00EA7663">
        <w:tc>
          <w:tcPr>
            <w:tcW w:w="568" w:type="dxa"/>
            <w:shd w:val="clear" w:color="auto" w:fill="F2F2F2"/>
          </w:tcPr>
          <w:p w:rsidR="00F53399" w:rsidRPr="00ED619B" w:rsidRDefault="00F53399" w:rsidP="00C336AC">
            <w:pPr>
              <w:spacing w:line="276" w:lineRule="auto"/>
              <w:jc w:val="center"/>
            </w:pPr>
            <w:r w:rsidRPr="00ED619B">
              <w:rPr>
                <w:sz w:val="22"/>
                <w:szCs w:val="22"/>
              </w:rPr>
              <w:t>1</w:t>
            </w:r>
          </w:p>
        </w:tc>
        <w:tc>
          <w:tcPr>
            <w:tcW w:w="1510" w:type="dxa"/>
            <w:shd w:val="clear" w:color="auto" w:fill="F2F2F2"/>
          </w:tcPr>
          <w:p w:rsidR="00F53399" w:rsidRPr="00ED619B" w:rsidRDefault="00F53399" w:rsidP="00C336AC">
            <w:pPr>
              <w:spacing w:line="276" w:lineRule="auto"/>
              <w:jc w:val="center"/>
            </w:pPr>
            <w:r w:rsidRPr="00ED619B">
              <w:rPr>
                <w:sz w:val="22"/>
                <w:szCs w:val="22"/>
              </w:rPr>
              <w:t>2</w:t>
            </w:r>
          </w:p>
        </w:tc>
        <w:tc>
          <w:tcPr>
            <w:tcW w:w="1456" w:type="dxa"/>
            <w:shd w:val="clear" w:color="auto" w:fill="F2F2F2"/>
          </w:tcPr>
          <w:p w:rsidR="00F53399" w:rsidRPr="00ED619B" w:rsidRDefault="00F53399" w:rsidP="00C336AC">
            <w:pPr>
              <w:spacing w:line="276" w:lineRule="auto"/>
              <w:jc w:val="center"/>
            </w:pPr>
            <w:r w:rsidRPr="00ED619B">
              <w:rPr>
                <w:sz w:val="22"/>
                <w:szCs w:val="22"/>
              </w:rPr>
              <w:t>3</w:t>
            </w:r>
          </w:p>
        </w:tc>
        <w:tc>
          <w:tcPr>
            <w:tcW w:w="1255" w:type="dxa"/>
            <w:shd w:val="clear" w:color="auto" w:fill="F2F2F2"/>
          </w:tcPr>
          <w:p w:rsidR="00F53399" w:rsidRPr="00ED619B" w:rsidRDefault="00F53399" w:rsidP="00C336AC">
            <w:pPr>
              <w:spacing w:line="276" w:lineRule="auto"/>
              <w:jc w:val="center"/>
            </w:pPr>
            <w:r w:rsidRPr="00ED619B">
              <w:rPr>
                <w:sz w:val="22"/>
                <w:szCs w:val="22"/>
              </w:rPr>
              <w:t>4</w:t>
            </w:r>
          </w:p>
        </w:tc>
        <w:tc>
          <w:tcPr>
            <w:tcW w:w="1089" w:type="dxa"/>
            <w:shd w:val="clear" w:color="auto" w:fill="F2F2F2"/>
          </w:tcPr>
          <w:p w:rsidR="00F53399" w:rsidRPr="00ED619B" w:rsidRDefault="00F53399" w:rsidP="00C336AC">
            <w:pPr>
              <w:spacing w:line="276" w:lineRule="auto"/>
              <w:jc w:val="center"/>
            </w:pPr>
            <w:r w:rsidRPr="00ED619B">
              <w:rPr>
                <w:sz w:val="22"/>
                <w:szCs w:val="22"/>
              </w:rPr>
              <w:t>5</w:t>
            </w:r>
          </w:p>
        </w:tc>
        <w:tc>
          <w:tcPr>
            <w:tcW w:w="1255" w:type="dxa"/>
            <w:shd w:val="clear" w:color="auto" w:fill="F2F2F2"/>
          </w:tcPr>
          <w:p w:rsidR="00F53399" w:rsidRPr="00ED619B" w:rsidRDefault="00F53399" w:rsidP="00C336AC">
            <w:pPr>
              <w:spacing w:line="276" w:lineRule="auto"/>
              <w:jc w:val="center"/>
            </w:pPr>
            <w:r w:rsidRPr="00ED619B">
              <w:rPr>
                <w:sz w:val="22"/>
                <w:szCs w:val="22"/>
              </w:rPr>
              <w:t>6</w:t>
            </w:r>
          </w:p>
        </w:tc>
        <w:tc>
          <w:tcPr>
            <w:tcW w:w="998" w:type="dxa"/>
            <w:shd w:val="clear" w:color="auto" w:fill="F2F2F2"/>
          </w:tcPr>
          <w:p w:rsidR="00F53399" w:rsidRPr="00ED619B" w:rsidRDefault="00F53399" w:rsidP="00C336AC">
            <w:pPr>
              <w:spacing w:line="276" w:lineRule="auto"/>
              <w:jc w:val="center"/>
            </w:pPr>
            <w:r w:rsidRPr="00ED619B">
              <w:rPr>
                <w:sz w:val="22"/>
                <w:szCs w:val="22"/>
              </w:rPr>
              <w:t>7</w:t>
            </w:r>
          </w:p>
        </w:tc>
        <w:tc>
          <w:tcPr>
            <w:tcW w:w="1333" w:type="dxa"/>
            <w:shd w:val="clear" w:color="auto" w:fill="F2F2F2"/>
          </w:tcPr>
          <w:p w:rsidR="00F53399" w:rsidRPr="00ED619B" w:rsidRDefault="00F53399" w:rsidP="00C336AC">
            <w:pPr>
              <w:spacing w:line="276" w:lineRule="auto"/>
              <w:jc w:val="center"/>
            </w:pPr>
            <w:r w:rsidRPr="00ED619B">
              <w:rPr>
                <w:sz w:val="22"/>
                <w:szCs w:val="22"/>
              </w:rPr>
              <w:t>8</w:t>
            </w: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1</w:t>
            </w:r>
          </w:p>
        </w:tc>
        <w:tc>
          <w:tcPr>
            <w:tcW w:w="1510" w:type="dxa"/>
            <w:vMerge w:val="restart"/>
          </w:tcPr>
          <w:p w:rsidR="00F53399" w:rsidRPr="00ED619B" w:rsidRDefault="00F53399" w:rsidP="00127E72">
            <w:pPr>
              <w:spacing w:before="360" w:line="276" w:lineRule="auto"/>
              <w:jc w:val="both"/>
            </w:pPr>
            <w:r w:rsidRPr="00ED619B">
              <w:rPr>
                <w:sz w:val="22"/>
                <w:szCs w:val="22"/>
              </w:rPr>
              <w:t>Gdańsk</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before="120"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120" w:line="276" w:lineRule="auto"/>
              <w:jc w:val="both"/>
            </w:pPr>
          </w:p>
        </w:tc>
        <w:tc>
          <w:tcPr>
            <w:tcW w:w="1510" w:type="dxa"/>
            <w:vMerge/>
          </w:tcPr>
          <w:p w:rsidR="00F53399" w:rsidRPr="00ED619B" w:rsidRDefault="00F53399" w:rsidP="00127E72">
            <w:pPr>
              <w:spacing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2</w:t>
            </w:r>
          </w:p>
        </w:tc>
        <w:tc>
          <w:tcPr>
            <w:tcW w:w="1510" w:type="dxa"/>
            <w:vMerge w:val="restart"/>
          </w:tcPr>
          <w:p w:rsidR="00F53399" w:rsidRPr="00ED619B" w:rsidRDefault="00F53399" w:rsidP="00127E72">
            <w:pPr>
              <w:spacing w:before="360" w:line="276" w:lineRule="auto"/>
              <w:jc w:val="both"/>
            </w:pPr>
            <w:r w:rsidRPr="00ED619B">
              <w:rPr>
                <w:sz w:val="22"/>
                <w:szCs w:val="22"/>
              </w:rPr>
              <w:t>Bytów</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360" w:line="276" w:lineRule="auto"/>
              <w:jc w:val="both"/>
            </w:pPr>
          </w:p>
        </w:tc>
        <w:tc>
          <w:tcPr>
            <w:tcW w:w="1510" w:type="dxa"/>
            <w:vMerge/>
          </w:tcPr>
          <w:p w:rsidR="00F53399" w:rsidRPr="00ED619B" w:rsidRDefault="00F53399" w:rsidP="00127E72">
            <w:pPr>
              <w:spacing w:before="240"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3</w:t>
            </w:r>
          </w:p>
        </w:tc>
        <w:tc>
          <w:tcPr>
            <w:tcW w:w="1510" w:type="dxa"/>
            <w:vMerge w:val="restart"/>
          </w:tcPr>
          <w:p w:rsidR="00F53399" w:rsidRPr="00ED619B" w:rsidRDefault="00F53399" w:rsidP="00127E72">
            <w:pPr>
              <w:spacing w:before="360" w:line="276" w:lineRule="auto"/>
              <w:jc w:val="both"/>
            </w:pPr>
            <w:r w:rsidRPr="00ED619B">
              <w:rPr>
                <w:sz w:val="22"/>
                <w:szCs w:val="22"/>
              </w:rPr>
              <w:t>Chojnice</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line="276" w:lineRule="auto"/>
              <w:jc w:val="both"/>
            </w:pPr>
          </w:p>
        </w:tc>
        <w:tc>
          <w:tcPr>
            <w:tcW w:w="1510" w:type="dxa"/>
            <w:vMerge/>
          </w:tcPr>
          <w:p w:rsidR="00F53399" w:rsidRPr="00ED619B" w:rsidRDefault="00F53399" w:rsidP="00127E72">
            <w:pPr>
              <w:spacing w:before="240"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lastRenderedPageBreak/>
              <w:t>4</w:t>
            </w:r>
          </w:p>
        </w:tc>
        <w:tc>
          <w:tcPr>
            <w:tcW w:w="1510" w:type="dxa"/>
            <w:vMerge w:val="restart"/>
          </w:tcPr>
          <w:p w:rsidR="00F53399" w:rsidRPr="00ED619B" w:rsidRDefault="00F53399" w:rsidP="00127E72">
            <w:pPr>
              <w:spacing w:before="360" w:line="276" w:lineRule="auto"/>
              <w:jc w:val="both"/>
            </w:pPr>
            <w:r w:rsidRPr="00ED619B">
              <w:rPr>
                <w:sz w:val="22"/>
                <w:szCs w:val="22"/>
              </w:rPr>
              <w:t>Człuchów</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line="276" w:lineRule="auto"/>
              <w:jc w:val="both"/>
            </w:pPr>
          </w:p>
        </w:tc>
        <w:tc>
          <w:tcPr>
            <w:tcW w:w="1510" w:type="dxa"/>
            <w:vMerge/>
          </w:tcPr>
          <w:p w:rsidR="00F53399" w:rsidRPr="00ED619B" w:rsidRDefault="00F53399" w:rsidP="00127E72">
            <w:pPr>
              <w:spacing w:before="240"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5</w:t>
            </w:r>
          </w:p>
        </w:tc>
        <w:tc>
          <w:tcPr>
            <w:tcW w:w="1510" w:type="dxa"/>
            <w:vMerge w:val="restart"/>
          </w:tcPr>
          <w:p w:rsidR="00F53399" w:rsidRPr="00ED619B" w:rsidRDefault="00F53399" w:rsidP="00127E72">
            <w:pPr>
              <w:spacing w:before="360" w:line="276" w:lineRule="auto"/>
              <w:jc w:val="both"/>
            </w:pPr>
            <w:r w:rsidRPr="00ED619B">
              <w:rPr>
                <w:sz w:val="22"/>
                <w:szCs w:val="22"/>
              </w:rPr>
              <w:t>Kartuzy</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240" w:line="276" w:lineRule="auto"/>
              <w:jc w:val="both"/>
            </w:pPr>
          </w:p>
        </w:tc>
        <w:tc>
          <w:tcPr>
            <w:tcW w:w="1510" w:type="dxa"/>
            <w:vMerge/>
          </w:tcPr>
          <w:p w:rsidR="00F53399" w:rsidRPr="00ED619B" w:rsidRDefault="00F53399" w:rsidP="00127E72">
            <w:pPr>
              <w:spacing w:before="240"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6</w:t>
            </w:r>
          </w:p>
        </w:tc>
        <w:tc>
          <w:tcPr>
            <w:tcW w:w="1510" w:type="dxa"/>
            <w:vMerge w:val="restart"/>
          </w:tcPr>
          <w:p w:rsidR="00F53399" w:rsidRPr="00ED619B" w:rsidRDefault="00F53399" w:rsidP="00127E72">
            <w:pPr>
              <w:spacing w:before="360" w:line="276" w:lineRule="auto"/>
              <w:jc w:val="both"/>
            </w:pPr>
            <w:r w:rsidRPr="00ED619B">
              <w:rPr>
                <w:sz w:val="22"/>
                <w:szCs w:val="22"/>
              </w:rPr>
              <w:t>Kościerzyna</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360" w:line="276" w:lineRule="auto"/>
              <w:jc w:val="both"/>
            </w:pPr>
          </w:p>
        </w:tc>
        <w:tc>
          <w:tcPr>
            <w:tcW w:w="1510" w:type="dxa"/>
            <w:vMerge/>
          </w:tcPr>
          <w:p w:rsidR="00F53399" w:rsidRPr="00ED619B" w:rsidRDefault="00F53399" w:rsidP="00127E72">
            <w:pPr>
              <w:spacing w:before="360"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7</w:t>
            </w:r>
          </w:p>
        </w:tc>
        <w:tc>
          <w:tcPr>
            <w:tcW w:w="1510" w:type="dxa"/>
            <w:vMerge w:val="restart"/>
          </w:tcPr>
          <w:p w:rsidR="00F53399" w:rsidRPr="00ED619B" w:rsidRDefault="00F53399" w:rsidP="00127E72">
            <w:pPr>
              <w:spacing w:before="360" w:line="276" w:lineRule="auto"/>
              <w:jc w:val="both"/>
            </w:pPr>
            <w:r w:rsidRPr="00ED619B">
              <w:rPr>
                <w:sz w:val="22"/>
                <w:szCs w:val="22"/>
              </w:rPr>
              <w:t>Kwidzyn</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360" w:line="276" w:lineRule="auto"/>
              <w:jc w:val="both"/>
            </w:pPr>
          </w:p>
        </w:tc>
        <w:tc>
          <w:tcPr>
            <w:tcW w:w="1510" w:type="dxa"/>
            <w:vMerge/>
          </w:tcPr>
          <w:p w:rsidR="00F53399" w:rsidRPr="00ED619B" w:rsidRDefault="00F53399" w:rsidP="00127E72">
            <w:pPr>
              <w:spacing w:before="360"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8</w:t>
            </w:r>
          </w:p>
        </w:tc>
        <w:tc>
          <w:tcPr>
            <w:tcW w:w="1510" w:type="dxa"/>
            <w:vMerge w:val="restart"/>
          </w:tcPr>
          <w:p w:rsidR="00F53399" w:rsidRPr="00ED619B" w:rsidRDefault="00F53399" w:rsidP="00127E72">
            <w:pPr>
              <w:spacing w:before="360" w:line="276" w:lineRule="auto"/>
              <w:jc w:val="both"/>
            </w:pPr>
            <w:r w:rsidRPr="00ED619B">
              <w:rPr>
                <w:sz w:val="22"/>
                <w:szCs w:val="22"/>
              </w:rPr>
              <w:t>Lębork</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360" w:line="276" w:lineRule="auto"/>
              <w:jc w:val="both"/>
            </w:pPr>
          </w:p>
        </w:tc>
        <w:tc>
          <w:tcPr>
            <w:tcW w:w="1510" w:type="dxa"/>
            <w:vMerge/>
          </w:tcPr>
          <w:p w:rsidR="00F53399" w:rsidRPr="00ED619B" w:rsidRDefault="00F53399" w:rsidP="00127E72">
            <w:pPr>
              <w:spacing w:before="360" w:line="276" w:lineRule="auto"/>
              <w:jc w:val="both"/>
            </w:pPr>
          </w:p>
        </w:tc>
        <w:tc>
          <w:tcPr>
            <w:tcW w:w="1456" w:type="dxa"/>
            <w:shd w:val="clear" w:color="auto" w:fill="000000"/>
          </w:tcPr>
          <w:p w:rsidR="00F53399" w:rsidRPr="00ED619B" w:rsidRDefault="00F53399" w:rsidP="00127E72">
            <w:pPr>
              <w:spacing w:line="276" w:lineRule="auto"/>
              <w:jc w:val="both"/>
            </w:pPr>
          </w:p>
        </w:tc>
        <w:tc>
          <w:tcPr>
            <w:tcW w:w="1255" w:type="dxa"/>
            <w:shd w:val="clear" w:color="auto" w:fill="000000"/>
          </w:tcPr>
          <w:p w:rsidR="00F53399" w:rsidRPr="00ED619B" w:rsidRDefault="00F53399" w:rsidP="00127E72">
            <w:pPr>
              <w:spacing w:line="276" w:lineRule="auto"/>
              <w:jc w:val="both"/>
            </w:pPr>
          </w:p>
        </w:tc>
        <w:tc>
          <w:tcPr>
            <w:tcW w:w="1089" w:type="dxa"/>
            <w:shd w:val="clear" w:color="auto" w:fill="000000"/>
          </w:tcPr>
          <w:p w:rsidR="00F53399" w:rsidRPr="00ED619B" w:rsidRDefault="00F53399" w:rsidP="00127E72">
            <w:pPr>
              <w:spacing w:line="276" w:lineRule="auto"/>
              <w:jc w:val="both"/>
            </w:pPr>
          </w:p>
        </w:tc>
        <w:tc>
          <w:tcPr>
            <w:tcW w:w="1255" w:type="dxa"/>
            <w:shd w:val="clear" w:color="auto" w:fill="000000"/>
          </w:tcPr>
          <w:p w:rsidR="00F53399" w:rsidRPr="00ED619B" w:rsidRDefault="00F53399" w:rsidP="00127E72">
            <w:pPr>
              <w:spacing w:line="276" w:lineRule="auto"/>
              <w:jc w:val="both"/>
            </w:pPr>
          </w:p>
        </w:tc>
        <w:tc>
          <w:tcPr>
            <w:tcW w:w="998" w:type="dxa"/>
            <w:shd w:val="clear" w:color="auto" w:fill="000000"/>
          </w:tcPr>
          <w:p w:rsidR="00F53399" w:rsidRPr="00ED619B" w:rsidRDefault="00F53399" w:rsidP="00127E72">
            <w:pPr>
              <w:spacing w:before="120" w:line="276" w:lineRule="auto"/>
              <w:jc w:val="both"/>
            </w:pPr>
          </w:p>
        </w:tc>
        <w:tc>
          <w:tcPr>
            <w:tcW w:w="1333" w:type="dxa"/>
            <w:shd w:val="clear" w:color="auto" w:fill="000000"/>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9</w:t>
            </w:r>
          </w:p>
        </w:tc>
        <w:tc>
          <w:tcPr>
            <w:tcW w:w="1510" w:type="dxa"/>
            <w:vMerge w:val="restart"/>
          </w:tcPr>
          <w:p w:rsidR="00F53399" w:rsidRPr="00ED619B" w:rsidRDefault="00F53399" w:rsidP="00127E72">
            <w:pPr>
              <w:spacing w:before="360" w:line="276" w:lineRule="auto"/>
              <w:jc w:val="both"/>
            </w:pPr>
            <w:r w:rsidRPr="00ED619B">
              <w:rPr>
                <w:sz w:val="22"/>
                <w:szCs w:val="22"/>
              </w:rPr>
              <w:t>Malbork</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before="120"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360" w:line="276" w:lineRule="auto"/>
              <w:jc w:val="both"/>
            </w:pPr>
          </w:p>
        </w:tc>
        <w:tc>
          <w:tcPr>
            <w:tcW w:w="1510" w:type="dxa"/>
            <w:vMerge/>
          </w:tcPr>
          <w:p w:rsidR="00F53399" w:rsidRPr="00ED619B" w:rsidRDefault="00F53399" w:rsidP="00127E72">
            <w:pPr>
              <w:spacing w:before="360" w:line="276" w:lineRule="auto"/>
              <w:jc w:val="both"/>
            </w:pPr>
          </w:p>
        </w:tc>
        <w:tc>
          <w:tcPr>
            <w:tcW w:w="1456" w:type="dxa"/>
            <w:shd w:val="clear" w:color="auto" w:fill="000000"/>
          </w:tcPr>
          <w:p w:rsidR="00F53399" w:rsidRPr="00ED619B" w:rsidRDefault="00F53399" w:rsidP="00127E72">
            <w:pPr>
              <w:spacing w:line="276" w:lineRule="auto"/>
              <w:jc w:val="both"/>
            </w:pPr>
          </w:p>
        </w:tc>
        <w:tc>
          <w:tcPr>
            <w:tcW w:w="1255" w:type="dxa"/>
            <w:shd w:val="clear" w:color="auto" w:fill="000000"/>
          </w:tcPr>
          <w:p w:rsidR="00F53399" w:rsidRPr="00ED619B" w:rsidRDefault="00F53399" w:rsidP="00127E72">
            <w:pPr>
              <w:spacing w:line="276" w:lineRule="auto"/>
              <w:jc w:val="both"/>
            </w:pPr>
          </w:p>
        </w:tc>
        <w:tc>
          <w:tcPr>
            <w:tcW w:w="1089" w:type="dxa"/>
            <w:shd w:val="clear" w:color="auto" w:fill="000000"/>
          </w:tcPr>
          <w:p w:rsidR="00F53399" w:rsidRPr="00ED619B" w:rsidRDefault="00F53399" w:rsidP="00127E72">
            <w:pPr>
              <w:spacing w:line="276" w:lineRule="auto"/>
              <w:jc w:val="both"/>
            </w:pPr>
          </w:p>
        </w:tc>
        <w:tc>
          <w:tcPr>
            <w:tcW w:w="1255" w:type="dxa"/>
            <w:shd w:val="clear" w:color="auto" w:fill="000000"/>
          </w:tcPr>
          <w:p w:rsidR="00F53399" w:rsidRPr="00ED619B" w:rsidRDefault="00F53399" w:rsidP="00127E72">
            <w:pPr>
              <w:spacing w:line="276" w:lineRule="auto"/>
              <w:jc w:val="both"/>
            </w:pPr>
          </w:p>
        </w:tc>
        <w:tc>
          <w:tcPr>
            <w:tcW w:w="998" w:type="dxa"/>
            <w:shd w:val="clear" w:color="auto" w:fill="000000"/>
          </w:tcPr>
          <w:p w:rsidR="00F53399" w:rsidRPr="00ED619B" w:rsidRDefault="00F53399" w:rsidP="00127E72">
            <w:pPr>
              <w:spacing w:before="120" w:line="276" w:lineRule="auto"/>
              <w:jc w:val="both"/>
            </w:pPr>
          </w:p>
        </w:tc>
        <w:tc>
          <w:tcPr>
            <w:tcW w:w="1333" w:type="dxa"/>
            <w:shd w:val="clear" w:color="auto" w:fill="000000"/>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10</w:t>
            </w:r>
          </w:p>
        </w:tc>
        <w:tc>
          <w:tcPr>
            <w:tcW w:w="1510" w:type="dxa"/>
            <w:vMerge w:val="restart"/>
          </w:tcPr>
          <w:p w:rsidR="00F53399" w:rsidRPr="00ED619B" w:rsidRDefault="00F53399" w:rsidP="00127E72">
            <w:pPr>
              <w:spacing w:before="360" w:line="276" w:lineRule="auto"/>
              <w:jc w:val="both"/>
            </w:pPr>
            <w:r w:rsidRPr="00ED619B">
              <w:rPr>
                <w:sz w:val="22"/>
                <w:szCs w:val="22"/>
              </w:rPr>
              <w:t>Słupsk</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360" w:line="276" w:lineRule="auto"/>
              <w:jc w:val="both"/>
            </w:pPr>
          </w:p>
        </w:tc>
        <w:tc>
          <w:tcPr>
            <w:tcW w:w="1510" w:type="dxa"/>
            <w:vMerge/>
          </w:tcPr>
          <w:p w:rsidR="00F53399" w:rsidRPr="00ED619B" w:rsidRDefault="00F53399" w:rsidP="00127E72">
            <w:pPr>
              <w:spacing w:before="360"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11</w:t>
            </w:r>
          </w:p>
        </w:tc>
        <w:tc>
          <w:tcPr>
            <w:tcW w:w="1510" w:type="dxa"/>
            <w:vMerge w:val="restart"/>
          </w:tcPr>
          <w:p w:rsidR="00F53399" w:rsidRPr="00ED619B" w:rsidRDefault="00F53399" w:rsidP="00127E72">
            <w:pPr>
              <w:spacing w:before="360" w:line="276" w:lineRule="auto"/>
              <w:jc w:val="both"/>
            </w:pPr>
            <w:r w:rsidRPr="00ED619B">
              <w:rPr>
                <w:sz w:val="22"/>
                <w:szCs w:val="22"/>
              </w:rPr>
              <w:t>Starogard Gd.</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360" w:line="276" w:lineRule="auto"/>
              <w:jc w:val="both"/>
            </w:pPr>
          </w:p>
        </w:tc>
        <w:tc>
          <w:tcPr>
            <w:tcW w:w="1510" w:type="dxa"/>
            <w:vMerge/>
          </w:tcPr>
          <w:p w:rsidR="00F53399" w:rsidRPr="00ED619B" w:rsidRDefault="00F53399" w:rsidP="00127E72">
            <w:pPr>
              <w:spacing w:before="360"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12</w:t>
            </w:r>
          </w:p>
        </w:tc>
        <w:tc>
          <w:tcPr>
            <w:tcW w:w="1510" w:type="dxa"/>
            <w:vMerge w:val="restart"/>
          </w:tcPr>
          <w:p w:rsidR="00F53399" w:rsidRPr="00ED619B" w:rsidRDefault="00F53399" w:rsidP="00127E72">
            <w:pPr>
              <w:spacing w:before="360" w:line="276" w:lineRule="auto"/>
              <w:jc w:val="both"/>
            </w:pPr>
            <w:r w:rsidRPr="00ED619B">
              <w:rPr>
                <w:sz w:val="22"/>
                <w:szCs w:val="22"/>
              </w:rPr>
              <w:t>Sztum</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Pr>
          <w:p w:rsidR="00F53399" w:rsidRPr="00ED619B" w:rsidRDefault="00F53399" w:rsidP="00127E72">
            <w:pPr>
              <w:spacing w:before="360" w:line="276" w:lineRule="auto"/>
              <w:jc w:val="both"/>
            </w:pPr>
          </w:p>
        </w:tc>
        <w:tc>
          <w:tcPr>
            <w:tcW w:w="1510" w:type="dxa"/>
            <w:vMerge/>
          </w:tcPr>
          <w:p w:rsidR="00F53399" w:rsidRPr="00ED619B" w:rsidRDefault="00F53399" w:rsidP="00127E72">
            <w:pPr>
              <w:spacing w:before="360" w:line="276" w:lineRule="auto"/>
              <w:jc w:val="both"/>
            </w:pPr>
          </w:p>
        </w:tc>
        <w:tc>
          <w:tcPr>
            <w:tcW w:w="1456" w:type="dxa"/>
          </w:tcPr>
          <w:p w:rsidR="00F53399" w:rsidRPr="00ED619B" w:rsidRDefault="00F53399" w:rsidP="00127E72">
            <w:pPr>
              <w:spacing w:line="276" w:lineRule="auto"/>
              <w:jc w:val="both"/>
            </w:pPr>
            <w:r w:rsidRPr="00ED619B">
              <w:rPr>
                <w:sz w:val="22"/>
                <w:szCs w:val="22"/>
              </w:rPr>
              <w:t>terenów zewnętrznych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13</w:t>
            </w:r>
          </w:p>
        </w:tc>
        <w:tc>
          <w:tcPr>
            <w:tcW w:w="1510" w:type="dxa"/>
            <w:vMerge w:val="restart"/>
          </w:tcPr>
          <w:p w:rsidR="00F53399" w:rsidRPr="00ED619B" w:rsidRDefault="00F53399" w:rsidP="00127E72">
            <w:pPr>
              <w:spacing w:before="360" w:line="276" w:lineRule="auto"/>
              <w:jc w:val="both"/>
            </w:pPr>
            <w:r w:rsidRPr="00ED619B">
              <w:rPr>
                <w:sz w:val="22"/>
                <w:szCs w:val="22"/>
              </w:rPr>
              <w:t>Tczew</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Borders>
              <w:bottom w:val="single" w:sz="4" w:space="0" w:color="auto"/>
            </w:tcBorders>
          </w:tcPr>
          <w:p w:rsidR="00F53399" w:rsidRPr="00ED619B" w:rsidRDefault="00F53399" w:rsidP="00127E72">
            <w:pPr>
              <w:spacing w:before="360" w:line="276" w:lineRule="auto"/>
              <w:jc w:val="both"/>
            </w:pPr>
          </w:p>
        </w:tc>
        <w:tc>
          <w:tcPr>
            <w:tcW w:w="1510" w:type="dxa"/>
            <w:vMerge/>
            <w:tcBorders>
              <w:bottom w:val="single" w:sz="4" w:space="0" w:color="auto"/>
            </w:tcBorders>
          </w:tcPr>
          <w:p w:rsidR="00F53399" w:rsidRPr="00ED619B" w:rsidRDefault="00F53399" w:rsidP="00127E72">
            <w:pPr>
              <w:spacing w:before="360" w:line="276" w:lineRule="auto"/>
              <w:jc w:val="both"/>
            </w:pPr>
          </w:p>
        </w:tc>
        <w:tc>
          <w:tcPr>
            <w:tcW w:w="1456" w:type="dxa"/>
            <w:tcBorders>
              <w:bottom w:val="single" w:sz="4" w:space="0" w:color="auto"/>
            </w:tcBorders>
          </w:tcPr>
          <w:p w:rsidR="00F53399" w:rsidRPr="00ED619B" w:rsidRDefault="00F53399" w:rsidP="00127E72">
            <w:pPr>
              <w:spacing w:line="276" w:lineRule="auto"/>
              <w:jc w:val="both"/>
            </w:pPr>
            <w:r w:rsidRPr="00ED619B">
              <w:rPr>
                <w:sz w:val="22"/>
                <w:szCs w:val="22"/>
              </w:rPr>
              <w:t>terenów zewnętrznych</w:t>
            </w:r>
          </w:p>
        </w:tc>
        <w:tc>
          <w:tcPr>
            <w:tcW w:w="1255" w:type="dxa"/>
            <w:tcBorders>
              <w:bottom w:val="single" w:sz="4" w:space="0" w:color="auto"/>
            </w:tcBorders>
          </w:tcPr>
          <w:p w:rsidR="00F53399" w:rsidRPr="00ED619B" w:rsidRDefault="00F53399" w:rsidP="00127E72">
            <w:pPr>
              <w:spacing w:line="276" w:lineRule="auto"/>
              <w:jc w:val="both"/>
            </w:pPr>
          </w:p>
        </w:tc>
        <w:tc>
          <w:tcPr>
            <w:tcW w:w="1089" w:type="dxa"/>
            <w:tcBorders>
              <w:bottom w:val="single" w:sz="4" w:space="0" w:color="auto"/>
            </w:tcBorders>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val="restart"/>
          </w:tcPr>
          <w:p w:rsidR="00F53399" w:rsidRPr="00ED619B" w:rsidRDefault="00F53399" w:rsidP="00127E72">
            <w:pPr>
              <w:spacing w:before="360" w:line="276" w:lineRule="auto"/>
              <w:jc w:val="both"/>
            </w:pPr>
            <w:r w:rsidRPr="00ED619B">
              <w:rPr>
                <w:sz w:val="22"/>
                <w:szCs w:val="22"/>
              </w:rPr>
              <w:t>14</w:t>
            </w:r>
          </w:p>
        </w:tc>
        <w:tc>
          <w:tcPr>
            <w:tcW w:w="1510" w:type="dxa"/>
            <w:vMerge w:val="restart"/>
          </w:tcPr>
          <w:p w:rsidR="00F53399" w:rsidRPr="00ED619B" w:rsidRDefault="00F53399" w:rsidP="00127E72">
            <w:pPr>
              <w:spacing w:before="360" w:line="276" w:lineRule="auto"/>
              <w:jc w:val="both"/>
            </w:pPr>
            <w:r w:rsidRPr="00ED619B">
              <w:rPr>
                <w:sz w:val="22"/>
                <w:szCs w:val="22"/>
              </w:rPr>
              <w:t>Wejherowo</w:t>
            </w:r>
          </w:p>
        </w:tc>
        <w:tc>
          <w:tcPr>
            <w:tcW w:w="1456" w:type="dxa"/>
          </w:tcPr>
          <w:p w:rsidR="00F53399" w:rsidRPr="00ED619B" w:rsidRDefault="00F53399" w:rsidP="00127E72">
            <w:pPr>
              <w:spacing w:line="276" w:lineRule="auto"/>
              <w:jc w:val="both"/>
            </w:pPr>
            <w:r w:rsidRPr="00ED619B">
              <w:rPr>
                <w:sz w:val="22"/>
                <w:szCs w:val="22"/>
              </w:rPr>
              <w:t>pomieszczeń biurowych</w:t>
            </w:r>
          </w:p>
        </w:tc>
        <w:tc>
          <w:tcPr>
            <w:tcW w:w="1255" w:type="dxa"/>
          </w:tcPr>
          <w:p w:rsidR="00F53399" w:rsidRPr="00ED619B" w:rsidRDefault="00F53399" w:rsidP="00127E72">
            <w:pPr>
              <w:spacing w:line="276" w:lineRule="auto"/>
              <w:jc w:val="both"/>
            </w:pPr>
          </w:p>
        </w:tc>
        <w:tc>
          <w:tcPr>
            <w:tcW w:w="1089" w:type="dxa"/>
          </w:tcPr>
          <w:p w:rsidR="00F53399" w:rsidRPr="00ED619B" w:rsidRDefault="00F53399" w:rsidP="00127E72">
            <w:pPr>
              <w:spacing w:line="276" w:lineRule="auto"/>
              <w:jc w:val="both"/>
            </w:pPr>
          </w:p>
        </w:tc>
        <w:tc>
          <w:tcPr>
            <w:tcW w:w="1255" w:type="dxa"/>
          </w:tcPr>
          <w:p w:rsidR="00F53399" w:rsidRPr="00ED619B" w:rsidRDefault="00F53399" w:rsidP="00127E72">
            <w:pPr>
              <w:spacing w:line="276" w:lineRule="auto"/>
              <w:jc w:val="both"/>
            </w:pPr>
          </w:p>
        </w:tc>
        <w:tc>
          <w:tcPr>
            <w:tcW w:w="998" w:type="dxa"/>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vMerge/>
            <w:tcBorders>
              <w:bottom w:val="single" w:sz="4" w:space="0" w:color="auto"/>
            </w:tcBorders>
          </w:tcPr>
          <w:p w:rsidR="00F53399" w:rsidRPr="00ED619B" w:rsidRDefault="00F53399" w:rsidP="00127E72">
            <w:pPr>
              <w:spacing w:line="276" w:lineRule="auto"/>
              <w:jc w:val="both"/>
            </w:pPr>
          </w:p>
        </w:tc>
        <w:tc>
          <w:tcPr>
            <w:tcW w:w="1510" w:type="dxa"/>
            <w:vMerge/>
            <w:tcBorders>
              <w:bottom w:val="single" w:sz="4" w:space="0" w:color="auto"/>
            </w:tcBorders>
          </w:tcPr>
          <w:p w:rsidR="00F53399" w:rsidRPr="00ED619B" w:rsidRDefault="00F53399" w:rsidP="00127E72">
            <w:pPr>
              <w:spacing w:line="276" w:lineRule="auto"/>
              <w:jc w:val="both"/>
            </w:pPr>
          </w:p>
        </w:tc>
        <w:tc>
          <w:tcPr>
            <w:tcW w:w="1456" w:type="dxa"/>
            <w:tcBorders>
              <w:bottom w:val="single" w:sz="4" w:space="0" w:color="auto"/>
            </w:tcBorders>
          </w:tcPr>
          <w:p w:rsidR="00F53399" w:rsidRPr="00ED619B" w:rsidRDefault="00F53399" w:rsidP="00127E72">
            <w:pPr>
              <w:spacing w:line="276" w:lineRule="auto"/>
              <w:jc w:val="both"/>
            </w:pPr>
            <w:r w:rsidRPr="00ED619B">
              <w:rPr>
                <w:sz w:val="22"/>
                <w:szCs w:val="22"/>
              </w:rPr>
              <w:t>terenów zewnętrznych</w:t>
            </w:r>
          </w:p>
        </w:tc>
        <w:tc>
          <w:tcPr>
            <w:tcW w:w="1255" w:type="dxa"/>
            <w:tcBorders>
              <w:bottom w:val="single" w:sz="4" w:space="0" w:color="auto"/>
            </w:tcBorders>
          </w:tcPr>
          <w:p w:rsidR="00F53399" w:rsidRPr="00ED619B" w:rsidRDefault="00F53399" w:rsidP="00127E72">
            <w:pPr>
              <w:spacing w:line="276" w:lineRule="auto"/>
              <w:jc w:val="both"/>
            </w:pPr>
          </w:p>
        </w:tc>
        <w:tc>
          <w:tcPr>
            <w:tcW w:w="1089" w:type="dxa"/>
            <w:tcBorders>
              <w:bottom w:val="single" w:sz="4" w:space="0" w:color="auto"/>
            </w:tcBorders>
          </w:tcPr>
          <w:p w:rsidR="00F53399" w:rsidRPr="00ED619B" w:rsidRDefault="00F53399" w:rsidP="00127E72">
            <w:pPr>
              <w:spacing w:line="276" w:lineRule="auto"/>
              <w:jc w:val="both"/>
            </w:pPr>
          </w:p>
        </w:tc>
        <w:tc>
          <w:tcPr>
            <w:tcW w:w="1255" w:type="dxa"/>
            <w:tcBorders>
              <w:bottom w:val="single" w:sz="4" w:space="0" w:color="auto"/>
            </w:tcBorders>
          </w:tcPr>
          <w:p w:rsidR="00F53399" w:rsidRPr="00ED619B" w:rsidRDefault="00F53399" w:rsidP="00127E72">
            <w:pPr>
              <w:spacing w:line="276" w:lineRule="auto"/>
              <w:jc w:val="both"/>
            </w:pPr>
          </w:p>
        </w:tc>
        <w:tc>
          <w:tcPr>
            <w:tcW w:w="998" w:type="dxa"/>
            <w:tcBorders>
              <w:bottom w:val="single" w:sz="4" w:space="0" w:color="auto"/>
            </w:tcBorders>
          </w:tcPr>
          <w:p w:rsidR="00F53399" w:rsidRPr="00ED619B" w:rsidRDefault="00F53399" w:rsidP="00127E72">
            <w:pPr>
              <w:spacing w:line="276" w:lineRule="auto"/>
              <w:jc w:val="both"/>
            </w:pPr>
            <w:r w:rsidRPr="00ED619B">
              <w:rPr>
                <w:sz w:val="22"/>
                <w:szCs w:val="22"/>
              </w:rPr>
              <w:t>12</w:t>
            </w:r>
          </w:p>
        </w:tc>
        <w:tc>
          <w:tcPr>
            <w:tcW w:w="1333" w:type="dxa"/>
          </w:tcPr>
          <w:p w:rsidR="00F53399" w:rsidRPr="00ED619B" w:rsidRDefault="00F53399" w:rsidP="00127E72">
            <w:pPr>
              <w:spacing w:line="276" w:lineRule="auto"/>
              <w:jc w:val="both"/>
            </w:pPr>
          </w:p>
        </w:tc>
      </w:tr>
      <w:tr w:rsidR="00F53399" w:rsidRPr="00ED619B" w:rsidTr="00EA7663">
        <w:tc>
          <w:tcPr>
            <w:tcW w:w="568" w:type="dxa"/>
            <w:tcBorders>
              <w:top w:val="single" w:sz="4" w:space="0" w:color="auto"/>
              <w:left w:val="nil"/>
              <w:bottom w:val="nil"/>
              <w:right w:val="nil"/>
            </w:tcBorders>
          </w:tcPr>
          <w:p w:rsidR="00F53399" w:rsidRPr="00ED619B" w:rsidRDefault="00F53399" w:rsidP="00127E72">
            <w:pPr>
              <w:spacing w:line="276" w:lineRule="auto"/>
              <w:jc w:val="both"/>
            </w:pPr>
          </w:p>
        </w:tc>
        <w:tc>
          <w:tcPr>
            <w:tcW w:w="1510" w:type="dxa"/>
            <w:tcBorders>
              <w:top w:val="single" w:sz="4" w:space="0" w:color="auto"/>
              <w:left w:val="nil"/>
              <w:bottom w:val="nil"/>
              <w:right w:val="nil"/>
            </w:tcBorders>
          </w:tcPr>
          <w:p w:rsidR="00F53399" w:rsidRPr="00ED619B" w:rsidRDefault="00F53399" w:rsidP="00127E72">
            <w:pPr>
              <w:spacing w:line="276" w:lineRule="auto"/>
              <w:jc w:val="both"/>
            </w:pPr>
          </w:p>
        </w:tc>
        <w:tc>
          <w:tcPr>
            <w:tcW w:w="1456" w:type="dxa"/>
            <w:tcBorders>
              <w:top w:val="single" w:sz="4" w:space="0" w:color="auto"/>
              <w:left w:val="nil"/>
              <w:bottom w:val="nil"/>
              <w:right w:val="nil"/>
            </w:tcBorders>
          </w:tcPr>
          <w:p w:rsidR="00F53399" w:rsidRPr="00ED619B" w:rsidRDefault="00F53399" w:rsidP="00127E72">
            <w:pPr>
              <w:spacing w:line="276" w:lineRule="auto"/>
              <w:jc w:val="both"/>
            </w:pPr>
          </w:p>
        </w:tc>
        <w:tc>
          <w:tcPr>
            <w:tcW w:w="1255" w:type="dxa"/>
            <w:tcBorders>
              <w:top w:val="single" w:sz="4" w:space="0" w:color="auto"/>
              <w:left w:val="nil"/>
              <w:bottom w:val="nil"/>
              <w:right w:val="nil"/>
            </w:tcBorders>
          </w:tcPr>
          <w:p w:rsidR="00F53399" w:rsidRPr="00ED619B" w:rsidRDefault="00F53399" w:rsidP="00127E72">
            <w:pPr>
              <w:spacing w:line="276" w:lineRule="auto"/>
              <w:jc w:val="both"/>
            </w:pPr>
          </w:p>
        </w:tc>
        <w:tc>
          <w:tcPr>
            <w:tcW w:w="1089" w:type="dxa"/>
            <w:tcBorders>
              <w:top w:val="single" w:sz="4" w:space="0" w:color="auto"/>
              <w:left w:val="nil"/>
              <w:bottom w:val="nil"/>
              <w:right w:val="single" w:sz="4" w:space="0" w:color="auto"/>
            </w:tcBorders>
          </w:tcPr>
          <w:p w:rsidR="00F53399" w:rsidRPr="00ED619B" w:rsidRDefault="00F53399" w:rsidP="00127E72">
            <w:pPr>
              <w:spacing w:line="276" w:lineRule="auto"/>
              <w:jc w:val="both"/>
            </w:pPr>
          </w:p>
        </w:tc>
        <w:tc>
          <w:tcPr>
            <w:tcW w:w="2253" w:type="dxa"/>
            <w:gridSpan w:val="2"/>
            <w:tcBorders>
              <w:left w:val="single" w:sz="4" w:space="0" w:color="auto"/>
            </w:tcBorders>
          </w:tcPr>
          <w:p w:rsidR="00F53399" w:rsidRPr="00ED619B" w:rsidRDefault="00F53399" w:rsidP="00127E72">
            <w:pPr>
              <w:spacing w:before="120" w:line="276" w:lineRule="auto"/>
              <w:jc w:val="both"/>
              <w:rPr>
                <w:b/>
              </w:rPr>
            </w:pPr>
            <w:r w:rsidRPr="00ED619B">
              <w:rPr>
                <w:b/>
                <w:sz w:val="22"/>
                <w:szCs w:val="22"/>
              </w:rPr>
              <w:t>SUMA</w:t>
            </w:r>
          </w:p>
        </w:tc>
        <w:tc>
          <w:tcPr>
            <w:tcW w:w="1333" w:type="dxa"/>
          </w:tcPr>
          <w:p w:rsidR="00F53399" w:rsidRPr="00ED619B" w:rsidRDefault="00F53399" w:rsidP="00127E72">
            <w:pPr>
              <w:spacing w:line="276" w:lineRule="auto"/>
              <w:jc w:val="both"/>
            </w:pPr>
          </w:p>
        </w:tc>
      </w:tr>
    </w:tbl>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b/>
          <w:sz w:val="22"/>
          <w:szCs w:val="22"/>
        </w:rPr>
      </w:pPr>
    </w:p>
    <w:p w:rsidR="00F53399" w:rsidRPr="00ED619B" w:rsidRDefault="00F53399" w:rsidP="00A746E8">
      <w:pPr>
        <w:pStyle w:val="Akapitzlist"/>
        <w:numPr>
          <w:ilvl w:val="0"/>
          <w:numId w:val="43"/>
        </w:numPr>
        <w:tabs>
          <w:tab w:val="left" w:pos="284"/>
        </w:tabs>
        <w:spacing w:line="276" w:lineRule="auto"/>
        <w:ind w:left="284" w:hanging="426"/>
        <w:contextualSpacing w:val="0"/>
        <w:jc w:val="both"/>
        <w:rPr>
          <w:sz w:val="22"/>
          <w:szCs w:val="22"/>
        </w:rPr>
      </w:pPr>
      <w:r w:rsidRPr="00ED619B">
        <w:rPr>
          <w:sz w:val="22"/>
          <w:szCs w:val="22"/>
        </w:rPr>
        <w:t>Oświadczamy, że czas reakcji na zgłoszoną reklamację tj. usunięcie zgłoszonych nieprawidło</w:t>
      </w:r>
      <w:r w:rsidR="00405D1C" w:rsidRPr="00ED619B">
        <w:rPr>
          <w:sz w:val="22"/>
          <w:szCs w:val="22"/>
        </w:rPr>
        <w:t>wości, usterek wynosi …………………….</w:t>
      </w:r>
      <w:r w:rsidRPr="00ED619B">
        <w:rPr>
          <w:sz w:val="22"/>
          <w:szCs w:val="22"/>
        </w:rPr>
        <w:t>…….</w:t>
      </w:r>
    </w:p>
    <w:p w:rsidR="00F53399" w:rsidRPr="00ED619B" w:rsidRDefault="00405D1C" w:rsidP="00A746E8">
      <w:pPr>
        <w:pStyle w:val="Akapitzlist"/>
        <w:numPr>
          <w:ilvl w:val="0"/>
          <w:numId w:val="43"/>
        </w:numPr>
        <w:tabs>
          <w:tab w:val="left" w:pos="284"/>
        </w:tabs>
        <w:spacing w:line="276" w:lineRule="auto"/>
        <w:ind w:left="284" w:hanging="426"/>
        <w:contextualSpacing w:val="0"/>
        <w:jc w:val="both"/>
        <w:rPr>
          <w:sz w:val="22"/>
          <w:szCs w:val="22"/>
        </w:rPr>
      </w:pPr>
      <w:r w:rsidRPr="00ED619B">
        <w:rPr>
          <w:sz w:val="22"/>
          <w:szCs w:val="22"/>
        </w:rPr>
        <w:t>Oświadczamy, że częstotliwość wizytacji naszego przedstawiciela odpowiedzialnego za nadzór nad wykonaniem usługi w obiektach Zamawiającego wynosi …………………………………..</w:t>
      </w:r>
    </w:p>
    <w:p w:rsidR="00F53399" w:rsidRPr="00ED619B" w:rsidRDefault="00F53399" w:rsidP="00A746E8">
      <w:pPr>
        <w:pStyle w:val="Akapitzlist"/>
        <w:numPr>
          <w:ilvl w:val="0"/>
          <w:numId w:val="43"/>
        </w:numPr>
        <w:tabs>
          <w:tab w:val="left" w:pos="284"/>
        </w:tabs>
        <w:spacing w:line="276" w:lineRule="auto"/>
        <w:ind w:left="284" w:hanging="426"/>
        <w:contextualSpacing w:val="0"/>
        <w:jc w:val="both"/>
        <w:rPr>
          <w:sz w:val="22"/>
          <w:szCs w:val="22"/>
        </w:rPr>
      </w:pPr>
      <w:r w:rsidRPr="00ED619B">
        <w:rPr>
          <w:sz w:val="22"/>
          <w:szCs w:val="22"/>
        </w:rPr>
        <w:t xml:space="preserve">Oświadczamy, że złożona przez nas oferta …………. </w:t>
      </w:r>
      <w:r w:rsidRPr="00ED619B">
        <w:rPr>
          <w:b/>
          <w:sz w:val="22"/>
          <w:szCs w:val="22"/>
          <w:u w:val="single"/>
        </w:rPr>
        <w:t>(wpisać powoduje lub nie powoduje)</w:t>
      </w:r>
      <w:r w:rsidRPr="00ED619B">
        <w:rPr>
          <w:b/>
          <w:sz w:val="22"/>
          <w:szCs w:val="22"/>
        </w:rPr>
        <w:t xml:space="preserve">* </w:t>
      </w:r>
      <w:r w:rsidRPr="00ED619B">
        <w:rPr>
          <w:sz w:val="22"/>
          <w:szCs w:val="22"/>
        </w:rPr>
        <w:t xml:space="preserve">powstanie </w:t>
      </w:r>
      <w:r w:rsidR="00C336AC" w:rsidRPr="00ED619B">
        <w:rPr>
          <w:sz w:val="22"/>
          <w:szCs w:val="22"/>
        </w:rPr>
        <w:t xml:space="preserve">     </w:t>
      </w:r>
      <w:r w:rsidRPr="00ED619B">
        <w:rPr>
          <w:sz w:val="22"/>
          <w:szCs w:val="22"/>
        </w:rPr>
        <w:t xml:space="preserve">u Zamawiającego obowiązku podatkowego zgodnie z przepisami o podatku od towarów i usług  dla …….................................................................................................................  </w:t>
      </w:r>
    </w:p>
    <w:p w:rsidR="00F53399" w:rsidRPr="00ED619B" w:rsidRDefault="00F53399" w:rsidP="00127E72">
      <w:pPr>
        <w:spacing w:line="276" w:lineRule="auto"/>
        <w:jc w:val="both"/>
        <w:rPr>
          <w:sz w:val="22"/>
          <w:szCs w:val="22"/>
        </w:rPr>
      </w:pPr>
      <w:r w:rsidRPr="00ED619B">
        <w:rPr>
          <w:sz w:val="22"/>
          <w:szCs w:val="22"/>
        </w:rPr>
        <w:t xml:space="preserve">                                                                        </w:t>
      </w:r>
      <w:r w:rsidRPr="00ED619B">
        <w:rPr>
          <w:sz w:val="22"/>
          <w:szCs w:val="22"/>
          <w:vertAlign w:val="superscript"/>
        </w:rPr>
        <w:t>(wskazać nazwę (rodzaj) towaru lub usługi)</w:t>
      </w:r>
      <w:r w:rsidRPr="00ED619B">
        <w:rPr>
          <w:sz w:val="22"/>
          <w:szCs w:val="22"/>
        </w:rPr>
        <w:t xml:space="preserve"> </w:t>
      </w:r>
    </w:p>
    <w:p w:rsidR="00F53399" w:rsidRPr="00ED619B" w:rsidRDefault="00F53399" w:rsidP="00127E72">
      <w:pPr>
        <w:spacing w:line="276" w:lineRule="auto"/>
        <w:jc w:val="both"/>
        <w:rPr>
          <w:sz w:val="22"/>
          <w:szCs w:val="22"/>
        </w:rPr>
      </w:pPr>
      <w:r w:rsidRPr="00ED619B">
        <w:rPr>
          <w:sz w:val="22"/>
          <w:szCs w:val="22"/>
        </w:rPr>
        <w:t xml:space="preserve">     o wartości ………………………………………… (wskaz</w:t>
      </w:r>
      <w:r w:rsidR="00C72396" w:rsidRPr="00ED619B">
        <w:rPr>
          <w:sz w:val="22"/>
          <w:szCs w:val="22"/>
        </w:rPr>
        <w:t xml:space="preserve">ać wartość bez kwoty podatku). </w:t>
      </w:r>
    </w:p>
    <w:p w:rsidR="00F53399" w:rsidRPr="00ED619B" w:rsidRDefault="00F53399" w:rsidP="00A746E8">
      <w:pPr>
        <w:numPr>
          <w:ilvl w:val="0"/>
          <w:numId w:val="43"/>
        </w:numPr>
        <w:spacing w:line="276" w:lineRule="auto"/>
        <w:ind w:left="284" w:hanging="284"/>
        <w:jc w:val="both"/>
        <w:rPr>
          <w:sz w:val="22"/>
          <w:szCs w:val="22"/>
        </w:rPr>
      </w:pPr>
      <w:r w:rsidRPr="00ED619B">
        <w:rPr>
          <w:sz w:val="22"/>
          <w:szCs w:val="22"/>
        </w:rPr>
        <w:t>Oświadczamy, że zamówienie będzie realizo</w:t>
      </w:r>
      <w:r w:rsidR="00C72396" w:rsidRPr="00ED619B">
        <w:rPr>
          <w:sz w:val="22"/>
          <w:szCs w:val="22"/>
        </w:rPr>
        <w:t>wane nieprzerwanie od 01.01.2021 r. do 31.12.2021</w:t>
      </w:r>
      <w:r w:rsidRPr="00ED619B">
        <w:rPr>
          <w:sz w:val="22"/>
          <w:szCs w:val="22"/>
        </w:rPr>
        <w:t xml:space="preserve"> r. </w:t>
      </w:r>
    </w:p>
    <w:p w:rsidR="00F53399" w:rsidRPr="00ED619B" w:rsidRDefault="00F53399" w:rsidP="00A746E8">
      <w:pPr>
        <w:numPr>
          <w:ilvl w:val="0"/>
          <w:numId w:val="43"/>
        </w:numPr>
        <w:spacing w:line="276" w:lineRule="auto"/>
        <w:ind w:left="284" w:hanging="284"/>
        <w:jc w:val="both"/>
        <w:rPr>
          <w:sz w:val="22"/>
          <w:szCs w:val="22"/>
        </w:rPr>
      </w:pPr>
      <w:r w:rsidRPr="00ED619B">
        <w:rPr>
          <w:sz w:val="22"/>
          <w:szCs w:val="22"/>
        </w:rPr>
        <w:t>Oświadczamy, że zapoznaliśmy się ze specyfikacja istotnych warunków zamówienia   i zobowiązujemy się do stosowania i ścisłego przestrzegania określonych w niej warunków.</w:t>
      </w:r>
    </w:p>
    <w:p w:rsidR="00F53399" w:rsidRPr="00ED619B" w:rsidRDefault="00F53399" w:rsidP="00A746E8">
      <w:pPr>
        <w:numPr>
          <w:ilvl w:val="0"/>
          <w:numId w:val="43"/>
        </w:numPr>
        <w:spacing w:line="276" w:lineRule="auto"/>
        <w:ind w:left="284" w:hanging="284"/>
        <w:jc w:val="both"/>
        <w:rPr>
          <w:sz w:val="22"/>
          <w:szCs w:val="22"/>
        </w:rPr>
      </w:pPr>
      <w:r w:rsidRPr="00ED619B">
        <w:rPr>
          <w:sz w:val="22"/>
          <w:szCs w:val="22"/>
        </w:rPr>
        <w:t xml:space="preserve">Oświadczamy, że uważamy się za związanych niniejszą ofertą przez okres 30 dni od daty wyznaczonego terminu składania ofert. </w:t>
      </w:r>
    </w:p>
    <w:p w:rsidR="00F53399" w:rsidRPr="00ED619B" w:rsidRDefault="00F53399" w:rsidP="00A746E8">
      <w:pPr>
        <w:numPr>
          <w:ilvl w:val="0"/>
          <w:numId w:val="43"/>
        </w:numPr>
        <w:spacing w:line="276" w:lineRule="auto"/>
        <w:ind w:left="284" w:hanging="284"/>
        <w:jc w:val="both"/>
        <w:rPr>
          <w:sz w:val="22"/>
          <w:szCs w:val="22"/>
        </w:rPr>
      </w:pPr>
      <w:r w:rsidRPr="00ED619B">
        <w:rPr>
          <w:sz w:val="22"/>
          <w:szCs w:val="22"/>
        </w:rPr>
        <w:t xml:space="preserve">Oświadczamy, że zawarty w SIWZ wzór umowy został przez naszą firmę zaakceptowany i zobowiązujemy się w przypadku wyboru naszej oferty do zawarcia umowy na wymienionych warunkach w miejscu </w:t>
      </w:r>
      <w:r w:rsidR="00C336AC" w:rsidRPr="00ED619B">
        <w:rPr>
          <w:sz w:val="22"/>
          <w:szCs w:val="22"/>
        </w:rPr>
        <w:t xml:space="preserve">                    </w:t>
      </w:r>
      <w:r w:rsidRPr="00ED619B">
        <w:rPr>
          <w:sz w:val="22"/>
          <w:szCs w:val="22"/>
        </w:rPr>
        <w:t xml:space="preserve">i terminie wyznaczonym przez Zamawiającego. </w:t>
      </w:r>
    </w:p>
    <w:p w:rsidR="00F53399" w:rsidRPr="00ED619B" w:rsidRDefault="00F53399" w:rsidP="00A746E8">
      <w:pPr>
        <w:numPr>
          <w:ilvl w:val="0"/>
          <w:numId w:val="43"/>
        </w:numPr>
        <w:spacing w:line="276" w:lineRule="auto"/>
        <w:ind w:left="284" w:hanging="284"/>
        <w:jc w:val="both"/>
        <w:rPr>
          <w:position w:val="-2"/>
          <w:sz w:val="22"/>
          <w:szCs w:val="22"/>
        </w:rPr>
      </w:pPr>
      <w:r w:rsidRPr="00ED619B">
        <w:rPr>
          <w:position w:val="-2"/>
          <w:sz w:val="22"/>
          <w:szCs w:val="22"/>
        </w:rPr>
        <w:t xml:space="preserve">Wadium w wysokości </w:t>
      </w:r>
      <w:r w:rsidRPr="00ED619B">
        <w:rPr>
          <w:b/>
          <w:bCs/>
          <w:position w:val="-2"/>
          <w:sz w:val="22"/>
          <w:szCs w:val="22"/>
        </w:rPr>
        <w:t xml:space="preserve">…………………………..   </w:t>
      </w:r>
      <w:r w:rsidRPr="00ED619B">
        <w:rPr>
          <w:position w:val="-2"/>
          <w:sz w:val="22"/>
          <w:szCs w:val="22"/>
        </w:rPr>
        <w:t>/słownie: ……………………….złotych / wniesione zostało w dniu ..............................  w  formie: ….........................................................</w:t>
      </w:r>
    </w:p>
    <w:p w:rsidR="00F53399" w:rsidRPr="00ED619B" w:rsidRDefault="00F53399" w:rsidP="00127E72">
      <w:pPr>
        <w:spacing w:line="276" w:lineRule="auto"/>
        <w:ind w:left="360"/>
        <w:jc w:val="both"/>
        <w:rPr>
          <w:position w:val="-2"/>
          <w:sz w:val="22"/>
          <w:szCs w:val="22"/>
        </w:rPr>
      </w:pPr>
      <w:r w:rsidRPr="00ED619B">
        <w:rPr>
          <w:position w:val="-2"/>
          <w:sz w:val="22"/>
          <w:szCs w:val="22"/>
        </w:rPr>
        <w:t xml:space="preserve">Jesteśmy świadomi, że wniesione przez nas wadium ulegnie przepadkowi w sytuacjach określonych w art. 46 ust. 4a i 5 ustawy – </w:t>
      </w:r>
      <w:proofErr w:type="spellStart"/>
      <w:r w:rsidRPr="00ED619B">
        <w:rPr>
          <w:position w:val="-2"/>
          <w:sz w:val="22"/>
          <w:szCs w:val="22"/>
        </w:rPr>
        <w:t>Pzp</w:t>
      </w:r>
      <w:proofErr w:type="spellEnd"/>
      <w:r w:rsidRPr="00ED619B">
        <w:rPr>
          <w:position w:val="-2"/>
          <w:sz w:val="22"/>
          <w:szCs w:val="22"/>
        </w:rPr>
        <w:t>.</w:t>
      </w:r>
    </w:p>
    <w:p w:rsidR="00F53399" w:rsidRPr="00ED619B" w:rsidRDefault="00F53399" w:rsidP="00127E72">
      <w:pPr>
        <w:spacing w:line="276" w:lineRule="auto"/>
        <w:ind w:left="360"/>
        <w:jc w:val="both"/>
        <w:rPr>
          <w:sz w:val="22"/>
          <w:szCs w:val="22"/>
        </w:rPr>
      </w:pPr>
      <w:r w:rsidRPr="00ED619B">
        <w:rPr>
          <w:position w:val="-2"/>
          <w:sz w:val="22"/>
          <w:szCs w:val="22"/>
        </w:rPr>
        <w:t xml:space="preserve">Jednocześnie w sytuacji nie wybrania naszej oferty prosimy o zwrot wadium (w przypadku wadium wnoszonego w pieniądzu) na rachunek bankowy </w:t>
      </w:r>
      <w:r w:rsidR="00FF7952" w:rsidRPr="00ED619B">
        <w:rPr>
          <w:position w:val="-2"/>
          <w:sz w:val="22"/>
          <w:szCs w:val="22"/>
        </w:rPr>
        <w:t>nr …………………………………… w Banku ………..</w:t>
      </w:r>
    </w:p>
    <w:p w:rsidR="00F53399" w:rsidRPr="00ED619B" w:rsidRDefault="00F53399" w:rsidP="00A746E8">
      <w:pPr>
        <w:numPr>
          <w:ilvl w:val="0"/>
          <w:numId w:val="43"/>
        </w:numPr>
        <w:spacing w:line="276" w:lineRule="auto"/>
        <w:ind w:left="284" w:hanging="284"/>
        <w:jc w:val="both"/>
        <w:rPr>
          <w:kern w:val="2"/>
          <w:sz w:val="22"/>
          <w:szCs w:val="22"/>
          <w:lang w:eastAsia="ar-SA"/>
        </w:rPr>
      </w:pPr>
      <w:r w:rsidRPr="00ED619B">
        <w:rPr>
          <w:spacing w:val="6"/>
          <w:sz w:val="22"/>
          <w:szCs w:val="22"/>
        </w:rPr>
        <w:t xml:space="preserve">Zobowiązujemy się do wniesienia zabezpieczenia należytego wykonania umowy w wysokości </w:t>
      </w:r>
      <w:r w:rsidR="00FF7952" w:rsidRPr="00ED619B">
        <w:rPr>
          <w:b/>
          <w:bCs/>
          <w:kern w:val="2"/>
          <w:sz w:val="22"/>
          <w:szCs w:val="22"/>
          <w:lang w:eastAsia="ar-SA"/>
        </w:rPr>
        <w:t>3</w:t>
      </w:r>
      <w:r w:rsidRPr="00ED619B">
        <w:rPr>
          <w:b/>
          <w:bCs/>
          <w:kern w:val="2"/>
          <w:sz w:val="22"/>
          <w:szCs w:val="22"/>
          <w:lang w:eastAsia="ar-SA"/>
        </w:rPr>
        <w:t>%</w:t>
      </w:r>
      <w:r w:rsidRPr="00ED619B">
        <w:rPr>
          <w:kern w:val="2"/>
          <w:sz w:val="22"/>
          <w:szCs w:val="22"/>
          <w:lang w:eastAsia="ar-SA"/>
        </w:rPr>
        <w:t xml:space="preserve"> ceny całkowitej brutto podanej w ofercie w sytuacji gdy nasza oferta zostanie wybrana przez Zamawiającego. </w:t>
      </w:r>
    </w:p>
    <w:p w:rsidR="00F53399" w:rsidRPr="00ED619B" w:rsidRDefault="00F53399" w:rsidP="00A746E8">
      <w:pPr>
        <w:numPr>
          <w:ilvl w:val="0"/>
          <w:numId w:val="43"/>
        </w:numPr>
        <w:spacing w:line="276" w:lineRule="auto"/>
        <w:ind w:left="284" w:hanging="284"/>
        <w:jc w:val="both"/>
        <w:rPr>
          <w:sz w:val="22"/>
          <w:szCs w:val="22"/>
        </w:rPr>
      </w:pPr>
      <w:r w:rsidRPr="00ED619B">
        <w:rPr>
          <w:sz w:val="22"/>
          <w:szCs w:val="22"/>
        </w:rPr>
        <w:t>Oświadczamy, że część zamówienia ………………………………………………… (określić część) powierzona zostanie/ nie zostanie</w:t>
      </w:r>
      <w:r w:rsidRPr="00ED619B">
        <w:rPr>
          <w:b/>
          <w:bCs/>
          <w:sz w:val="22"/>
          <w:szCs w:val="22"/>
          <w:vertAlign w:val="superscript"/>
        </w:rPr>
        <w:t xml:space="preserve">* </w:t>
      </w:r>
      <w:r w:rsidRPr="00ED619B">
        <w:rPr>
          <w:sz w:val="22"/>
          <w:szCs w:val="22"/>
        </w:rPr>
        <w:t>podwykonawcy /podwykonawcom</w:t>
      </w:r>
      <w:r w:rsidRPr="00ED619B">
        <w:rPr>
          <w:b/>
          <w:bCs/>
          <w:sz w:val="22"/>
          <w:szCs w:val="22"/>
        </w:rPr>
        <w:t>*</w:t>
      </w:r>
      <w:r w:rsidRPr="00ED619B">
        <w:rPr>
          <w:sz w:val="22"/>
          <w:szCs w:val="22"/>
        </w:rPr>
        <w:t>.</w:t>
      </w:r>
    </w:p>
    <w:p w:rsidR="00F53399" w:rsidRPr="00ED619B" w:rsidRDefault="00F53399" w:rsidP="00A746E8">
      <w:pPr>
        <w:numPr>
          <w:ilvl w:val="0"/>
          <w:numId w:val="43"/>
        </w:numPr>
        <w:spacing w:line="276" w:lineRule="auto"/>
        <w:ind w:left="284" w:hanging="284"/>
        <w:jc w:val="both"/>
        <w:rPr>
          <w:sz w:val="22"/>
          <w:szCs w:val="22"/>
        </w:rPr>
      </w:pPr>
      <w:r w:rsidRPr="00ED619B">
        <w:rPr>
          <w:sz w:val="22"/>
          <w:szCs w:val="22"/>
        </w:rPr>
        <w:t>Zamawiający nie będzie ponosił żadnych innych opłat z tytułu realizacji przedmiotu zamówienia.</w:t>
      </w:r>
    </w:p>
    <w:p w:rsidR="00F53399" w:rsidRPr="00ED619B" w:rsidRDefault="00F53399" w:rsidP="00A746E8">
      <w:pPr>
        <w:numPr>
          <w:ilvl w:val="0"/>
          <w:numId w:val="43"/>
        </w:numPr>
        <w:spacing w:line="276" w:lineRule="auto"/>
        <w:ind w:left="284" w:hanging="284"/>
        <w:jc w:val="both"/>
        <w:rPr>
          <w:sz w:val="22"/>
          <w:szCs w:val="22"/>
        </w:rPr>
      </w:pPr>
      <w:r w:rsidRPr="00ED619B">
        <w:rPr>
          <w:sz w:val="22"/>
          <w:szCs w:val="22"/>
        </w:rPr>
        <w:t xml:space="preserve">Oświadczamy, że zgodnie z art. 44 ustawy </w:t>
      </w:r>
      <w:proofErr w:type="spellStart"/>
      <w:r w:rsidRPr="00ED619B">
        <w:rPr>
          <w:sz w:val="22"/>
          <w:szCs w:val="22"/>
        </w:rPr>
        <w:t>Pzp</w:t>
      </w:r>
      <w:proofErr w:type="spellEnd"/>
      <w:r w:rsidRPr="00ED619B">
        <w:rPr>
          <w:sz w:val="22"/>
          <w:szCs w:val="22"/>
        </w:rPr>
        <w:t xml:space="preserve"> spełniamy warunki udziału w postępowaniu określone </w:t>
      </w:r>
      <w:r w:rsidR="00C336AC" w:rsidRPr="00ED619B">
        <w:rPr>
          <w:sz w:val="22"/>
          <w:szCs w:val="22"/>
        </w:rPr>
        <w:t xml:space="preserve">            </w:t>
      </w:r>
      <w:r w:rsidRPr="00ED619B">
        <w:rPr>
          <w:sz w:val="22"/>
          <w:szCs w:val="22"/>
        </w:rPr>
        <w:t xml:space="preserve">w SIWZ. </w:t>
      </w:r>
    </w:p>
    <w:p w:rsidR="00F53399" w:rsidRPr="00ED619B" w:rsidRDefault="00F53399" w:rsidP="00A746E8">
      <w:pPr>
        <w:numPr>
          <w:ilvl w:val="0"/>
          <w:numId w:val="43"/>
        </w:numPr>
        <w:spacing w:line="276" w:lineRule="auto"/>
        <w:ind w:left="284" w:hanging="284"/>
        <w:jc w:val="both"/>
        <w:rPr>
          <w:sz w:val="22"/>
          <w:szCs w:val="22"/>
        </w:rPr>
      </w:pPr>
      <w:r w:rsidRPr="00ED619B">
        <w:rPr>
          <w:sz w:val="22"/>
          <w:szCs w:val="22"/>
        </w:rPr>
        <w:t xml:space="preserve">Uzyskaliśmy od Zamawiającego wszystkie informacje niezbędne do wykonania zamówienia. </w:t>
      </w:r>
    </w:p>
    <w:p w:rsidR="00F53399" w:rsidRPr="00ED619B" w:rsidRDefault="00F53399" w:rsidP="00A746E8">
      <w:pPr>
        <w:numPr>
          <w:ilvl w:val="0"/>
          <w:numId w:val="43"/>
        </w:numPr>
        <w:spacing w:line="276" w:lineRule="auto"/>
        <w:ind w:left="284" w:hanging="284"/>
        <w:jc w:val="both"/>
        <w:rPr>
          <w:sz w:val="22"/>
          <w:szCs w:val="22"/>
        </w:rPr>
      </w:pPr>
      <w:r w:rsidRPr="00ED619B">
        <w:rPr>
          <w:sz w:val="22"/>
          <w:szCs w:val="22"/>
        </w:rPr>
        <w:t xml:space="preserve">Załącznikami do niniejszej oferty są dokumenty i oświadczenia wymienione w SIWZ Rozdział I pkt V – </w:t>
      </w:r>
      <w:r w:rsidRPr="00ED619B">
        <w:rPr>
          <w:b/>
          <w:bCs/>
          <w:sz w:val="22"/>
          <w:szCs w:val="22"/>
          <w:u w:val="single"/>
        </w:rPr>
        <w:t>aktualne na dzień składania ofert</w:t>
      </w:r>
      <w:r w:rsidRPr="00ED619B">
        <w:rPr>
          <w:sz w:val="22"/>
          <w:szCs w:val="22"/>
        </w:rPr>
        <w:t>.</w:t>
      </w:r>
    </w:p>
    <w:p w:rsidR="00F53399" w:rsidRPr="00ED619B" w:rsidRDefault="00F53399" w:rsidP="00127E72">
      <w:pPr>
        <w:spacing w:line="276" w:lineRule="auto"/>
        <w:ind w:left="420"/>
        <w:jc w:val="both"/>
        <w:rPr>
          <w:sz w:val="22"/>
          <w:szCs w:val="22"/>
        </w:rPr>
      </w:pPr>
    </w:p>
    <w:p w:rsidR="00F53399" w:rsidRPr="00ED619B" w:rsidRDefault="00F53399" w:rsidP="00127E72">
      <w:pPr>
        <w:spacing w:line="276" w:lineRule="auto"/>
        <w:jc w:val="both"/>
        <w:rPr>
          <w:b/>
          <w:bCs/>
          <w:sz w:val="22"/>
          <w:szCs w:val="22"/>
        </w:rPr>
      </w:pPr>
      <w:r w:rsidRPr="00ED619B">
        <w:rPr>
          <w:b/>
          <w:bCs/>
          <w:sz w:val="22"/>
          <w:szCs w:val="22"/>
        </w:rPr>
        <w:t>* niepotrzebne skreślić</w:t>
      </w:r>
      <w:r w:rsidRPr="00ED619B">
        <w:rPr>
          <w:b/>
          <w:bCs/>
          <w:sz w:val="22"/>
          <w:szCs w:val="22"/>
        </w:rPr>
        <w:tab/>
      </w:r>
      <w:r w:rsidRPr="00ED619B">
        <w:rPr>
          <w:b/>
          <w:bCs/>
          <w:sz w:val="22"/>
          <w:szCs w:val="22"/>
        </w:rPr>
        <w:tab/>
      </w:r>
      <w:r w:rsidRPr="00ED619B">
        <w:rPr>
          <w:b/>
          <w:bCs/>
          <w:sz w:val="22"/>
          <w:szCs w:val="22"/>
        </w:rPr>
        <w:tab/>
      </w:r>
      <w:r w:rsidRPr="00ED619B">
        <w:rPr>
          <w:b/>
          <w:bCs/>
          <w:sz w:val="22"/>
          <w:szCs w:val="22"/>
        </w:rPr>
        <w:tab/>
      </w:r>
      <w:r w:rsidRPr="00ED619B">
        <w:rPr>
          <w:b/>
          <w:bCs/>
          <w:sz w:val="22"/>
          <w:szCs w:val="22"/>
        </w:rPr>
        <w:tab/>
      </w:r>
      <w:r w:rsidRPr="00ED619B">
        <w:rPr>
          <w:b/>
          <w:bCs/>
          <w:sz w:val="22"/>
          <w:szCs w:val="22"/>
        </w:rPr>
        <w:tab/>
      </w:r>
    </w:p>
    <w:p w:rsidR="00F53399" w:rsidRPr="00ED619B" w:rsidRDefault="00F53399" w:rsidP="00127E72">
      <w:pPr>
        <w:spacing w:line="276" w:lineRule="auto"/>
        <w:jc w:val="both"/>
        <w:rPr>
          <w:b/>
          <w:bCs/>
          <w:sz w:val="22"/>
          <w:szCs w:val="22"/>
        </w:rPr>
      </w:pPr>
    </w:p>
    <w:p w:rsidR="00F53399" w:rsidRPr="00ED619B" w:rsidRDefault="00F53399" w:rsidP="00127E72">
      <w:pPr>
        <w:spacing w:line="276" w:lineRule="auto"/>
        <w:jc w:val="both"/>
        <w:rPr>
          <w:b/>
          <w:bCs/>
          <w:sz w:val="22"/>
          <w:szCs w:val="22"/>
        </w:rPr>
      </w:pPr>
    </w:p>
    <w:p w:rsidR="00F53399" w:rsidRPr="00ED619B" w:rsidRDefault="00F53399" w:rsidP="00127E72">
      <w:pPr>
        <w:spacing w:line="276" w:lineRule="auto"/>
        <w:ind w:left="4963" w:firstLine="709"/>
        <w:jc w:val="both"/>
        <w:rPr>
          <w:sz w:val="22"/>
          <w:szCs w:val="22"/>
        </w:rPr>
      </w:pPr>
      <w:r w:rsidRPr="00ED619B">
        <w:rPr>
          <w:sz w:val="22"/>
          <w:szCs w:val="22"/>
        </w:rPr>
        <w:t xml:space="preserve">            ……………………………</w:t>
      </w:r>
    </w:p>
    <w:p w:rsidR="00C336AC" w:rsidRPr="00ED619B" w:rsidRDefault="00F53399" w:rsidP="00C336AC">
      <w:pPr>
        <w:spacing w:line="276" w:lineRule="auto"/>
        <w:jc w:val="right"/>
        <w:rPr>
          <w:sz w:val="22"/>
          <w:szCs w:val="22"/>
        </w:rPr>
      </w:pPr>
      <w:r w:rsidRPr="00ED619B">
        <w:rPr>
          <w:sz w:val="22"/>
          <w:szCs w:val="22"/>
        </w:rPr>
        <w:t>Pieczęć i podpis upoważnionego przedstawiciela</w:t>
      </w:r>
      <w:r w:rsidRPr="00ED619B">
        <w:rPr>
          <w:b/>
          <w:bCs/>
          <w:i/>
          <w:iCs/>
          <w:sz w:val="22"/>
          <w:szCs w:val="22"/>
        </w:rPr>
        <w:br w:type="page"/>
      </w:r>
      <w:r w:rsidR="00C712BB" w:rsidRPr="00ED619B">
        <w:rPr>
          <w:b/>
          <w:bCs/>
          <w:i/>
          <w:iCs/>
          <w:sz w:val="22"/>
          <w:szCs w:val="22"/>
        </w:rPr>
        <w:lastRenderedPageBreak/>
        <w:t xml:space="preserve"> </w:t>
      </w:r>
      <w:r w:rsidR="00C336AC" w:rsidRPr="00ED619B">
        <w:rPr>
          <w:b/>
          <w:bCs/>
          <w:i/>
          <w:iCs/>
          <w:sz w:val="22"/>
          <w:szCs w:val="22"/>
        </w:rPr>
        <w:t xml:space="preserve">                       </w:t>
      </w:r>
      <w:r w:rsidRPr="00ED619B">
        <w:rPr>
          <w:bCs/>
          <w:i/>
          <w:iCs/>
          <w:sz w:val="22"/>
          <w:szCs w:val="22"/>
        </w:rPr>
        <w:t>Załącznik nr 2A do SIWZ</w:t>
      </w:r>
      <w:r w:rsidRPr="00ED619B">
        <w:rPr>
          <w:sz w:val="22"/>
          <w:szCs w:val="22"/>
        </w:rPr>
        <w:tab/>
      </w:r>
    </w:p>
    <w:p w:rsidR="00F53399" w:rsidRPr="00ED619B" w:rsidRDefault="00C336AC" w:rsidP="0037587B">
      <w:pPr>
        <w:spacing w:line="276" w:lineRule="auto"/>
        <w:jc w:val="right"/>
        <w:rPr>
          <w:sz w:val="22"/>
          <w:szCs w:val="22"/>
        </w:rPr>
      </w:pPr>
      <w:r w:rsidRPr="00ED619B">
        <w:rPr>
          <w:sz w:val="22"/>
          <w:szCs w:val="22"/>
        </w:rPr>
        <w:t xml:space="preserve">                  </w:t>
      </w:r>
    </w:p>
    <w:p w:rsidR="00F53399" w:rsidRPr="00ED619B" w:rsidRDefault="00C712BB" w:rsidP="00127E72">
      <w:pPr>
        <w:tabs>
          <w:tab w:val="left" w:pos="3969"/>
        </w:tabs>
        <w:spacing w:line="276" w:lineRule="auto"/>
        <w:ind w:right="5103"/>
        <w:jc w:val="both"/>
        <w:rPr>
          <w:sz w:val="22"/>
          <w:szCs w:val="22"/>
        </w:rPr>
      </w:pPr>
      <w:r w:rsidRPr="00ED619B">
        <w:rPr>
          <w:sz w:val="22"/>
          <w:szCs w:val="22"/>
        </w:rPr>
        <w:t>……………………………………………………</w:t>
      </w:r>
    </w:p>
    <w:p w:rsidR="00F53399" w:rsidRPr="00ED619B" w:rsidRDefault="00F53399" w:rsidP="00127E72">
      <w:pPr>
        <w:tabs>
          <w:tab w:val="left" w:pos="3969"/>
        </w:tabs>
        <w:spacing w:line="276" w:lineRule="auto"/>
        <w:ind w:right="5103"/>
        <w:jc w:val="both"/>
        <w:rPr>
          <w:i/>
          <w:sz w:val="22"/>
          <w:szCs w:val="22"/>
        </w:rPr>
      </w:pPr>
      <w:r w:rsidRPr="00ED619B">
        <w:rPr>
          <w:i/>
          <w:sz w:val="22"/>
          <w:szCs w:val="22"/>
        </w:rPr>
        <w:t xml:space="preserve"> (pełna nazwa/firma)</w:t>
      </w:r>
    </w:p>
    <w:p w:rsidR="00F53399" w:rsidRPr="00ED619B" w:rsidRDefault="00C712BB" w:rsidP="00127E72">
      <w:pPr>
        <w:tabs>
          <w:tab w:val="left" w:pos="3969"/>
        </w:tabs>
        <w:spacing w:line="276" w:lineRule="auto"/>
        <w:ind w:right="5103"/>
        <w:jc w:val="both"/>
        <w:rPr>
          <w:sz w:val="22"/>
          <w:szCs w:val="22"/>
        </w:rPr>
      </w:pPr>
      <w:r w:rsidRPr="00ED619B">
        <w:rPr>
          <w:sz w:val="22"/>
          <w:szCs w:val="22"/>
        </w:rPr>
        <w:t>………………………………………………………</w:t>
      </w:r>
    </w:p>
    <w:p w:rsidR="00F53399" w:rsidRPr="00ED619B" w:rsidRDefault="00F53399" w:rsidP="00127E72">
      <w:pPr>
        <w:tabs>
          <w:tab w:val="left" w:pos="3969"/>
        </w:tabs>
        <w:spacing w:line="276" w:lineRule="auto"/>
        <w:ind w:right="5103"/>
        <w:jc w:val="both"/>
        <w:rPr>
          <w:i/>
          <w:sz w:val="22"/>
          <w:szCs w:val="22"/>
        </w:rPr>
      </w:pPr>
      <w:r w:rsidRPr="00ED619B">
        <w:rPr>
          <w:i/>
          <w:sz w:val="22"/>
          <w:szCs w:val="22"/>
        </w:rPr>
        <w:t xml:space="preserve"> (adres)</w:t>
      </w:r>
    </w:p>
    <w:p w:rsidR="00F53399" w:rsidRPr="00ED619B" w:rsidRDefault="00C712BB" w:rsidP="00127E72">
      <w:pPr>
        <w:tabs>
          <w:tab w:val="left" w:pos="3969"/>
        </w:tabs>
        <w:spacing w:line="276" w:lineRule="auto"/>
        <w:ind w:right="5103"/>
        <w:jc w:val="both"/>
        <w:rPr>
          <w:sz w:val="22"/>
          <w:szCs w:val="22"/>
        </w:rPr>
      </w:pPr>
      <w:r w:rsidRPr="00ED619B">
        <w:rPr>
          <w:sz w:val="22"/>
          <w:szCs w:val="22"/>
        </w:rPr>
        <w:t>………………………………………………………</w:t>
      </w:r>
    </w:p>
    <w:p w:rsidR="00F53399" w:rsidRPr="00ED619B" w:rsidRDefault="00F53399" w:rsidP="00127E72">
      <w:pPr>
        <w:tabs>
          <w:tab w:val="left" w:pos="3969"/>
        </w:tabs>
        <w:spacing w:line="276" w:lineRule="auto"/>
        <w:ind w:right="5103"/>
        <w:jc w:val="both"/>
        <w:rPr>
          <w:i/>
          <w:sz w:val="22"/>
          <w:szCs w:val="22"/>
        </w:rPr>
      </w:pPr>
      <w:r w:rsidRPr="00ED619B">
        <w:rPr>
          <w:i/>
          <w:sz w:val="22"/>
          <w:szCs w:val="22"/>
        </w:rPr>
        <w:t xml:space="preserve"> (NIP/PESEL)</w:t>
      </w:r>
    </w:p>
    <w:p w:rsidR="00F53399" w:rsidRPr="00ED619B" w:rsidRDefault="00F53399" w:rsidP="00127E72">
      <w:pPr>
        <w:tabs>
          <w:tab w:val="left" w:pos="3969"/>
        </w:tabs>
        <w:spacing w:line="276" w:lineRule="auto"/>
        <w:ind w:right="5103"/>
        <w:jc w:val="both"/>
        <w:rPr>
          <w:sz w:val="22"/>
          <w:szCs w:val="22"/>
        </w:rPr>
      </w:pPr>
      <w:r w:rsidRPr="00ED619B">
        <w:rPr>
          <w:sz w:val="22"/>
          <w:szCs w:val="22"/>
        </w:rPr>
        <w:t>………………………………………………………</w:t>
      </w:r>
    </w:p>
    <w:p w:rsidR="00F53399" w:rsidRPr="00ED619B" w:rsidRDefault="00F53399" w:rsidP="00127E72">
      <w:pPr>
        <w:tabs>
          <w:tab w:val="left" w:pos="3969"/>
        </w:tabs>
        <w:spacing w:line="276" w:lineRule="auto"/>
        <w:ind w:right="5103"/>
        <w:jc w:val="both"/>
        <w:rPr>
          <w:i/>
          <w:sz w:val="22"/>
          <w:szCs w:val="22"/>
        </w:rPr>
      </w:pPr>
      <w:r w:rsidRPr="00ED619B">
        <w:rPr>
          <w:i/>
          <w:sz w:val="22"/>
          <w:szCs w:val="22"/>
        </w:rPr>
        <w:t xml:space="preserve"> (KRS/CEIDG)</w:t>
      </w:r>
    </w:p>
    <w:p w:rsidR="00F53399" w:rsidRPr="00ED619B" w:rsidRDefault="00F53399" w:rsidP="00127E72">
      <w:pPr>
        <w:tabs>
          <w:tab w:val="left" w:pos="3969"/>
        </w:tabs>
        <w:spacing w:line="276" w:lineRule="auto"/>
        <w:ind w:right="5103"/>
        <w:jc w:val="both"/>
        <w:rPr>
          <w:b/>
          <w:sz w:val="22"/>
          <w:szCs w:val="22"/>
          <w:u w:val="single"/>
        </w:rPr>
      </w:pPr>
      <w:r w:rsidRPr="00ED619B">
        <w:rPr>
          <w:b/>
          <w:sz w:val="22"/>
          <w:szCs w:val="22"/>
          <w:u w:val="single"/>
        </w:rPr>
        <w:t>reprezentowany przez:</w:t>
      </w:r>
    </w:p>
    <w:p w:rsidR="00F53399" w:rsidRPr="00ED619B" w:rsidRDefault="00C712BB" w:rsidP="00127E72">
      <w:pPr>
        <w:tabs>
          <w:tab w:val="left" w:pos="3969"/>
        </w:tabs>
        <w:spacing w:line="276" w:lineRule="auto"/>
        <w:ind w:right="5103"/>
        <w:jc w:val="both"/>
        <w:rPr>
          <w:sz w:val="22"/>
          <w:szCs w:val="22"/>
        </w:rPr>
      </w:pPr>
      <w:r w:rsidRPr="00ED619B">
        <w:rPr>
          <w:sz w:val="22"/>
          <w:szCs w:val="22"/>
        </w:rPr>
        <w:t>………………………………………………………</w:t>
      </w:r>
    </w:p>
    <w:p w:rsidR="00F53399" w:rsidRPr="00ED619B" w:rsidRDefault="00F53399" w:rsidP="00127E72">
      <w:pPr>
        <w:tabs>
          <w:tab w:val="left" w:pos="3969"/>
        </w:tabs>
        <w:spacing w:line="276" w:lineRule="auto"/>
        <w:ind w:right="5103"/>
        <w:jc w:val="both"/>
        <w:rPr>
          <w:i/>
          <w:sz w:val="22"/>
          <w:szCs w:val="22"/>
        </w:rPr>
      </w:pPr>
      <w:r w:rsidRPr="00ED619B">
        <w:rPr>
          <w:i/>
          <w:sz w:val="22"/>
          <w:szCs w:val="22"/>
        </w:rPr>
        <w:t xml:space="preserve">(imię i nazwisko) </w:t>
      </w:r>
    </w:p>
    <w:p w:rsidR="00F53399" w:rsidRPr="00ED619B" w:rsidRDefault="00C712BB" w:rsidP="00127E72">
      <w:pPr>
        <w:tabs>
          <w:tab w:val="left" w:pos="3969"/>
        </w:tabs>
        <w:spacing w:line="276" w:lineRule="auto"/>
        <w:ind w:right="5103"/>
        <w:jc w:val="both"/>
        <w:rPr>
          <w:sz w:val="22"/>
          <w:szCs w:val="22"/>
        </w:rPr>
      </w:pPr>
      <w:r w:rsidRPr="00ED619B">
        <w:rPr>
          <w:sz w:val="22"/>
          <w:szCs w:val="22"/>
        </w:rPr>
        <w:t>………………………………………………………</w:t>
      </w:r>
    </w:p>
    <w:p w:rsidR="00F53399" w:rsidRPr="00ED619B" w:rsidRDefault="00F53399" w:rsidP="00127E72">
      <w:pPr>
        <w:tabs>
          <w:tab w:val="left" w:pos="3969"/>
        </w:tabs>
        <w:spacing w:line="276" w:lineRule="auto"/>
        <w:ind w:right="5103"/>
        <w:jc w:val="both"/>
        <w:rPr>
          <w:i/>
          <w:sz w:val="22"/>
          <w:szCs w:val="22"/>
        </w:rPr>
      </w:pPr>
      <w:r w:rsidRPr="00ED619B">
        <w:rPr>
          <w:i/>
          <w:sz w:val="22"/>
          <w:szCs w:val="22"/>
        </w:rPr>
        <w:t>(stanowisko/podstawa do  reprezentacji)</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37587B" w:rsidRPr="00ED619B" w:rsidRDefault="0037587B" w:rsidP="00127E72">
      <w:pPr>
        <w:spacing w:line="276" w:lineRule="auto"/>
        <w:jc w:val="both"/>
        <w:rPr>
          <w:sz w:val="22"/>
          <w:szCs w:val="22"/>
        </w:rPr>
      </w:pPr>
    </w:p>
    <w:p w:rsidR="00F53399" w:rsidRPr="00ED619B" w:rsidRDefault="00F53399" w:rsidP="00C712BB">
      <w:pPr>
        <w:spacing w:line="276" w:lineRule="auto"/>
        <w:ind w:left="284"/>
        <w:jc w:val="center"/>
        <w:rPr>
          <w:b/>
          <w:sz w:val="22"/>
          <w:szCs w:val="22"/>
        </w:rPr>
      </w:pPr>
    </w:p>
    <w:p w:rsidR="00F53399" w:rsidRPr="00ED619B" w:rsidRDefault="00F53399" w:rsidP="00C712BB">
      <w:pPr>
        <w:spacing w:line="276" w:lineRule="auto"/>
        <w:ind w:left="284"/>
        <w:jc w:val="center"/>
        <w:rPr>
          <w:b/>
          <w:sz w:val="22"/>
          <w:szCs w:val="22"/>
        </w:rPr>
      </w:pPr>
      <w:r w:rsidRPr="00ED619B">
        <w:rPr>
          <w:b/>
          <w:sz w:val="22"/>
          <w:szCs w:val="22"/>
        </w:rPr>
        <w:t>OŚWIADCZENIE WYKONAWCY</w:t>
      </w:r>
    </w:p>
    <w:p w:rsidR="00F53399" w:rsidRPr="00ED619B" w:rsidRDefault="00F53399" w:rsidP="004A2496">
      <w:pPr>
        <w:spacing w:line="276" w:lineRule="auto"/>
        <w:jc w:val="center"/>
        <w:rPr>
          <w:sz w:val="20"/>
          <w:szCs w:val="20"/>
        </w:rPr>
      </w:pPr>
      <w:r w:rsidRPr="00ED619B">
        <w:rPr>
          <w:sz w:val="20"/>
          <w:szCs w:val="20"/>
        </w:rPr>
        <w:t>składane na podstawie art. 25a ust. 1 ustawy z dnia 29 stycznia 2004 r.</w:t>
      </w:r>
    </w:p>
    <w:p w:rsidR="00F53399" w:rsidRPr="00ED619B" w:rsidRDefault="00F53399" w:rsidP="004A2496">
      <w:pPr>
        <w:spacing w:line="276" w:lineRule="auto"/>
        <w:jc w:val="center"/>
        <w:rPr>
          <w:sz w:val="20"/>
          <w:szCs w:val="20"/>
        </w:rPr>
      </w:pPr>
      <w:r w:rsidRPr="00ED619B">
        <w:rPr>
          <w:sz w:val="20"/>
          <w:szCs w:val="20"/>
        </w:rPr>
        <w:t>Prawo zamówień publi</w:t>
      </w:r>
      <w:r w:rsidR="004A2496" w:rsidRPr="00ED619B">
        <w:rPr>
          <w:sz w:val="20"/>
          <w:szCs w:val="20"/>
        </w:rPr>
        <w:t>cznych (zwanej dalej „ustawą”)</w:t>
      </w:r>
    </w:p>
    <w:p w:rsidR="0037587B" w:rsidRPr="00ED619B" w:rsidRDefault="0037587B" w:rsidP="004A2496">
      <w:pPr>
        <w:spacing w:line="276" w:lineRule="auto"/>
        <w:jc w:val="center"/>
        <w:rPr>
          <w:sz w:val="20"/>
          <w:szCs w:val="20"/>
        </w:rPr>
      </w:pPr>
    </w:p>
    <w:p w:rsidR="004A2496" w:rsidRPr="00ED619B" w:rsidRDefault="004A2496" w:rsidP="00127E72">
      <w:pPr>
        <w:spacing w:line="276" w:lineRule="auto"/>
        <w:jc w:val="both"/>
        <w:rPr>
          <w:sz w:val="22"/>
          <w:szCs w:val="22"/>
        </w:rPr>
      </w:pPr>
    </w:p>
    <w:p w:rsidR="00F53399" w:rsidRPr="00ED619B" w:rsidRDefault="00F53399" w:rsidP="004A2496">
      <w:pPr>
        <w:spacing w:line="276" w:lineRule="auto"/>
        <w:ind w:left="284"/>
        <w:jc w:val="center"/>
        <w:rPr>
          <w:b/>
          <w:sz w:val="22"/>
          <w:szCs w:val="22"/>
        </w:rPr>
      </w:pPr>
      <w:r w:rsidRPr="00ED619B">
        <w:rPr>
          <w:b/>
          <w:sz w:val="22"/>
          <w:szCs w:val="22"/>
          <w:u w:val="single"/>
        </w:rPr>
        <w:t>DOTYCZĄCE PRZESŁANEK WYKLUCZENIA Z POSTĘPOWANIA</w:t>
      </w:r>
    </w:p>
    <w:p w:rsidR="00F53399" w:rsidRPr="00ED619B" w:rsidRDefault="00F53399" w:rsidP="00127E72">
      <w:pPr>
        <w:spacing w:line="276" w:lineRule="auto"/>
        <w:jc w:val="both"/>
        <w:rPr>
          <w:sz w:val="22"/>
          <w:szCs w:val="22"/>
        </w:rPr>
      </w:pPr>
      <w:r w:rsidRPr="00ED619B">
        <w:rPr>
          <w:sz w:val="22"/>
          <w:szCs w:val="22"/>
        </w:rPr>
        <w:tab/>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b/>
          <w:sz w:val="22"/>
          <w:szCs w:val="22"/>
        </w:rPr>
      </w:pPr>
      <w:r w:rsidRPr="00ED619B">
        <w:rPr>
          <w:sz w:val="22"/>
          <w:szCs w:val="22"/>
        </w:rPr>
        <w:t>Przystępując do udziału w postępowaniu prowadzonym w trybie przetargu nieograniczonego pn.:</w:t>
      </w:r>
      <w:r w:rsidRPr="00ED619B">
        <w:rPr>
          <w:b/>
          <w:sz w:val="22"/>
          <w:szCs w:val="22"/>
        </w:rPr>
        <w:t xml:space="preserve"> „</w:t>
      </w:r>
      <w:r w:rsidR="006825F2" w:rsidRPr="00ED619B">
        <w:rPr>
          <w:b/>
          <w:snapToGrid w:val="0"/>
          <w:sz w:val="22"/>
          <w:szCs w:val="22"/>
        </w:rPr>
        <w:t xml:space="preserve">usługa </w:t>
      </w:r>
      <w:r w:rsidR="0037587B" w:rsidRPr="00ED619B">
        <w:rPr>
          <w:b/>
          <w:snapToGrid w:val="0"/>
          <w:sz w:val="22"/>
          <w:szCs w:val="22"/>
        </w:rPr>
        <w:t xml:space="preserve">         </w:t>
      </w:r>
      <w:r w:rsidR="006825F2" w:rsidRPr="00ED619B">
        <w:rPr>
          <w:b/>
          <w:sz w:val="22"/>
          <w:szCs w:val="22"/>
        </w:rPr>
        <w:t>w zakresie kompleksowego sprzątania obiektów, przylegających terenów zewnętrznych oraz terenów zielonych należących do Oddziału Regionalnego w Gdańsku oraz podległych Placówek Terenowych</w:t>
      </w:r>
      <w:r w:rsidRPr="00ED619B">
        <w:rPr>
          <w:b/>
          <w:sz w:val="22"/>
          <w:szCs w:val="22"/>
        </w:rPr>
        <w:t>”</w:t>
      </w:r>
      <w:r w:rsidRPr="00ED619B">
        <w:rPr>
          <w:rFonts w:eastAsia="Arial"/>
          <w:b/>
          <w:sz w:val="22"/>
          <w:szCs w:val="22"/>
        </w:rPr>
        <w:t xml:space="preserve">, </w:t>
      </w:r>
      <w:r w:rsidRPr="00ED619B">
        <w:rPr>
          <w:sz w:val="22"/>
          <w:szCs w:val="22"/>
        </w:rPr>
        <w:t>składam następujące oświadczenia:</w:t>
      </w:r>
    </w:p>
    <w:p w:rsidR="00F53399" w:rsidRPr="00ED619B" w:rsidRDefault="00F53399" w:rsidP="00127E72">
      <w:pPr>
        <w:spacing w:line="276" w:lineRule="auto"/>
        <w:jc w:val="both"/>
        <w:rPr>
          <w:sz w:val="22"/>
          <w:szCs w:val="22"/>
        </w:rPr>
      </w:pPr>
    </w:p>
    <w:p w:rsidR="00F53399" w:rsidRPr="00ED619B" w:rsidRDefault="00F53399" w:rsidP="00A746E8">
      <w:pPr>
        <w:numPr>
          <w:ilvl w:val="0"/>
          <w:numId w:val="59"/>
        </w:numPr>
        <w:spacing w:line="276" w:lineRule="auto"/>
        <w:jc w:val="both"/>
        <w:rPr>
          <w:b/>
          <w:sz w:val="22"/>
          <w:szCs w:val="22"/>
        </w:rPr>
      </w:pPr>
      <w:r w:rsidRPr="00ED619B">
        <w:rPr>
          <w:b/>
          <w:sz w:val="22"/>
          <w:szCs w:val="22"/>
        </w:rPr>
        <w:t xml:space="preserve"> OŚWIADCZENIA DOTYCZĄCE WYKONAWCY:</w:t>
      </w:r>
    </w:p>
    <w:p w:rsidR="00F53399" w:rsidRPr="00ED619B" w:rsidRDefault="00F53399" w:rsidP="00127E72">
      <w:pPr>
        <w:pStyle w:val="Akapitzlist1"/>
        <w:spacing w:line="276" w:lineRule="auto"/>
        <w:ind w:left="0"/>
        <w:jc w:val="both"/>
        <w:rPr>
          <w:sz w:val="22"/>
          <w:szCs w:val="22"/>
        </w:rPr>
      </w:pPr>
    </w:p>
    <w:p w:rsidR="00F53399" w:rsidRPr="00ED619B" w:rsidRDefault="00F53399" w:rsidP="00A746E8">
      <w:pPr>
        <w:pStyle w:val="Akapitzlist1"/>
        <w:numPr>
          <w:ilvl w:val="0"/>
          <w:numId w:val="60"/>
        </w:numPr>
        <w:tabs>
          <w:tab w:val="clear" w:pos="825"/>
          <w:tab w:val="num" w:pos="360"/>
        </w:tabs>
        <w:spacing w:line="276" w:lineRule="auto"/>
        <w:ind w:left="360" w:hanging="360"/>
        <w:contextualSpacing/>
        <w:jc w:val="both"/>
        <w:rPr>
          <w:sz w:val="22"/>
          <w:szCs w:val="22"/>
        </w:rPr>
      </w:pPr>
      <w:r w:rsidRPr="00ED619B">
        <w:rPr>
          <w:sz w:val="22"/>
          <w:szCs w:val="22"/>
        </w:rPr>
        <w:t>Oświadczam, że nie podlegam wykluczeniu z postępowania na podstawie art. 24 ust 1 pkt 12-23 ustawy.</w:t>
      </w:r>
    </w:p>
    <w:p w:rsidR="00F53399" w:rsidRPr="00ED619B" w:rsidRDefault="00F53399" w:rsidP="00A746E8">
      <w:pPr>
        <w:pStyle w:val="Akapitzlist1"/>
        <w:numPr>
          <w:ilvl w:val="0"/>
          <w:numId w:val="60"/>
        </w:numPr>
        <w:tabs>
          <w:tab w:val="clear" w:pos="825"/>
          <w:tab w:val="num" w:pos="360"/>
        </w:tabs>
        <w:spacing w:line="276" w:lineRule="auto"/>
        <w:ind w:left="360" w:hanging="360"/>
        <w:contextualSpacing/>
        <w:jc w:val="both"/>
        <w:rPr>
          <w:sz w:val="22"/>
          <w:szCs w:val="22"/>
        </w:rPr>
      </w:pPr>
      <w:r w:rsidRPr="00ED619B">
        <w:rPr>
          <w:sz w:val="22"/>
          <w:szCs w:val="22"/>
        </w:rPr>
        <w:t>Oświadczam, że nie podlegam wykluczeniu z postępowania na podstawie art. 24 ust. 5 ustawy.</w:t>
      </w:r>
    </w:p>
    <w:p w:rsidR="00F53399" w:rsidRPr="00ED619B" w:rsidRDefault="00F53399" w:rsidP="00127E72">
      <w:pPr>
        <w:pStyle w:val="Akapitzlist1"/>
        <w:spacing w:line="276" w:lineRule="auto"/>
        <w:ind w:left="360"/>
        <w:jc w:val="both"/>
        <w:rPr>
          <w:sz w:val="22"/>
          <w:szCs w:val="22"/>
        </w:rPr>
      </w:pPr>
    </w:p>
    <w:p w:rsidR="00F53399" w:rsidRPr="00ED619B" w:rsidRDefault="00F53399" w:rsidP="00127E72">
      <w:pPr>
        <w:spacing w:line="276" w:lineRule="auto"/>
        <w:jc w:val="both"/>
        <w:rPr>
          <w:sz w:val="22"/>
          <w:szCs w:val="22"/>
        </w:rPr>
      </w:pPr>
    </w:p>
    <w:p w:rsidR="00F53399" w:rsidRPr="00ED619B" w:rsidRDefault="007D3E3B" w:rsidP="007D3E3B">
      <w:pPr>
        <w:spacing w:line="276" w:lineRule="auto"/>
        <w:rPr>
          <w:sz w:val="22"/>
          <w:szCs w:val="22"/>
        </w:rPr>
      </w:pPr>
      <w:r w:rsidRPr="00ED619B">
        <w:rPr>
          <w:sz w:val="22"/>
          <w:szCs w:val="22"/>
        </w:rPr>
        <w:t xml:space="preserve">…………….…………, dnia ………….……. r. </w:t>
      </w:r>
      <w:r w:rsidRPr="00ED619B">
        <w:rPr>
          <w:sz w:val="22"/>
          <w:szCs w:val="22"/>
        </w:rPr>
        <w:tab/>
      </w:r>
      <w:r w:rsidRPr="00ED619B">
        <w:rPr>
          <w:sz w:val="22"/>
          <w:szCs w:val="22"/>
        </w:rPr>
        <w:tab/>
      </w:r>
      <w:r w:rsidRPr="00ED619B">
        <w:rPr>
          <w:sz w:val="22"/>
          <w:szCs w:val="22"/>
        </w:rPr>
        <w:tab/>
        <w:t xml:space="preserve">     </w:t>
      </w:r>
      <w:r w:rsidR="00F53399" w:rsidRPr="00ED619B">
        <w:rPr>
          <w:sz w:val="22"/>
          <w:szCs w:val="22"/>
        </w:rPr>
        <w:t>………………………………………</w:t>
      </w:r>
    </w:p>
    <w:p w:rsidR="00F53399" w:rsidRPr="00ED619B" w:rsidRDefault="00F53399" w:rsidP="00127E72">
      <w:pPr>
        <w:spacing w:line="276" w:lineRule="auto"/>
        <w:jc w:val="both"/>
        <w:rPr>
          <w:i/>
          <w:sz w:val="22"/>
          <w:szCs w:val="22"/>
        </w:rPr>
      </w:pPr>
      <w:r w:rsidRPr="00ED619B">
        <w:rPr>
          <w:i/>
          <w:sz w:val="22"/>
          <w:szCs w:val="22"/>
        </w:rPr>
        <w:t xml:space="preserve">                  (miejscowość i data) </w:t>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t xml:space="preserve">     (podpis)</w:t>
      </w:r>
    </w:p>
    <w:p w:rsidR="00F53399" w:rsidRPr="00ED619B" w:rsidRDefault="00F53399" w:rsidP="00127E72">
      <w:pPr>
        <w:spacing w:line="276" w:lineRule="auto"/>
        <w:ind w:left="5664" w:firstLine="708"/>
        <w:jc w:val="both"/>
        <w:rPr>
          <w:i/>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 xml:space="preserve">Oświadczam, że zachodzą w stosunku do mnie podstawy wykluczenia z postępowania na podstawie art. …………. ustawy </w:t>
      </w:r>
      <w:r w:rsidRPr="00ED619B">
        <w:rPr>
          <w:i/>
          <w:sz w:val="22"/>
          <w:szCs w:val="22"/>
        </w:rPr>
        <w:t>(podać mającą zastosowanie podstawę wykluczenia spośród wymienionych w art. 24 ust. 1 pkt 13-14, 16-20 lub art. 24 ust. 5 ustawy).</w:t>
      </w:r>
      <w:r w:rsidRPr="00ED619B">
        <w:rPr>
          <w:sz w:val="22"/>
          <w:szCs w:val="22"/>
        </w:rPr>
        <w:t xml:space="preserve"> Jednocześnie oświadczam, że w związku z ww. okolicznością, na podstawie art. 24 ust. 8 ustawy podjąłem następujące środki naprawcze: </w:t>
      </w:r>
      <w:r w:rsidRPr="00ED619B">
        <w:rPr>
          <w:sz w:val="22"/>
          <w:szCs w:val="22"/>
        </w:rPr>
        <w:lastRenderedPageBreak/>
        <w:t>………………………………………………………………………………………………………………..…………………………………………………………………………………………..…………………...........…………………………………………………………………………………………………………………………………………………………………………………………………………</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w:t>
      </w:r>
      <w:r w:rsidR="0026111A" w:rsidRPr="00ED619B">
        <w:rPr>
          <w:sz w:val="22"/>
          <w:szCs w:val="22"/>
        </w:rPr>
        <w:t>…</w:t>
      </w:r>
      <w:r w:rsidRPr="00ED619B">
        <w:rPr>
          <w:sz w:val="22"/>
          <w:szCs w:val="22"/>
        </w:rPr>
        <w:t xml:space="preserve">………………, dnia ………….……. r. </w:t>
      </w:r>
      <w:r w:rsidRPr="00ED619B">
        <w:rPr>
          <w:sz w:val="22"/>
          <w:szCs w:val="22"/>
        </w:rPr>
        <w:tab/>
      </w:r>
      <w:r w:rsidRPr="00ED619B">
        <w:rPr>
          <w:sz w:val="22"/>
          <w:szCs w:val="22"/>
        </w:rPr>
        <w:tab/>
      </w:r>
      <w:r w:rsidRPr="00ED619B">
        <w:rPr>
          <w:sz w:val="22"/>
          <w:szCs w:val="22"/>
        </w:rPr>
        <w:tab/>
      </w:r>
      <w:r w:rsidR="0026111A" w:rsidRPr="00ED619B">
        <w:rPr>
          <w:sz w:val="22"/>
          <w:szCs w:val="22"/>
        </w:rPr>
        <w:t xml:space="preserve">           </w:t>
      </w:r>
      <w:r w:rsidRPr="00ED619B">
        <w:rPr>
          <w:sz w:val="22"/>
          <w:szCs w:val="22"/>
        </w:rPr>
        <w:t>…………………………………</w:t>
      </w:r>
    </w:p>
    <w:p w:rsidR="00F53399" w:rsidRPr="00ED619B" w:rsidRDefault="00F53399" w:rsidP="00127E72">
      <w:pPr>
        <w:spacing w:line="276" w:lineRule="auto"/>
        <w:jc w:val="both"/>
        <w:rPr>
          <w:i/>
          <w:sz w:val="22"/>
          <w:szCs w:val="22"/>
        </w:rPr>
      </w:pPr>
      <w:r w:rsidRPr="00ED619B">
        <w:rPr>
          <w:i/>
          <w:sz w:val="22"/>
          <w:szCs w:val="22"/>
        </w:rPr>
        <w:t xml:space="preserve">                  (miejscowość i data) </w:t>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t xml:space="preserve">     (podpis)</w:t>
      </w:r>
    </w:p>
    <w:p w:rsidR="00F53399" w:rsidRPr="00ED619B" w:rsidRDefault="00F53399" w:rsidP="00127E72">
      <w:pPr>
        <w:spacing w:line="276" w:lineRule="auto"/>
        <w:jc w:val="both"/>
        <w:rPr>
          <w:i/>
          <w:sz w:val="22"/>
          <w:szCs w:val="22"/>
        </w:rPr>
      </w:pPr>
    </w:p>
    <w:p w:rsidR="00F53399" w:rsidRPr="00ED619B" w:rsidRDefault="00F53399" w:rsidP="00127E72">
      <w:pPr>
        <w:spacing w:line="276" w:lineRule="auto"/>
        <w:jc w:val="both"/>
        <w:rPr>
          <w:b/>
          <w:i/>
          <w:sz w:val="22"/>
          <w:szCs w:val="22"/>
        </w:rPr>
      </w:pPr>
    </w:p>
    <w:p w:rsidR="00F53399" w:rsidRPr="00ED619B" w:rsidRDefault="00F53399" w:rsidP="00127E72">
      <w:pPr>
        <w:spacing w:line="276" w:lineRule="auto"/>
        <w:jc w:val="both"/>
        <w:rPr>
          <w:b/>
          <w:i/>
          <w:sz w:val="22"/>
          <w:szCs w:val="22"/>
        </w:rPr>
      </w:pPr>
    </w:p>
    <w:p w:rsidR="00F53399" w:rsidRPr="00ED619B" w:rsidRDefault="00F53399" w:rsidP="00A746E8">
      <w:pPr>
        <w:numPr>
          <w:ilvl w:val="0"/>
          <w:numId w:val="59"/>
        </w:numPr>
        <w:spacing w:line="276" w:lineRule="auto"/>
        <w:jc w:val="center"/>
        <w:rPr>
          <w:b/>
          <w:i/>
          <w:sz w:val="22"/>
          <w:szCs w:val="22"/>
        </w:rPr>
      </w:pPr>
      <w:r w:rsidRPr="00ED619B">
        <w:rPr>
          <w:b/>
          <w:sz w:val="22"/>
          <w:szCs w:val="22"/>
        </w:rPr>
        <w:t>OŚWIADCZENIE DOTYCZĄCE PODWYKONAWCY NIEBĘDĄCEGO PODMIOTEM, NA KTÓREGO ZASOBY POWOŁUJE SIĘ WYKONAWCA:</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Oświadczam, że następujący/e podmiot/y, będący/e podwykonawcą/</w:t>
      </w:r>
      <w:proofErr w:type="spellStart"/>
      <w:r w:rsidRPr="00ED619B">
        <w:rPr>
          <w:sz w:val="22"/>
          <w:szCs w:val="22"/>
        </w:rPr>
        <w:t>ami</w:t>
      </w:r>
      <w:proofErr w:type="spellEnd"/>
      <w:r w:rsidRPr="00ED619B">
        <w:rPr>
          <w:sz w:val="22"/>
          <w:szCs w:val="22"/>
        </w:rPr>
        <w:t xml:space="preserve">: ……………………………………… </w:t>
      </w:r>
      <w:r w:rsidRPr="00ED619B">
        <w:rPr>
          <w:i/>
          <w:sz w:val="22"/>
          <w:szCs w:val="22"/>
        </w:rPr>
        <w:t>(podać pełną nazwę/firmę, adres, a także w zależności od podmiotu: NIP/PESEL, KRS/</w:t>
      </w:r>
      <w:proofErr w:type="spellStart"/>
      <w:r w:rsidRPr="00ED619B">
        <w:rPr>
          <w:i/>
          <w:sz w:val="22"/>
          <w:szCs w:val="22"/>
        </w:rPr>
        <w:t>CEiDG</w:t>
      </w:r>
      <w:proofErr w:type="spellEnd"/>
      <w:r w:rsidRPr="00ED619B">
        <w:rPr>
          <w:i/>
          <w:sz w:val="22"/>
          <w:szCs w:val="22"/>
        </w:rPr>
        <w:t>)</w:t>
      </w:r>
      <w:r w:rsidRPr="00ED619B">
        <w:rPr>
          <w:sz w:val="22"/>
          <w:szCs w:val="22"/>
        </w:rPr>
        <w:t xml:space="preserve">, </w:t>
      </w:r>
      <w:proofErr w:type="spellStart"/>
      <w:r w:rsidRPr="00ED619B">
        <w:rPr>
          <w:sz w:val="22"/>
          <w:szCs w:val="22"/>
        </w:rPr>
        <w:t>niepodlega</w:t>
      </w:r>
      <w:proofErr w:type="spellEnd"/>
      <w:r w:rsidRPr="00ED619B">
        <w:rPr>
          <w:sz w:val="22"/>
          <w:szCs w:val="22"/>
        </w:rPr>
        <w:t>/ją wykluczeniu z postępowania o udzielenie zamówienia.</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26111A" w:rsidP="00127E72">
      <w:pPr>
        <w:spacing w:line="276" w:lineRule="auto"/>
        <w:jc w:val="both"/>
        <w:rPr>
          <w:sz w:val="22"/>
          <w:szCs w:val="22"/>
        </w:rPr>
      </w:pPr>
      <w:r w:rsidRPr="00ED619B">
        <w:rPr>
          <w:sz w:val="22"/>
          <w:szCs w:val="22"/>
        </w:rPr>
        <w:t>…………….………</w:t>
      </w:r>
      <w:r w:rsidR="00F53399" w:rsidRPr="00ED619B">
        <w:rPr>
          <w:sz w:val="22"/>
          <w:szCs w:val="22"/>
        </w:rPr>
        <w:t xml:space="preserve">…, dnia ………….……. r. </w:t>
      </w:r>
      <w:r w:rsidR="00F53399" w:rsidRPr="00ED619B">
        <w:rPr>
          <w:sz w:val="22"/>
          <w:szCs w:val="22"/>
        </w:rPr>
        <w:tab/>
      </w:r>
      <w:r w:rsidR="00F53399" w:rsidRPr="00ED619B">
        <w:rPr>
          <w:sz w:val="22"/>
          <w:szCs w:val="22"/>
        </w:rPr>
        <w:tab/>
      </w:r>
      <w:r w:rsidR="00F53399" w:rsidRPr="00ED619B">
        <w:rPr>
          <w:sz w:val="22"/>
          <w:szCs w:val="22"/>
        </w:rPr>
        <w:tab/>
        <w:t>…………………………………………</w:t>
      </w:r>
    </w:p>
    <w:p w:rsidR="00F53399" w:rsidRPr="00ED619B" w:rsidRDefault="00F53399" w:rsidP="00127E72">
      <w:pPr>
        <w:spacing w:line="276" w:lineRule="auto"/>
        <w:jc w:val="both"/>
        <w:rPr>
          <w:i/>
          <w:sz w:val="22"/>
          <w:szCs w:val="22"/>
        </w:rPr>
      </w:pPr>
      <w:r w:rsidRPr="00ED619B">
        <w:rPr>
          <w:i/>
          <w:sz w:val="22"/>
          <w:szCs w:val="22"/>
        </w:rPr>
        <w:t xml:space="preserve">                  (miejscowość i data) </w:t>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t xml:space="preserve">     (podpis)</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A746E8">
      <w:pPr>
        <w:numPr>
          <w:ilvl w:val="0"/>
          <w:numId w:val="59"/>
        </w:numPr>
        <w:spacing w:line="276" w:lineRule="auto"/>
        <w:jc w:val="center"/>
        <w:rPr>
          <w:sz w:val="22"/>
          <w:szCs w:val="22"/>
        </w:rPr>
      </w:pPr>
      <w:r w:rsidRPr="00ED619B">
        <w:rPr>
          <w:b/>
          <w:sz w:val="22"/>
          <w:szCs w:val="22"/>
        </w:rPr>
        <w:t>OŚWIADCZENIE DOTYCZĄCE PODANYCH INFORMACJI:</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 xml:space="preserve">Oświadczam, że wszystkie informacje podane w powyższych oświadczeniach są aktualne </w:t>
      </w:r>
      <w:r w:rsidRPr="00ED619B">
        <w:rPr>
          <w:sz w:val="22"/>
          <w:szCs w:val="22"/>
        </w:rPr>
        <w:br/>
        <w:t>i zgodne z prawdą oraz zostały przedstawione z pełną świadomością konsekwencji wprowadzenia zamawiającego w błąd przy przedstawianiu informacji.</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26111A" w:rsidP="00127E72">
      <w:pPr>
        <w:spacing w:line="276" w:lineRule="auto"/>
        <w:jc w:val="both"/>
        <w:rPr>
          <w:sz w:val="22"/>
          <w:szCs w:val="22"/>
        </w:rPr>
      </w:pPr>
      <w:r w:rsidRPr="00ED619B">
        <w:rPr>
          <w:sz w:val="22"/>
          <w:szCs w:val="22"/>
        </w:rPr>
        <w:t>…………</w:t>
      </w:r>
      <w:r w:rsidR="00F53399" w:rsidRPr="00ED619B">
        <w:rPr>
          <w:sz w:val="22"/>
          <w:szCs w:val="22"/>
        </w:rPr>
        <w:t xml:space="preserve">……………, dnia ………….……. r. </w:t>
      </w:r>
      <w:r w:rsidR="00F53399" w:rsidRPr="00ED619B">
        <w:rPr>
          <w:sz w:val="22"/>
          <w:szCs w:val="22"/>
        </w:rPr>
        <w:tab/>
      </w:r>
      <w:r w:rsidR="00F53399" w:rsidRPr="00ED619B">
        <w:rPr>
          <w:sz w:val="22"/>
          <w:szCs w:val="22"/>
        </w:rPr>
        <w:tab/>
      </w:r>
      <w:r w:rsidR="00F53399" w:rsidRPr="00ED619B">
        <w:rPr>
          <w:sz w:val="22"/>
          <w:szCs w:val="22"/>
        </w:rPr>
        <w:tab/>
        <w:t>…………………………………………</w:t>
      </w:r>
    </w:p>
    <w:p w:rsidR="00F53399" w:rsidRPr="00ED619B" w:rsidRDefault="00F53399" w:rsidP="00127E72">
      <w:pPr>
        <w:spacing w:line="276" w:lineRule="auto"/>
        <w:jc w:val="both"/>
        <w:rPr>
          <w:i/>
          <w:sz w:val="22"/>
          <w:szCs w:val="22"/>
        </w:rPr>
      </w:pPr>
      <w:r w:rsidRPr="00ED619B">
        <w:rPr>
          <w:i/>
          <w:sz w:val="22"/>
          <w:szCs w:val="22"/>
        </w:rPr>
        <w:t xml:space="preserve">                  (miejscowość i data) </w:t>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t xml:space="preserve">     (podpis)</w:t>
      </w:r>
    </w:p>
    <w:p w:rsidR="00F53399" w:rsidRPr="00ED619B" w:rsidRDefault="00F53399" w:rsidP="00127E72">
      <w:pPr>
        <w:spacing w:line="276" w:lineRule="auto"/>
        <w:jc w:val="both"/>
        <w:rPr>
          <w:i/>
          <w:sz w:val="22"/>
          <w:szCs w:val="22"/>
        </w:rPr>
      </w:pPr>
    </w:p>
    <w:p w:rsidR="00F53399" w:rsidRPr="00ED619B" w:rsidRDefault="00F53399" w:rsidP="00127E72">
      <w:pPr>
        <w:spacing w:line="276" w:lineRule="auto"/>
        <w:jc w:val="both"/>
        <w:rPr>
          <w:i/>
          <w:sz w:val="22"/>
          <w:szCs w:val="22"/>
        </w:rPr>
      </w:pPr>
    </w:p>
    <w:p w:rsidR="00F53399" w:rsidRPr="00ED619B" w:rsidRDefault="00F53399" w:rsidP="00127E72">
      <w:pPr>
        <w:spacing w:line="276" w:lineRule="auto"/>
        <w:jc w:val="both"/>
        <w:rPr>
          <w:i/>
          <w:sz w:val="22"/>
          <w:szCs w:val="22"/>
        </w:rPr>
      </w:pPr>
    </w:p>
    <w:p w:rsidR="00F53399" w:rsidRPr="00ED619B" w:rsidRDefault="00F53399" w:rsidP="00127E72">
      <w:pPr>
        <w:spacing w:line="276" w:lineRule="auto"/>
        <w:ind w:left="6120" w:firstLine="2"/>
        <w:jc w:val="both"/>
        <w:rPr>
          <w:b/>
          <w:bCs/>
          <w:snapToGrid w:val="0"/>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26111A" w:rsidRPr="00ED619B" w:rsidRDefault="0026111A" w:rsidP="00127E72">
      <w:pPr>
        <w:spacing w:line="276" w:lineRule="auto"/>
        <w:jc w:val="both"/>
        <w:rPr>
          <w:sz w:val="22"/>
          <w:szCs w:val="22"/>
        </w:rPr>
      </w:pPr>
    </w:p>
    <w:p w:rsidR="0026111A" w:rsidRPr="00ED619B" w:rsidRDefault="0026111A" w:rsidP="00127E72">
      <w:pPr>
        <w:spacing w:line="276" w:lineRule="auto"/>
        <w:jc w:val="both"/>
        <w:rPr>
          <w:sz w:val="22"/>
          <w:szCs w:val="22"/>
        </w:rPr>
      </w:pPr>
    </w:p>
    <w:p w:rsidR="0026111A" w:rsidRPr="00ED619B" w:rsidRDefault="0026111A" w:rsidP="00127E72">
      <w:pPr>
        <w:spacing w:line="276" w:lineRule="auto"/>
        <w:jc w:val="both"/>
        <w:rPr>
          <w:sz w:val="22"/>
          <w:szCs w:val="22"/>
        </w:rPr>
      </w:pPr>
    </w:p>
    <w:p w:rsidR="0037587B" w:rsidRPr="00ED619B" w:rsidRDefault="0037587B" w:rsidP="00127E72">
      <w:pPr>
        <w:spacing w:line="276" w:lineRule="auto"/>
        <w:jc w:val="both"/>
        <w:rPr>
          <w:sz w:val="22"/>
          <w:szCs w:val="22"/>
        </w:rPr>
      </w:pPr>
    </w:p>
    <w:p w:rsidR="0037587B" w:rsidRPr="00ED619B" w:rsidRDefault="0037587B" w:rsidP="00127E72">
      <w:pPr>
        <w:spacing w:line="276" w:lineRule="auto"/>
        <w:jc w:val="both"/>
        <w:rPr>
          <w:sz w:val="22"/>
          <w:szCs w:val="22"/>
        </w:rPr>
      </w:pPr>
    </w:p>
    <w:p w:rsidR="0037587B" w:rsidRPr="00ED619B" w:rsidRDefault="0037587B" w:rsidP="00127E72">
      <w:pPr>
        <w:spacing w:line="276" w:lineRule="auto"/>
        <w:jc w:val="both"/>
        <w:rPr>
          <w:sz w:val="22"/>
          <w:szCs w:val="22"/>
        </w:rPr>
      </w:pPr>
    </w:p>
    <w:p w:rsidR="0037587B" w:rsidRPr="00ED619B" w:rsidRDefault="0037587B" w:rsidP="00127E72">
      <w:pPr>
        <w:spacing w:line="276" w:lineRule="auto"/>
        <w:jc w:val="both"/>
        <w:rPr>
          <w:sz w:val="22"/>
          <w:szCs w:val="22"/>
        </w:rPr>
      </w:pPr>
    </w:p>
    <w:p w:rsidR="0026111A" w:rsidRPr="00ED619B" w:rsidRDefault="0026111A" w:rsidP="00127E72">
      <w:pPr>
        <w:spacing w:line="276" w:lineRule="auto"/>
        <w:jc w:val="both"/>
        <w:rPr>
          <w:sz w:val="22"/>
          <w:szCs w:val="22"/>
        </w:rPr>
      </w:pPr>
    </w:p>
    <w:p w:rsidR="0026111A" w:rsidRPr="00ED619B" w:rsidRDefault="0026111A" w:rsidP="00127E72">
      <w:pPr>
        <w:spacing w:line="276" w:lineRule="auto"/>
        <w:jc w:val="both"/>
        <w:rPr>
          <w:sz w:val="22"/>
          <w:szCs w:val="22"/>
        </w:rPr>
      </w:pPr>
    </w:p>
    <w:p w:rsidR="00F53399" w:rsidRPr="00ED619B" w:rsidRDefault="00F53399" w:rsidP="0037587B">
      <w:pPr>
        <w:spacing w:line="276" w:lineRule="auto"/>
        <w:jc w:val="right"/>
        <w:rPr>
          <w:sz w:val="22"/>
          <w:szCs w:val="22"/>
        </w:rPr>
      </w:pPr>
      <w:r w:rsidRPr="00ED619B">
        <w:rPr>
          <w:sz w:val="22"/>
          <w:szCs w:val="22"/>
        </w:rPr>
        <w:lastRenderedPageBreak/>
        <w:t>Załącznik nr 2B do SIWZ</w:t>
      </w:r>
    </w:p>
    <w:p w:rsidR="00F53399" w:rsidRPr="00ED619B" w:rsidRDefault="0026111A" w:rsidP="0026111A">
      <w:pPr>
        <w:spacing w:line="276" w:lineRule="auto"/>
        <w:ind w:left="6120"/>
        <w:jc w:val="both"/>
        <w:rPr>
          <w:sz w:val="22"/>
          <w:szCs w:val="22"/>
        </w:rPr>
      </w:pPr>
      <w:r w:rsidRPr="00ED619B">
        <w:rPr>
          <w:sz w:val="22"/>
          <w:szCs w:val="22"/>
        </w:rPr>
        <w:tab/>
      </w:r>
      <w:r w:rsidRPr="00ED619B">
        <w:rPr>
          <w:sz w:val="22"/>
          <w:szCs w:val="22"/>
        </w:rPr>
        <w:tab/>
      </w:r>
      <w:r w:rsidRPr="00ED619B">
        <w:rPr>
          <w:sz w:val="22"/>
          <w:szCs w:val="22"/>
        </w:rPr>
        <w:tab/>
      </w:r>
      <w:r w:rsidRPr="00ED619B">
        <w:rPr>
          <w:sz w:val="22"/>
          <w:szCs w:val="22"/>
        </w:rPr>
        <w:tab/>
      </w:r>
    </w:p>
    <w:p w:rsidR="00F53399" w:rsidRPr="00ED619B" w:rsidRDefault="0026111A" w:rsidP="00127E72">
      <w:pPr>
        <w:tabs>
          <w:tab w:val="left" w:pos="3969"/>
        </w:tabs>
        <w:spacing w:line="276" w:lineRule="auto"/>
        <w:ind w:right="5103"/>
        <w:jc w:val="both"/>
        <w:rPr>
          <w:sz w:val="22"/>
          <w:szCs w:val="22"/>
        </w:rPr>
      </w:pPr>
      <w:r w:rsidRPr="00ED619B">
        <w:rPr>
          <w:sz w:val="22"/>
          <w:szCs w:val="22"/>
        </w:rPr>
        <w:t>……………………………………………………</w:t>
      </w:r>
    </w:p>
    <w:p w:rsidR="00F53399" w:rsidRPr="00ED619B" w:rsidRDefault="0037587B" w:rsidP="00127E72">
      <w:pPr>
        <w:tabs>
          <w:tab w:val="left" w:pos="3969"/>
        </w:tabs>
        <w:spacing w:line="276" w:lineRule="auto"/>
        <w:ind w:right="5103"/>
        <w:jc w:val="both"/>
        <w:rPr>
          <w:i/>
          <w:sz w:val="22"/>
          <w:szCs w:val="22"/>
        </w:rPr>
      </w:pPr>
      <w:r w:rsidRPr="00ED619B">
        <w:rPr>
          <w:i/>
          <w:sz w:val="22"/>
          <w:szCs w:val="22"/>
        </w:rPr>
        <w:t xml:space="preserve"> (pełna nazwa/firma)</w:t>
      </w:r>
    </w:p>
    <w:p w:rsidR="00F53399" w:rsidRPr="00ED619B" w:rsidRDefault="0026111A" w:rsidP="00127E72">
      <w:pPr>
        <w:tabs>
          <w:tab w:val="left" w:pos="3969"/>
        </w:tabs>
        <w:spacing w:line="276" w:lineRule="auto"/>
        <w:ind w:right="5103"/>
        <w:jc w:val="both"/>
        <w:rPr>
          <w:sz w:val="22"/>
          <w:szCs w:val="22"/>
        </w:rPr>
      </w:pPr>
      <w:r w:rsidRPr="00ED619B">
        <w:rPr>
          <w:sz w:val="22"/>
          <w:szCs w:val="22"/>
        </w:rPr>
        <w:t>……………………………………………………</w:t>
      </w:r>
    </w:p>
    <w:p w:rsidR="00F53399" w:rsidRPr="00ED619B" w:rsidRDefault="0037587B" w:rsidP="00127E72">
      <w:pPr>
        <w:tabs>
          <w:tab w:val="left" w:pos="3969"/>
        </w:tabs>
        <w:spacing w:line="276" w:lineRule="auto"/>
        <w:ind w:right="5103"/>
        <w:jc w:val="both"/>
        <w:rPr>
          <w:i/>
          <w:sz w:val="22"/>
          <w:szCs w:val="22"/>
        </w:rPr>
      </w:pPr>
      <w:r w:rsidRPr="00ED619B">
        <w:rPr>
          <w:i/>
          <w:sz w:val="22"/>
          <w:szCs w:val="22"/>
        </w:rPr>
        <w:t xml:space="preserve"> (adres)</w:t>
      </w:r>
    </w:p>
    <w:p w:rsidR="00F53399" w:rsidRPr="00ED619B" w:rsidRDefault="0026111A" w:rsidP="00127E72">
      <w:pPr>
        <w:tabs>
          <w:tab w:val="left" w:pos="3969"/>
        </w:tabs>
        <w:spacing w:line="276" w:lineRule="auto"/>
        <w:ind w:right="5103"/>
        <w:jc w:val="both"/>
        <w:rPr>
          <w:sz w:val="22"/>
          <w:szCs w:val="22"/>
        </w:rPr>
      </w:pPr>
      <w:r w:rsidRPr="00ED619B">
        <w:rPr>
          <w:sz w:val="22"/>
          <w:szCs w:val="22"/>
        </w:rPr>
        <w:t>……………………………………………………</w:t>
      </w:r>
    </w:p>
    <w:p w:rsidR="00F53399" w:rsidRPr="00ED619B" w:rsidRDefault="0037587B" w:rsidP="00127E72">
      <w:pPr>
        <w:tabs>
          <w:tab w:val="left" w:pos="3969"/>
        </w:tabs>
        <w:spacing w:line="276" w:lineRule="auto"/>
        <w:ind w:right="5103"/>
        <w:jc w:val="both"/>
        <w:rPr>
          <w:i/>
          <w:sz w:val="22"/>
          <w:szCs w:val="22"/>
        </w:rPr>
      </w:pPr>
      <w:r w:rsidRPr="00ED619B">
        <w:rPr>
          <w:i/>
          <w:sz w:val="22"/>
          <w:szCs w:val="22"/>
        </w:rPr>
        <w:t xml:space="preserve"> (NIP/PESEL)</w:t>
      </w:r>
    </w:p>
    <w:p w:rsidR="00F53399" w:rsidRPr="00ED619B" w:rsidRDefault="0026111A" w:rsidP="00127E72">
      <w:pPr>
        <w:tabs>
          <w:tab w:val="left" w:pos="3969"/>
        </w:tabs>
        <w:spacing w:line="276" w:lineRule="auto"/>
        <w:ind w:right="5103"/>
        <w:jc w:val="both"/>
        <w:rPr>
          <w:sz w:val="22"/>
          <w:szCs w:val="22"/>
        </w:rPr>
      </w:pPr>
      <w:r w:rsidRPr="00ED619B">
        <w:rPr>
          <w:sz w:val="22"/>
          <w:szCs w:val="22"/>
        </w:rPr>
        <w:t>………………………………………………………</w:t>
      </w:r>
    </w:p>
    <w:p w:rsidR="00F53399" w:rsidRPr="00ED619B" w:rsidRDefault="00F53399" w:rsidP="00127E72">
      <w:pPr>
        <w:tabs>
          <w:tab w:val="left" w:pos="3969"/>
        </w:tabs>
        <w:spacing w:line="276" w:lineRule="auto"/>
        <w:ind w:right="5103"/>
        <w:jc w:val="both"/>
        <w:rPr>
          <w:i/>
          <w:sz w:val="22"/>
          <w:szCs w:val="22"/>
        </w:rPr>
      </w:pPr>
      <w:r w:rsidRPr="00ED619B">
        <w:rPr>
          <w:i/>
          <w:sz w:val="22"/>
          <w:szCs w:val="22"/>
        </w:rPr>
        <w:t xml:space="preserve"> (KRS/CEIDG)</w:t>
      </w:r>
    </w:p>
    <w:p w:rsidR="00F53399" w:rsidRPr="00ED619B" w:rsidRDefault="00F53399" w:rsidP="00127E72">
      <w:pPr>
        <w:tabs>
          <w:tab w:val="left" w:pos="3969"/>
        </w:tabs>
        <w:spacing w:line="276" w:lineRule="auto"/>
        <w:ind w:right="5103"/>
        <w:jc w:val="both"/>
        <w:rPr>
          <w:i/>
          <w:sz w:val="22"/>
          <w:szCs w:val="22"/>
        </w:rPr>
      </w:pPr>
    </w:p>
    <w:p w:rsidR="00F53399" w:rsidRPr="00ED619B" w:rsidRDefault="0037587B" w:rsidP="00127E72">
      <w:pPr>
        <w:tabs>
          <w:tab w:val="left" w:pos="3969"/>
        </w:tabs>
        <w:spacing w:line="276" w:lineRule="auto"/>
        <w:ind w:right="5103"/>
        <w:jc w:val="both"/>
        <w:rPr>
          <w:b/>
          <w:sz w:val="22"/>
          <w:szCs w:val="22"/>
          <w:u w:val="single"/>
        </w:rPr>
      </w:pPr>
      <w:r w:rsidRPr="00ED619B">
        <w:rPr>
          <w:b/>
          <w:sz w:val="22"/>
          <w:szCs w:val="22"/>
          <w:u w:val="single"/>
        </w:rPr>
        <w:t>reprezentowany przez:</w:t>
      </w:r>
    </w:p>
    <w:p w:rsidR="00F53399" w:rsidRPr="00ED619B" w:rsidRDefault="0026111A" w:rsidP="00127E72">
      <w:pPr>
        <w:tabs>
          <w:tab w:val="left" w:pos="3969"/>
        </w:tabs>
        <w:spacing w:line="276" w:lineRule="auto"/>
        <w:ind w:right="5103"/>
        <w:jc w:val="both"/>
        <w:rPr>
          <w:sz w:val="22"/>
          <w:szCs w:val="22"/>
        </w:rPr>
      </w:pPr>
      <w:r w:rsidRPr="00ED619B">
        <w:rPr>
          <w:sz w:val="22"/>
          <w:szCs w:val="22"/>
        </w:rPr>
        <w:t>………………………………………………………</w:t>
      </w:r>
    </w:p>
    <w:p w:rsidR="00F53399" w:rsidRPr="00ED619B" w:rsidRDefault="0037587B" w:rsidP="00127E72">
      <w:pPr>
        <w:tabs>
          <w:tab w:val="left" w:pos="3969"/>
        </w:tabs>
        <w:spacing w:line="276" w:lineRule="auto"/>
        <w:ind w:right="5103"/>
        <w:jc w:val="both"/>
        <w:rPr>
          <w:i/>
          <w:sz w:val="22"/>
          <w:szCs w:val="22"/>
        </w:rPr>
      </w:pPr>
      <w:r w:rsidRPr="00ED619B">
        <w:rPr>
          <w:i/>
          <w:sz w:val="22"/>
          <w:szCs w:val="22"/>
        </w:rPr>
        <w:t xml:space="preserve">(imię i nazwisko) </w:t>
      </w:r>
    </w:p>
    <w:p w:rsidR="00F53399" w:rsidRPr="00ED619B" w:rsidRDefault="0026111A" w:rsidP="00127E72">
      <w:pPr>
        <w:tabs>
          <w:tab w:val="left" w:pos="3969"/>
        </w:tabs>
        <w:spacing w:line="276" w:lineRule="auto"/>
        <w:ind w:right="5103"/>
        <w:jc w:val="both"/>
        <w:rPr>
          <w:sz w:val="22"/>
          <w:szCs w:val="22"/>
        </w:rPr>
      </w:pPr>
      <w:r w:rsidRPr="00ED619B">
        <w:rPr>
          <w:sz w:val="22"/>
          <w:szCs w:val="22"/>
        </w:rPr>
        <w:t>………………………………………………………</w:t>
      </w:r>
    </w:p>
    <w:p w:rsidR="00F53399" w:rsidRPr="00ED619B" w:rsidRDefault="00F53399" w:rsidP="00127E72">
      <w:pPr>
        <w:tabs>
          <w:tab w:val="left" w:pos="3969"/>
        </w:tabs>
        <w:spacing w:line="276" w:lineRule="auto"/>
        <w:ind w:right="5103"/>
        <w:jc w:val="both"/>
        <w:rPr>
          <w:i/>
          <w:sz w:val="22"/>
          <w:szCs w:val="22"/>
        </w:rPr>
      </w:pPr>
      <w:r w:rsidRPr="00ED619B">
        <w:rPr>
          <w:i/>
          <w:sz w:val="22"/>
          <w:szCs w:val="22"/>
        </w:rPr>
        <w:t>(stanowisko/podstawa do  reprezentacji)</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ind w:left="284"/>
        <w:jc w:val="both"/>
        <w:rPr>
          <w:b/>
          <w:sz w:val="22"/>
          <w:szCs w:val="22"/>
        </w:rPr>
      </w:pPr>
    </w:p>
    <w:p w:rsidR="0037587B" w:rsidRPr="00ED619B" w:rsidRDefault="0037587B" w:rsidP="00127E72">
      <w:pPr>
        <w:spacing w:line="276" w:lineRule="auto"/>
        <w:ind w:left="284"/>
        <w:jc w:val="both"/>
        <w:rPr>
          <w:b/>
          <w:sz w:val="22"/>
          <w:szCs w:val="22"/>
        </w:rPr>
      </w:pPr>
    </w:p>
    <w:p w:rsidR="00F53399" w:rsidRPr="00ED619B" w:rsidRDefault="00F53399" w:rsidP="0026111A">
      <w:pPr>
        <w:spacing w:line="276" w:lineRule="auto"/>
        <w:ind w:left="284"/>
        <w:jc w:val="center"/>
        <w:rPr>
          <w:b/>
          <w:sz w:val="22"/>
          <w:szCs w:val="22"/>
        </w:rPr>
      </w:pPr>
      <w:r w:rsidRPr="00ED619B">
        <w:rPr>
          <w:b/>
          <w:sz w:val="22"/>
          <w:szCs w:val="22"/>
        </w:rPr>
        <w:t>OŚWIADCZENIE WYKONAWCY</w:t>
      </w:r>
    </w:p>
    <w:p w:rsidR="00F53399" w:rsidRPr="00ED619B" w:rsidRDefault="00F53399" w:rsidP="0026111A">
      <w:pPr>
        <w:spacing w:line="276" w:lineRule="auto"/>
        <w:jc w:val="center"/>
        <w:rPr>
          <w:sz w:val="20"/>
          <w:szCs w:val="20"/>
        </w:rPr>
      </w:pPr>
      <w:r w:rsidRPr="00ED619B">
        <w:rPr>
          <w:sz w:val="20"/>
          <w:szCs w:val="20"/>
        </w:rPr>
        <w:t>składane na podstawie art. 25a ust. 1 ustawy z dnia 29 stycznia 2004 r.</w:t>
      </w:r>
    </w:p>
    <w:p w:rsidR="00F53399" w:rsidRPr="00ED619B" w:rsidRDefault="00F53399" w:rsidP="0026111A">
      <w:pPr>
        <w:spacing w:line="276" w:lineRule="auto"/>
        <w:jc w:val="center"/>
        <w:rPr>
          <w:sz w:val="20"/>
          <w:szCs w:val="20"/>
        </w:rPr>
      </w:pPr>
      <w:r w:rsidRPr="00ED619B">
        <w:rPr>
          <w:sz w:val="20"/>
          <w:szCs w:val="20"/>
        </w:rPr>
        <w:t>Prawo zamówień publiczn</w:t>
      </w:r>
      <w:r w:rsidR="0026111A" w:rsidRPr="00ED619B">
        <w:rPr>
          <w:sz w:val="20"/>
          <w:szCs w:val="20"/>
        </w:rPr>
        <w:t xml:space="preserve">ych (zwanej dalej „ustawą </w:t>
      </w:r>
      <w:proofErr w:type="spellStart"/>
      <w:r w:rsidR="0026111A" w:rsidRPr="00ED619B">
        <w:rPr>
          <w:sz w:val="20"/>
          <w:szCs w:val="20"/>
        </w:rPr>
        <w:t>Pzp</w:t>
      </w:r>
      <w:proofErr w:type="spellEnd"/>
      <w:r w:rsidR="0026111A" w:rsidRPr="00ED619B">
        <w:rPr>
          <w:sz w:val="20"/>
          <w:szCs w:val="20"/>
        </w:rPr>
        <w:t>”)</w:t>
      </w:r>
    </w:p>
    <w:p w:rsidR="0026111A" w:rsidRPr="00ED619B" w:rsidRDefault="0026111A" w:rsidP="0026111A">
      <w:pPr>
        <w:spacing w:line="276" w:lineRule="auto"/>
        <w:jc w:val="center"/>
        <w:rPr>
          <w:sz w:val="22"/>
          <w:szCs w:val="22"/>
        </w:rPr>
      </w:pPr>
    </w:p>
    <w:p w:rsidR="0026111A" w:rsidRPr="00ED619B" w:rsidRDefault="0026111A" w:rsidP="00127E72">
      <w:pPr>
        <w:spacing w:line="276" w:lineRule="auto"/>
        <w:ind w:left="284"/>
        <w:jc w:val="both"/>
        <w:rPr>
          <w:b/>
          <w:sz w:val="22"/>
          <w:szCs w:val="22"/>
          <w:u w:val="single"/>
        </w:rPr>
      </w:pPr>
    </w:p>
    <w:p w:rsidR="00F53399" w:rsidRPr="00ED619B" w:rsidRDefault="00F53399" w:rsidP="0026111A">
      <w:pPr>
        <w:spacing w:line="276" w:lineRule="auto"/>
        <w:ind w:left="284"/>
        <w:jc w:val="center"/>
        <w:rPr>
          <w:b/>
          <w:sz w:val="22"/>
          <w:szCs w:val="22"/>
        </w:rPr>
      </w:pPr>
      <w:r w:rsidRPr="00ED619B">
        <w:rPr>
          <w:b/>
          <w:sz w:val="22"/>
          <w:szCs w:val="22"/>
          <w:u w:val="single"/>
        </w:rPr>
        <w:t>DOTYCZĄCE SPEŁNIANIA WARUNKÓW UDZIAŁU W POSTĘPOWANIU</w:t>
      </w:r>
    </w:p>
    <w:p w:rsidR="00F53399" w:rsidRPr="00ED619B" w:rsidRDefault="00F53399" w:rsidP="00127E72">
      <w:pPr>
        <w:spacing w:line="276" w:lineRule="auto"/>
        <w:jc w:val="both"/>
        <w:rPr>
          <w:sz w:val="22"/>
          <w:szCs w:val="22"/>
        </w:rPr>
      </w:pPr>
      <w:r w:rsidRPr="00ED619B">
        <w:rPr>
          <w:sz w:val="22"/>
          <w:szCs w:val="22"/>
        </w:rPr>
        <w:tab/>
      </w:r>
    </w:p>
    <w:p w:rsidR="006825F2" w:rsidRPr="00ED619B" w:rsidRDefault="00F53399" w:rsidP="00127E72">
      <w:pPr>
        <w:spacing w:line="276" w:lineRule="auto"/>
        <w:jc w:val="both"/>
        <w:rPr>
          <w:b/>
          <w:sz w:val="22"/>
          <w:szCs w:val="22"/>
        </w:rPr>
      </w:pPr>
      <w:r w:rsidRPr="00ED619B">
        <w:rPr>
          <w:sz w:val="22"/>
          <w:szCs w:val="22"/>
        </w:rPr>
        <w:t>Przystępując do udziału w postępowaniu prowadzonym w trybie przetargu nieograniczonego pn.:</w:t>
      </w:r>
      <w:r w:rsidRPr="00ED619B">
        <w:rPr>
          <w:b/>
          <w:sz w:val="22"/>
          <w:szCs w:val="22"/>
        </w:rPr>
        <w:t xml:space="preserve"> </w:t>
      </w:r>
    </w:p>
    <w:p w:rsidR="00F53399" w:rsidRPr="00ED619B" w:rsidRDefault="006825F2" w:rsidP="00127E72">
      <w:pPr>
        <w:spacing w:line="276" w:lineRule="auto"/>
        <w:jc w:val="both"/>
        <w:rPr>
          <w:sz w:val="22"/>
          <w:szCs w:val="22"/>
        </w:rPr>
      </w:pPr>
      <w:r w:rsidRPr="00ED619B">
        <w:rPr>
          <w:b/>
          <w:snapToGrid w:val="0"/>
          <w:sz w:val="22"/>
          <w:szCs w:val="22"/>
        </w:rPr>
        <w:t xml:space="preserve">„usługa w zakresie </w:t>
      </w:r>
      <w:r w:rsidRPr="00ED619B">
        <w:rPr>
          <w:b/>
          <w:sz w:val="22"/>
          <w:szCs w:val="22"/>
        </w:rPr>
        <w:t xml:space="preserve">kompleksowego sprzątania obiektów, przylegających terenów zewnętrznych oraz terenów zielonych należących do Oddziału Regionalnego w Gdańsku oraz podległych Placówek Terenowych” </w:t>
      </w:r>
      <w:r w:rsidR="00F53399" w:rsidRPr="00ED619B">
        <w:rPr>
          <w:sz w:val="22"/>
          <w:szCs w:val="22"/>
        </w:rPr>
        <w:t>składam następujące oświadczenia:</w:t>
      </w:r>
    </w:p>
    <w:p w:rsidR="0026111A" w:rsidRPr="00ED619B" w:rsidRDefault="0026111A" w:rsidP="00127E72">
      <w:pPr>
        <w:spacing w:line="276" w:lineRule="auto"/>
        <w:jc w:val="both"/>
        <w:rPr>
          <w:b/>
          <w:sz w:val="22"/>
          <w:szCs w:val="22"/>
        </w:rPr>
      </w:pPr>
    </w:p>
    <w:p w:rsidR="00F53399" w:rsidRPr="00ED619B" w:rsidRDefault="00F53399" w:rsidP="00127E72">
      <w:pPr>
        <w:spacing w:line="276" w:lineRule="auto"/>
        <w:ind w:firstLine="709"/>
        <w:jc w:val="both"/>
        <w:rPr>
          <w:sz w:val="22"/>
          <w:szCs w:val="22"/>
        </w:rPr>
      </w:pPr>
    </w:p>
    <w:p w:rsidR="00F53399" w:rsidRPr="00ED619B" w:rsidRDefault="00F53399" w:rsidP="00A746E8">
      <w:pPr>
        <w:numPr>
          <w:ilvl w:val="0"/>
          <w:numId w:val="61"/>
        </w:numPr>
        <w:spacing w:line="276" w:lineRule="auto"/>
        <w:jc w:val="both"/>
        <w:rPr>
          <w:b/>
          <w:sz w:val="22"/>
          <w:szCs w:val="22"/>
        </w:rPr>
      </w:pPr>
      <w:r w:rsidRPr="00ED619B">
        <w:rPr>
          <w:b/>
          <w:sz w:val="22"/>
          <w:szCs w:val="22"/>
        </w:rPr>
        <w:t>INFORMACJA DOTYCZĄCA WYKONAWCY:</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 xml:space="preserve">Oświadczam, że spełniam warunki udziału w postępowaniu określone przez Zamawiającego w   specyfikacji istotnych warunków zamówienia </w:t>
      </w:r>
    </w:p>
    <w:p w:rsidR="00F53399" w:rsidRPr="00ED619B" w:rsidRDefault="00F53399" w:rsidP="00127E72">
      <w:pPr>
        <w:spacing w:line="276" w:lineRule="auto"/>
        <w:jc w:val="both"/>
        <w:rPr>
          <w:sz w:val="22"/>
          <w:szCs w:val="22"/>
        </w:rPr>
      </w:pPr>
    </w:p>
    <w:p w:rsidR="00F53399" w:rsidRPr="00ED619B" w:rsidRDefault="0026111A" w:rsidP="00127E72">
      <w:pPr>
        <w:spacing w:line="276" w:lineRule="auto"/>
        <w:jc w:val="both"/>
        <w:rPr>
          <w:sz w:val="22"/>
          <w:szCs w:val="22"/>
        </w:rPr>
      </w:pPr>
      <w:r w:rsidRPr="00ED619B">
        <w:rPr>
          <w:sz w:val="22"/>
          <w:szCs w:val="22"/>
        </w:rPr>
        <w:t>…………</w:t>
      </w:r>
      <w:r w:rsidR="00F53399" w:rsidRPr="00ED619B">
        <w:rPr>
          <w:sz w:val="22"/>
          <w:szCs w:val="22"/>
        </w:rPr>
        <w:t xml:space="preserve">……………, dnia ………….……. r. </w:t>
      </w:r>
      <w:r w:rsidR="00F53399" w:rsidRPr="00ED619B">
        <w:rPr>
          <w:sz w:val="22"/>
          <w:szCs w:val="22"/>
        </w:rPr>
        <w:tab/>
      </w:r>
      <w:r w:rsidR="00F53399" w:rsidRPr="00ED619B">
        <w:rPr>
          <w:sz w:val="22"/>
          <w:szCs w:val="22"/>
        </w:rPr>
        <w:tab/>
      </w:r>
      <w:r w:rsidR="00F53399" w:rsidRPr="00ED619B">
        <w:rPr>
          <w:sz w:val="22"/>
          <w:szCs w:val="22"/>
        </w:rPr>
        <w:tab/>
        <w:t>…………………………………………</w:t>
      </w:r>
    </w:p>
    <w:p w:rsidR="00F53399" w:rsidRPr="00ED619B" w:rsidRDefault="00F53399" w:rsidP="00127E72">
      <w:pPr>
        <w:spacing w:line="276" w:lineRule="auto"/>
        <w:jc w:val="both"/>
        <w:rPr>
          <w:sz w:val="22"/>
          <w:szCs w:val="22"/>
        </w:rPr>
      </w:pPr>
      <w:r w:rsidRPr="00ED619B">
        <w:rPr>
          <w:i/>
          <w:sz w:val="22"/>
          <w:szCs w:val="22"/>
        </w:rPr>
        <w:t xml:space="preserve">                  (miejscowość i data) </w:t>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t xml:space="preserve">     (podpis)</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26111A" w:rsidRPr="00ED619B" w:rsidRDefault="0026111A" w:rsidP="00127E72">
      <w:pPr>
        <w:spacing w:line="276" w:lineRule="auto"/>
        <w:jc w:val="both"/>
        <w:rPr>
          <w:sz w:val="22"/>
          <w:szCs w:val="22"/>
        </w:rPr>
      </w:pPr>
    </w:p>
    <w:p w:rsidR="0026111A" w:rsidRPr="00ED619B" w:rsidRDefault="0026111A" w:rsidP="00127E72">
      <w:pPr>
        <w:spacing w:line="276" w:lineRule="auto"/>
        <w:jc w:val="both"/>
        <w:rPr>
          <w:sz w:val="22"/>
          <w:szCs w:val="22"/>
        </w:rPr>
      </w:pPr>
    </w:p>
    <w:p w:rsidR="0026111A" w:rsidRPr="00ED619B" w:rsidRDefault="0026111A" w:rsidP="00127E72">
      <w:pPr>
        <w:spacing w:line="276" w:lineRule="auto"/>
        <w:jc w:val="both"/>
        <w:rPr>
          <w:sz w:val="22"/>
          <w:szCs w:val="22"/>
        </w:rPr>
      </w:pPr>
    </w:p>
    <w:p w:rsidR="0037587B" w:rsidRPr="00ED619B" w:rsidRDefault="0037587B" w:rsidP="00127E72">
      <w:pPr>
        <w:spacing w:line="276" w:lineRule="auto"/>
        <w:jc w:val="both"/>
        <w:rPr>
          <w:sz w:val="22"/>
          <w:szCs w:val="22"/>
        </w:rPr>
      </w:pPr>
    </w:p>
    <w:p w:rsidR="0037587B" w:rsidRPr="00ED619B" w:rsidRDefault="0037587B" w:rsidP="00127E72">
      <w:pPr>
        <w:spacing w:line="276" w:lineRule="auto"/>
        <w:jc w:val="both"/>
        <w:rPr>
          <w:sz w:val="22"/>
          <w:szCs w:val="22"/>
        </w:rPr>
      </w:pPr>
    </w:p>
    <w:p w:rsidR="0026111A" w:rsidRPr="00ED619B" w:rsidRDefault="0026111A" w:rsidP="00127E72">
      <w:pPr>
        <w:spacing w:line="276" w:lineRule="auto"/>
        <w:jc w:val="both"/>
        <w:rPr>
          <w:sz w:val="22"/>
          <w:szCs w:val="22"/>
        </w:rPr>
      </w:pPr>
    </w:p>
    <w:p w:rsidR="00F53399" w:rsidRPr="00ED619B" w:rsidRDefault="00F53399" w:rsidP="00A746E8">
      <w:pPr>
        <w:numPr>
          <w:ilvl w:val="0"/>
          <w:numId w:val="61"/>
        </w:numPr>
        <w:tabs>
          <w:tab w:val="clear" w:pos="397"/>
        </w:tabs>
        <w:spacing w:line="276" w:lineRule="auto"/>
        <w:ind w:left="720" w:hanging="360"/>
        <w:jc w:val="both"/>
        <w:rPr>
          <w:b/>
          <w:i/>
          <w:sz w:val="22"/>
          <w:szCs w:val="22"/>
        </w:rPr>
      </w:pPr>
      <w:r w:rsidRPr="00ED619B">
        <w:rPr>
          <w:b/>
          <w:sz w:val="22"/>
          <w:szCs w:val="22"/>
        </w:rPr>
        <w:lastRenderedPageBreak/>
        <w:t>INFORMACJA W ZWIĄZKU Z POLEGANIEM NA ZASOBACH INNYCH PODMIOTÓW:</w:t>
      </w:r>
    </w:p>
    <w:p w:rsidR="00F53399" w:rsidRPr="00ED619B" w:rsidRDefault="00F53399" w:rsidP="00127E72">
      <w:pPr>
        <w:spacing w:line="276" w:lineRule="auto"/>
        <w:ind w:left="5664" w:firstLine="708"/>
        <w:jc w:val="both"/>
        <w:rPr>
          <w:i/>
          <w:sz w:val="22"/>
          <w:szCs w:val="22"/>
        </w:rPr>
      </w:pPr>
    </w:p>
    <w:p w:rsidR="00F53399" w:rsidRPr="00ED619B" w:rsidRDefault="00F53399" w:rsidP="00127E72">
      <w:pPr>
        <w:spacing w:line="276" w:lineRule="auto"/>
        <w:jc w:val="both"/>
        <w:rPr>
          <w:sz w:val="22"/>
          <w:szCs w:val="22"/>
        </w:rPr>
      </w:pPr>
      <w:r w:rsidRPr="00ED619B">
        <w:rPr>
          <w:sz w:val="22"/>
          <w:szCs w:val="22"/>
        </w:rPr>
        <w:t>Oświadczam, że w celu wykazania spełniania warunków udziału w postępowaniu, określonych przez Zamawiającego w rozdziale I.VII ust. 1 pkt 2 specyfikacji istotnych warunków zamówienia polegam na zasobach następującego/</w:t>
      </w:r>
      <w:proofErr w:type="spellStart"/>
      <w:r w:rsidRPr="00ED619B">
        <w:rPr>
          <w:sz w:val="22"/>
          <w:szCs w:val="22"/>
        </w:rPr>
        <w:t>y</w:t>
      </w:r>
      <w:r w:rsidR="0026111A" w:rsidRPr="00ED619B">
        <w:rPr>
          <w:sz w:val="22"/>
          <w:szCs w:val="22"/>
        </w:rPr>
        <w:t>ch</w:t>
      </w:r>
      <w:proofErr w:type="spellEnd"/>
      <w:r w:rsidR="0026111A" w:rsidRPr="00ED619B">
        <w:rPr>
          <w:sz w:val="22"/>
          <w:szCs w:val="22"/>
        </w:rPr>
        <w:t xml:space="preserve"> podmiotu/ów: …………………………..…</w:t>
      </w:r>
      <w:r w:rsidRPr="00ED619B">
        <w:rPr>
          <w:sz w:val="22"/>
          <w:szCs w:val="22"/>
        </w:rPr>
        <w:t>…………………………………… ……………………………….……………….., w następującym</w:t>
      </w:r>
      <w:r w:rsidR="0026111A" w:rsidRPr="00ED619B">
        <w:rPr>
          <w:sz w:val="22"/>
          <w:szCs w:val="22"/>
        </w:rPr>
        <w:t xml:space="preserve"> zakresie: …………………………………………………</w:t>
      </w:r>
      <w:r w:rsidRPr="00ED619B">
        <w:rPr>
          <w:sz w:val="22"/>
          <w:szCs w:val="22"/>
        </w:rPr>
        <w:t xml:space="preserve">…………… </w:t>
      </w:r>
      <w:r w:rsidRPr="00ED619B">
        <w:rPr>
          <w:i/>
          <w:sz w:val="22"/>
          <w:szCs w:val="22"/>
        </w:rPr>
        <w:t xml:space="preserve">(wskazać podmiot i określić odpowiedni zakres dla wskazanego podmiotu). </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w:t>
      </w:r>
      <w:r w:rsidR="0026111A" w:rsidRPr="00ED619B">
        <w:rPr>
          <w:sz w:val="22"/>
          <w:szCs w:val="22"/>
        </w:rPr>
        <w:t>.……</w:t>
      </w:r>
      <w:r w:rsidRPr="00ED619B">
        <w:rPr>
          <w:sz w:val="22"/>
          <w:szCs w:val="22"/>
        </w:rPr>
        <w:t xml:space="preserve">……, dnia ………….……. r. </w:t>
      </w:r>
      <w:r w:rsidRPr="00ED619B">
        <w:rPr>
          <w:sz w:val="22"/>
          <w:szCs w:val="22"/>
        </w:rPr>
        <w:tab/>
      </w:r>
      <w:r w:rsidRPr="00ED619B">
        <w:rPr>
          <w:sz w:val="22"/>
          <w:szCs w:val="22"/>
        </w:rPr>
        <w:tab/>
      </w:r>
      <w:r w:rsidRPr="00ED619B">
        <w:rPr>
          <w:sz w:val="22"/>
          <w:szCs w:val="22"/>
        </w:rPr>
        <w:tab/>
        <w:t>…………………………………………</w:t>
      </w:r>
    </w:p>
    <w:p w:rsidR="00F53399" w:rsidRPr="00ED619B" w:rsidRDefault="00F53399" w:rsidP="00127E72">
      <w:pPr>
        <w:spacing w:line="276" w:lineRule="auto"/>
        <w:jc w:val="both"/>
        <w:rPr>
          <w:i/>
          <w:sz w:val="22"/>
          <w:szCs w:val="22"/>
        </w:rPr>
      </w:pPr>
      <w:r w:rsidRPr="00ED619B">
        <w:rPr>
          <w:i/>
          <w:sz w:val="22"/>
          <w:szCs w:val="22"/>
        </w:rPr>
        <w:t xml:space="preserve">                  (miejscowość i data) </w:t>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t xml:space="preserve">     (podpis)</w:t>
      </w:r>
    </w:p>
    <w:p w:rsidR="00F53399" w:rsidRPr="00ED619B" w:rsidRDefault="00F53399" w:rsidP="00127E72">
      <w:pPr>
        <w:spacing w:line="276" w:lineRule="auto"/>
        <w:jc w:val="both"/>
        <w:rPr>
          <w:i/>
          <w:sz w:val="22"/>
          <w:szCs w:val="22"/>
        </w:rPr>
      </w:pPr>
    </w:p>
    <w:p w:rsidR="00F53399" w:rsidRPr="00ED619B" w:rsidRDefault="00F53399" w:rsidP="00127E72">
      <w:pPr>
        <w:spacing w:line="276" w:lineRule="auto"/>
        <w:jc w:val="both"/>
        <w:rPr>
          <w:sz w:val="22"/>
          <w:szCs w:val="22"/>
        </w:rPr>
      </w:pPr>
    </w:p>
    <w:p w:rsidR="00F53399" w:rsidRPr="00ED619B" w:rsidRDefault="00F53399" w:rsidP="00A746E8">
      <w:pPr>
        <w:numPr>
          <w:ilvl w:val="0"/>
          <w:numId w:val="61"/>
        </w:numPr>
        <w:tabs>
          <w:tab w:val="clear" w:pos="397"/>
        </w:tabs>
        <w:spacing w:line="276" w:lineRule="auto"/>
        <w:ind w:left="720" w:hanging="360"/>
        <w:jc w:val="both"/>
        <w:rPr>
          <w:b/>
          <w:sz w:val="22"/>
          <w:szCs w:val="22"/>
        </w:rPr>
      </w:pPr>
      <w:r w:rsidRPr="00ED619B">
        <w:rPr>
          <w:b/>
          <w:sz w:val="22"/>
          <w:szCs w:val="22"/>
        </w:rPr>
        <w:t>OŚWIADCZENIE DOTYCZĄCE PODANYCH INFORMACJI:</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 xml:space="preserve">Oświadczam, że wszystkie informacje podane w powyższych oświadczeniach są aktualne </w:t>
      </w:r>
      <w:r w:rsidRPr="00ED619B">
        <w:rPr>
          <w:sz w:val="22"/>
          <w:szCs w:val="22"/>
        </w:rPr>
        <w:br/>
        <w:t>i zgodne z prawdą oraz zostały przedstawione z pełną świadomością konsekwencji wprowadzenia Zamawiającego w błąd przy przedstawianiu informacji.</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26111A" w:rsidP="00127E72">
      <w:pPr>
        <w:spacing w:line="276" w:lineRule="auto"/>
        <w:jc w:val="both"/>
        <w:rPr>
          <w:sz w:val="22"/>
          <w:szCs w:val="22"/>
        </w:rPr>
      </w:pPr>
      <w:r w:rsidRPr="00ED619B">
        <w:rPr>
          <w:sz w:val="22"/>
          <w:szCs w:val="22"/>
        </w:rPr>
        <w:t>…………….</w:t>
      </w:r>
      <w:r w:rsidR="00F53399" w:rsidRPr="00ED619B">
        <w:rPr>
          <w:sz w:val="22"/>
          <w:szCs w:val="22"/>
        </w:rPr>
        <w:t xml:space="preserve">………, dnia ………….……. r. </w:t>
      </w:r>
      <w:r w:rsidR="00F53399" w:rsidRPr="00ED619B">
        <w:rPr>
          <w:sz w:val="22"/>
          <w:szCs w:val="22"/>
        </w:rPr>
        <w:tab/>
      </w:r>
      <w:r w:rsidR="00F53399" w:rsidRPr="00ED619B">
        <w:rPr>
          <w:sz w:val="22"/>
          <w:szCs w:val="22"/>
        </w:rPr>
        <w:tab/>
      </w:r>
      <w:r w:rsidR="00F53399" w:rsidRPr="00ED619B">
        <w:rPr>
          <w:sz w:val="22"/>
          <w:szCs w:val="22"/>
        </w:rPr>
        <w:tab/>
        <w:t>…………………………………………</w:t>
      </w:r>
    </w:p>
    <w:p w:rsidR="00F53399" w:rsidRPr="00ED619B" w:rsidRDefault="00F53399" w:rsidP="00127E72">
      <w:pPr>
        <w:spacing w:line="276" w:lineRule="auto"/>
        <w:jc w:val="both"/>
        <w:rPr>
          <w:sz w:val="22"/>
          <w:szCs w:val="22"/>
        </w:rPr>
      </w:pPr>
      <w:r w:rsidRPr="00ED619B">
        <w:rPr>
          <w:i/>
          <w:sz w:val="22"/>
          <w:szCs w:val="22"/>
        </w:rPr>
        <w:t xml:space="preserve">                  (miejscowość i data) </w:t>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r>
      <w:r w:rsidRPr="00ED619B">
        <w:rPr>
          <w:i/>
          <w:sz w:val="22"/>
          <w:szCs w:val="22"/>
        </w:rPr>
        <w:tab/>
        <w:t xml:space="preserve">     (podpis)</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ind w:left="5664" w:firstLine="708"/>
        <w:jc w:val="both"/>
        <w:rPr>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37587B" w:rsidRPr="00ED619B" w:rsidRDefault="0037587B" w:rsidP="00127E72">
      <w:pPr>
        <w:spacing w:line="276" w:lineRule="auto"/>
        <w:ind w:left="6800" w:firstLine="680"/>
        <w:jc w:val="both"/>
        <w:rPr>
          <w:b/>
          <w:bCs/>
          <w:sz w:val="22"/>
          <w:szCs w:val="22"/>
        </w:rPr>
      </w:pPr>
    </w:p>
    <w:p w:rsidR="0037587B" w:rsidRPr="00ED619B" w:rsidRDefault="0037587B" w:rsidP="00127E72">
      <w:pPr>
        <w:spacing w:line="276" w:lineRule="auto"/>
        <w:ind w:left="6800" w:firstLine="680"/>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26111A">
      <w:pPr>
        <w:spacing w:line="276" w:lineRule="auto"/>
        <w:jc w:val="both"/>
        <w:rPr>
          <w:b/>
          <w:bCs/>
          <w:sz w:val="22"/>
          <w:szCs w:val="22"/>
        </w:rPr>
      </w:pPr>
    </w:p>
    <w:p w:rsidR="00F53399" w:rsidRPr="00ED619B" w:rsidRDefault="00F53399" w:rsidP="00127E72">
      <w:pPr>
        <w:spacing w:line="276" w:lineRule="auto"/>
        <w:ind w:left="6800" w:firstLine="680"/>
        <w:jc w:val="both"/>
        <w:rPr>
          <w:b/>
          <w:bCs/>
          <w:sz w:val="22"/>
          <w:szCs w:val="22"/>
        </w:rPr>
      </w:pPr>
    </w:p>
    <w:p w:rsidR="00F53399" w:rsidRPr="00ED619B" w:rsidRDefault="00F53399" w:rsidP="0026111A">
      <w:pPr>
        <w:spacing w:line="276" w:lineRule="auto"/>
        <w:rPr>
          <w:sz w:val="22"/>
          <w:szCs w:val="22"/>
        </w:rPr>
      </w:pPr>
    </w:p>
    <w:p w:rsidR="00F53399" w:rsidRPr="00ED619B" w:rsidRDefault="0026111A" w:rsidP="0037587B">
      <w:pPr>
        <w:spacing w:line="276" w:lineRule="auto"/>
        <w:jc w:val="right"/>
        <w:rPr>
          <w:i/>
          <w:sz w:val="22"/>
          <w:szCs w:val="22"/>
        </w:rPr>
      </w:pPr>
      <w:r w:rsidRPr="00ED619B">
        <w:rPr>
          <w:i/>
          <w:sz w:val="22"/>
          <w:szCs w:val="22"/>
        </w:rPr>
        <w:lastRenderedPageBreak/>
        <w:t>Załącznik nr 3 do SIWZ</w:t>
      </w:r>
    </w:p>
    <w:p w:rsidR="00F53399" w:rsidRPr="00ED619B" w:rsidRDefault="00F53399" w:rsidP="00127E72">
      <w:pPr>
        <w:spacing w:line="276" w:lineRule="auto"/>
        <w:jc w:val="both"/>
        <w:rPr>
          <w:sz w:val="22"/>
          <w:szCs w:val="22"/>
        </w:rPr>
      </w:pPr>
      <w:r w:rsidRPr="00ED619B">
        <w:rPr>
          <w:sz w:val="22"/>
          <w:szCs w:val="22"/>
        </w:rPr>
        <w:t>……………………………………………</w:t>
      </w:r>
    </w:p>
    <w:p w:rsidR="00F53399" w:rsidRPr="00ED619B" w:rsidRDefault="00F53399" w:rsidP="00127E72">
      <w:pPr>
        <w:spacing w:line="276" w:lineRule="auto"/>
        <w:jc w:val="both"/>
        <w:rPr>
          <w:sz w:val="22"/>
          <w:szCs w:val="22"/>
        </w:rPr>
      </w:pPr>
      <w:r w:rsidRPr="00ED619B">
        <w:rPr>
          <w:sz w:val="22"/>
          <w:szCs w:val="22"/>
        </w:rPr>
        <w:t>……………………………………………</w:t>
      </w:r>
    </w:p>
    <w:p w:rsidR="00F53399" w:rsidRPr="00ED619B" w:rsidRDefault="00F53399" w:rsidP="00127E72">
      <w:pPr>
        <w:spacing w:line="276" w:lineRule="auto"/>
        <w:jc w:val="both"/>
        <w:rPr>
          <w:sz w:val="22"/>
          <w:szCs w:val="22"/>
        </w:rPr>
      </w:pPr>
      <w:r w:rsidRPr="00ED619B">
        <w:rPr>
          <w:sz w:val="22"/>
          <w:szCs w:val="22"/>
        </w:rPr>
        <w:t>……………………………………………</w:t>
      </w:r>
    </w:p>
    <w:p w:rsidR="00F53399" w:rsidRPr="00ED619B" w:rsidRDefault="00F53399" w:rsidP="00127E72">
      <w:pPr>
        <w:spacing w:line="276" w:lineRule="auto"/>
        <w:jc w:val="both"/>
        <w:rPr>
          <w:sz w:val="22"/>
          <w:szCs w:val="22"/>
        </w:rPr>
      </w:pPr>
      <w:r w:rsidRPr="00ED619B">
        <w:rPr>
          <w:sz w:val="22"/>
          <w:szCs w:val="22"/>
        </w:rPr>
        <w:t>(nazwa/ firma, siedziba Wykonawcy)</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w:t>
      </w:r>
    </w:p>
    <w:p w:rsidR="00F53399" w:rsidRPr="00ED619B" w:rsidRDefault="00F53399" w:rsidP="00127E72">
      <w:pPr>
        <w:spacing w:line="276" w:lineRule="auto"/>
        <w:jc w:val="both"/>
        <w:rPr>
          <w:sz w:val="22"/>
          <w:szCs w:val="22"/>
        </w:rPr>
      </w:pPr>
      <w:r w:rsidRPr="00ED619B">
        <w:rPr>
          <w:sz w:val="22"/>
          <w:szCs w:val="22"/>
        </w:rPr>
        <w:t xml:space="preserve">(NIP  Wykonawcy) </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26111A">
      <w:pPr>
        <w:spacing w:line="276" w:lineRule="auto"/>
        <w:jc w:val="center"/>
        <w:rPr>
          <w:b/>
          <w:bCs/>
          <w:sz w:val="22"/>
          <w:szCs w:val="22"/>
        </w:rPr>
      </w:pPr>
      <w:r w:rsidRPr="00ED619B">
        <w:rPr>
          <w:b/>
          <w:bCs/>
          <w:sz w:val="22"/>
          <w:szCs w:val="22"/>
        </w:rPr>
        <w:t>WYKAZ CZĘŚCI ZAMÓWIENIA POWIERZONYCH PODWYKONAWCOM I FIRM PODWYKONAWCÓW</w:t>
      </w:r>
    </w:p>
    <w:p w:rsidR="00F53399" w:rsidRPr="00ED619B" w:rsidRDefault="00F53399" w:rsidP="00127E72">
      <w:pPr>
        <w:spacing w:line="276" w:lineRule="auto"/>
        <w:jc w:val="both"/>
        <w:rPr>
          <w:snapToGrid w:val="0"/>
          <w:sz w:val="22"/>
          <w:szCs w:val="22"/>
        </w:rPr>
      </w:pPr>
      <w:r w:rsidRPr="00ED619B">
        <w:rPr>
          <w:sz w:val="22"/>
          <w:szCs w:val="22"/>
        </w:rPr>
        <w:t xml:space="preserve">Składając ofertę w postępowaniu o udzielenie zamówienia publicznego w trybie przetargu nieograniczonego </w:t>
      </w:r>
      <w:r w:rsidRPr="00ED619B">
        <w:rPr>
          <w:snapToGrid w:val="0"/>
          <w:sz w:val="22"/>
          <w:szCs w:val="22"/>
        </w:rPr>
        <w:t xml:space="preserve">na </w:t>
      </w:r>
      <w:r w:rsidR="006825F2" w:rsidRPr="00ED619B">
        <w:rPr>
          <w:snapToGrid w:val="0"/>
          <w:sz w:val="22"/>
          <w:szCs w:val="22"/>
        </w:rPr>
        <w:t xml:space="preserve">usługę </w:t>
      </w:r>
      <w:r w:rsidR="006825F2" w:rsidRPr="00ED619B">
        <w:rPr>
          <w:sz w:val="22"/>
          <w:szCs w:val="22"/>
        </w:rPr>
        <w:t>w zakresie kompleksowego sprzątania obiektów, przylegających terenów zewnętrznych oraz terenów zielonych należących do Oddziału Regionalnego w Gdańsku oraz podległych Placówek Terenowych</w:t>
      </w:r>
      <w:r w:rsidRPr="00ED619B">
        <w:rPr>
          <w:snapToGrid w:val="0"/>
          <w:sz w:val="22"/>
          <w:szCs w:val="22"/>
        </w:rPr>
        <w:t xml:space="preserve">, </w:t>
      </w:r>
      <w:r w:rsidRPr="00ED619B">
        <w:rPr>
          <w:sz w:val="22"/>
          <w:szCs w:val="22"/>
        </w:rPr>
        <w:t xml:space="preserve">ja niżej podpisany, reprezentując Wykonawcę wskazanego powyżej, jako upoważniony na piśmie lub wpisany </w:t>
      </w:r>
      <w:r w:rsidR="0037587B" w:rsidRPr="00ED619B">
        <w:rPr>
          <w:sz w:val="22"/>
          <w:szCs w:val="22"/>
        </w:rPr>
        <w:t xml:space="preserve">                 </w:t>
      </w:r>
      <w:r w:rsidRPr="00ED619B">
        <w:rPr>
          <w:sz w:val="22"/>
          <w:szCs w:val="22"/>
        </w:rPr>
        <w:t>w odpowiednich dokumentach rejestracyjnych, oświadczam, że zamierzam powierzyć następujące części zamówienia podwykonawcom:</w:t>
      </w:r>
    </w:p>
    <w:p w:rsidR="00F53399" w:rsidRPr="00ED619B" w:rsidRDefault="00F53399" w:rsidP="00127E72">
      <w:pPr>
        <w:spacing w:line="276" w:lineRule="auto"/>
        <w:jc w:val="both"/>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100"/>
        <w:gridCol w:w="4333"/>
      </w:tblGrid>
      <w:tr w:rsidR="00F53399" w:rsidRPr="00ED619B" w:rsidTr="00EA7663">
        <w:tc>
          <w:tcPr>
            <w:tcW w:w="490" w:type="dxa"/>
            <w:vAlign w:val="center"/>
          </w:tcPr>
          <w:p w:rsidR="00F53399" w:rsidRPr="00ED619B" w:rsidRDefault="00F53399" w:rsidP="00127E72">
            <w:pPr>
              <w:spacing w:line="276" w:lineRule="auto"/>
              <w:jc w:val="both"/>
            </w:pPr>
            <w:r w:rsidRPr="00ED619B">
              <w:rPr>
                <w:sz w:val="22"/>
                <w:szCs w:val="22"/>
              </w:rPr>
              <w:t>Lp.</w:t>
            </w:r>
          </w:p>
        </w:tc>
        <w:tc>
          <w:tcPr>
            <w:tcW w:w="5100" w:type="dxa"/>
            <w:vAlign w:val="center"/>
          </w:tcPr>
          <w:p w:rsidR="00F53399" w:rsidRPr="00ED619B" w:rsidRDefault="00F53399" w:rsidP="00127E72">
            <w:pPr>
              <w:spacing w:line="276" w:lineRule="auto"/>
              <w:jc w:val="both"/>
            </w:pPr>
            <w:r w:rsidRPr="00ED619B">
              <w:rPr>
                <w:sz w:val="22"/>
                <w:szCs w:val="22"/>
              </w:rPr>
              <w:t>Opis części zamówienia, której wykonanie zostanie powierzone podwykonawcy</w:t>
            </w:r>
          </w:p>
        </w:tc>
        <w:tc>
          <w:tcPr>
            <w:tcW w:w="4333" w:type="dxa"/>
            <w:vAlign w:val="center"/>
          </w:tcPr>
          <w:p w:rsidR="00F53399" w:rsidRPr="00ED619B" w:rsidRDefault="00F53399" w:rsidP="00127E72">
            <w:pPr>
              <w:spacing w:line="276" w:lineRule="auto"/>
              <w:jc w:val="both"/>
            </w:pPr>
            <w:r w:rsidRPr="00ED619B">
              <w:rPr>
                <w:sz w:val="22"/>
                <w:szCs w:val="22"/>
              </w:rPr>
              <w:t>Nazwa i adres firmy podwykonawcy</w:t>
            </w:r>
          </w:p>
        </w:tc>
      </w:tr>
      <w:tr w:rsidR="00F53399" w:rsidRPr="00ED619B" w:rsidTr="00EA7663">
        <w:trPr>
          <w:trHeight w:val="1102"/>
        </w:trPr>
        <w:tc>
          <w:tcPr>
            <w:tcW w:w="490" w:type="dxa"/>
            <w:vAlign w:val="center"/>
          </w:tcPr>
          <w:p w:rsidR="00F53399" w:rsidRPr="00ED619B" w:rsidRDefault="00F53399" w:rsidP="00127E72">
            <w:pPr>
              <w:spacing w:line="276" w:lineRule="auto"/>
              <w:jc w:val="both"/>
            </w:pPr>
            <w:r w:rsidRPr="00ED619B">
              <w:rPr>
                <w:sz w:val="22"/>
                <w:szCs w:val="22"/>
              </w:rPr>
              <w:t>1</w:t>
            </w:r>
          </w:p>
        </w:tc>
        <w:tc>
          <w:tcPr>
            <w:tcW w:w="5100" w:type="dxa"/>
            <w:vAlign w:val="center"/>
          </w:tcPr>
          <w:p w:rsidR="00F53399" w:rsidRPr="00ED619B" w:rsidRDefault="00F53399" w:rsidP="00127E72">
            <w:pPr>
              <w:spacing w:line="276" w:lineRule="auto"/>
              <w:jc w:val="both"/>
            </w:pPr>
          </w:p>
        </w:tc>
        <w:tc>
          <w:tcPr>
            <w:tcW w:w="4333" w:type="dxa"/>
            <w:vAlign w:val="center"/>
          </w:tcPr>
          <w:p w:rsidR="00F53399" w:rsidRPr="00ED619B" w:rsidRDefault="00F53399" w:rsidP="00127E72">
            <w:pPr>
              <w:spacing w:line="276" w:lineRule="auto"/>
              <w:jc w:val="both"/>
            </w:pPr>
          </w:p>
        </w:tc>
      </w:tr>
      <w:tr w:rsidR="00F53399" w:rsidRPr="00ED619B" w:rsidTr="00EA7663">
        <w:trPr>
          <w:trHeight w:val="1102"/>
        </w:trPr>
        <w:tc>
          <w:tcPr>
            <w:tcW w:w="490" w:type="dxa"/>
            <w:vAlign w:val="center"/>
          </w:tcPr>
          <w:p w:rsidR="00F53399" w:rsidRPr="00ED619B" w:rsidRDefault="00F53399" w:rsidP="00127E72">
            <w:pPr>
              <w:spacing w:line="276" w:lineRule="auto"/>
              <w:jc w:val="both"/>
            </w:pPr>
          </w:p>
          <w:p w:rsidR="00F53399" w:rsidRPr="00ED619B" w:rsidRDefault="00F53399" w:rsidP="00127E72">
            <w:pPr>
              <w:spacing w:line="276" w:lineRule="auto"/>
              <w:jc w:val="both"/>
            </w:pPr>
            <w:r w:rsidRPr="00ED619B">
              <w:rPr>
                <w:sz w:val="22"/>
                <w:szCs w:val="22"/>
              </w:rPr>
              <w:t>2</w:t>
            </w:r>
          </w:p>
          <w:p w:rsidR="00F53399" w:rsidRPr="00ED619B" w:rsidRDefault="00F53399" w:rsidP="00127E72">
            <w:pPr>
              <w:spacing w:line="276" w:lineRule="auto"/>
              <w:jc w:val="both"/>
            </w:pPr>
          </w:p>
          <w:p w:rsidR="00F53399" w:rsidRPr="00ED619B" w:rsidRDefault="00F53399" w:rsidP="00127E72">
            <w:pPr>
              <w:spacing w:line="276" w:lineRule="auto"/>
              <w:jc w:val="both"/>
            </w:pPr>
          </w:p>
        </w:tc>
        <w:tc>
          <w:tcPr>
            <w:tcW w:w="5100" w:type="dxa"/>
            <w:vAlign w:val="center"/>
          </w:tcPr>
          <w:p w:rsidR="00F53399" w:rsidRPr="00ED619B" w:rsidRDefault="00F53399" w:rsidP="00127E72">
            <w:pPr>
              <w:spacing w:line="276" w:lineRule="auto"/>
              <w:jc w:val="both"/>
            </w:pPr>
          </w:p>
        </w:tc>
        <w:tc>
          <w:tcPr>
            <w:tcW w:w="4333" w:type="dxa"/>
            <w:vAlign w:val="center"/>
          </w:tcPr>
          <w:p w:rsidR="00F53399" w:rsidRPr="00ED619B" w:rsidRDefault="00F53399" w:rsidP="00127E72">
            <w:pPr>
              <w:spacing w:line="276" w:lineRule="auto"/>
              <w:jc w:val="both"/>
            </w:pPr>
          </w:p>
        </w:tc>
      </w:tr>
      <w:tr w:rsidR="00F53399" w:rsidRPr="00ED619B" w:rsidTr="00EA7663">
        <w:trPr>
          <w:trHeight w:val="1102"/>
        </w:trPr>
        <w:tc>
          <w:tcPr>
            <w:tcW w:w="490" w:type="dxa"/>
            <w:vAlign w:val="center"/>
          </w:tcPr>
          <w:p w:rsidR="00F53399" w:rsidRPr="00ED619B" w:rsidRDefault="00F53399" w:rsidP="00127E72">
            <w:pPr>
              <w:spacing w:line="276" w:lineRule="auto"/>
              <w:jc w:val="both"/>
            </w:pPr>
          </w:p>
          <w:p w:rsidR="00F53399" w:rsidRPr="00ED619B" w:rsidRDefault="00F53399" w:rsidP="00127E72">
            <w:pPr>
              <w:spacing w:line="276" w:lineRule="auto"/>
              <w:jc w:val="both"/>
            </w:pPr>
            <w:r w:rsidRPr="00ED619B">
              <w:rPr>
                <w:sz w:val="22"/>
                <w:szCs w:val="22"/>
              </w:rPr>
              <w:t>3</w:t>
            </w:r>
          </w:p>
          <w:p w:rsidR="00F53399" w:rsidRPr="00ED619B" w:rsidRDefault="00F53399" w:rsidP="00127E72">
            <w:pPr>
              <w:spacing w:line="276" w:lineRule="auto"/>
              <w:jc w:val="both"/>
            </w:pPr>
          </w:p>
          <w:p w:rsidR="00F53399" w:rsidRPr="00ED619B" w:rsidRDefault="00F53399" w:rsidP="00127E72">
            <w:pPr>
              <w:spacing w:line="276" w:lineRule="auto"/>
              <w:jc w:val="both"/>
            </w:pPr>
          </w:p>
        </w:tc>
        <w:tc>
          <w:tcPr>
            <w:tcW w:w="5100" w:type="dxa"/>
            <w:vAlign w:val="center"/>
          </w:tcPr>
          <w:p w:rsidR="00F53399" w:rsidRPr="00ED619B" w:rsidRDefault="00F53399" w:rsidP="00127E72">
            <w:pPr>
              <w:spacing w:line="276" w:lineRule="auto"/>
              <w:jc w:val="both"/>
            </w:pPr>
          </w:p>
        </w:tc>
        <w:tc>
          <w:tcPr>
            <w:tcW w:w="4333" w:type="dxa"/>
            <w:vAlign w:val="center"/>
          </w:tcPr>
          <w:p w:rsidR="00F53399" w:rsidRPr="00ED619B" w:rsidRDefault="00F53399" w:rsidP="00127E72">
            <w:pPr>
              <w:spacing w:line="276" w:lineRule="auto"/>
              <w:jc w:val="both"/>
            </w:pPr>
          </w:p>
        </w:tc>
      </w:tr>
    </w:tbl>
    <w:p w:rsidR="00F53399" w:rsidRPr="00ED619B" w:rsidRDefault="00F53399" w:rsidP="00127E72">
      <w:pPr>
        <w:spacing w:line="276" w:lineRule="auto"/>
        <w:jc w:val="both"/>
        <w:rPr>
          <w:b/>
          <w:bCs/>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26111A" w:rsidP="0026111A">
      <w:pPr>
        <w:spacing w:line="276" w:lineRule="auto"/>
        <w:jc w:val="both"/>
        <w:rPr>
          <w:sz w:val="22"/>
          <w:szCs w:val="22"/>
        </w:rPr>
      </w:pPr>
      <w:r w:rsidRPr="00ED619B">
        <w:rPr>
          <w:sz w:val="22"/>
          <w:szCs w:val="22"/>
        </w:rPr>
        <w:t xml:space="preserve">   ...............</w:t>
      </w:r>
      <w:r w:rsidR="00F53399" w:rsidRPr="00ED619B">
        <w:rPr>
          <w:sz w:val="22"/>
          <w:szCs w:val="22"/>
        </w:rPr>
        <w:t>...............dn</w:t>
      </w:r>
      <w:r w:rsidRPr="00ED619B">
        <w:rPr>
          <w:sz w:val="22"/>
          <w:szCs w:val="22"/>
        </w:rPr>
        <w:t>ia ...................</w:t>
      </w:r>
      <w:r w:rsidR="00F53399" w:rsidRPr="00ED619B">
        <w:rPr>
          <w:rFonts w:eastAsia="Arial Unicode MS"/>
          <w:sz w:val="22"/>
          <w:szCs w:val="22"/>
        </w:rPr>
        <w:t>................</w:t>
      </w:r>
      <w:r w:rsidRPr="00ED619B">
        <w:rPr>
          <w:rFonts w:eastAsia="Arial Unicode MS"/>
          <w:sz w:val="22"/>
          <w:szCs w:val="22"/>
        </w:rPr>
        <w:t xml:space="preserve">                                        </w:t>
      </w:r>
    </w:p>
    <w:p w:rsidR="00F53399" w:rsidRPr="00ED619B" w:rsidRDefault="00F53399" w:rsidP="0026111A">
      <w:pPr>
        <w:pStyle w:val="Stopka"/>
        <w:spacing w:line="276" w:lineRule="auto"/>
        <w:jc w:val="both"/>
        <w:rPr>
          <w:rFonts w:ascii="Times New Roman" w:eastAsia="Arial Unicode MS" w:hAnsi="Times New Roman" w:cs="Times New Roman"/>
          <w:sz w:val="22"/>
          <w:szCs w:val="22"/>
          <w:lang w:val="pl-PL"/>
        </w:rPr>
      </w:pPr>
      <w:r w:rsidRPr="00ED619B">
        <w:rPr>
          <w:rFonts w:ascii="Times New Roman" w:eastAsia="Arial Unicode MS" w:hAnsi="Times New Roman" w:cs="Times New Roman"/>
          <w:sz w:val="22"/>
          <w:szCs w:val="22"/>
          <w:lang w:val="pl-PL"/>
        </w:rPr>
        <w:t>Pieczęć i podpis upoważnionego/</w:t>
      </w:r>
      <w:proofErr w:type="spellStart"/>
      <w:r w:rsidRPr="00ED619B">
        <w:rPr>
          <w:rFonts w:ascii="Times New Roman" w:eastAsia="Arial Unicode MS" w:hAnsi="Times New Roman" w:cs="Times New Roman"/>
          <w:sz w:val="22"/>
          <w:szCs w:val="22"/>
          <w:lang w:val="pl-PL"/>
        </w:rPr>
        <w:t>ych</w:t>
      </w:r>
      <w:proofErr w:type="spellEnd"/>
    </w:p>
    <w:p w:rsidR="00F53399" w:rsidRPr="00ED619B" w:rsidRDefault="00F53399" w:rsidP="00127E72">
      <w:pPr>
        <w:spacing w:line="276" w:lineRule="auto"/>
        <w:jc w:val="both"/>
        <w:rPr>
          <w:sz w:val="22"/>
          <w:szCs w:val="22"/>
        </w:rPr>
      </w:pPr>
      <w:r w:rsidRPr="00ED619B">
        <w:rPr>
          <w:rFonts w:eastAsia="Arial Unicode MS"/>
          <w:sz w:val="22"/>
          <w:szCs w:val="22"/>
        </w:rPr>
        <w:t xml:space="preserve">  </w:t>
      </w:r>
      <w:r w:rsidR="0026111A" w:rsidRPr="00ED619B">
        <w:rPr>
          <w:rFonts w:eastAsia="Arial Unicode MS"/>
          <w:sz w:val="22"/>
          <w:szCs w:val="22"/>
        </w:rPr>
        <w:t xml:space="preserve">   </w:t>
      </w:r>
      <w:r w:rsidRPr="00ED619B">
        <w:rPr>
          <w:rFonts w:eastAsia="Arial Unicode MS"/>
          <w:sz w:val="22"/>
          <w:szCs w:val="22"/>
        </w:rPr>
        <w:t>Przedstawiciela/i Wykonawcy</w:t>
      </w:r>
      <w:r w:rsidRPr="00ED619B">
        <w:rPr>
          <w:sz w:val="22"/>
          <w:szCs w:val="22"/>
        </w:rPr>
        <w:t xml:space="preserve"> </w:t>
      </w:r>
    </w:p>
    <w:p w:rsidR="00F53399" w:rsidRPr="00ED619B" w:rsidRDefault="00F53399" w:rsidP="00127E72">
      <w:pPr>
        <w:pStyle w:val="Tekstpodstawowy2"/>
        <w:spacing w:line="276" w:lineRule="auto"/>
        <w:ind w:right="-756"/>
        <w:rPr>
          <w:b/>
          <w:bCs/>
          <w:sz w:val="22"/>
          <w:szCs w:val="22"/>
        </w:rPr>
      </w:pPr>
    </w:p>
    <w:p w:rsidR="00F53399" w:rsidRPr="00ED619B" w:rsidRDefault="00F53399" w:rsidP="0026111A">
      <w:pPr>
        <w:spacing w:line="276" w:lineRule="auto"/>
        <w:jc w:val="both"/>
        <w:rPr>
          <w:b/>
          <w:bCs/>
          <w:sz w:val="22"/>
          <w:szCs w:val="22"/>
        </w:rPr>
      </w:pPr>
    </w:p>
    <w:p w:rsidR="0026111A" w:rsidRPr="00ED619B" w:rsidRDefault="0026111A" w:rsidP="0026111A">
      <w:pPr>
        <w:spacing w:line="276" w:lineRule="auto"/>
        <w:jc w:val="both"/>
        <w:rPr>
          <w:b/>
          <w:bCs/>
          <w:sz w:val="22"/>
          <w:szCs w:val="22"/>
        </w:rPr>
      </w:pPr>
    </w:p>
    <w:p w:rsidR="0026111A" w:rsidRPr="00ED619B" w:rsidRDefault="0026111A" w:rsidP="0026111A">
      <w:pPr>
        <w:spacing w:line="276" w:lineRule="auto"/>
        <w:jc w:val="both"/>
        <w:rPr>
          <w:b/>
          <w:bCs/>
          <w:sz w:val="22"/>
          <w:szCs w:val="22"/>
        </w:rPr>
      </w:pPr>
    </w:p>
    <w:p w:rsidR="0026111A" w:rsidRPr="00ED619B" w:rsidRDefault="0026111A" w:rsidP="0026111A">
      <w:pPr>
        <w:spacing w:line="276" w:lineRule="auto"/>
        <w:jc w:val="both"/>
        <w:rPr>
          <w:b/>
          <w:bCs/>
          <w:sz w:val="22"/>
          <w:szCs w:val="22"/>
        </w:rPr>
      </w:pPr>
    </w:p>
    <w:p w:rsidR="0026111A" w:rsidRPr="00ED619B" w:rsidRDefault="0026111A" w:rsidP="0026111A">
      <w:pPr>
        <w:spacing w:line="276" w:lineRule="auto"/>
        <w:jc w:val="both"/>
        <w:rPr>
          <w:b/>
          <w:bCs/>
          <w:sz w:val="22"/>
          <w:szCs w:val="22"/>
        </w:rPr>
      </w:pPr>
    </w:p>
    <w:p w:rsidR="0026111A" w:rsidRPr="00ED619B" w:rsidRDefault="0026111A" w:rsidP="0026111A">
      <w:pPr>
        <w:spacing w:line="276" w:lineRule="auto"/>
        <w:jc w:val="both"/>
        <w:rPr>
          <w:b/>
          <w:bCs/>
          <w:sz w:val="22"/>
          <w:szCs w:val="22"/>
        </w:rPr>
      </w:pPr>
    </w:p>
    <w:p w:rsidR="0026111A" w:rsidRPr="00ED619B" w:rsidRDefault="0026111A" w:rsidP="0026111A">
      <w:pPr>
        <w:spacing w:line="276" w:lineRule="auto"/>
        <w:jc w:val="both"/>
        <w:rPr>
          <w:bCs/>
          <w:i/>
          <w:iCs/>
          <w:snapToGrid w:val="0"/>
          <w:sz w:val="22"/>
          <w:szCs w:val="22"/>
        </w:rPr>
      </w:pPr>
    </w:p>
    <w:p w:rsidR="00F53399" w:rsidRPr="00ED619B" w:rsidRDefault="00F53399" w:rsidP="0037587B">
      <w:pPr>
        <w:autoSpaceDE w:val="0"/>
        <w:autoSpaceDN w:val="0"/>
        <w:adjustRightInd w:val="0"/>
        <w:spacing w:line="276" w:lineRule="auto"/>
        <w:jc w:val="right"/>
        <w:rPr>
          <w:b/>
          <w:sz w:val="22"/>
          <w:szCs w:val="22"/>
        </w:rPr>
      </w:pPr>
      <w:r w:rsidRPr="00ED619B">
        <w:rPr>
          <w:bCs/>
          <w:i/>
          <w:iCs/>
          <w:snapToGrid w:val="0"/>
          <w:sz w:val="22"/>
          <w:szCs w:val="22"/>
        </w:rPr>
        <w:t>Załącznik nr 4</w:t>
      </w:r>
      <w:r w:rsidRPr="00ED619B">
        <w:rPr>
          <w:bCs/>
          <w:snapToGrid w:val="0"/>
          <w:sz w:val="22"/>
          <w:szCs w:val="22"/>
        </w:rPr>
        <w:t xml:space="preserve"> </w:t>
      </w:r>
      <w:r w:rsidRPr="00ED619B">
        <w:rPr>
          <w:bCs/>
          <w:i/>
          <w:iCs/>
          <w:sz w:val="22"/>
          <w:szCs w:val="22"/>
        </w:rPr>
        <w:t>do SIWZ</w:t>
      </w:r>
      <w:r w:rsidRPr="00ED619B">
        <w:rPr>
          <w:bCs/>
          <w:snapToGrid w:val="0"/>
          <w:sz w:val="22"/>
          <w:szCs w:val="22"/>
        </w:rPr>
        <w:t xml:space="preserve"> </w:t>
      </w:r>
    </w:p>
    <w:p w:rsidR="00F53399" w:rsidRPr="00ED619B" w:rsidRDefault="00F53399" w:rsidP="00127E72">
      <w:pPr>
        <w:keepNext/>
        <w:spacing w:line="276" w:lineRule="auto"/>
        <w:jc w:val="both"/>
        <w:rPr>
          <w:b/>
          <w:bCs/>
          <w:spacing w:val="100"/>
          <w:sz w:val="22"/>
          <w:szCs w:val="22"/>
        </w:rPr>
      </w:pPr>
    </w:p>
    <w:p w:rsidR="00F53399" w:rsidRPr="00ED619B" w:rsidRDefault="00F53399" w:rsidP="0026111A">
      <w:pPr>
        <w:spacing w:line="276" w:lineRule="auto"/>
        <w:jc w:val="center"/>
        <w:rPr>
          <w:b/>
          <w:bCs/>
          <w:sz w:val="22"/>
          <w:szCs w:val="22"/>
        </w:rPr>
      </w:pPr>
      <w:r w:rsidRPr="00ED619B">
        <w:rPr>
          <w:b/>
          <w:bCs/>
          <w:sz w:val="22"/>
          <w:szCs w:val="22"/>
        </w:rPr>
        <w:t>WYKAZ WYKONANYCH LUB WYKONYWANYCH USŁUG</w:t>
      </w:r>
    </w:p>
    <w:p w:rsidR="00F53399" w:rsidRPr="00ED619B" w:rsidRDefault="00F53399" w:rsidP="00127E72">
      <w:pPr>
        <w:spacing w:line="276" w:lineRule="auto"/>
        <w:jc w:val="both"/>
        <w:rPr>
          <w:sz w:val="22"/>
          <w:szCs w:val="22"/>
        </w:rPr>
      </w:pPr>
    </w:p>
    <w:p w:rsidR="00F53399" w:rsidRPr="00ED619B" w:rsidRDefault="00F53399" w:rsidP="00127E72">
      <w:pPr>
        <w:pStyle w:val="Nagwek7"/>
        <w:spacing w:line="276" w:lineRule="auto"/>
        <w:jc w:val="both"/>
        <w:rPr>
          <w:bCs w:val="0"/>
          <w:sz w:val="22"/>
          <w:szCs w:val="22"/>
        </w:rPr>
      </w:pPr>
      <w:r w:rsidRPr="00ED619B">
        <w:rPr>
          <w:bCs w:val="0"/>
          <w:sz w:val="22"/>
          <w:szCs w:val="22"/>
        </w:rPr>
        <w:t>w zakresie sprzątania pomieszczeń biurowych w okresie ostatnich 3 lat przed dniem otwarcia ofert</w:t>
      </w:r>
    </w:p>
    <w:p w:rsidR="00F53399" w:rsidRPr="00ED619B" w:rsidRDefault="00F53399" w:rsidP="00127E72">
      <w:pPr>
        <w:pStyle w:val="Nagwek7"/>
        <w:spacing w:line="276" w:lineRule="auto"/>
        <w:jc w:val="both"/>
        <w:rPr>
          <w:sz w:val="22"/>
          <w:szCs w:val="22"/>
          <w:u w:val="single"/>
        </w:rPr>
      </w:pPr>
      <w:r w:rsidRPr="00ED619B">
        <w:rPr>
          <w:bCs w:val="0"/>
          <w:sz w:val="22"/>
          <w:szCs w:val="22"/>
        </w:rPr>
        <w:t>/</w:t>
      </w:r>
      <w:r w:rsidRPr="00ED619B">
        <w:rPr>
          <w:bCs w:val="0"/>
          <w:sz w:val="22"/>
          <w:szCs w:val="22"/>
          <w:u w:val="single"/>
        </w:rPr>
        <w:t xml:space="preserve"> min. </w:t>
      </w:r>
      <w:r w:rsidR="0026111A" w:rsidRPr="00ED619B">
        <w:rPr>
          <w:sz w:val="22"/>
          <w:szCs w:val="22"/>
          <w:u w:val="single"/>
        </w:rPr>
        <w:t>2</w:t>
      </w:r>
      <w:r w:rsidRPr="00ED619B">
        <w:rPr>
          <w:sz w:val="22"/>
          <w:szCs w:val="22"/>
          <w:u w:val="single"/>
        </w:rPr>
        <w:t xml:space="preserve"> usługi każda świadczona przez okres 1 roku </w:t>
      </w:r>
      <w:r w:rsidRPr="00ED619B">
        <w:rPr>
          <w:bCs w:val="0"/>
          <w:sz w:val="22"/>
          <w:szCs w:val="22"/>
          <w:u w:val="single"/>
        </w:rPr>
        <w:t xml:space="preserve">i </w:t>
      </w:r>
      <w:r w:rsidRPr="00ED619B">
        <w:rPr>
          <w:sz w:val="22"/>
          <w:szCs w:val="22"/>
          <w:u w:val="single"/>
        </w:rPr>
        <w:t xml:space="preserve">o wartości nie mniejszej niż 250 000,00 zł brutto </w:t>
      </w:r>
      <w:r w:rsidRPr="00ED619B">
        <w:rPr>
          <w:bCs w:val="0"/>
          <w:sz w:val="22"/>
          <w:szCs w:val="22"/>
          <w:u w:val="single"/>
        </w:rPr>
        <w:t>/</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3614"/>
        <w:gridCol w:w="1842"/>
        <w:gridCol w:w="2464"/>
        <w:gridCol w:w="1800"/>
      </w:tblGrid>
      <w:tr w:rsidR="00F53399" w:rsidRPr="00ED619B" w:rsidTr="00EA7663">
        <w:trPr>
          <w:jc w:val="center"/>
        </w:trPr>
        <w:tc>
          <w:tcPr>
            <w:tcW w:w="720" w:type="dxa"/>
            <w:vAlign w:val="center"/>
          </w:tcPr>
          <w:p w:rsidR="00F53399" w:rsidRPr="00ED619B" w:rsidRDefault="00F53399" w:rsidP="00127E72">
            <w:pPr>
              <w:spacing w:line="276" w:lineRule="auto"/>
              <w:jc w:val="both"/>
              <w:rPr>
                <w:b/>
                <w:bCs/>
              </w:rPr>
            </w:pPr>
            <w:r w:rsidRPr="00ED619B">
              <w:rPr>
                <w:b/>
                <w:bCs/>
                <w:sz w:val="22"/>
                <w:szCs w:val="22"/>
              </w:rPr>
              <w:t>Lp.</w:t>
            </w:r>
          </w:p>
        </w:tc>
        <w:tc>
          <w:tcPr>
            <w:tcW w:w="3614" w:type="dxa"/>
            <w:vAlign w:val="center"/>
          </w:tcPr>
          <w:p w:rsidR="00F53399" w:rsidRPr="00ED619B" w:rsidRDefault="00F53399" w:rsidP="00290188">
            <w:pPr>
              <w:spacing w:line="276" w:lineRule="auto"/>
              <w:jc w:val="center"/>
              <w:rPr>
                <w:b/>
                <w:bCs/>
              </w:rPr>
            </w:pPr>
            <w:r w:rsidRPr="00ED619B">
              <w:rPr>
                <w:b/>
                <w:bCs/>
                <w:sz w:val="22"/>
                <w:szCs w:val="22"/>
              </w:rPr>
              <w:t>Rodzaj i zakres usługi</w:t>
            </w:r>
          </w:p>
        </w:tc>
        <w:tc>
          <w:tcPr>
            <w:tcW w:w="1842" w:type="dxa"/>
            <w:vAlign w:val="center"/>
          </w:tcPr>
          <w:p w:rsidR="00F53399" w:rsidRPr="00ED619B" w:rsidRDefault="00F53399" w:rsidP="00290188">
            <w:pPr>
              <w:spacing w:line="276" w:lineRule="auto"/>
              <w:jc w:val="center"/>
              <w:rPr>
                <w:b/>
                <w:bCs/>
              </w:rPr>
            </w:pPr>
            <w:r w:rsidRPr="00ED619B">
              <w:rPr>
                <w:b/>
                <w:bCs/>
                <w:sz w:val="22"/>
                <w:szCs w:val="22"/>
              </w:rPr>
              <w:t>Nazwa i adres odbiorcy</w:t>
            </w:r>
          </w:p>
        </w:tc>
        <w:tc>
          <w:tcPr>
            <w:tcW w:w="2464" w:type="dxa"/>
            <w:vAlign w:val="center"/>
          </w:tcPr>
          <w:p w:rsidR="00F53399" w:rsidRPr="00ED619B" w:rsidRDefault="00F53399" w:rsidP="00290188">
            <w:pPr>
              <w:spacing w:line="276" w:lineRule="auto"/>
              <w:jc w:val="center"/>
              <w:rPr>
                <w:b/>
                <w:bCs/>
              </w:rPr>
            </w:pPr>
            <w:r w:rsidRPr="00ED619B">
              <w:rPr>
                <w:b/>
                <w:bCs/>
                <w:sz w:val="22"/>
                <w:szCs w:val="22"/>
              </w:rPr>
              <w:t>Okres wykonywania usługi</w:t>
            </w:r>
          </w:p>
        </w:tc>
        <w:tc>
          <w:tcPr>
            <w:tcW w:w="1800" w:type="dxa"/>
            <w:vAlign w:val="center"/>
          </w:tcPr>
          <w:p w:rsidR="00F53399" w:rsidRPr="00ED619B" w:rsidRDefault="00F53399" w:rsidP="00290188">
            <w:pPr>
              <w:spacing w:line="276" w:lineRule="auto"/>
              <w:jc w:val="center"/>
              <w:rPr>
                <w:b/>
                <w:bCs/>
              </w:rPr>
            </w:pPr>
            <w:r w:rsidRPr="00ED619B">
              <w:rPr>
                <w:b/>
                <w:bCs/>
                <w:sz w:val="22"/>
                <w:szCs w:val="22"/>
              </w:rPr>
              <w:t>Łączna wartość usługi</w:t>
            </w:r>
          </w:p>
        </w:tc>
      </w:tr>
      <w:tr w:rsidR="00F53399" w:rsidRPr="00ED619B" w:rsidTr="00EA7663">
        <w:trPr>
          <w:trHeight w:val="1078"/>
          <w:jc w:val="center"/>
        </w:trPr>
        <w:tc>
          <w:tcPr>
            <w:tcW w:w="720" w:type="dxa"/>
          </w:tcPr>
          <w:p w:rsidR="00F53399" w:rsidRPr="00ED619B" w:rsidRDefault="00F53399" w:rsidP="00127E72">
            <w:pPr>
              <w:spacing w:line="276" w:lineRule="auto"/>
              <w:jc w:val="both"/>
              <w:rPr>
                <w:b/>
              </w:rPr>
            </w:pPr>
            <w:r w:rsidRPr="00ED619B">
              <w:rPr>
                <w:b/>
                <w:sz w:val="22"/>
                <w:szCs w:val="22"/>
              </w:rPr>
              <w:t>1.</w:t>
            </w:r>
          </w:p>
        </w:tc>
        <w:tc>
          <w:tcPr>
            <w:tcW w:w="3614" w:type="dxa"/>
          </w:tcPr>
          <w:p w:rsidR="00F53399" w:rsidRPr="00ED619B" w:rsidRDefault="00F53399" w:rsidP="00127E72">
            <w:pPr>
              <w:spacing w:line="276" w:lineRule="auto"/>
              <w:jc w:val="both"/>
            </w:pPr>
          </w:p>
        </w:tc>
        <w:tc>
          <w:tcPr>
            <w:tcW w:w="1842" w:type="dxa"/>
          </w:tcPr>
          <w:p w:rsidR="00F53399" w:rsidRPr="00ED619B" w:rsidRDefault="00F53399" w:rsidP="00127E72">
            <w:pPr>
              <w:spacing w:line="276" w:lineRule="auto"/>
              <w:jc w:val="both"/>
            </w:pPr>
          </w:p>
        </w:tc>
        <w:tc>
          <w:tcPr>
            <w:tcW w:w="2464" w:type="dxa"/>
          </w:tcPr>
          <w:p w:rsidR="00F53399" w:rsidRPr="00ED619B" w:rsidRDefault="00F53399" w:rsidP="00127E72">
            <w:pPr>
              <w:pStyle w:val="Tekstpodstawowy22"/>
              <w:spacing w:line="276" w:lineRule="auto"/>
              <w:jc w:val="both"/>
              <w:rPr>
                <w:szCs w:val="22"/>
              </w:rPr>
            </w:pPr>
          </w:p>
        </w:tc>
        <w:tc>
          <w:tcPr>
            <w:tcW w:w="1800" w:type="dxa"/>
          </w:tcPr>
          <w:p w:rsidR="00F53399" w:rsidRPr="00ED619B" w:rsidRDefault="00F53399" w:rsidP="00127E72">
            <w:pPr>
              <w:spacing w:line="276" w:lineRule="auto"/>
              <w:jc w:val="both"/>
            </w:pPr>
          </w:p>
        </w:tc>
      </w:tr>
      <w:tr w:rsidR="00F53399" w:rsidRPr="00ED619B" w:rsidTr="00EA7663">
        <w:trPr>
          <w:trHeight w:val="1277"/>
          <w:jc w:val="center"/>
        </w:trPr>
        <w:tc>
          <w:tcPr>
            <w:tcW w:w="720" w:type="dxa"/>
          </w:tcPr>
          <w:p w:rsidR="00F53399" w:rsidRPr="00ED619B" w:rsidRDefault="00F53399" w:rsidP="00127E72">
            <w:pPr>
              <w:spacing w:line="276" w:lineRule="auto"/>
              <w:jc w:val="both"/>
              <w:rPr>
                <w:b/>
              </w:rPr>
            </w:pPr>
            <w:r w:rsidRPr="00ED619B">
              <w:rPr>
                <w:b/>
                <w:sz w:val="22"/>
                <w:szCs w:val="22"/>
              </w:rPr>
              <w:t>2.</w:t>
            </w:r>
          </w:p>
        </w:tc>
        <w:tc>
          <w:tcPr>
            <w:tcW w:w="3614" w:type="dxa"/>
          </w:tcPr>
          <w:p w:rsidR="00F53399" w:rsidRPr="00ED619B" w:rsidRDefault="00F53399" w:rsidP="00127E72">
            <w:pPr>
              <w:spacing w:line="276" w:lineRule="auto"/>
              <w:jc w:val="both"/>
            </w:pPr>
          </w:p>
        </w:tc>
        <w:tc>
          <w:tcPr>
            <w:tcW w:w="1842" w:type="dxa"/>
          </w:tcPr>
          <w:p w:rsidR="00F53399" w:rsidRPr="00ED619B" w:rsidRDefault="00F53399" w:rsidP="00127E72">
            <w:pPr>
              <w:spacing w:line="276" w:lineRule="auto"/>
              <w:jc w:val="both"/>
            </w:pPr>
          </w:p>
        </w:tc>
        <w:tc>
          <w:tcPr>
            <w:tcW w:w="2464" w:type="dxa"/>
          </w:tcPr>
          <w:p w:rsidR="00F53399" w:rsidRPr="00ED619B" w:rsidRDefault="00F53399" w:rsidP="00127E72">
            <w:pPr>
              <w:pStyle w:val="Tekstpodstawowy22"/>
              <w:spacing w:line="276" w:lineRule="auto"/>
              <w:jc w:val="both"/>
              <w:rPr>
                <w:szCs w:val="22"/>
              </w:rPr>
            </w:pPr>
          </w:p>
        </w:tc>
        <w:tc>
          <w:tcPr>
            <w:tcW w:w="1800" w:type="dxa"/>
          </w:tcPr>
          <w:p w:rsidR="00F53399" w:rsidRPr="00ED619B" w:rsidRDefault="00F53399" w:rsidP="00127E72">
            <w:pPr>
              <w:spacing w:line="276" w:lineRule="auto"/>
              <w:jc w:val="both"/>
            </w:pPr>
          </w:p>
        </w:tc>
      </w:tr>
      <w:tr w:rsidR="00F53399" w:rsidRPr="00ED619B" w:rsidTr="00EA7663">
        <w:trPr>
          <w:trHeight w:val="1254"/>
          <w:jc w:val="center"/>
        </w:trPr>
        <w:tc>
          <w:tcPr>
            <w:tcW w:w="720" w:type="dxa"/>
          </w:tcPr>
          <w:p w:rsidR="00F53399" w:rsidRPr="00ED619B" w:rsidRDefault="00F53399" w:rsidP="00127E72">
            <w:pPr>
              <w:spacing w:line="276" w:lineRule="auto"/>
              <w:jc w:val="both"/>
              <w:rPr>
                <w:b/>
              </w:rPr>
            </w:pPr>
            <w:r w:rsidRPr="00ED619B">
              <w:rPr>
                <w:b/>
                <w:sz w:val="22"/>
                <w:szCs w:val="22"/>
              </w:rPr>
              <w:t>3.</w:t>
            </w:r>
          </w:p>
        </w:tc>
        <w:tc>
          <w:tcPr>
            <w:tcW w:w="3614" w:type="dxa"/>
          </w:tcPr>
          <w:p w:rsidR="00F53399" w:rsidRPr="00ED619B" w:rsidRDefault="00F53399" w:rsidP="00127E72">
            <w:pPr>
              <w:spacing w:line="276" w:lineRule="auto"/>
              <w:jc w:val="both"/>
            </w:pPr>
          </w:p>
        </w:tc>
        <w:tc>
          <w:tcPr>
            <w:tcW w:w="1842" w:type="dxa"/>
          </w:tcPr>
          <w:p w:rsidR="00F53399" w:rsidRPr="00ED619B" w:rsidRDefault="00F53399" w:rsidP="00127E72">
            <w:pPr>
              <w:spacing w:line="276" w:lineRule="auto"/>
              <w:jc w:val="both"/>
            </w:pPr>
          </w:p>
        </w:tc>
        <w:tc>
          <w:tcPr>
            <w:tcW w:w="2464" w:type="dxa"/>
          </w:tcPr>
          <w:p w:rsidR="00F53399" w:rsidRPr="00ED619B" w:rsidRDefault="00F53399" w:rsidP="00127E72">
            <w:pPr>
              <w:pStyle w:val="Tekstpodstawowy22"/>
              <w:spacing w:line="276" w:lineRule="auto"/>
              <w:jc w:val="both"/>
              <w:rPr>
                <w:szCs w:val="22"/>
              </w:rPr>
            </w:pPr>
          </w:p>
        </w:tc>
        <w:tc>
          <w:tcPr>
            <w:tcW w:w="1800" w:type="dxa"/>
          </w:tcPr>
          <w:p w:rsidR="00F53399" w:rsidRPr="00ED619B" w:rsidRDefault="00F53399" w:rsidP="00127E72">
            <w:pPr>
              <w:spacing w:line="276" w:lineRule="auto"/>
              <w:jc w:val="both"/>
            </w:pPr>
          </w:p>
        </w:tc>
      </w:tr>
    </w:tbl>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W załączeniu dokumenty potwierdzające należyte wykonanie lub wykonywanie usług.</w:t>
      </w:r>
    </w:p>
    <w:p w:rsidR="00F53399" w:rsidRPr="00ED619B" w:rsidRDefault="00F53399" w:rsidP="00127E72">
      <w:pPr>
        <w:spacing w:line="276" w:lineRule="auto"/>
        <w:ind w:left="360"/>
        <w:jc w:val="both"/>
        <w:rPr>
          <w:sz w:val="22"/>
          <w:szCs w:val="22"/>
        </w:rPr>
      </w:pPr>
    </w:p>
    <w:p w:rsidR="00F53399" w:rsidRPr="00ED619B" w:rsidRDefault="00F53399" w:rsidP="00127E72">
      <w:pPr>
        <w:spacing w:line="276" w:lineRule="auto"/>
        <w:ind w:right="-756"/>
        <w:jc w:val="both"/>
        <w:rPr>
          <w:sz w:val="22"/>
          <w:szCs w:val="22"/>
        </w:rPr>
      </w:pPr>
      <w:r w:rsidRPr="00ED619B">
        <w:rPr>
          <w:sz w:val="22"/>
          <w:szCs w:val="22"/>
        </w:rPr>
        <w:t>..............................</w:t>
      </w:r>
      <w:r w:rsidR="00290188" w:rsidRPr="00ED619B">
        <w:rPr>
          <w:sz w:val="22"/>
          <w:szCs w:val="22"/>
        </w:rPr>
        <w:t>........ , dnia .............</w:t>
      </w:r>
      <w:r w:rsidRPr="00ED619B">
        <w:rPr>
          <w:sz w:val="22"/>
          <w:szCs w:val="22"/>
        </w:rPr>
        <w:t>.</w:t>
      </w:r>
    </w:p>
    <w:p w:rsidR="00F53399" w:rsidRPr="00ED619B" w:rsidRDefault="00F53399" w:rsidP="00127E72">
      <w:pPr>
        <w:spacing w:line="276" w:lineRule="auto"/>
        <w:ind w:right="-756"/>
        <w:jc w:val="both"/>
        <w:rPr>
          <w:sz w:val="22"/>
          <w:szCs w:val="22"/>
        </w:rPr>
      </w:pPr>
    </w:p>
    <w:p w:rsidR="00F53399" w:rsidRPr="00ED619B" w:rsidRDefault="00F53399" w:rsidP="00127E72">
      <w:pPr>
        <w:spacing w:line="276" w:lineRule="auto"/>
        <w:ind w:right="-756"/>
        <w:jc w:val="both"/>
        <w:rPr>
          <w:sz w:val="22"/>
          <w:szCs w:val="22"/>
        </w:rPr>
      </w:pPr>
    </w:p>
    <w:p w:rsidR="00F53399" w:rsidRPr="00ED619B" w:rsidRDefault="00F53399" w:rsidP="00127E72">
      <w:pPr>
        <w:spacing w:line="276" w:lineRule="auto"/>
        <w:ind w:right="-756"/>
        <w:jc w:val="both"/>
        <w:rPr>
          <w:sz w:val="22"/>
          <w:szCs w:val="22"/>
        </w:rPr>
      </w:pPr>
    </w:p>
    <w:p w:rsidR="00F53399" w:rsidRPr="00ED619B" w:rsidRDefault="00290188" w:rsidP="00290188">
      <w:pPr>
        <w:spacing w:line="276" w:lineRule="auto"/>
        <w:ind w:right="-756"/>
        <w:jc w:val="right"/>
        <w:rPr>
          <w:sz w:val="22"/>
          <w:szCs w:val="22"/>
        </w:rPr>
      </w:pPr>
      <w:r w:rsidRPr="00ED619B">
        <w:rPr>
          <w:sz w:val="22"/>
          <w:szCs w:val="22"/>
        </w:rPr>
        <w:t>…….…</w:t>
      </w:r>
      <w:r w:rsidR="00F53399" w:rsidRPr="00ED619B">
        <w:rPr>
          <w:sz w:val="22"/>
          <w:szCs w:val="22"/>
        </w:rPr>
        <w:t>.............................................................</w:t>
      </w:r>
    </w:p>
    <w:p w:rsidR="00290188" w:rsidRPr="00ED619B" w:rsidRDefault="00290188" w:rsidP="00290188">
      <w:pPr>
        <w:spacing w:line="276" w:lineRule="auto"/>
        <w:ind w:right="-54"/>
        <w:jc w:val="center"/>
        <w:rPr>
          <w:sz w:val="22"/>
          <w:szCs w:val="22"/>
        </w:rPr>
      </w:pPr>
      <w:r w:rsidRPr="00ED619B">
        <w:rPr>
          <w:sz w:val="22"/>
          <w:szCs w:val="22"/>
        </w:rPr>
        <w:t xml:space="preserve">                                                                                                                          </w:t>
      </w:r>
      <w:r w:rsidR="00F53399" w:rsidRPr="00ED619B">
        <w:rPr>
          <w:sz w:val="22"/>
          <w:szCs w:val="22"/>
        </w:rPr>
        <w:t>/Podpis upoważnionego(</w:t>
      </w:r>
      <w:proofErr w:type="spellStart"/>
      <w:r w:rsidR="00F53399" w:rsidRPr="00ED619B">
        <w:rPr>
          <w:sz w:val="22"/>
          <w:szCs w:val="22"/>
        </w:rPr>
        <w:t>ych</w:t>
      </w:r>
      <w:proofErr w:type="spellEnd"/>
      <w:r w:rsidR="00F53399" w:rsidRPr="00ED619B">
        <w:rPr>
          <w:sz w:val="22"/>
          <w:szCs w:val="22"/>
        </w:rPr>
        <w:t>)</w:t>
      </w:r>
    </w:p>
    <w:p w:rsidR="00F53399" w:rsidRPr="00ED619B" w:rsidRDefault="00F53399" w:rsidP="00290188">
      <w:pPr>
        <w:spacing w:line="276" w:lineRule="auto"/>
        <w:ind w:right="-54"/>
        <w:jc w:val="right"/>
        <w:rPr>
          <w:bCs/>
          <w:sz w:val="22"/>
          <w:szCs w:val="22"/>
        </w:rPr>
      </w:pPr>
      <w:r w:rsidRPr="00ED619B">
        <w:rPr>
          <w:sz w:val="22"/>
          <w:szCs w:val="22"/>
        </w:rPr>
        <w:t xml:space="preserve"> przedstawiciela(i) Wykonawcy/</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37587B">
      <w:pPr>
        <w:spacing w:line="276" w:lineRule="auto"/>
        <w:jc w:val="right"/>
        <w:rPr>
          <w:sz w:val="22"/>
          <w:szCs w:val="22"/>
        </w:rPr>
      </w:pPr>
      <w:r w:rsidRPr="00ED619B">
        <w:rPr>
          <w:bCs/>
          <w:i/>
          <w:iCs/>
          <w:snapToGrid w:val="0"/>
          <w:sz w:val="22"/>
          <w:szCs w:val="22"/>
        </w:rPr>
        <w:lastRenderedPageBreak/>
        <w:t xml:space="preserve">Załącznik nr 5 </w:t>
      </w:r>
      <w:r w:rsidRPr="00ED619B">
        <w:rPr>
          <w:bCs/>
          <w:snapToGrid w:val="0"/>
          <w:sz w:val="22"/>
          <w:szCs w:val="22"/>
        </w:rPr>
        <w:t xml:space="preserve"> </w:t>
      </w:r>
      <w:r w:rsidRPr="00ED619B">
        <w:rPr>
          <w:bCs/>
          <w:i/>
          <w:iCs/>
          <w:sz w:val="22"/>
          <w:szCs w:val="22"/>
        </w:rPr>
        <w:t>do SIWZ</w:t>
      </w:r>
    </w:p>
    <w:p w:rsidR="00581818" w:rsidRPr="00ED619B" w:rsidRDefault="00581818"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w:t>
      </w:r>
    </w:p>
    <w:p w:rsidR="00F53399" w:rsidRPr="00ED619B" w:rsidRDefault="00F53399" w:rsidP="00581818">
      <w:pPr>
        <w:pStyle w:val="Tekstpodstawowy"/>
        <w:spacing w:line="276" w:lineRule="auto"/>
        <w:jc w:val="both"/>
        <w:rPr>
          <w:b w:val="0"/>
          <w:sz w:val="22"/>
          <w:szCs w:val="22"/>
        </w:rPr>
      </w:pPr>
      <w:r w:rsidRPr="00ED619B">
        <w:rPr>
          <w:b w:val="0"/>
          <w:sz w:val="22"/>
          <w:szCs w:val="22"/>
        </w:rPr>
        <w:t>(pieczęć firmowa Wykonawcy)</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p>
    <w:p w:rsidR="00F53399" w:rsidRPr="00ED619B" w:rsidRDefault="00F53399" w:rsidP="00581818">
      <w:pPr>
        <w:spacing w:line="276" w:lineRule="auto"/>
        <w:jc w:val="center"/>
        <w:rPr>
          <w:b/>
          <w:sz w:val="22"/>
          <w:szCs w:val="22"/>
        </w:rPr>
      </w:pPr>
      <w:r w:rsidRPr="00ED619B">
        <w:rPr>
          <w:b/>
          <w:sz w:val="22"/>
          <w:szCs w:val="22"/>
        </w:rPr>
        <w:t>OŚWIADCZENIE</w:t>
      </w:r>
    </w:p>
    <w:p w:rsidR="00F53399" w:rsidRPr="00ED619B" w:rsidRDefault="00F53399" w:rsidP="00581818">
      <w:pPr>
        <w:spacing w:line="276" w:lineRule="auto"/>
        <w:jc w:val="center"/>
        <w:rPr>
          <w:b/>
          <w:sz w:val="22"/>
          <w:szCs w:val="22"/>
        </w:rPr>
      </w:pPr>
      <w:r w:rsidRPr="00ED619B">
        <w:rPr>
          <w:b/>
          <w:sz w:val="22"/>
          <w:szCs w:val="22"/>
        </w:rPr>
        <w:t>(powiązania kapitałowe)</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 xml:space="preserve">Zgodnie z art. 24 ust. 11 ustawy </w:t>
      </w:r>
      <w:proofErr w:type="spellStart"/>
      <w:r w:rsidR="008721F0" w:rsidRPr="00ED619B">
        <w:rPr>
          <w:sz w:val="22"/>
          <w:szCs w:val="22"/>
        </w:rPr>
        <w:t>Pzp</w:t>
      </w:r>
      <w:proofErr w:type="spellEnd"/>
      <w:r w:rsidR="008721F0" w:rsidRPr="00ED619B">
        <w:rPr>
          <w:sz w:val="22"/>
          <w:szCs w:val="22"/>
        </w:rPr>
        <w:t>, Wykonawca, w terminie 3 dni</w:t>
      </w:r>
      <w:r w:rsidRPr="00ED619B">
        <w:rPr>
          <w:sz w:val="22"/>
          <w:szCs w:val="22"/>
        </w:rPr>
        <w:t xml:space="preserve"> od zamieszczenia na stronie internetowej informacji, o której mowa w art. 86 ust. 5 ustawy </w:t>
      </w:r>
      <w:proofErr w:type="spellStart"/>
      <w:r w:rsidRPr="00ED619B">
        <w:rPr>
          <w:sz w:val="22"/>
          <w:szCs w:val="22"/>
        </w:rPr>
        <w:t>Pzp</w:t>
      </w:r>
      <w:proofErr w:type="spellEnd"/>
      <w:r w:rsidRPr="00ED619B">
        <w:rPr>
          <w:sz w:val="22"/>
          <w:szCs w:val="22"/>
        </w:rPr>
        <w:t xml:space="preserve">, przekazuje Zamawiającemu oświadczenie </w:t>
      </w:r>
      <w:r w:rsidR="0037587B" w:rsidRPr="00ED619B">
        <w:rPr>
          <w:sz w:val="22"/>
          <w:szCs w:val="22"/>
        </w:rPr>
        <w:t xml:space="preserve">                                </w:t>
      </w:r>
      <w:r w:rsidRPr="00ED619B">
        <w:rPr>
          <w:sz w:val="22"/>
          <w:szCs w:val="22"/>
        </w:rPr>
        <w:t xml:space="preserve">o przynależności lub braku przynależności do tej samej grupy kapitałowej, o której mowa w art. 24 ust. 1 pkt 23 ustawy </w:t>
      </w:r>
      <w:proofErr w:type="spellStart"/>
      <w:r w:rsidRPr="00ED619B">
        <w:rPr>
          <w:sz w:val="22"/>
          <w:szCs w:val="22"/>
        </w:rPr>
        <w:t>Pzp</w:t>
      </w:r>
      <w:proofErr w:type="spellEnd"/>
      <w:r w:rsidRPr="00ED619B">
        <w:rPr>
          <w:sz w:val="22"/>
          <w:szCs w:val="22"/>
        </w:rPr>
        <w:t xml:space="preserve">. </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 xml:space="preserve">Nawiązując do zamieszczonej w dniu ……………. na stronie internetowej Zamawiającego informacji, </w:t>
      </w:r>
      <w:r w:rsidR="00656C00" w:rsidRPr="00ED619B">
        <w:rPr>
          <w:sz w:val="22"/>
          <w:szCs w:val="22"/>
        </w:rPr>
        <w:t xml:space="preserve">          </w:t>
      </w:r>
      <w:r w:rsidRPr="00ED619B">
        <w:rPr>
          <w:sz w:val="22"/>
          <w:szCs w:val="22"/>
        </w:rPr>
        <w:t>o której mowa w art. 86 ust. 5 oświadczamy, że:</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b/>
          <w:sz w:val="22"/>
          <w:szCs w:val="22"/>
          <w:vertAlign w:val="superscript"/>
        </w:rPr>
      </w:pPr>
      <w:r w:rsidRPr="00ED619B">
        <w:rPr>
          <w:b/>
          <w:sz w:val="22"/>
          <w:szCs w:val="22"/>
        </w:rPr>
        <w:t xml:space="preserve">nie należymy do tej samej grupy kapitałowej z żadnym z Wykonawców, którzy złożyli ofertę </w:t>
      </w:r>
      <w:r w:rsidR="00656C00" w:rsidRPr="00ED619B">
        <w:rPr>
          <w:b/>
          <w:sz w:val="22"/>
          <w:szCs w:val="22"/>
        </w:rPr>
        <w:t xml:space="preserve">                 </w:t>
      </w:r>
      <w:r w:rsidRPr="00ED619B">
        <w:rPr>
          <w:b/>
          <w:sz w:val="22"/>
          <w:szCs w:val="22"/>
        </w:rPr>
        <w:t>w niniejszym postępowaniu</w:t>
      </w:r>
      <w:r w:rsidRPr="00ED619B">
        <w:rPr>
          <w:b/>
          <w:sz w:val="22"/>
          <w:szCs w:val="22"/>
          <w:vertAlign w:val="superscript"/>
        </w:rPr>
        <w:sym w:font="Symbol" w:char="F02A"/>
      </w:r>
    </w:p>
    <w:p w:rsidR="00F53399" w:rsidRPr="00ED619B" w:rsidRDefault="00F53399" w:rsidP="00127E72">
      <w:pPr>
        <w:spacing w:line="276" w:lineRule="auto"/>
        <w:jc w:val="both"/>
        <w:rPr>
          <w:sz w:val="22"/>
          <w:szCs w:val="22"/>
          <w:vertAlign w:val="superscript"/>
        </w:rPr>
      </w:pPr>
    </w:p>
    <w:p w:rsidR="00F53399" w:rsidRPr="00ED619B" w:rsidRDefault="00F53399" w:rsidP="00127E72">
      <w:pPr>
        <w:spacing w:line="276" w:lineRule="auto"/>
        <w:jc w:val="both"/>
        <w:rPr>
          <w:sz w:val="22"/>
          <w:szCs w:val="22"/>
        </w:rPr>
      </w:pPr>
      <w:r w:rsidRPr="00ED619B">
        <w:rPr>
          <w:sz w:val="22"/>
          <w:szCs w:val="22"/>
        </w:rPr>
        <w:t xml:space="preserve">lub </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b/>
          <w:sz w:val="22"/>
          <w:szCs w:val="22"/>
        </w:rPr>
      </w:pPr>
      <w:r w:rsidRPr="00ED619B">
        <w:rPr>
          <w:b/>
          <w:sz w:val="22"/>
          <w:szCs w:val="22"/>
        </w:rPr>
        <w:t>należymy do tej samej grupy kapitałowej z następującymi Wykonawcami</w:t>
      </w:r>
      <w:r w:rsidRPr="00ED619B">
        <w:rPr>
          <w:b/>
          <w:sz w:val="22"/>
          <w:szCs w:val="22"/>
        </w:rPr>
        <w:sym w:font="Symbol" w:char="F02A"/>
      </w:r>
    </w:p>
    <w:p w:rsidR="00F53399" w:rsidRPr="00ED619B" w:rsidRDefault="00F53399" w:rsidP="00127E72">
      <w:pPr>
        <w:spacing w:line="276" w:lineRule="auto"/>
        <w:jc w:val="both"/>
        <w:rPr>
          <w:sz w:val="22"/>
          <w:szCs w:val="22"/>
        </w:rPr>
      </w:pPr>
      <w:r w:rsidRPr="00ED619B">
        <w:rPr>
          <w:sz w:val="22"/>
          <w:szCs w:val="22"/>
        </w:rPr>
        <w:t>w rozumieniu ustawy z dnia 16.02.2007 r. o ochronie konkurencji i konsumentów.</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Lista Wykonawców składających ofertę w niniejszym postępowaniu, należących do tej samej grupy kapitałowej:</w:t>
      </w:r>
    </w:p>
    <w:p w:rsidR="00F53399" w:rsidRPr="00ED619B" w:rsidRDefault="00F53399" w:rsidP="00127E72">
      <w:pPr>
        <w:spacing w:line="276" w:lineRule="auto"/>
        <w:jc w:val="both"/>
        <w:rPr>
          <w:sz w:val="22"/>
          <w:szCs w:val="22"/>
        </w:rPr>
      </w:pPr>
    </w:p>
    <w:p w:rsidR="00F53399" w:rsidRPr="00ED619B" w:rsidRDefault="00F53399" w:rsidP="00127E72">
      <w:pPr>
        <w:spacing w:line="276" w:lineRule="auto"/>
        <w:jc w:val="both"/>
        <w:rPr>
          <w:sz w:val="22"/>
          <w:szCs w:val="22"/>
        </w:rPr>
      </w:pPr>
      <w:r w:rsidRPr="00ED619B">
        <w:rPr>
          <w:sz w:val="22"/>
          <w:szCs w:val="22"/>
        </w:rPr>
        <w:t>………………………………………………………………………………………………………………………………………………………………………………………………………………………………………………………………………………………………………………………………………………………………………………………………………………………………………………………………………………………………………………………………………………………………………………………………………………………………………………………………………………………………</w:t>
      </w:r>
    </w:p>
    <w:p w:rsidR="00F53399" w:rsidRPr="00ED619B" w:rsidRDefault="00F53399" w:rsidP="00127E72">
      <w:pPr>
        <w:spacing w:line="276" w:lineRule="auto"/>
        <w:jc w:val="both"/>
        <w:rPr>
          <w:sz w:val="22"/>
          <w:szCs w:val="22"/>
        </w:rPr>
      </w:pPr>
      <w:r w:rsidRPr="00ED619B">
        <w:rPr>
          <w:sz w:val="22"/>
          <w:szCs w:val="22"/>
        </w:rPr>
        <w:t>Wraz ze złożeniem oświadczenia, Wykonawca może przedstawić dowody, że powiązania z innym Wykonawcą nie prowadzą do zakłócenia konkurencji w postę</w:t>
      </w:r>
      <w:r w:rsidR="00E87A17" w:rsidRPr="00ED619B">
        <w:rPr>
          <w:sz w:val="22"/>
          <w:szCs w:val="22"/>
        </w:rPr>
        <w:t>powaniu o udzielenie zamówienia.</w:t>
      </w:r>
    </w:p>
    <w:p w:rsidR="00F53399" w:rsidRPr="00ED619B" w:rsidRDefault="00F53399" w:rsidP="00127E72">
      <w:pPr>
        <w:spacing w:line="276" w:lineRule="auto"/>
        <w:jc w:val="both"/>
        <w:rPr>
          <w:sz w:val="22"/>
          <w:szCs w:val="22"/>
        </w:rPr>
      </w:pPr>
    </w:p>
    <w:p w:rsidR="00F53399" w:rsidRPr="00ED619B" w:rsidRDefault="00581818" w:rsidP="00127E72">
      <w:pPr>
        <w:spacing w:line="276" w:lineRule="auto"/>
        <w:jc w:val="both"/>
        <w:rPr>
          <w:sz w:val="22"/>
          <w:szCs w:val="22"/>
        </w:rPr>
      </w:pPr>
      <w:r w:rsidRPr="00ED619B">
        <w:rPr>
          <w:sz w:val="22"/>
          <w:szCs w:val="22"/>
        </w:rPr>
        <w:t xml:space="preserve">Miejscowość </w:t>
      </w:r>
      <w:r w:rsidR="00F53399" w:rsidRPr="00ED619B">
        <w:rPr>
          <w:sz w:val="22"/>
          <w:szCs w:val="22"/>
        </w:rPr>
        <w:t>………………………………</w:t>
      </w:r>
      <w:r w:rsidRPr="00ED619B">
        <w:rPr>
          <w:sz w:val="22"/>
          <w:szCs w:val="22"/>
        </w:rPr>
        <w:t>.. dnia ………………………… 2020 roku</w:t>
      </w:r>
    </w:p>
    <w:p w:rsidR="00680EBB" w:rsidRPr="00ED619B" w:rsidRDefault="00F53399" w:rsidP="00127E72">
      <w:pPr>
        <w:spacing w:line="276" w:lineRule="auto"/>
        <w:jc w:val="both"/>
        <w:rPr>
          <w:sz w:val="22"/>
          <w:szCs w:val="22"/>
        </w:rPr>
      </w:pPr>
      <w:r w:rsidRPr="00ED619B">
        <w:rPr>
          <w:sz w:val="22"/>
          <w:szCs w:val="22"/>
        </w:rPr>
        <w:t xml:space="preserve">                </w:t>
      </w:r>
    </w:p>
    <w:p w:rsidR="00F53399" w:rsidRPr="00ED619B" w:rsidRDefault="00F53399" w:rsidP="00127E72">
      <w:pPr>
        <w:spacing w:line="276" w:lineRule="auto"/>
        <w:jc w:val="both"/>
        <w:rPr>
          <w:sz w:val="22"/>
          <w:szCs w:val="22"/>
        </w:rPr>
      </w:pPr>
      <w:r w:rsidRPr="00ED619B">
        <w:rPr>
          <w:sz w:val="22"/>
          <w:szCs w:val="22"/>
        </w:rPr>
        <w:t xml:space="preserve">                                                                                         ………………………………………………..</w:t>
      </w:r>
    </w:p>
    <w:p w:rsidR="00F53399" w:rsidRPr="00ED619B" w:rsidRDefault="00680EBB" w:rsidP="00127E72">
      <w:pPr>
        <w:spacing w:line="276" w:lineRule="auto"/>
        <w:jc w:val="both"/>
        <w:rPr>
          <w:sz w:val="22"/>
          <w:szCs w:val="22"/>
        </w:rPr>
      </w:pPr>
      <w:r w:rsidRPr="00ED619B">
        <w:rPr>
          <w:sz w:val="22"/>
          <w:szCs w:val="22"/>
        </w:rPr>
        <w:t xml:space="preserve">                                                                                         </w:t>
      </w:r>
      <w:r w:rsidR="00F53399" w:rsidRPr="00ED619B">
        <w:rPr>
          <w:sz w:val="22"/>
          <w:szCs w:val="22"/>
        </w:rPr>
        <w:t xml:space="preserve">(pieczęć i podpis osoby uprawnionej do składania </w:t>
      </w:r>
    </w:p>
    <w:p w:rsidR="00F53399" w:rsidRPr="00ED619B" w:rsidRDefault="00680EBB" w:rsidP="00127E72">
      <w:pPr>
        <w:spacing w:line="276" w:lineRule="auto"/>
        <w:jc w:val="both"/>
        <w:rPr>
          <w:sz w:val="22"/>
          <w:szCs w:val="22"/>
        </w:rPr>
      </w:pPr>
      <w:r w:rsidRPr="00ED619B">
        <w:rPr>
          <w:sz w:val="22"/>
          <w:szCs w:val="22"/>
        </w:rPr>
        <w:t xml:space="preserve">                                                                                         </w:t>
      </w:r>
      <w:r w:rsidR="00F53399" w:rsidRPr="00ED619B">
        <w:rPr>
          <w:sz w:val="22"/>
          <w:szCs w:val="22"/>
        </w:rPr>
        <w:t xml:space="preserve">oświadczeń woli w imieniu Wykonawcy) </w:t>
      </w:r>
    </w:p>
    <w:p w:rsidR="00F53399" w:rsidRPr="00ED619B" w:rsidRDefault="00F53399" w:rsidP="00127E72">
      <w:pPr>
        <w:spacing w:line="276" w:lineRule="auto"/>
        <w:jc w:val="both"/>
        <w:rPr>
          <w:sz w:val="20"/>
          <w:szCs w:val="20"/>
        </w:rPr>
      </w:pPr>
    </w:p>
    <w:p w:rsidR="00F53399" w:rsidRPr="00ED619B" w:rsidRDefault="00F53399" w:rsidP="00127E72">
      <w:pPr>
        <w:spacing w:line="276" w:lineRule="auto"/>
        <w:jc w:val="both"/>
        <w:rPr>
          <w:b/>
          <w:sz w:val="20"/>
          <w:szCs w:val="20"/>
        </w:rPr>
      </w:pPr>
      <w:r w:rsidRPr="00ED619B">
        <w:rPr>
          <w:b/>
          <w:sz w:val="20"/>
          <w:szCs w:val="20"/>
        </w:rPr>
        <w:t xml:space="preserve">Oświadczenie można złożyć faksem lub emailem w zakreślonym poniżej terminie, a następnie niezwłocznie przesłać pocztą lub doręczyć osobiście lub kurierem </w:t>
      </w:r>
    </w:p>
    <w:p w:rsidR="00F53399" w:rsidRPr="00ED619B" w:rsidRDefault="00F53399" w:rsidP="00127E72">
      <w:pPr>
        <w:spacing w:line="276" w:lineRule="auto"/>
        <w:jc w:val="both"/>
        <w:rPr>
          <w:sz w:val="22"/>
          <w:szCs w:val="22"/>
        </w:rPr>
      </w:pPr>
    </w:p>
    <w:p w:rsidR="00581818" w:rsidRPr="00ED619B" w:rsidRDefault="00581818" w:rsidP="00127E72">
      <w:pPr>
        <w:spacing w:line="276" w:lineRule="auto"/>
        <w:jc w:val="both"/>
        <w:rPr>
          <w:sz w:val="22"/>
          <w:szCs w:val="22"/>
        </w:rPr>
      </w:pPr>
    </w:p>
    <w:p w:rsidR="008D4F28" w:rsidRDefault="00F53399" w:rsidP="00127E72">
      <w:pPr>
        <w:spacing w:line="276" w:lineRule="auto"/>
        <w:jc w:val="both"/>
        <w:rPr>
          <w:sz w:val="22"/>
          <w:szCs w:val="22"/>
        </w:rPr>
      </w:pPr>
      <w:r w:rsidRPr="00ED619B">
        <w:rPr>
          <w:sz w:val="22"/>
          <w:szCs w:val="22"/>
        </w:rPr>
        <w:sym w:font="Symbol" w:char="F02A"/>
      </w:r>
      <w:r w:rsidRPr="00ED619B">
        <w:rPr>
          <w:sz w:val="22"/>
          <w:szCs w:val="22"/>
        </w:rPr>
        <w:t xml:space="preserve">- niepotrzebne skreślić </w:t>
      </w:r>
    </w:p>
    <w:p w:rsidR="00A43C73" w:rsidRPr="00ED619B" w:rsidRDefault="00A43C73" w:rsidP="00A43C73">
      <w:pPr>
        <w:spacing w:line="276" w:lineRule="auto"/>
        <w:jc w:val="right"/>
        <w:rPr>
          <w:sz w:val="22"/>
          <w:szCs w:val="22"/>
        </w:rPr>
      </w:pPr>
      <w:r w:rsidRPr="00ED619B">
        <w:rPr>
          <w:bCs/>
          <w:i/>
          <w:iCs/>
          <w:snapToGrid w:val="0"/>
          <w:sz w:val="22"/>
          <w:szCs w:val="22"/>
        </w:rPr>
        <w:lastRenderedPageBreak/>
        <w:t>Z</w:t>
      </w:r>
      <w:r>
        <w:rPr>
          <w:bCs/>
          <w:i/>
          <w:iCs/>
          <w:snapToGrid w:val="0"/>
          <w:sz w:val="22"/>
          <w:szCs w:val="22"/>
        </w:rPr>
        <w:t>ałącznik nr 6</w:t>
      </w:r>
      <w:r w:rsidRPr="00ED619B">
        <w:rPr>
          <w:bCs/>
          <w:snapToGrid w:val="0"/>
          <w:sz w:val="22"/>
          <w:szCs w:val="22"/>
        </w:rPr>
        <w:t xml:space="preserve"> </w:t>
      </w:r>
      <w:r w:rsidRPr="00ED619B">
        <w:rPr>
          <w:bCs/>
          <w:i/>
          <w:iCs/>
          <w:sz w:val="22"/>
          <w:szCs w:val="22"/>
        </w:rPr>
        <w:t>do SIWZ</w:t>
      </w:r>
    </w:p>
    <w:p w:rsidR="00A43C73" w:rsidRPr="00802ACD" w:rsidRDefault="00A43C73" w:rsidP="00A43C73">
      <w:pPr>
        <w:spacing w:after="201"/>
        <w:ind w:left="-15"/>
        <w:jc w:val="right"/>
      </w:pPr>
    </w:p>
    <w:p w:rsidR="00A43C73" w:rsidRPr="00802ACD" w:rsidRDefault="00A43C73" w:rsidP="00A43C73">
      <w:pPr>
        <w:spacing w:after="201"/>
        <w:ind w:left="-15"/>
        <w:jc w:val="center"/>
      </w:pPr>
      <w:r w:rsidRPr="00802ACD">
        <w:rPr>
          <w:b/>
        </w:rPr>
        <w:t>Klauzula informacyjna w zakresie ochrony danych osobowych w celu wypełnienia obowiązków informacyjnych przewidzianych w „RODO”</w:t>
      </w:r>
    </w:p>
    <w:p w:rsidR="00A43C73" w:rsidRPr="00802ACD" w:rsidRDefault="00A43C73" w:rsidP="00A43C73">
      <w:pPr>
        <w:spacing w:line="276" w:lineRule="auto"/>
        <w:ind w:left="360"/>
        <w:jc w:val="both"/>
      </w:pPr>
    </w:p>
    <w:p w:rsidR="00A43C73" w:rsidRPr="00802ACD" w:rsidRDefault="00A43C73" w:rsidP="00A43C73">
      <w:pPr>
        <w:spacing w:line="276" w:lineRule="auto"/>
        <w:ind w:left="360"/>
        <w:jc w:val="both"/>
      </w:pPr>
    </w:p>
    <w:p w:rsidR="00A43C73" w:rsidRPr="00802ACD" w:rsidRDefault="00A43C73" w:rsidP="00A43C73">
      <w:pPr>
        <w:spacing w:line="276" w:lineRule="auto"/>
        <w:jc w:val="both"/>
        <w:rPr>
          <w:sz w:val="22"/>
          <w:szCs w:val="22"/>
        </w:rPr>
      </w:pPr>
      <w:r w:rsidRPr="00802ACD">
        <w:rPr>
          <w:sz w:val="22"/>
          <w:szCs w:val="22"/>
        </w:rPr>
        <w:t xml:space="preserve">Zamawiający: Kasa Rolniczego Ubezpieczenia Społecznego Oddział Regionalny </w:t>
      </w:r>
      <w:r>
        <w:rPr>
          <w:sz w:val="22"/>
          <w:szCs w:val="22"/>
        </w:rPr>
        <w:t xml:space="preserve"> </w:t>
      </w:r>
      <w:r w:rsidRPr="00802ACD">
        <w:rPr>
          <w:sz w:val="22"/>
          <w:szCs w:val="22"/>
        </w:rPr>
        <w:t xml:space="preserve">w Gdańsku zgodnie z art. 13 ust. 1 i 2 rozporządzenia Parlamentu Europejskiego i Rady (UE) 2016/679 z dnia 27 kwietnia 2016r. </w:t>
      </w:r>
      <w:r>
        <w:rPr>
          <w:sz w:val="22"/>
          <w:szCs w:val="22"/>
        </w:rPr>
        <w:t xml:space="preserve">        </w:t>
      </w:r>
      <w:r w:rsidRPr="00802ACD">
        <w:rPr>
          <w:sz w:val="22"/>
          <w:szCs w:val="22"/>
        </w:rPr>
        <w:t>w sprawie ochrony</w:t>
      </w:r>
      <w:r>
        <w:rPr>
          <w:sz w:val="22"/>
          <w:szCs w:val="22"/>
        </w:rPr>
        <w:t xml:space="preserve"> osób fizycznych w związku</w:t>
      </w:r>
      <w:r w:rsidRPr="00802ACD">
        <w:rPr>
          <w:sz w:val="22"/>
          <w:szCs w:val="22"/>
        </w:rPr>
        <w:t xml:space="preserve"> z  </w:t>
      </w:r>
      <w:r>
        <w:rPr>
          <w:sz w:val="22"/>
          <w:szCs w:val="22"/>
        </w:rPr>
        <w:t xml:space="preserve">przetwarzaniem danych osobowych </w:t>
      </w:r>
      <w:r w:rsidRPr="00802ACD">
        <w:rPr>
          <w:sz w:val="22"/>
          <w:szCs w:val="22"/>
        </w:rPr>
        <w:t xml:space="preserve">i w sprawie swobodnego przepływu takich danych oraz uchylenia dyrektywy 95/46/WE (ogólne rozporządzenie </w:t>
      </w:r>
      <w:r>
        <w:rPr>
          <w:sz w:val="22"/>
          <w:szCs w:val="22"/>
        </w:rPr>
        <w:t xml:space="preserve">                </w:t>
      </w:r>
      <w:r w:rsidRPr="00802ACD">
        <w:rPr>
          <w:sz w:val="22"/>
          <w:szCs w:val="22"/>
        </w:rPr>
        <w:t>o ochron</w:t>
      </w:r>
      <w:r>
        <w:rPr>
          <w:sz w:val="22"/>
          <w:szCs w:val="22"/>
        </w:rPr>
        <w:t>ie danych) (Dz. Urz. UE L 119</w:t>
      </w:r>
      <w:r w:rsidRPr="00802ACD">
        <w:rPr>
          <w:sz w:val="22"/>
          <w:szCs w:val="22"/>
        </w:rPr>
        <w:t xml:space="preserve"> z 04.05.2016, str. 1), dalej „RODO”, Zamawiający informuje, że:</w:t>
      </w:r>
    </w:p>
    <w:p w:rsidR="00A43C73" w:rsidRPr="00802ACD" w:rsidRDefault="00A43C73" w:rsidP="00A43C73">
      <w:pPr>
        <w:spacing w:line="276" w:lineRule="auto"/>
        <w:ind w:left="360"/>
        <w:jc w:val="both"/>
        <w:rPr>
          <w:sz w:val="22"/>
          <w:szCs w:val="22"/>
        </w:rPr>
      </w:pPr>
    </w:p>
    <w:p w:rsidR="00A43C73" w:rsidRPr="00160A7E" w:rsidRDefault="00A43C73" w:rsidP="00A43C73">
      <w:pPr>
        <w:pStyle w:val="Akapitzlist"/>
        <w:numPr>
          <w:ilvl w:val="0"/>
          <w:numId w:val="74"/>
        </w:numPr>
        <w:spacing w:after="15" w:line="276" w:lineRule="auto"/>
        <w:jc w:val="both"/>
        <w:rPr>
          <w:sz w:val="22"/>
          <w:szCs w:val="22"/>
        </w:rPr>
      </w:pPr>
      <w:r w:rsidRPr="00802ACD">
        <w:rPr>
          <w:sz w:val="22"/>
          <w:szCs w:val="22"/>
        </w:rPr>
        <w:t>administratorem danych osobowych jest Kasa Rolniczego Ubezpieczenia Społecznego, Centrala, Al. Niepodległości 190, 00-608 Warszawa, którą zgo</w:t>
      </w:r>
      <w:r>
        <w:rPr>
          <w:sz w:val="22"/>
          <w:szCs w:val="22"/>
        </w:rPr>
        <w:t xml:space="preserve">dnie z art. 59 ust. 3 ustawy  </w:t>
      </w:r>
      <w:r w:rsidRPr="00802ACD">
        <w:rPr>
          <w:sz w:val="22"/>
          <w:szCs w:val="22"/>
        </w:rPr>
        <w:t xml:space="preserve">z dnia 20 grudnia 1990 r. </w:t>
      </w:r>
      <w:r>
        <w:rPr>
          <w:sz w:val="22"/>
          <w:szCs w:val="22"/>
        </w:rPr>
        <w:t xml:space="preserve">     </w:t>
      </w:r>
      <w:r w:rsidRPr="00802ACD">
        <w:rPr>
          <w:sz w:val="22"/>
          <w:szCs w:val="22"/>
        </w:rPr>
        <w:t>o ubezpieczeniu społecznym rolników kieruje Prezes Kasy, reprezentowany przez Dyrektora Oddzi</w:t>
      </w:r>
      <w:r>
        <w:rPr>
          <w:sz w:val="22"/>
          <w:szCs w:val="22"/>
        </w:rPr>
        <w:t xml:space="preserve">ału Regionalnego KRUS w </w:t>
      </w:r>
      <w:r w:rsidRPr="00160A7E">
        <w:rPr>
          <w:sz w:val="22"/>
          <w:szCs w:val="22"/>
        </w:rPr>
        <w:t>Gdańsku;</w:t>
      </w:r>
    </w:p>
    <w:p w:rsidR="00A43C73" w:rsidRPr="00160A7E" w:rsidRDefault="00A43C73" w:rsidP="00A43C73">
      <w:pPr>
        <w:pStyle w:val="Akapitzlist"/>
        <w:numPr>
          <w:ilvl w:val="0"/>
          <w:numId w:val="74"/>
        </w:numPr>
        <w:spacing w:after="15" w:line="276" w:lineRule="auto"/>
        <w:jc w:val="both"/>
        <w:rPr>
          <w:sz w:val="22"/>
          <w:szCs w:val="22"/>
        </w:rPr>
      </w:pPr>
      <w:r w:rsidRPr="00160A7E">
        <w:rPr>
          <w:sz w:val="22"/>
          <w:szCs w:val="22"/>
        </w:rPr>
        <w:t xml:space="preserve">kontakt z inspektorem ochrony danych w Kasie Rolniczego Ubezpieczenia Społecznego (e-mail) </w:t>
      </w:r>
      <w:r w:rsidRPr="00160A7E">
        <w:rPr>
          <w:noProof/>
          <w:sz w:val="22"/>
          <w:szCs w:val="22"/>
        </w:rPr>
        <w:t>iod@krus.gov.pl</w:t>
      </w:r>
      <w:r w:rsidRPr="00160A7E">
        <w:rPr>
          <w:sz w:val="22"/>
          <w:szCs w:val="22"/>
        </w:rPr>
        <w:t xml:space="preserve"> lub listownie na adres: KRUS - Centrala Al. Niepodległości 190, 00-608 Warszawa; </w:t>
      </w:r>
    </w:p>
    <w:p w:rsidR="00A43C73" w:rsidRPr="00160A7E" w:rsidRDefault="00A43C73" w:rsidP="00A43C73">
      <w:pPr>
        <w:pStyle w:val="Akapitzlist"/>
        <w:numPr>
          <w:ilvl w:val="0"/>
          <w:numId w:val="74"/>
        </w:numPr>
        <w:spacing w:after="15" w:line="276" w:lineRule="auto"/>
        <w:jc w:val="both"/>
        <w:rPr>
          <w:sz w:val="22"/>
          <w:szCs w:val="22"/>
        </w:rPr>
      </w:pPr>
      <w:r w:rsidRPr="00160A7E">
        <w:rPr>
          <w:sz w:val="22"/>
          <w:szCs w:val="22"/>
        </w:rPr>
        <w:t xml:space="preserve">dane osobowe przetwarzane będą na podstawie art. 6 ust. 1 lit. c RODO w celu związanym </w:t>
      </w:r>
      <w:r>
        <w:rPr>
          <w:sz w:val="22"/>
          <w:szCs w:val="22"/>
        </w:rPr>
        <w:t xml:space="preserve">                        </w:t>
      </w:r>
      <w:r w:rsidRPr="00160A7E">
        <w:rPr>
          <w:sz w:val="22"/>
          <w:szCs w:val="22"/>
        </w:rPr>
        <w:t>z postępowaniem o udzie</w:t>
      </w:r>
      <w:r>
        <w:rPr>
          <w:sz w:val="22"/>
          <w:szCs w:val="22"/>
        </w:rPr>
        <w:t>lenie zamówienia publicznego na „U</w:t>
      </w:r>
      <w:r w:rsidRPr="00ED619B">
        <w:rPr>
          <w:snapToGrid w:val="0"/>
          <w:sz w:val="22"/>
          <w:szCs w:val="22"/>
        </w:rPr>
        <w:t xml:space="preserve">sługę </w:t>
      </w:r>
      <w:r w:rsidRPr="00ED619B">
        <w:rPr>
          <w:sz w:val="22"/>
          <w:szCs w:val="22"/>
        </w:rPr>
        <w:t>w zakresie kompleksowego sprzątania obiektów, przylegających terenów zewnętrznych oraz terenów zielonych należących do Oddziału Regionalnego w Gdańsku oraz</w:t>
      </w:r>
      <w:r>
        <w:rPr>
          <w:sz w:val="22"/>
          <w:szCs w:val="22"/>
        </w:rPr>
        <w:t xml:space="preserve"> podległych Placówek Terenowych”, </w:t>
      </w:r>
      <w:r w:rsidRPr="00160A7E">
        <w:rPr>
          <w:sz w:val="22"/>
          <w:szCs w:val="22"/>
        </w:rPr>
        <w:t>znak: 0400-O</w:t>
      </w:r>
      <w:r>
        <w:rPr>
          <w:sz w:val="22"/>
          <w:szCs w:val="22"/>
        </w:rPr>
        <w:t>AG.261.38</w:t>
      </w:r>
      <w:r w:rsidRPr="00160A7E">
        <w:rPr>
          <w:sz w:val="22"/>
          <w:szCs w:val="22"/>
        </w:rPr>
        <w:t xml:space="preserve">.2020, postępowanie o udzielenie </w:t>
      </w:r>
      <w:r>
        <w:rPr>
          <w:sz w:val="22"/>
          <w:szCs w:val="22"/>
        </w:rPr>
        <w:t xml:space="preserve">zamówienia publicznego w trybie przetargu nieograniczonego o szacunkowej wartości zamówienia mniejszej niż kwoty wskazane w art. 11 ust. 8 ustawy z dnia 29 stycznia 2004 r. Prawo zamówień publicznych (Dz. U. z 2019 r. poz. 1843, Dz. U. z 2020 r. poz. 1086) zwanej dalej </w:t>
      </w:r>
      <w:proofErr w:type="spellStart"/>
      <w:r>
        <w:rPr>
          <w:sz w:val="22"/>
          <w:szCs w:val="22"/>
        </w:rPr>
        <w:t>Pzp</w:t>
      </w:r>
      <w:proofErr w:type="spellEnd"/>
      <w:r>
        <w:rPr>
          <w:sz w:val="22"/>
          <w:szCs w:val="22"/>
        </w:rPr>
        <w:t>.</w:t>
      </w:r>
    </w:p>
    <w:p w:rsidR="00A43C73" w:rsidRPr="00160A7E" w:rsidRDefault="00A43C73" w:rsidP="00A43C73">
      <w:pPr>
        <w:pStyle w:val="Akapitzlist"/>
        <w:numPr>
          <w:ilvl w:val="0"/>
          <w:numId w:val="74"/>
        </w:numPr>
        <w:spacing w:after="15" w:line="276" w:lineRule="auto"/>
        <w:jc w:val="both"/>
        <w:rPr>
          <w:sz w:val="22"/>
          <w:szCs w:val="22"/>
        </w:rPr>
      </w:pPr>
      <w:r w:rsidRPr="00160A7E">
        <w:rPr>
          <w:sz w:val="22"/>
          <w:szCs w:val="22"/>
        </w:rPr>
        <w:t>odbiorcami danych osobowych będą osoby lub podmioty, którym udostępniona zostanie dokumentacja postępowania w oparciu o art. 8 oraz art. 96 ust. 3 ustawy;</w:t>
      </w:r>
    </w:p>
    <w:p w:rsidR="00A43C73" w:rsidRPr="00802ACD" w:rsidRDefault="00A43C73" w:rsidP="00A43C73">
      <w:pPr>
        <w:pStyle w:val="Akapitzlist"/>
        <w:numPr>
          <w:ilvl w:val="0"/>
          <w:numId w:val="74"/>
        </w:numPr>
        <w:spacing w:after="15" w:line="276" w:lineRule="auto"/>
        <w:jc w:val="both"/>
        <w:rPr>
          <w:sz w:val="22"/>
          <w:szCs w:val="22"/>
        </w:rPr>
      </w:pPr>
      <w:r w:rsidRPr="00802ACD">
        <w:rPr>
          <w:sz w:val="22"/>
          <w:szCs w:val="22"/>
        </w:rPr>
        <w:t>dane osobowe będą przechowywane, zgodnie z art. 97 ust. 1 ustawy, przez okres 4 lat od dnia zakończenia postępowania o udzielenie zamówienia, a jeżeli czas trwania umowy przekracza 4 lata, okres przechowywania obejmuje cały czas trwania umowy;</w:t>
      </w:r>
    </w:p>
    <w:p w:rsidR="00A43C73" w:rsidRPr="00802ACD" w:rsidRDefault="00A43C73" w:rsidP="00A43C73">
      <w:pPr>
        <w:pStyle w:val="Akapitzlist"/>
        <w:numPr>
          <w:ilvl w:val="0"/>
          <w:numId w:val="74"/>
        </w:numPr>
        <w:spacing w:after="15" w:line="276" w:lineRule="auto"/>
        <w:jc w:val="both"/>
        <w:rPr>
          <w:sz w:val="22"/>
          <w:szCs w:val="22"/>
        </w:rPr>
      </w:pPr>
      <w:r w:rsidRPr="00802ACD">
        <w:rPr>
          <w:sz w:val="22"/>
          <w:szCs w:val="22"/>
        </w:rPr>
        <w:t>obowiązek podania przez Wykonawcę danych osobowych bezpośrednio dotyczących Wykonawcy jest wymogiem ustawowym określonym w przepisach ust</w:t>
      </w:r>
      <w:r>
        <w:rPr>
          <w:sz w:val="22"/>
          <w:szCs w:val="22"/>
        </w:rPr>
        <w:t xml:space="preserve">awy </w:t>
      </w:r>
      <w:proofErr w:type="spellStart"/>
      <w:r>
        <w:rPr>
          <w:sz w:val="22"/>
          <w:szCs w:val="22"/>
        </w:rPr>
        <w:t>Pzp</w:t>
      </w:r>
      <w:proofErr w:type="spellEnd"/>
      <w:r>
        <w:rPr>
          <w:sz w:val="22"/>
          <w:szCs w:val="22"/>
        </w:rPr>
        <w:t xml:space="preserve">, związanym  z udziałem </w:t>
      </w:r>
      <w:r w:rsidRPr="00802ACD">
        <w:rPr>
          <w:sz w:val="22"/>
          <w:szCs w:val="22"/>
        </w:rPr>
        <w:t xml:space="preserve">w postępowaniu </w:t>
      </w:r>
      <w:r>
        <w:rPr>
          <w:sz w:val="22"/>
          <w:szCs w:val="22"/>
        </w:rPr>
        <w:t xml:space="preserve">   </w:t>
      </w:r>
      <w:r w:rsidRPr="00802ACD">
        <w:rPr>
          <w:sz w:val="22"/>
          <w:szCs w:val="22"/>
        </w:rPr>
        <w:t>o udzielenie zamówienia publicznego; konsekwencje niepodania określonych danych wynikają z ustawy;</w:t>
      </w:r>
    </w:p>
    <w:p w:rsidR="00A43C73" w:rsidRPr="00802ACD" w:rsidRDefault="00A43C73" w:rsidP="00A43C73">
      <w:pPr>
        <w:pStyle w:val="Akapitzlist"/>
        <w:numPr>
          <w:ilvl w:val="0"/>
          <w:numId w:val="74"/>
        </w:numPr>
        <w:spacing w:after="15" w:line="276" w:lineRule="auto"/>
        <w:jc w:val="both"/>
        <w:rPr>
          <w:sz w:val="22"/>
          <w:szCs w:val="22"/>
        </w:rPr>
      </w:pPr>
      <w:r w:rsidRPr="00802ACD">
        <w:rPr>
          <w:sz w:val="22"/>
          <w:szCs w:val="22"/>
        </w:rPr>
        <w:t xml:space="preserve"> w odniesieniu do danych osobowych decyzje nie będą podejmowane w sposób zautomatyzowany, stosownie do art. 22 RODO, </w:t>
      </w:r>
    </w:p>
    <w:p w:rsidR="00A43C73" w:rsidRPr="00802ACD" w:rsidRDefault="00A43C73" w:rsidP="00A43C73">
      <w:pPr>
        <w:pStyle w:val="Akapitzlist"/>
        <w:numPr>
          <w:ilvl w:val="0"/>
          <w:numId w:val="74"/>
        </w:numPr>
        <w:spacing w:after="15" w:line="276" w:lineRule="auto"/>
        <w:jc w:val="both"/>
        <w:rPr>
          <w:b/>
          <w:sz w:val="22"/>
          <w:szCs w:val="22"/>
        </w:rPr>
      </w:pPr>
      <w:r w:rsidRPr="00802ACD">
        <w:rPr>
          <w:b/>
          <w:sz w:val="22"/>
          <w:szCs w:val="22"/>
        </w:rPr>
        <w:t>Wykonawca posiada:</w:t>
      </w:r>
    </w:p>
    <w:p w:rsidR="00A43C73" w:rsidRPr="00802ACD" w:rsidRDefault="00A43C73" w:rsidP="00A43C73">
      <w:pPr>
        <w:pStyle w:val="Akapitzlist"/>
        <w:numPr>
          <w:ilvl w:val="0"/>
          <w:numId w:val="75"/>
        </w:numPr>
        <w:spacing w:after="15" w:line="276" w:lineRule="auto"/>
        <w:jc w:val="both"/>
        <w:rPr>
          <w:b/>
          <w:sz w:val="22"/>
          <w:szCs w:val="22"/>
        </w:rPr>
      </w:pPr>
      <w:r w:rsidRPr="00802ACD">
        <w:rPr>
          <w:sz w:val="22"/>
          <w:szCs w:val="22"/>
        </w:rPr>
        <w:t>na podstawie art. 15 RODO prawo dostępu do danych osobowych dotyczących Wykonawcy;</w:t>
      </w:r>
    </w:p>
    <w:p w:rsidR="00A43C73" w:rsidRPr="00802ACD" w:rsidRDefault="00A43C73" w:rsidP="00A43C73">
      <w:pPr>
        <w:pStyle w:val="Akapitzlist"/>
        <w:numPr>
          <w:ilvl w:val="0"/>
          <w:numId w:val="75"/>
        </w:numPr>
        <w:spacing w:after="15" w:line="276" w:lineRule="auto"/>
        <w:jc w:val="both"/>
        <w:rPr>
          <w:b/>
          <w:sz w:val="22"/>
          <w:szCs w:val="22"/>
        </w:rPr>
      </w:pPr>
      <w:r w:rsidRPr="00802ACD">
        <w:rPr>
          <w:sz w:val="22"/>
          <w:szCs w:val="22"/>
        </w:rPr>
        <w:t>na podstawie art. 16 RODO prawo do sprostowania swoich danych osobowych;</w:t>
      </w:r>
    </w:p>
    <w:p w:rsidR="00A43C73" w:rsidRPr="00802ACD" w:rsidRDefault="00A43C73" w:rsidP="00A43C73">
      <w:pPr>
        <w:pStyle w:val="Akapitzlist"/>
        <w:spacing w:line="276" w:lineRule="auto"/>
        <w:ind w:left="360"/>
        <w:rPr>
          <w:i/>
          <w:sz w:val="22"/>
          <w:szCs w:val="22"/>
        </w:rPr>
      </w:pPr>
      <w:r w:rsidRPr="00802ACD">
        <w:rPr>
          <w:i/>
          <w:sz w:val="22"/>
          <w:szCs w:val="22"/>
        </w:rPr>
        <w:t xml:space="preserve">(wyjaśnienie: skorzystanie z prawa do sprostowania nie może skutkować zmianą wyniku postępowania </w:t>
      </w:r>
      <w:r>
        <w:rPr>
          <w:i/>
          <w:sz w:val="22"/>
          <w:szCs w:val="22"/>
        </w:rPr>
        <w:t xml:space="preserve">     </w:t>
      </w:r>
      <w:r w:rsidRPr="00802ACD">
        <w:rPr>
          <w:i/>
          <w:sz w:val="22"/>
          <w:szCs w:val="22"/>
        </w:rPr>
        <w:t xml:space="preserve">o udzielenie zamówienia publicznego ani zmianą postanowień w  zakresie niezgodnym z ustawą </w:t>
      </w:r>
      <w:proofErr w:type="spellStart"/>
      <w:r w:rsidRPr="00802ACD">
        <w:rPr>
          <w:i/>
          <w:sz w:val="22"/>
          <w:szCs w:val="22"/>
        </w:rPr>
        <w:t>Pzp</w:t>
      </w:r>
      <w:proofErr w:type="spellEnd"/>
      <w:r w:rsidRPr="00802ACD">
        <w:rPr>
          <w:i/>
          <w:sz w:val="22"/>
          <w:szCs w:val="22"/>
        </w:rPr>
        <w:t xml:space="preserve"> oraz nie może naruszać integralności protokołu oraz jego załączników);</w:t>
      </w:r>
    </w:p>
    <w:p w:rsidR="00A43C73" w:rsidRPr="00802ACD" w:rsidRDefault="00A43C73" w:rsidP="00A43C73">
      <w:pPr>
        <w:pStyle w:val="Akapitzlist"/>
        <w:numPr>
          <w:ilvl w:val="0"/>
          <w:numId w:val="75"/>
        </w:numPr>
        <w:spacing w:after="15" w:line="276" w:lineRule="auto"/>
        <w:jc w:val="both"/>
        <w:rPr>
          <w:sz w:val="22"/>
          <w:szCs w:val="22"/>
        </w:rPr>
      </w:pPr>
      <w:r w:rsidRPr="00802ACD">
        <w:rPr>
          <w:noProof/>
          <w:sz w:val="22"/>
          <w:szCs w:val="22"/>
        </w:rPr>
        <w:t xml:space="preserve"> na </w:t>
      </w:r>
      <w:r w:rsidRPr="00802ACD">
        <w:rPr>
          <w:sz w:val="22"/>
          <w:szCs w:val="22"/>
        </w:rPr>
        <w:t>podstawie art. 18 RODO prawo żądania od administratora ograniczenia przetwarzania danych osobowych z zastrzeżeniem przypadków, o których mowa w art. 18 ust. 2 RODO;</w:t>
      </w:r>
    </w:p>
    <w:p w:rsidR="00A43C73" w:rsidRPr="00802ACD" w:rsidRDefault="00A43C73" w:rsidP="00A43C73">
      <w:pPr>
        <w:pStyle w:val="Akapitzlist"/>
        <w:spacing w:line="276" w:lineRule="auto"/>
        <w:ind w:left="360"/>
        <w:rPr>
          <w:i/>
          <w:sz w:val="22"/>
          <w:szCs w:val="22"/>
        </w:rPr>
      </w:pPr>
      <w:r w:rsidRPr="00802ACD">
        <w:rPr>
          <w:i/>
          <w:sz w:val="22"/>
          <w:szCs w:val="22"/>
        </w:rPr>
        <w:t xml:space="preserve"> (wyjaśnienie: prawo do ograniczenia przemarzania nie ma zastosowania w odniesieniu do przechowywania, w celu zapewnienia korzystania ze środków ochrony prawnej lub w celu ochrony praw </w:t>
      </w:r>
      <w:r w:rsidRPr="00802ACD">
        <w:rPr>
          <w:i/>
          <w:sz w:val="22"/>
          <w:szCs w:val="22"/>
        </w:rPr>
        <w:lastRenderedPageBreak/>
        <w:t>innej osoby fizycznej lub prawnej, lub z uwagi na ważne względy interesu publicznego Unii Europejskiej lub państwa członkowskiego);</w:t>
      </w:r>
    </w:p>
    <w:p w:rsidR="00A43C73" w:rsidRPr="00802ACD" w:rsidRDefault="00A43C73" w:rsidP="00A43C73">
      <w:pPr>
        <w:pStyle w:val="Akapitzlist"/>
        <w:numPr>
          <w:ilvl w:val="0"/>
          <w:numId w:val="75"/>
        </w:numPr>
        <w:spacing w:after="15" w:line="276" w:lineRule="auto"/>
        <w:jc w:val="both"/>
        <w:rPr>
          <w:sz w:val="22"/>
          <w:szCs w:val="22"/>
        </w:rPr>
      </w:pPr>
      <w:r w:rsidRPr="00802ACD">
        <w:rPr>
          <w:sz w:val="22"/>
          <w:szCs w:val="22"/>
        </w:rPr>
        <w:t xml:space="preserve">prawo do wniesienia skargi do Prezesa Urzędu Ochrony Danych Osobowych, gdy Wykonawca uzna, że przetwarzanie danych osobowych dotyczących Wykonawcy narusza przepisy RODO; </w:t>
      </w:r>
    </w:p>
    <w:p w:rsidR="00A43C73" w:rsidRPr="00802ACD" w:rsidRDefault="00A43C73" w:rsidP="00A43C73">
      <w:pPr>
        <w:pStyle w:val="Akapitzlist"/>
        <w:numPr>
          <w:ilvl w:val="0"/>
          <w:numId w:val="74"/>
        </w:numPr>
        <w:spacing w:after="15" w:line="276" w:lineRule="auto"/>
        <w:jc w:val="both"/>
        <w:rPr>
          <w:b/>
          <w:sz w:val="22"/>
          <w:szCs w:val="22"/>
        </w:rPr>
      </w:pPr>
      <w:r w:rsidRPr="00802ACD">
        <w:rPr>
          <w:b/>
          <w:sz w:val="22"/>
          <w:szCs w:val="22"/>
        </w:rPr>
        <w:t>Wykonawcy nie przysługuje:</w:t>
      </w:r>
    </w:p>
    <w:p w:rsidR="00A43C73" w:rsidRPr="00802ACD" w:rsidRDefault="00A43C73" w:rsidP="00A43C73">
      <w:pPr>
        <w:pStyle w:val="Akapitzlist"/>
        <w:numPr>
          <w:ilvl w:val="0"/>
          <w:numId w:val="76"/>
        </w:numPr>
        <w:spacing w:after="15" w:line="276" w:lineRule="auto"/>
        <w:jc w:val="both"/>
        <w:rPr>
          <w:b/>
          <w:sz w:val="22"/>
          <w:szCs w:val="22"/>
        </w:rPr>
      </w:pPr>
      <w:r w:rsidRPr="00802ACD">
        <w:rPr>
          <w:sz w:val="22"/>
          <w:szCs w:val="22"/>
        </w:rPr>
        <w:t>w związku z art. 17 ust. 3 lit. b, d lub e RODO prawo do usunięcia danych osobowych;</w:t>
      </w:r>
    </w:p>
    <w:p w:rsidR="00A43C73" w:rsidRPr="00802ACD" w:rsidRDefault="00A43C73" w:rsidP="00A43C73">
      <w:pPr>
        <w:pStyle w:val="Akapitzlist"/>
        <w:numPr>
          <w:ilvl w:val="0"/>
          <w:numId w:val="76"/>
        </w:numPr>
        <w:spacing w:after="15" w:line="276" w:lineRule="auto"/>
        <w:jc w:val="both"/>
        <w:rPr>
          <w:b/>
          <w:sz w:val="22"/>
          <w:szCs w:val="22"/>
        </w:rPr>
      </w:pPr>
      <w:r w:rsidRPr="00802ACD">
        <w:rPr>
          <w:sz w:val="22"/>
          <w:szCs w:val="22"/>
        </w:rPr>
        <w:t>prawo do przenoszenia danych osobowych, o którym mowa w art. 20 RODO;</w:t>
      </w:r>
    </w:p>
    <w:p w:rsidR="00A43C73" w:rsidRPr="00802ACD" w:rsidRDefault="00A43C73" w:rsidP="00A43C73">
      <w:pPr>
        <w:rPr>
          <w:sz w:val="22"/>
          <w:szCs w:val="22"/>
        </w:rPr>
      </w:pPr>
      <w:r w:rsidRPr="00802ACD">
        <w:rPr>
          <w:sz w:val="22"/>
          <w:szCs w:val="22"/>
        </w:rPr>
        <w:t xml:space="preserve"> na podstawie art. 21 RODO prawo sprzeciwu, wobec przetwarzania danych osobowych, gdyż podstawą prawną przetwarzania danych osobowych Wykonawcy jest art. 6 ust. 1 lit. c RODO</w:t>
      </w:r>
      <w:r>
        <w:rPr>
          <w:sz w:val="22"/>
          <w:szCs w:val="22"/>
        </w:rPr>
        <w:t>.</w:t>
      </w:r>
    </w:p>
    <w:p w:rsidR="00A43C73" w:rsidRPr="00ED619B" w:rsidRDefault="00A43C73" w:rsidP="00127E72">
      <w:pPr>
        <w:spacing w:line="276" w:lineRule="auto"/>
        <w:jc w:val="both"/>
        <w:rPr>
          <w:sz w:val="22"/>
          <w:szCs w:val="22"/>
        </w:rPr>
      </w:pPr>
    </w:p>
    <w:sectPr w:rsidR="00A43C73" w:rsidRPr="00ED619B" w:rsidSect="00B3491C">
      <w:footerReference w:type="default" r:id="rId8"/>
      <w:footerReference w:type="first" r:id="rId9"/>
      <w:pgSz w:w="11906" w:h="16838"/>
      <w:pgMar w:top="1440" w:right="1077" w:bottom="1440" w:left="107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4A9222" w16cid:durableId="237480BA"/>
  <w16cid:commentId w16cid:paraId="22D4E677" w16cid:durableId="237480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AE" w:rsidRDefault="00BA72AE" w:rsidP="001A2A01">
      <w:r>
        <w:separator/>
      </w:r>
    </w:p>
  </w:endnote>
  <w:endnote w:type="continuationSeparator" w:id="0">
    <w:p w:rsidR="00BA72AE" w:rsidRDefault="00BA72AE" w:rsidP="001A2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AE" w:rsidRPr="00E813FA" w:rsidRDefault="00BA72AE" w:rsidP="00EA7663">
    <w:pPr>
      <w:pStyle w:val="Stopka"/>
      <w:ind w:right="360"/>
      <w:rPr>
        <w:i/>
        <w:iCs/>
        <w:lang w:val="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AE" w:rsidRPr="0020366B" w:rsidRDefault="00BA72AE" w:rsidP="00EA7663">
    <w:pPr>
      <w:pStyle w:val="Nagwek4"/>
      <w:tabs>
        <w:tab w:val="clear" w:pos="1134"/>
        <w:tab w:val="left" w:pos="0"/>
      </w:tabs>
      <w:ind w:firstLine="0"/>
      <w:jc w:val="center"/>
      <w:rPr>
        <w:sz w:val="20"/>
        <w:szCs w:val="20"/>
      </w:rPr>
    </w:pPr>
    <w:r w:rsidRPr="0020366B">
      <w:rPr>
        <w:sz w:val="20"/>
        <w:szCs w:val="20"/>
      </w:rPr>
      <w:t>Gdańsk, 2020r.</w:t>
    </w:r>
  </w:p>
  <w:p w:rsidR="00BA72AE" w:rsidRPr="0020366B" w:rsidRDefault="00BA72AE" w:rsidP="00EA7663">
    <w:pPr>
      <w:jc w:val="center"/>
      <w:rPr>
        <w:rFonts w:eastAsia="Calibri"/>
        <w:sz w:val="20"/>
        <w:szCs w:val="20"/>
      </w:rPr>
    </w:pPr>
    <w:r>
      <w:rPr>
        <w:rFonts w:eastAsia="Calibri"/>
        <w:sz w:val="20"/>
        <w:szCs w:val="20"/>
      </w:rPr>
      <w:t>0400-OAG.261.38.</w:t>
    </w:r>
    <w:r w:rsidRPr="0020366B">
      <w:rPr>
        <w:rFonts w:eastAsia="Calibri"/>
        <w:sz w:val="20"/>
        <w:szCs w:val="20"/>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AE" w:rsidRDefault="00BA72AE" w:rsidP="001A2A01">
      <w:r>
        <w:separator/>
      </w:r>
    </w:p>
  </w:footnote>
  <w:footnote w:type="continuationSeparator" w:id="0">
    <w:p w:rsidR="00BA72AE" w:rsidRDefault="00BA72AE" w:rsidP="001A2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0"/>
    <w:lvl w:ilvl="0">
      <w:start w:val="1"/>
      <w:numFmt w:val="decimal"/>
      <w:lvlText w:val="%1."/>
      <w:lvlJc w:val="left"/>
      <w:pPr>
        <w:tabs>
          <w:tab w:val="num" w:pos="540"/>
        </w:tabs>
        <w:ind w:left="54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4D4071"/>
    <w:multiLevelType w:val="hybridMultilevel"/>
    <w:tmpl w:val="E488EB02"/>
    <w:lvl w:ilvl="0" w:tplc="396438C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19079A"/>
    <w:multiLevelType w:val="hybridMultilevel"/>
    <w:tmpl w:val="2E8610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8D0492"/>
    <w:multiLevelType w:val="hybridMultilevel"/>
    <w:tmpl w:val="A06E131C"/>
    <w:lvl w:ilvl="0" w:tplc="1C2ACF8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5F7927"/>
    <w:multiLevelType w:val="hybridMultilevel"/>
    <w:tmpl w:val="5B3A46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C3F7A4F"/>
    <w:multiLevelType w:val="hybridMultilevel"/>
    <w:tmpl w:val="4C3E6C96"/>
    <w:lvl w:ilvl="0" w:tplc="4A3C5E56">
      <w:start w:val="3"/>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46AAD"/>
    <w:multiLevelType w:val="hybridMultilevel"/>
    <w:tmpl w:val="558A27BE"/>
    <w:lvl w:ilvl="0" w:tplc="3A0EA9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EF204E"/>
    <w:multiLevelType w:val="hybridMultilevel"/>
    <w:tmpl w:val="A100F7E0"/>
    <w:lvl w:ilvl="0" w:tplc="389E98AA">
      <w:start w:val="1"/>
      <w:numFmt w:val="decimal"/>
      <w:lvlText w:val="%1."/>
      <w:lvlJc w:val="left"/>
      <w:pPr>
        <w:tabs>
          <w:tab w:val="num" w:pos="700"/>
        </w:tabs>
        <w:ind w:left="62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743ED444">
      <w:start w:val="1"/>
      <w:numFmt w:val="decimal"/>
      <w:lvlText w:val="%5)"/>
      <w:lvlJc w:val="left"/>
      <w:pPr>
        <w:tabs>
          <w:tab w:val="num" w:pos="720"/>
        </w:tabs>
        <w:ind w:left="700" w:hanging="340"/>
      </w:pPr>
      <w:rPr>
        <w:rFonts w:hint="default"/>
      </w:rPr>
    </w:lvl>
    <w:lvl w:ilvl="5" w:tplc="8FDC922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284BB0"/>
    <w:multiLevelType w:val="hybridMultilevel"/>
    <w:tmpl w:val="FE500B10"/>
    <w:lvl w:ilvl="0" w:tplc="63E8150E">
      <w:start w:val="2"/>
      <w:numFmt w:val="decimal"/>
      <w:lvlText w:val="%1."/>
      <w:lvlJc w:val="left"/>
      <w:pPr>
        <w:tabs>
          <w:tab w:val="num" w:pos="360"/>
        </w:tabs>
        <w:ind w:left="360" w:hanging="360"/>
      </w:pPr>
      <w:rPr>
        <w:rFonts w:hint="default"/>
      </w:rPr>
    </w:lvl>
    <w:lvl w:ilvl="1" w:tplc="ACBE6E3C">
      <w:start w:val="1"/>
      <w:numFmt w:val="decimal"/>
      <w:lvlText w:val="%2."/>
      <w:lvlJc w:val="left"/>
      <w:pPr>
        <w:tabs>
          <w:tab w:val="num" w:pos="928"/>
        </w:tabs>
        <w:ind w:left="908" w:hanging="340"/>
      </w:pPr>
      <w:rPr>
        <w:rFonts w:ascii="Calibri" w:eastAsia="Times New Roman" w:hAnsi="Calibri" w:cs="Times New Roman" w:hint="default"/>
      </w:rPr>
    </w:lvl>
    <w:lvl w:ilvl="2" w:tplc="684A6274">
      <w:start w:val="1"/>
      <w:numFmt w:val="lowerLetter"/>
      <w:lvlText w:val="%3)"/>
      <w:lvlJc w:val="left"/>
      <w:pPr>
        <w:tabs>
          <w:tab w:val="num" w:pos="1980"/>
        </w:tabs>
        <w:ind w:left="1980" w:hanging="36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lvl>
    <w:lvl w:ilvl="4" w:tplc="5D2CFCFA">
      <w:start w:val="1"/>
      <w:numFmt w:val="decimal"/>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277F2B"/>
    <w:multiLevelType w:val="hybridMultilevel"/>
    <w:tmpl w:val="B3881B44"/>
    <w:lvl w:ilvl="0" w:tplc="42089FE2">
      <w:start w:val="1"/>
      <w:numFmt w:val="lowerLetter"/>
      <w:lvlText w:val="%1)"/>
      <w:lvlJc w:val="left"/>
      <w:pPr>
        <w:ind w:left="928"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62B30AC"/>
    <w:multiLevelType w:val="hybridMultilevel"/>
    <w:tmpl w:val="A6BC16E2"/>
    <w:lvl w:ilvl="0" w:tplc="34B8FEC0">
      <w:start w:val="1"/>
      <w:numFmt w:val="upperRoman"/>
      <w:lvlText w:val="%1."/>
      <w:lvlJc w:val="right"/>
      <w:pPr>
        <w:tabs>
          <w:tab w:val="num" w:pos="180"/>
        </w:tabs>
        <w:ind w:left="180" w:hanging="180"/>
      </w:pPr>
      <w:rPr>
        <w:rFonts w:hint="default"/>
        <w:b/>
        <w:bCs/>
        <w:strike w:val="0"/>
        <w:color w:val="auto"/>
      </w:rPr>
    </w:lvl>
    <w:lvl w:ilvl="1" w:tplc="04150019">
      <w:start w:val="1"/>
      <w:numFmt w:val="lowerLetter"/>
      <w:lvlText w:val="%2."/>
      <w:lvlJc w:val="left"/>
      <w:pPr>
        <w:tabs>
          <w:tab w:val="num" w:pos="360"/>
        </w:tabs>
        <w:ind w:left="360" w:hanging="360"/>
      </w:pPr>
      <w:rPr>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67B166C"/>
    <w:multiLevelType w:val="hybridMultilevel"/>
    <w:tmpl w:val="DE5E41EE"/>
    <w:lvl w:ilvl="0" w:tplc="3F760E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91D2BCA"/>
    <w:multiLevelType w:val="hybridMultilevel"/>
    <w:tmpl w:val="098A5110"/>
    <w:lvl w:ilvl="0" w:tplc="98A0C60E">
      <w:start w:val="1"/>
      <w:numFmt w:val="decimal"/>
      <w:lvlText w:val="%1."/>
      <w:lvlJc w:val="left"/>
      <w:pPr>
        <w:tabs>
          <w:tab w:val="num" w:pos="540"/>
        </w:tabs>
        <w:ind w:left="540" w:hanging="360"/>
      </w:pPr>
    </w:lvl>
    <w:lvl w:ilvl="1" w:tplc="827087AA">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772FAD"/>
    <w:multiLevelType w:val="hybridMultilevel"/>
    <w:tmpl w:val="A79690A6"/>
    <w:lvl w:ilvl="0" w:tplc="DCCE67C0">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01D2325"/>
    <w:multiLevelType w:val="hybridMultilevel"/>
    <w:tmpl w:val="53B80C66"/>
    <w:lvl w:ilvl="0" w:tplc="7B34E9AC">
      <w:start w:val="1"/>
      <w:numFmt w:val="upperRoman"/>
      <w:lvlText w:val="%1."/>
      <w:lvlJc w:val="right"/>
      <w:pPr>
        <w:tabs>
          <w:tab w:val="num" w:pos="180"/>
        </w:tabs>
        <w:ind w:left="180" w:hanging="180"/>
      </w:pPr>
      <w:rPr>
        <w:rFonts w:ascii="Calibri" w:hAnsi="Calibri" w:cs="Times New Roman" w:hint="default"/>
        <w:b/>
        <w:bCs/>
        <w:strike w:val="0"/>
        <w:color w:val="auto"/>
      </w:rPr>
    </w:lvl>
    <w:lvl w:ilvl="1" w:tplc="ADB23B6C">
      <w:start w:val="1"/>
      <w:numFmt w:val="decimal"/>
      <w:lvlText w:val="%2."/>
      <w:lvlJc w:val="left"/>
      <w:pPr>
        <w:tabs>
          <w:tab w:val="num" w:pos="360"/>
        </w:tabs>
        <w:ind w:left="360" w:hanging="360"/>
      </w:pPr>
      <w:rPr>
        <w:b w:val="0"/>
        <w:bCs/>
      </w:rPr>
    </w:lvl>
    <w:lvl w:ilvl="2" w:tplc="0415001B">
      <w:start w:val="1"/>
      <w:numFmt w:val="lowerRoman"/>
      <w:lvlText w:val="%3."/>
      <w:lvlJc w:val="right"/>
      <w:pPr>
        <w:tabs>
          <w:tab w:val="num" w:pos="2160"/>
        </w:tabs>
        <w:ind w:left="2160" w:hanging="180"/>
      </w:pPr>
    </w:lvl>
    <w:lvl w:ilvl="3" w:tplc="2C76237A">
      <w:start w:val="1"/>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53D3E20"/>
    <w:multiLevelType w:val="hybridMultilevel"/>
    <w:tmpl w:val="28FCAD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27594868"/>
    <w:multiLevelType w:val="hybridMultilevel"/>
    <w:tmpl w:val="2448602A"/>
    <w:lvl w:ilvl="0" w:tplc="0415000F">
      <w:start w:val="1"/>
      <w:numFmt w:val="decimal"/>
      <w:lvlText w:val="%1."/>
      <w:lvlJc w:val="left"/>
      <w:pPr>
        <w:tabs>
          <w:tab w:val="num" w:pos="421"/>
        </w:tabs>
        <w:ind w:left="374" w:hanging="374"/>
      </w:pPr>
      <w:rPr>
        <w:b w:val="0"/>
        <w:bCs w:val="0"/>
        <w:i w:val="0"/>
        <w:iCs w:val="0"/>
      </w:rPr>
    </w:lvl>
    <w:lvl w:ilvl="1" w:tplc="710A2CF2">
      <w:start w:val="11"/>
      <w:numFmt w:val="upperRoman"/>
      <w:lvlText w:val="%2."/>
      <w:lvlJc w:val="left"/>
      <w:pPr>
        <w:tabs>
          <w:tab w:val="num" w:pos="1800"/>
        </w:tabs>
        <w:ind w:left="1800" w:hanging="720"/>
      </w:pPr>
      <w:rPr>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79661A4"/>
    <w:multiLevelType w:val="multilevel"/>
    <w:tmpl w:val="CDE2E7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A0069B1"/>
    <w:multiLevelType w:val="hybridMultilevel"/>
    <w:tmpl w:val="8FDC5CC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0CD5EB0"/>
    <w:multiLevelType w:val="hybridMultilevel"/>
    <w:tmpl w:val="C0425C8A"/>
    <w:lvl w:ilvl="0" w:tplc="743ED44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106688"/>
    <w:multiLevelType w:val="hybridMultilevel"/>
    <w:tmpl w:val="7E88A0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3149049D"/>
    <w:multiLevelType w:val="hybridMultilevel"/>
    <w:tmpl w:val="3DB847EE"/>
    <w:lvl w:ilvl="0" w:tplc="C64AA042">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1622DB7"/>
    <w:multiLevelType w:val="hybridMultilevel"/>
    <w:tmpl w:val="1898D98A"/>
    <w:lvl w:ilvl="0" w:tplc="0C36F0D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2256811"/>
    <w:multiLevelType w:val="hybridMultilevel"/>
    <w:tmpl w:val="1DF2409A"/>
    <w:lvl w:ilvl="0" w:tplc="BD0CE784">
      <w:start w:val="1"/>
      <w:numFmt w:val="decimal"/>
      <w:lvlText w:val="%1."/>
      <w:lvlJc w:val="left"/>
      <w:pPr>
        <w:tabs>
          <w:tab w:val="num" w:pos="1440"/>
        </w:tabs>
        <w:ind w:left="1440" w:hanging="360"/>
      </w:pPr>
      <w:rPr>
        <w:rFonts w:hint="default"/>
      </w:rPr>
    </w:lvl>
    <w:lvl w:ilvl="1" w:tplc="8FDC92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EE4D1D"/>
    <w:multiLevelType w:val="hybridMultilevel"/>
    <w:tmpl w:val="4142131A"/>
    <w:lvl w:ilvl="0" w:tplc="D0EEBF6E">
      <w:start w:val="2"/>
      <w:numFmt w:val="decimal"/>
      <w:lvlText w:val="%1)"/>
      <w:lvlJc w:val="left"/>
      <w:pPr>
        <w:tabs>
          <w:tab w:val="num" w:pos="3240"/>
        </w:tabs>
        <w:ind w:left="32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DB4E4B"/>
    <w:multiLevelType w:val="hybridMultilevel"/>
    <w:tmpl w:val="0972A250"/>
    <w:lvl w:ilvl="0" w:tplc="A3C2F4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0132F"/>
    <w:multiLevelType w:val="hybridMultilevel"/>
    <w:tmpl w:val="B046DEF8"/>
    <w:lvl w:ilvl="0" w:tplc="4A783796">
      <w:start w:val="1"/>
      <w:numFmt w:val="decimal"/>
      <w:lvlText w:val="%1."/>
      <w:lvlJc w:val="left"/>
      <w:pPr>
        <w:ind w:left="645" w:hanging="645"/>
      </w:pPr>
      <w:rPr>
        <w:rFonts w:hint="default"/>
        <w:b/>
      </w:rPr>
    </w:lvl>
    <w:lvl w:ilvl="1" w:tplc="61FA1DC4">
      <w:start w:val="2"/>
      <w:numFmt w:val="decimal"/>
      <w:lvlText w:val="%2."/>
      <w:lvlJc w:val="left"/>
      <w:pPr>
        <w:tabs>
          <w:tab w:val="num" w:pos="357"/>
        </w:tabs>
        <w:ind w:left="0" w:firstLine="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2C7A4D"/>
    <w:multiLevelType w:val="hybridMultilevel"/>
    <w:tmpl w:val="7E6A0B78"/>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3A7301CB"/>
    <w:multiLevelType w:val="hybridMultilevel"/>
    <w:tmpl w:val="0CF463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BD50F7A"/>
    <w:multiLevelType w:val="hybridMultilevel"/>
    <w:tmpl w:val="C40EE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374E2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E13859"/>
    <w:multiLevelType w:val="hybridMultilevel"/>
    <w:tmpl w:val="5A9A41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3D523ED7"/>
    <w:multiLevelType w:val="hybridMultilevel"/>
    <w:tmpl w:val="E564BFC0"/>
    <w:lvl w:ilvl="0" w:tplc="14288B1C">
      <w:start w:val="4"/>
      <w:numFmt w:val="bullet"/>
      <w:lvlText w:val="-"/>
      <w:lvlJc w:val="left"/>
      <w:pPr>
        <w:tabs>
          <w:tab w:val="num" w:pos="1440"/>
        </w:tabs>
        <w:ind w:left="1440" w:hanging="360"/>
      </w:pPr>
      <w:rPr>
        <w:rFonts w:ascii="Times New Roman" w:eastAsia="Times New Roman" w:hAnsi="Times New Roman" w:hint="default"/>
      </w:rPr>
    </w:lvl>
    <w:lvl w:ilvl="1" w:tplc="20E0B12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D830F4A"/>
    <w:multiLevelType w:val="hybridMultilevel"/>
    <w:tmpl w:val="F5A2EAC0"/>
    <w:lvl w:ilvl="0" w:tplc="5E4281F8">
      <w:start w:val="1"/>
      <w:numFmt w:val="lowerLetter"/>
      <w:lvlText w:val="%1)"/>
      <w:lvlJc w:val="left"/>
      <w:pPr>
        <w:ind w:left="1069" w:hanging="360"/>
      </w:pPr>
      <w:rPr>
        <w:b w:val="0"/>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414A6E1F"/>
    <w:multiLevelType w:val="hybridMultilevel"/>
    <w:tmpl w:val="D07E09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14D7857"/>
    <w:multiLevelType w:val="hybridMultilevel"/>
    <w:tmpl w:val="B524B656"/>
    <w:lvl w:ilvl="0" w:tplc="8918E3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21140B"/>
    <w:multiLevelType w:val="singleLevel"/>
    <w:tmpl w:val="37CCE4C6"/>
    <w:lvl w:ilvl="0">
      <w:start w:val="1"/>
      <w:numFmt w:val="decimal"/>
      <w:pStyle w:val="CharChar2"/>
      <w:lvlText w:val="(%1)"/>
      <w:lvlJc w:val="left"/>
      <w:pPr>
        <w:tabs>
          <w:tab w:val="num" w:pos="709"/>
        </w:tabs>
        <w:ind w:left="709" w:hanging="709"/>
      </w:pPr>
    </w:lvl>
  </w:abstractNum>
  <w:abstractNum w:abstractNumId="39">
    <w:nsid w:val="440D6252"/>
    <w:multiLevelType w:val="hybridMultilevel"/>
    <w:tmpl w:val="749296D6"/>
    <w:lvl w:ilvl="0" w:tplc="B0B244BC">
      <w:start w:val="5"/>
      <w:numFmt w:val="decimal"/>
      <w:lvlText w:val="%1."/>
      <w:lvlJc w:val="left"/>
      <w:pPr>
        <w:tabs>
          <w:tab w:val="num" w:pos="360"/>
        </w:tabs>
        <w:ind w:left="360" w:hanging="360"/>
      </w:pPr>
      <w:rPr>
        <w:rFonts w:hint="default"/>
      </w:rPr>
    </w:lvl>
    <w:lvl w:ilvl="1" w:tplc="6D200566">
      <w:start w:val="1"/>
      <w:numFmt w:val="lowerLetter"/>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0">
    <w:nsid w:val="46061B9D"/>
    <w:multiLevelType w:val="hybridMultilevel"/>
    <w:tmpl w:val="10A259DE"/>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7048B3"/>
    <w:multiLevelType w:val="hybridMultilevel"/>
    <w:tmpl w:val="91A032CA"/>
    <w:lvl w:ilvl="0" w:tplc="B12426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A1293D"/>
    <w:multiLevelType w:val="hybridMultilevel"/>
    <w:tmpl w:val="ECA4D9A4"/>
    <w:lvl w:ilvl="0" w:tplc="FFF2923E">
      <w:start w:val="1"/>
      <w:numFmt w:val="lowerLetter"/>
      <w:lvlText w:val="%1)"/>
      <w:lvlJc w:val="left"/>
      <w:pPr>
        <w:ind w:left="1440" w:hanging="360"/>
      </w:pPr>
      <w:rPr>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8DB2F64"/>
    <w:multiLevelType w:val="hybridMultilevel"/>
    <w:tmpl w:val="7F127DB8"/>
    <w:lvl w:ilvl="0" w:tplc="615C7D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8B5B08"/>
    <w:multiLevelType w:val="hybridMultilevel"/>
    <w:tmpl w:val="77C43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A072FC"/>
    <w:multiLevelType w:val="hybridMultilevel"/>
    <w:tmpl w:val="0846E3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375088B"/>
    <w:multiLevelType w:val="hybridMultilevel"/>
    <w:tmpl w:val="F5A21408"/>
    <w:lvl w:ilvl="0" w:tplc="7318CD4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3D67A00"/>
    <w:multiLevelType w:val="hybridMultilevel"/>
    <w:tmpl w:val="58ECE5F4"/>
    <w:lvl w:ilvl="0" w:tplc="BF34C7FC">
      <w:start w:val="2"/>
      <w:numFmt w:val="lowerLetter"/>
      <w:lvlText w:val="%1)"/>
      <w:lvlJc w:val="left"/>
      <w:pPr>
        <w:tabs>
          <w:tab w:val="num" w:pos="757"/>
        </w:tabs>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4357AC"/>
    <w:multiLevelType w:val="hybridMultilevel"/>
    <w:tmpl w:val="2FA06C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88C49DD"/>
    <w:multiLevelType w:val="hybridMultilevel"/>
    <w:tmpl w:val="F190B9C6"/>
    <w:lvl w:ilvl="0" w:tplc="0DEA25E2">
      <w:start w:val="1"/>
      <w:numFmt w:val="decimal"/>
      <w:lvlText w:val="%1."/>
      <w:lvlJc w:val="left"/>
      <w:pPr>
        <w:tabs>
          <w:tab w:val="num" w:pos="720"/>
        </w:tabs>
        <w:ind w:left="720" w:hanging="360"/>
      </w:pPr>
      <w:rPr>
        <w:rFonts w:hint="default"/>
      </w:rPr>
    </w:lvl>
    <w:lvl w:ilvl="1" w:tplc="7186C0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9252241"/>
    <w:multiLevelType w:val="hybridMultilevel"/>
    <w:tmpl w:val="4754D508"/>
    <w:lvl w:ilvl="0" w:tplc="05DC07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59846D33"/>
    <w:multiLevelType w:val="multilevel"/>
    <w:tmpl w:val="CDE2E7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5DCD42E9"/>
    <w:multiLevelType w:val="hybridMultilevel"/>
    <w:tmpl w:val="A992D642"/>
    <w:lvl w:ilvl="0" w:tplc="671298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5E953B4E"/>
    <w:multiLevelType w:val="hybridMultilevel"/>
    <w:tmpl w:val="BD54D6C2"/>
    <w:lvl w:ilvl="0" w:tplc="CD98B4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01E1CD7"/>
    <w:multiLevelType w:val="hybridMultilevel"/>
    <w:tmpl w:val="255213A6"/>
    <w:lvl w:ilvl="0" w:tplc="12C0C390">
      <w:start w:val="1"/>
      <w:numFmt w:val="lowerLetter"/>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6B1A82"/>
    <w:multiLevelType w:val="hybridMultilevel"/>
    <w:tmpl w:val="613A65B4"/>
    <w:lvl w:ilvl="0" w:tplc="3F122894">
      <w:start w:val="1"/>
      <w:numFmt w:val="decimal"/>
      <w:lvlText w:val="%1."/>
      <w:lvlJc w:val="left"/>
      <w:pPr>
        <w:tabs>
          <w:tab w:val="num" w:pos="2401"/>
        </w:tabs>
        <w:ind w:left="2354" w:hanging="374"/>
      </w:pPr>
      <w:rPr>
        <w:b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8">
    <w:nsid w:val="64794F68"/>
    <w:multiLevelType w:val="hybridMultilevel"/>
    <w:tmpl w:val="1162630C"/>
    <w:lvl w:ilvl="0" w:tplc="561ABAD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5A41563"/>
    <w:multiLevelType w:val="hybridMultilevel"/>
    <w:tmpl w:val="2F566F3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6866656F"/>
    <w:multiLevelType w:val="hybridMultilevel"/>
    <w:tmpl w:val="77AA1818"/>
    <w:lvl w:ilvl="0" w:tplc="A03A4C7A">
      <w:start w:val="1"/>
      <w:numFmt w:val="decimal"/>
      <w:lvlText w:val="%1."/>
      <w:lvlJc w:val="left"/>
      <w:pPr>
        <w:tabs>
          <w:tab w:val="num" w:pos="360"/>
        </w:tabs>
        <w:ind w:left="360" w:hanging="360"/>
      </w:pPr>
      <w:rPr>
        <w:rFonts w:hint="default"/>
        <w:strike w:val="0"/>
        <w:color w:val="auto"/>
      </w:rPr>
    </w:lvl>
    <w:lvl w:ilvl="1" w:tplc="5448B9AA">
      <w:start w:val="1"/>
      <w:numFmt w:val="decimal"/>
      <w:lvlText w:val="%2)"/>
      <w:lvlJc w:val="left"/>
      <w:pPr>
        <w:tabs>
          <w:tab w:val="num" w:pos="1440"/>
        </w:tabs>
        <w:ind w:left="1440" w:hanging="360"/>
      </w:pPr>
      <w:rPr>
        <w:rFonts w:hint="default"/>
      </w:rPr>
    </w:lvl>
    <w:lvl w:ilvl="2" w:tplc="78CA7D98">
      <w:start w:val="7"/>
      <w:numFmt w:val="decimal"/>
      <w:lvlText w:val="%3."/>
      <w:lvlJc w:val="left"/>
      <w:pPr>
        <w:tabs>
          <w:tab w:val="num" w:pos="360"/>
        </w:tabs>
        <w:ind w:left="360" w:hanging="360"/>
      </w:pPr>
      <w:rPr>
        <w:rFonts w:hint="default"/>
      </w:rPr>
    </w:lvl>
    <w:lvl w:ilvl="3" w:tplc="7318CD4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B656216"/>
    <w:multiLevelType w:val="hybridMultilevel"/>
    <w:tmpl w:val="B74097B4"/>
    <w:lvl w:ilvl="0" w:tplc="59660FD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E4108F7"/>
    <w:multiLevelType w:val="hybridMultilevel"/>
    <w:tmpl w:val="3CEEE9C0"/>
    <w:lvl w:ilvl="0" w:tplc="04150011">
      <w:start w:val="1"/>
      <w:numFmt w:val="decimal"/>
      <w:lvlText w:val="%1)"/>
      <w:lvlJc w:val="left"/>
      <w:pPr>
        <w:tabs>
          <w:tab w:val="num" w:pos="786"/>
        </w:tabs>
        <w:ind w:left="786" w:hanging="360"/>
      </w:pPr>
    </w:lvl>
    <w:lvl w:ilvl="1" w:tplc="FFFFFFFF">
      <w:start w:val="1"/>
      <w:numFmt w:val="lowerLetter"/>
      <w:lvlText w:val="%2."/>
      <w:lvlJc w:val="left"/>
      <w:pPr>
        <w:tabs>
          <w:tab w:val="num" w:pos="246"/>
        </w:tabs>
        <w:ind w:left="246" w:hanging="360"/>
      </w:pPr>
    </w:lvl>
    <w:lvl w:ilvl="2" w:tplc="FFFFFFFF">
      <w:start w:val="1"/>
      <w:numFmt w:val="lowerRoman"/>
      <w:lvlText w:val="%3."/>
      <w:lvlJc w:val="right"/>
      <w:pPr>
        <w:tabs>
          <w:tab w:val="num" w:pos="966"/>
        </w:tabs>
        <w:ind w:left="966" w:hanging="180"/>
      </w:pPr>
    </w:lvl>
    <w:lvl w:ilvl="3" w:tplc="FFFFFFFF">
      <w:start w:val="1"/>
      <w:numFmt w:val="decimal"/>
      <w:lvlText w:val="%4."/>
      <w:lvlJc w:val="left"/>
      <w:pPr>
        <w:tabs>
          <w:tab w:val="num" w:pos="1686"/>
        </w:tabs>
        <w:ind w:left="1686" w:hanging="360"/>
      </w:pPr>
    </w:lvl>
    <w:lvl w:ilvl="4" w:tplc="FFFFFFFF">
      <w:start w:val="1"/>
      <w:numFmt w:val="lowerLetter"/>
      <w:lvlText w:val="%5."/>
      <w:lvlJc w:val="left"/>
      <w:pPr>
        <w:tabs>
          <w:tab w:val="num" w:pos="2406"/>
        </w:tabs>
        <w:ind w:left="2406" w:hanging="360"/>
      </w:pPr>
    </w:lvl>
    <w:lvl w:ilvl="5" w:tplc="FFFFFFFF">
      <w:start w:val="1"/>
      <w:numFmt w:val="lowerRoman"/>
      <w:lvlText w:val="%6."/>
      <w:lvlJc w:val="right"/>
      <w:pPr>
        <w:tabs>
          <w:tab w:val="num" w:pos="3126"/>
        </w:tabs>
        <w:ind w:left="3126" w:hanging="180"/>
      </w:pPr>
    </w:lvl>
    <w:lvl w:ilvl="6" w:tplc="FFFFFFFF">
      <w:start w:val="1"/>
      <w:numFmt w:val="decimal"/>
      <w:lvlText w:val="%7."/>
      <w:lvlJc w:val="left"/>
      <w:pPr>
        <w:tabs>
          <w:tab w:val="num" w:pos="3846"/>
        </w:tabs>
        <w:ind w:left="3846" w:hanging="360"/>
      </w:pPr>
    </w:lvl>
    <w:lvl w:ilvl="7" w:tplc="FFFFFFFF">
      <w:start w:val="1"/>
      <w:numFmt w:val="lowerLetter"/>
      <w:lvlText w:val="%8."/>
      <w:lvlJc w:val="left"/>
      <w:pPr>
        <w:tabs>
          <w:tab w:val="num" w:pos="4566"/>
        </w:tabs>
        <w:ind w:left="4566" w:hanging="360"/>
      </w:pPr>
    </w:lvl>
    <w:lvl w:ilvl="8" w:tplc="FFFFFFFF">
      <w:start w:val="1"/>
      <w:numFmt w:val="lowerRoman"/>
      <w:lvlText w:val="%9."/>
      <w:lvlJc w:val="right"/>
      <w:pPr>
        <w:tabs>
          <w:tab w:val="num" w:pos="5286"/>
        </w:tabs>
        <w:ind w:left="5286" w:hanging="180"/>
      </w:pPr>
    </w:lvl>
  </w:abstractNum>
  <w:abstractNum w:abstractNumId="63">
    <w:nsid w:val="6E4D59D5"/>
    <w:multiLevelType w:val="hybridMultilevel"/>
    <w:tmpl w:val="5B32103A"/>
    <w:lvl w:ilvl="0" w:tplc="F46A35D6">
      <w:start w:val="1"/>
      <w:numFmt w:val="decimal"/>
      <w:lvlText w:val="%1."/>
      <w:lvlJc w:val="left"/>
      <w:pPr>
        <w:tabs>
          <w:tab w:val="num" w:pos="360"/>
        </w:tabs>
        <w:ind w:left="360" w:hanging="360"/>
      </w:pPr>
      <w:rPr>
        <w:rFonts w:hint="default"/>
        <w:strike w:val="0"/>
        <w:color w:val="auto"/>
      </w:rPr>
    </w:lvl>
    <w:lvl w:ilvl="1" w:tplc="0C36F0D0">
      <w:start w:val="1"/>
      <w:numFmt w:val="decimal"/>
      <w:lvlText w:val="%2)"/>
      <w:lvlJc w:val="left"/>
      <w:pPr>
        <w:tabs>
          <w:tab w:val="num" w:pos="1440"/>
        </w:tabs>
        <w:ind w:left="1440" w:hanging="360"/>
      </w:pPr>
      <w:rPr>
        <w:rFonts w:hint="default"/>
      </w:rPr>
    </w:lvl>
    <w:lvl w:ilvl="2" w:tplc="7318CD4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1867961"/>
    <w:multiLevelType w:val="hybridMultilevel"/>
    <w:tmpl w:val="52C01C60"/>
    <w:lvl w:ilvl="0" w:tplc="D054A63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28C2F8A"/>
    <w:multiLevelType w:val="hybridMultilevel"/>
    <w:tmpl w:val="1EF042D2"/>
    <w:lvl w:ilvl="0" w:tplc="ECD41C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2B30C18"/>
    <w:multiLevelType w:val="hybridMultilevel"/>
    <w:tmpl w:val="38162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C06F43"/>
    <w:multiLevelType w:val="hybridMultilevel"/>
    <w:tmpl w:val="A1301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8">
    <w:nsid w:val="76CA07C3"/>
    <w:multiLevelType w:val="hybridMultilevel"/>
    <w:tmpl w:val="9E92F3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262C93"/>
    <w:multiLevelType w:val="hybridMultilevel"/>
    <w:tmpl w:val="638E964C"/>
    <w:lvl w:ilvl="0" w:tplc="04150017">
      <w:start w:val="1"/>
      <w:numFmt w:val="lowerLetter"/>
      <w:lvlText w:val="%1)"/>
      <w:lvlJc w:val="left"/>
      <w:pPr>
        <w:ind w:left="1211"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70">
    <w:nsid w:val="77F0091B"/>
    <w:multiLevelType w:val="hybridMultilevel"/>
    <w:tmpl w:val="CF60361A"/>
    <w:lvl w:ilvl="0" w:tplc="DC62176C">
      <w:start w:val="1"/>
      <w:numFmt w:val="decimal"/>
      <w:lvlText w:val="%1."/>
      <w:lvlJc w:val="left"/>
      <w:pPr>
        <w:tabs>
          <w:tab w:val="num" w:pos="720"/>
        </w:tabs>
        <w:ind w:left="720" w:hanging="360"/>
      </w:pPr>
      <w:rPr>
        <w:rFonts w:hint="default"/>
      </w:rPr>
    </w:lvl>
    <w:lvl w:ilvl="1" w:tplc="E35619F0">
      <w:numFmt w:val="none"/>
      <w:lvlText w:val=""/>
      <w:lvlJc w:val="left"/>
      <w:pPr>
        <w:tabs>
          <w:tab w:val="num" w:pos="360"/>
        </w:tabs>
      </w:pPr>
    </w:lvl>
    <w:lvl w:ilvl="2" w:tplc="59F6A024">
      <w:numFmt w:val="none"/>
      <w:lvlText w:val=""/>
      <w:lvlJc w:val="left"/>
      <w:pPr>
        <w:tabs>
          <w:tab w:val="num" w:pos="360"/>
        </w:tabs>
      </w:pPr>
    </w:lvl>
    <w:lvl w:ilvl="3" w:tplc="3582425E">
      <w:numFmt w:val="none"/>
      <w:lvlText w:val=""/>
      <w:lvlJc w:val="left"/>
      <w:pPr>
        <w:tabs>
          <w:tab w:val="num" w:pos="360"/>
        </w:tabs>
      </w:pPr>
    </w:lvl>
    <w:lvl w:ilvl="4" w:tplc="8D6A7CF2">
      <w:numFmt w:val="none"/>
      <w:lvlText w:val=""/>
      <w:lvlJc w:val="left"/>
      <w:pPr>
        <w:tabs>
          <w:tab w:val="num" w:pos="360"/>
        </w:tabs>
      </w:pPr>
    </w:lvl>
    <w:lvl w:ilvl="5" w:tplc="D64CE48A">
      <w:numFmt w:val="none"/>
      <w:lvlText w:val=""/>
      <w:lvlJc w:val="left"/>
      <w:pPr>
        <w:tabs>
          <w:tab w:val="num" w:pos="360"/>
        </w:tabs>
      </w:pPr>
    </w:lvl>
    <w:lvl w:ilvl="6" w:tplc="211A326A">
      <w:numFmt w:val="none"/>
      <w:lvlText w:val=""/>
      <w:lvlJc w:val="left"/>
      <w:pPr>
        <w:tabs>
          <w:tab w:val="num" w:pos="360"/>
        </w:tabs>
      </w:pPr>
    </w:lvl>
    <w:lvl w:ilvl="7" w:tplc="8F063F1A">
      <w:numFmt w:val="none"/>
      <w:lvlText w:val=""/>
      <w:lvlJc w:val="left"/>
      <w:pPr>
        <w:tabs>
          <w:tab w:val="num" w:pos="360"/>
        </w:tabs>
      </w:pPr>
    </w:lvl>
    <w:lvl w:ilvl="8" w:tplc="3464566E">
      <w:numFmt w:val="none"/>
      <w:lvlText w:val=""/>
      <w:lvlJc w:val="left"/>
      <w:pPr>
        <w:tabs>
          <w:tab w:val="num" w:pos="360"/>
        </w:tabs>
      </w:pPr>
    </w:lvl>
  </w:abstractNum>
  <w:abstractNum w:abstractNumId="71">
    <w:nsid w:val="78605436"/>
    <w:multiLevelType w:val="hybridMultilevel"/>
    <w:tmpl w:val="7F6821F8"/>
    <w:lvl w:ilvl="0" w:tplc="A45CD1E2">
      <w:start w:val="1"/>
      <w:numFmt w:val="decimal"/>
      <w:lvlText w:val="%1."/>
      <w:lvlJc w:val="left"/>
      <w:pPr>
        <w:tabs>
          <w:tab w:val="num" w:pos="900"/>
        </w:tabs>
        <w:ind w:left="900" w:hanging="360"/>
      </w:pPr>
      <w:rPr>
        <w:rFonts w:hint="default"/>
        <w:b w:val="0"/>
        <w:i w:val="0"/>
      </w:rPr>
    </w:lvl>
    <w:lvl w:ilvl="1" w:tplc="04150017">
      <w:start w:val="1"/>
      <w:numFmt w:val="decimal"/>
      <w:lvlText w:val="%2."/>
      <w:lvlJc w:val="left"/>
      <w:pPr>
        <w:tabs>
          <w:tab w:val="num" w:pos="1620"/>
        </w:tabs>
        <w:ind w:left="1620" w:hanging="360"/>
      </w:pPr>
      <w:rPr>
        <w:rFonts w:hint="default"/>
        <w:b w:val="0"/>
        <w:i w:val="0"/>
      </w:rPr>
    </w:lvl>
    <w:lvl w:ilvl="2" w:tplc="0415001B">
      <w:start w:val="4"/>
      <w:numFmt w:val="bullet"/>
      <w:lvlText w:val="-"/>
      <w:lvlJc w:val="left"/>
      <w:pPr>
        <w:tabs>
          <w:tab w:val="num" w:pos="2520"/>
        </w:tabs>
        <w:ind w:left="2520" w:hanging="360"/>
      </w:pPr>
      <w:rPr>
        <w:rFonts w:ascii="Times New Roman" w:eastAsia="Times New Roman" w:hAnsi="Times New Roman" w:cs="Times New Roman" w:hint="default"/>
      </w:rPr>
    </w:lvl>
    <w:lvl w:ilvl="3" w:tplc="04150011">
      <w:start w:val="1"/>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2">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4763B8"/>
    <w:multiLevelType w:val="hybridMultilevel"/>
    <w:tmpl w:val="2B16671A"/>
    <w:lvl w:ilvl="0" w:tplc="EF0C5B2C">
      <w:start w:val="1"/>
      <w:numFmt w:val="decimal"/>
      <w:lvlText w:val="%1)"/>
      <w:lvlJc w:val="left"/>
      <w:pPr>
        <w:ind w:left="36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nsid w:val="7D725534"/>
    <w:multiLevelType w:val="hybridMultilevel"/>
    <w:tmpl w:val="353A5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A4578D"/>
    <w:multiLevelType w:val="hybridMultilevel"/>
    <w:tmpl w:val="9D44E1E0"/>
    <w:lvl w:ilvl="0" w:tplc="0602B5EA">
      <w:start w:val="1"/>
      <w:numFmt w:val="lowerLetter"/>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8"/>
    <w:lvlOverride w:ilvl="0">
      <w:startOverride w:val="1"/>
    </w:lvlOverride>
  </w:num>
  <w:num w:numId="2">
    <w:abstractNumId w:val="11"/>
  </w:num>
  <w:num w:numId="3">
    <w:abstractNumId w:val="1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num>
  <w:num w:numId="5">
    <w:abstractNumId w:val="34"/>
  </w:num>
  <w:num w:numId="6">
    <w:abstractNumId w:val="52"/>
  </w:num>
  <w:num w:numId="7">
    <w:abstractNumId w:val="75"/>
  </w:num>
  <w:num w:numId="8">
    <w:abstractNumId w:val="5"/>
  </w:num>
  <w:num w:numId="9">
    <w:abstractNumId w:val="4"/>
  </w:num>
  <w:num w:numId="10">
    <w:abstractNumId w:val="16"/>
  </w:num>
  <w:num w:numId="11">
    <w:abstractNumId w:val="70"/>
  </w:num>
  <w:num w:numId="12">
    <w:abstractNumId w:val="24"/>
  </w:num>
  <w:num w:numId="13">
    <w:abstractNumId w:val="39"/>
  </w:num>
  <w:num w:numId="14">
    <w:abstractNumId w:val="1"/>
  </w:num>
  <w:num w:numId="15">
    <w:abstractNumId w:val="60"/>
  </w:num>
  <w:num w:numId="16">
    <w:abstractNumId w:val="63"/>
  </w:num>
  <w:num w:numId="17">
    <w:abstractNumId w:val="8"/>
  </w:num>
  <w:num w:numId="18">
    <w:abstractNumId w:val="7"/>
  </w:num>
  <w:num w:numId="19">
    <w:abstractNumId w:val="23"/>
  </w:num>
  <w:num w:numId="20">
    <w:abstractNumId w:val="20"/>
  </w:num>
  <w:num w:numId="21">
    <w:abstractNumId w:val="41"/>
  </w:num>
  <w:num w:numId="22">
    <w:abstractNumId w:val="27"/>
  </w:num>
  <w:num w:numId="23">
    <w:abstractNumId w:val="22"/>
  </w:num>
  <w:num w:numId="24">
    <w:abstractNumId w:val="25"/>
  </w:num>
  <w:num w:numId="25">
    <w:abstractNumId w:val="46"/>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3"/>
  </w:num>
  <w:num w:numId="29">
    <w:abstractNumId w:val="13"/>
  </w:num>
  <w:num w:numId="30">
    <w:abstractNumId w:val="5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0"/>
  </w:num>
  <w:num w:numId="34">
    <w:abstractNumId w:val="69"/>
  </w:num>
  <w:num w:numId="35">
    <w:abstractNumId w:val="42"/>
  </w:num>
  <w:num w:numId="36">
    <w:abstractNumId w:val="21"/>
  </w:num>
  <w:num w:numId="37">
    <w:abstractNumId w:val="3"/>
  </w:num>
  <w:num w:numId="38">
    <w:abstractNumId w:val="71"/>
  </w:num>
  <w:num w:numId="39">
    <w:abstractNumId w:val="64"/>
  </w:num>
  <w:num w:numId="40">
    <w:abstractNumId w:val="0"/>
  </w:num>
  <w:num w:numId="41">
    <w:abstractNumId w:val="29"/>
  </w:num>
  <w:num w:numId="42">
    <w:abstractNumId w:val="67"/>
  </w:num>
  <w:num w:numId="43">
    <w:abstractNumId w:val="26"/>
  </w:num>
  <w:num w:numId="44">
    <w:abstractNumId w:val="37"/>
  </w:num>
  <w:num w:numId="45">
    <w:abstractNumId w:val="9"/>
  </w:num>
  <w:num w:numId="46">
    <w:abstractNumId w:val="56"/>
  </w:num>
  <w:num w:numId="47">
    <w:abstractNumId w:val="28"/>
  </w:num>
  <w:num w:numId="48">
    <w:abstractNumId w:val="68"/>
  </w:num>
  <w:num w:numId="49">
    <w:abstractNumId w:val="14"/>
  </w:num>
  <w:num w:numId="50">
    <w:abstractNumId w:val="30"/>
  </w:num>
  <w:num w:numId="51">
    <w:abstractNumId w:val="59"/>
  </w:num>
  <w:num w:numId="52">
    <w:abstractNumId w:val="2"/>
  </w:num>
  <w:num w:numId="53">
    <w:abstractNumId w:val="65"/>
  </w:num>
  <w:num w:numId="54">
    <w:abstractNumId w:val="12"/>
  </w:num>
  <w:num w:numId="55">
    <w:abstractNumId w:val="54"/>
  </w:num>
  <w:num w:numId="56">
    <w:abstractNumId w:val="51"/>
  </w:num>
  <w:num w:numId="57">
    <w:abstractNumId w:val="74"/>
  </w:num>
  <w:num w:numId="58">
    <w:abstractNumId w:val="53"/>
  </w:num>
  <w:num w:numId="59">
    <w:abstractNumId w:val="72"/>
  </w:num>
  <w:num w:numId="60">
    <w:abstractNumId w:val="48"/>
  </w:num>
  <w:num w:numId="61">
    <w:abstractNumId w:val="32"/>
  </w:num>
  <w:num w:numId="62">
    <w:abstractNumId w:val="19"/>
  </w:num>
  <w:num w:numId="63">
    <w:abstractNumId w:val="33"/>
  </w:num>
  <w:num w:numId="64">
    <w:abstractNumId w:val="45"/>
  </w:num>
  <w:num w:numId="65">
    <w:abstractNumId w:val="15"/>
  </w:num>
  <w:num w:numId="66">
    <w:abstractNumId w:val="44"/>
  </w:num>
  <w:num w:numId="67">
    <w:abstractNumId w:val="40"/>
  </w:num>
  <w:num w:numId="68">
    <w:abstractNumId w:val="61"/>
  </w:num>
  <w:num w:numId="69">
    <w:abstractNumId w:val="36"/>
  </w:num>
  <w:num w:numId="70">
    <w:abstractNumId w:val="31"/>
  </w:num>
  <w:num w:numId="71">
    <w:abstractNumId w:val="49"/>
  </w:num>
  <w:num w:numId="72">
    <w:abstractNumId w:val="66"/>
  </w:num>
  <w:num w:numId="73">
    <w:abstractNumId w:val="35"/>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53399"/>
    <w:rsid w:val="00004121"/>
    <w:rsid w:val="00007475"/>
    <w:rsid w:val="00020B44"/>
    <w:rsid w:val="00033702"/>
    <w:rsid w:val="000361AC"/>
    <w:rsid w:val="00041B4F"/>
    <w:rsid w:val="00067B1A"/>
    <w:rsid w:val="00070F8A"/>
    <w:rsid w:val="0007142B"/>
    <w:rsid w:val="000757CD"/>
    <w:rsid w:val="00081D6E"/>
    <w:rsid w:val="000930A6"/>
    <w:rsid w:val="000A34BF"/>
    <w:rsid w:val="000A69B2"/>
    <w:rsid w:val="000B27B1"/>
    <w:rsid w:val="000B2B30"/>
    <w:rsid w:val="000C2E0F"/>
    <w:rsid w:val="000C3696"/>
    <w:rsid w:val="000C545A"/>
    <w:rsid w:val="000D443D"/>
    <w:rsid w:val="000E3C58"/>
    <w:rsid w:val="000E6C39"/>
    <w:rsid w:val="000F7C4F"/>
    <w:rsid w:val="001026FA"/>
    <w:rsid w:val="00104381"/>
    <w:rsid w:val="0012400E"/>
    <w:rsid w:val="00126699"/>
    <w:rsid w:val="00127E72"/>
    <w:rsid w:val="00140552"/>
    <w:rsid w:val="00150FC7"/>
    <w:rsid w:val="001568DD"/>
    <w:rsid w:val="001624B3"/>
    <w:rsid w:val="001709CA"/>
    <w:rsid w:val="00171C6E"/>
    <w:rsid w:val="001869CB"/>
    <w:rsid w:val="00195AC2"/>
    <w:rsid w:val="001A2A01"/>
    <w:rsid w:val="001A6C88"/>
    <w:rsid w:val="001B4CCC"/>
    <w:rsid w:val="001C0318"/>
    <w:rsid w:val="001C6381"/>
    <w:rsid w:val="001D69FF"/>
    <w:rsid w:val="001E5C93"/>
    <w:rsid w:val="001F480C"/>
    <w:rsid w:val="00215C45"/>
    <w:rsid w:val="002376D5"/>
    <w:rsid w:val="00246A8E"/>
    <w:rsid w:val="00251A66"/>
    <w:rsid w:val="002564C5"/>
    <w:rsid w:val="0026111A"/>
    <w:rsid w:val="00266204"/>
    <w:rsid w:val="00270B0D"/>
    <w:rsid w:val="00285DB5"/>
    <w:rsid w:val="00290188"/>
    <w:rsid w:val="002D6462"/>
    <w:rsid w:val="0031194D"/>
    <w:rsid w:val="00315EB0"/>
    <w:rsid w:val="0035784A"/>
    <w:rsid w:val="0037587B"/>
    <w:rsid w:val="00377947"/>
    <w:rsid w:val="003966C6"/>
    <w:rsid w:val="003A1785"/>
    <w:rsid w:val="003D0B70"/>
    <w:rsid w:val="003E2DB1"/>
    <w:rsid w:val="00405D1C"/>
    <w:rsid w:val="00414601"/>
    <w:rsid w:val="004160C9"/>
    <w:rsid w:val="00420F6C"/>
    <w:rsid w:val="00435CFF"/>
    <w:rsid w:val="00454020"/>
    <w:rsid w:val="00466CEA"/>
    <w:rsid w:val="0046791E"/>
    <w:rsid w:val="00475C69"/>
    <w:rsid w:val="00477885"/>
    <w:rsid w:val="00483B7F"/>
    <w:rsid w:val="004A2496"/>
    <w:rsid w:val="004C6C3F"/>
    <w:rsid w:val="004D54CF"/>
    <w:rsid w:val="004D7257"/>
    <w:rsid w:val="004D7CB5"/>
    <w:rsid w:val="004E2F1F"/>
    <w:rsid w:val="004E7EEF"/>
    <w:rsid w:val="00511F80"/>
    <w:rsid w:val="00522372"/>
    <w:rsid w:val="0052238A"/>
    <w:rsid w:val="00550292"/>
    <w:rsid w:val="00567C3E"/>
    <w:rsid w:val="00581818"/>
    <w:rsid w:val="00582510"/>
    <w:rsid w:val="0059359D"/>
    <w:rsid w:val="00597757"/>
    <w:rsid w:val="005A57F1"/>
    <w:rsid w:val="005A658D"/>
    <w:rsid w:val="005B059C"/>
    <w:rsid w:val="005C3D35"/>
    <w:rsid w:val="005F426E"/>
    <w:rsid w:val="0060104D"/>
    <w:rsid w:val="00604E30"/>
    <w:rsid w:val="00626BF3"/>
    <w:rsid w:val="0063382E"/>
    <w:rsid w:val="00656C00"/>
    <w:rsid w:val="00667145"/>
    <w:rsid w:val="00680EBB"/>
    <w:rsid w:val="0068115F"/>
    <w:rsid w:val="006825F2"/>
    <w:rsid w:val="00685012"/>
    <w:rsid w:val="006D5169"/>
    <w:rsid w:val="006E2327"/>
    <w:rsid w:val="006E4EEA"/>
    <w:rsid w:val="006E53A8"/>
    <w:rsid w:val="006E5F05"/>
    <w:rsid w:val="006F4471"/>
    <w:rsid w:val="00710166"/>
    <w:rsid w:val="007176AC"/>
    <w:rsid w:val="00717BC5"/>
    <w:rsid w:val="00730A83"/>
    <w:rsid w:val="00762A5E"/>
    <w:rsid w:val="00791E60"/>
    <w:rsid w:val="00792835"/>
    <w:rsid w:val="007A379E"/>
    <w:rsid w:val="007A41CA"/>
    <w:rsid w:val="007B521E"/>
    <w:rsid w:val="007D3E3B"/>
    <w:rsid w:val="007D59E8"/>
    <w:rsid w:val="007F3CB1"/>
    <w:rsid w:val="007F4007"/>
    <w:rsid w:val="007F4DE4"/>
    <w:rsid w:val="008113CF"/>
    <w:rsid w:val="008154E1"/>
    <w:rsid w:val="00832360"/>
    <w:rsid w:val="00840ADE"/>
    <w:rsid w:val="008529E7"/>
    <w:rsid w:val="008643F1"/>
    <w:rsid w:val="00867AE3"/>
    <w:rsid w:val="008721F0"/>
    <w:rsid w:val="0087370C"/>
    <w:rsid w:val="00886E33"/>
    <w:rsid w:val="00894E20"/>
    <w:rsid w:val="008D4F28"/>
    <w:rsid w:val="008E307E"/>
    <w:rsid w:val="008F6D85"/>
    <w:rsid w:val="00916138"/>
    <w:rsid w:val="00936BD0"/>
    <w:rsid w:val="009422A3"/>
    <w:rsid w:val="0094681E"/>
    <w:rsid w:val="00967283"/>
    <w:rsid w:val="00967EA2"/>
    <w:rsid w:val="00975ECE"/>
    <w:rsid w:val="009D013D"/>
    <w:rsid w:val="009D2EB6"/>
    <w:rsid w:val="009D40B4"/>
    <w:rsid w:val="009E6519"/>
    <w:rsid w:val="009F3BDD"/>
    <w:rsid w:val="00A04BB7"/>
    <w:rsid w:val="00A1244C"/>
    <w:rsid w:val="00A130EC"/>
    <w:rsid w:val="00A1568E"/>
    <w:rsid w:val="00A35216"/>
    <w:rsid w:val="00A352FD"/>
    <w:rsid w:val="00A43C73"/>
    <w:rsid w:val="00A45F68"/>
    <w:rsid w:val="00A62830"/>
    <w:rsid w:val="00A64AB4"/>
    <w:rsid w:val="00A65DE7"/>
    <w:rsid w:val="00A746E8"/>
    <w:rsid w:val="00A76B74"/>
    <w:rsid w:val="00A93381"/>
    <w:rsid w:val="00AA6B64"/>
    <w:rsid w:val="00AB70E2"/>
    <w:rsid w:val="00AC2513"/>
    <w:rsid w:val="00B10E76"/>
    <w:rsid w:val="00B205B0"/>
    <w:rsid w:val="00B31E46"/>
    <w:rsid w:val="00B34075"/>
    <w:rsid w:val="00B3491C"/>
    <w:rsid w:val="00B45345"/>
    <w:rsid w:val="00B5060E"/>
    <w:rsid w:val="00B61A6A"/>
    <w:rsid w:val="00B71466"/>
    <w:rsid w:val="00B86E0E"/>
    <w:rsid w:val="00B9776E"/>
    <w:rsid w:val="00BA72AE"/>
    <w:rsid w:val="00BB4F85"/>
    <w:rsid w:val="00BC6D5B"/>
    <w:rsid w:val="00BD425D"/>
    <w:rsid w:val="00BF61AA"/>
    <w:rsid w:val="00C336AC"/>
    <w:rsid w:val="00C340EF"/>
    <w:rsid w:val="00C3675A"/>
    <w:rsid w:val="00C37752"/>
    <w:rsid w:val="00C4278A"/>
    <w:rsid w:val="00C52776"/>
    <w:rsid w:val="00C712BB"/>
    <w:rsid w:val="00C72396"/>
    <w:rsid w:val="00C7681B"/>
    <w:rsid w:val="00C86257"/>
    <w:rsid w:val="00C95354"/>
    <w:rsid w:val="00CB4062"/>
    <w:rsid w:val="00CC6DE2"/>
    <w:rsid w:val="00CE73DA"/>
    <w:rsid w:val="00CF0BD8"/>
    <w:rsid w:val="00CF3C1C"/>
    <w:rsid w:val="00D1220A"/>
    <w:rsid w:val="00D154C8"/>
    <w:rsid w:val="00D306CB"/>
    <w:rsid w:val="00D350E1"/>
    <w:rsid w:val="00D537E9"/>
    <w:rsid w:val="00D6514B"/>
    <w:rsid w:val="00D908AE"/>
    <w:rsid w:val="00D958B1"/>
    <w:rsid w:val="00DA08FA"/>
    <w:rsid w:val="00DB7686"/>
    <w:rsid w:val="00DE3EE3"/>
    <w:rsid w:val="00E008F1"/>
    <w:rsid w:val="00E115E5"/>
    <w:rsid w:val="00E1354B"/>
    <w:rsid w:val="00E16332"/>
    <w:rsid w:val="00E5181F"/>
    <w:rsid w:val="00E63039"/>
    <w:rsid w:val="00E658EF"/>
    <w:rsid w:val="00E67D54"/>
    <w:rsid w:val="00E701E7"/>
    <w:rsid w:val="00E8474A"/>
    <w:rsid w:val="00E84C1F"/>
    <w:rsid w:val="00E87A17"/>
    <w:rsid w:val="00E94E6B"/>
    <w:rsid w:val="00EA7663"/>
    <w:rsid w:val="00EB69DF"/>
    <w:rsid w:val="00ED288E"/>
    <w:rsid w:val="00ED2ECE"/>
    <w:rsid w:val="00ED619B"/>
    <w:rsid w:val="00ED727D"/>
    <w:rsid w:val="00F0543C"/>
    <w:rsid w:val="00F11EC5"/>
    <w:rsid w:val="00F241BE"/>
    <w:rsid w:val="00F25695"/>
    <w:rsid w:val="00F3541F"/>
    <w:rsid w:val="00F53399"/>
    <w:rsid w:val="00F60AFE"/>
    <w:rsid w:val="00F767C6"/>
    <w:rsid w:val="00FC6ED7"/>
    <w:rsid w:val="00FF7911"/>
    <w:rsid w:val="00FF79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3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53399"/>
    <w:pPr>
      <w:keepNext/>
      <w:jc w:val="center"/>
      <w:outlineLvl w:val="0"/>
    </w:pPr>
    <w:rPr>
      <w:b/>
      <w:bCs/>
      <w:sz w:val="28"/>
      <w:szCs w:val="28"/>
    </w:rPr>
  </w:style>
  <w:style w:type="paragraph" w:styleId="Nagwek2">
    <w:name w:val="heading 2"/>
    <w:aliases w:val="NOT BOLD"/>
    <w:basedOn w:val="Normalny"/>
    <w:next w:val="Normalny"/>
    <w:link w:val="Nagwek2Znak"/>
    <w:qFormat/>
    <w:rsid w:val="00F53399"/>
    <w:pPr>
      <w:keepNext/>
      <w:jc w:val="center"/>
      <w:outlineLvl w:val="1"/>
    </w:pPr>
    <w:rPr>
      <w:b/>
      <w:bCs/>
      <w:sz w:val="32"/>
      <w:szCs w:val="32"/>
    </w:rPr>
  </w:style>
  <w:style w:type="paragraph" w:styleId="Nagwek3">
    <w:name w:val="heading 3"/>
    <w:basedOn w:val="Normalny"/>
    <w:next w:val="Normalny"/>
    <w:link w:val="Nagwek3Znak"/>
    <w:uiPriority w:val="99"/>
    <w:qFormat/>
    <w:rsid w:val="00F53399"/>
    <w:pPr>
      <w:keepNext/>
      <w:outlineLvl w:val="2"/>
    </w:pPr>
    <w:rPr>
      <w:b/>
      <w:bCs/>
    </w:rPr>
  </w:style>
  <w:style w:type="paragraph" w:styleId="Nagwek4">
    <w:name w:val="heading 4"/>
    <w:basedOn w:val="Normalny"/>
    <w:next w:val="Normalny"/>
    <w:link w:val="Nagwek4Znak"/>
    <w:qFormat/>
    <w:rsid w:val="00F53399"/>
    <w:pPr>
      <w:keepNext/>
      <w:tabs>
        <w:tab w:val="left" w:pos="1134"/>
      </w:tabs>
      <w:ind w:firstLine="1276"/>
      <w:jc w:val="both"/>
      <w:outlineLvl w:val="3"/>
    </w:pPr>
  </w:style>
  <w:style w:type="paragraph" w:styleId="Nagwek5">
    <w:name w:val="heading 5"/>
    <w:basedOn w:val="Normalny"/>
    <w:next w:val="Normalny"/>
    <w:link w:val="Nagwek5Znak"/>
    <w:uiPriority w:val="99"/>
    <w:qFormat/>
    <w:rsid w:val="00F53399"/>
    <w:pPr>
      <w:keepNext/>
      <w:spacing w:after="120"/>
      <w:outlineLvl w:val="4"/>
    </w:pPr>
    <w:rPr>
      <w:b/>
      <w:bCs/>
      <w:color w:val="000000"/>
    </w:rPr>
  </w:style>
  <w:style w:type="paragraph" w:styleId="Nagwek6">
    <w:name w:val="heading 6"/>
    <w:basedOn w:val="Normalny"/>
    <w:next w:val="Normalny"/>
    <w:link w:val="Nagwek6Znak"/>
    <w:uiPriority w:val="99"/>
    <w:qFormat/>
    <w:rsid w:val="00F53399"/>
    <w:pPr>
      <w:keepNext/>
      <w:ind w:left="525"/>
      <w:jc w:val="both"/>
      <w:outlineLvl w:val="5"/>
    </w:pPr>
    <w:rPr>
      <w:b/>
      <w:bCs/>
    </w:rPr>
  </w:style>
  <w:style w:type="paragraph" w:styleId="Nagwek7">
    <w:name w:val="heading 7"/>
    <w:basedOn w:val="Normalny"/>
    <w:next w:val="Normalny"/>
    <w:link w:val="Nagwek7Znak"/>
    <w:uiPriority w:val="99"/>
    <w:qFormat/>
    <w:rsid w:val="00F53399"/>
    <w:pPr>
      <w:keepNext/>
      <w:jc w:val="center"/>
      <w:outlineLvl w:val="6"/>
    </w:pPr>
    <w:rPr>
      <w:b/>
      <w:bCs/>
    </w:rPr>
  </w:style>
  <w:style w:type="paragraph" w:styleId="Nagwek8">
    <w:name w:val="heading 8"/>
    <w:basedOn w:val="Normalny"/>
    <w:next w:val="Normalny"/>
    <w:link w:val="Nagwek8Znak"/>
    <w:uiPriority w:val="99"/>
    <w:qFormat/>
    <w:rsid w:val="00F53399"/>
    <w:pPr>
      <w:keepNext/>
      <w:jc w:val="right"/>
      <w:outlineLvl w:val="7"/>
    </w:pPr>
  </w:style>
  <w:style w:type="paragraph" w:styleId="Nagwek9">
    <w:name w:val="heading 9"/>
    <w:basedOn w:val="Normalny"/>
    <w:next w:val="Normalny"/>
    <w:link w:val="Nagwek9Znak"/>
    <w:uiPriority w:val="99"/>
    <w:qFormat/>
    <w:rsid w:val="00F53399"/>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53399"/>
    <w:rPr>
      <w:rFonts w:ascii="Times New Roman" w:eastAsia="Times New Roman" w:hAnsi="Times New Roman" w:cs="Times New Roman"/>
      <w:b/>
      <w:bCs/>
      <w:sz w:val="28"/>
      <w:szCs w:val="28"/>
      <w:lang w:eastAsia="pl-PL"/>
    </w:rPr>
  </w:style>
  <w:style w:type="character" w:customStyle="1" w:styleId="Nagwek2Znak">
    <w:name w:val="Nagłówek 2 Znak"/>
    <w:aliases w:val="NOT BOLD Znak"/>
    <w:basedOn w:val="Domylnaczcionkaakapitu"/>
    <w:link w:val="Nagwek2"/>
    <w:rsid w:val="00F53399"/>
    <w:rPr>
      <w:rFonts w:ascii="Times New Roman" w:eastAsia="Times New Roman" w:hAnsi="Times New Roman" w:cs="Times New Roman"/>
      <w:b/>
      <w:bCs/>
      <w:sz w:val="32"/>
      <w:szCs w:val="32"/>
      <w:lang w:eastAsia="pl-PL"/>
    </w:rPr>
  </w:style>
  <w:style w:type="character" w:customStyle="1" w:styleId="Nagwek3Znak">
    <w:name w:val="Nagłówek 3 Znak"/>
    <w:basedOn w:val="Domylnaczcionkaakapitu"/>
    <w:link w:val="Nagwek3"/>
    <w:uiPriority w:val="99"/>
    <w:rsid w:val="00F5339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F53399"/>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F53399"/>
    <w:rPr>
      <w:rFonts w:ascii="Times New Roman" w:eastAsia="Times New Roman" w:hAnsi="Times New Roman" w:cs="Times New Roman"/>
      <w:b/>
      <w:bCs/>
      <w:color w:val="000000"/>
      <w:sz w:val="24"/>
      <w:szCs w:val="24"/>
      <w:lang w:eastAsia="pl-PL"/>
    </w:rPr>
  </w:style>
  <w:style w:type="character" w:customStyle="1" w:styleId="Nagwek6Znak">
    <w:name w:val="Nagłówek 6 Znak"/>
    <w:basedOn w:val="Domylnaczcionkaakapitu"/>
    <w:link w:val="Nagwek6"/>
    <w:uiPriority w:val="99"/>
    <w:rsid w:val="00F53399"/>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9"/>
    <w:rsid w:val="00F53399"/>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F5339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F53399"/>
    <w:rPr>
      <w:rFonts w:ascii="Times New Roman" w:eastAsia="Times New Roman" w:hAnsi="Times New Roman" w:cs="Times New Roman"/>
      <w:b/>
      <w:bCs/>
      <w:sz w:val="72"/>
      <w:szCs w:val="72"/>
      <w:lang w:eastAsia="pl-PL"/>
    </w:rPr>
  </w:style>
  <w:style w:type="character" w:styleId="Hipercze">
    <w:name w:val="Hyperlink"/>
    <w:basedOn w:val="Domylnaczcionkaakapitu"/>
    <w:rsid w:val="00F53399"/>
    <w:rPr>
      <w:color w:val="0000FF"/>
      <w:u w:val="single"/>
    </w:rPr>
  </w:style>
  <w:style w:type="character" w:customStyle="1" w:styleId="HTMLPreformattedChar">
    <w:name w:val="HTML Preformatted Char"/>
    <w:uiPriority w:val="99"/>
    <w:semiHidden/>
    <w:locked/>
    <w:rsid w:val="00F53399"/>
    <w:rPr>
      <w:rFonts w:ascii="Courier New" w:hAnsi="Courier New" w:cs="Courier New"/>
      <w:sz w:val="20"/>
      <w:szCs w:val="20"/>
      <w:lang w:eastAsia="pl-PL"/>
    </w:rPr>
  </w:style>
  <w:style w:type="paragraph" w:styleId="HTML-wstpniesformatowany">
    <w:name w:val="HTML Preformatted"/>
    <w:basedOn w:val="Normalny"/>
    <w:link w:val="HTML-wstpniesformatowanyZnak"/>
    <w:uiPriority w:val="99"/>
    <w:semiHidden/>
    <w:rsid w:val="00F5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53399"/>
    <w:rPr>
      <w:rFonts w:ascii="Courier New" w:eastAsia="Calibri" w:hAnsi="Courier New" w:cs="Courier New"/>
      <w:sz w:val="20"/>
      <w:szCs w:val="20"/>
      <w:lang w:eastAsia="pl-PL"/>
    </w:rPr>
  </w:style>
  <w:style w:type="paragraph" w:styleId="Tekstprzypisudolnego">
    <w:name w:val="footnote text"/>
    <w:basedOn w:val="Normalny"/>
    <w:link w:val="TekstprzypisudolnegoZnak"/>
    <w:uiPriority w:val="99"/>
    <w:rsid w:val="00F53399"/>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rsid w:val="00F53399"/>
    <w:rPr>
      <w:rFonts w:ascii="Courier New" w:eastAsia="Times New Roman" w:hAnsi="Courier New" w:cs="Courier New"/>
      <w:sz w:val="20"/>
      <w:szCs w:val="20"/>
      <w:lang w:eastAsia="pl-PL"/>
    </w:rPr>
  </w:style>
  <w:style w:type="paragraph" w:styleId="Tekstkomentarza">
    <w:name w:val="annotation text"/>
    <w:basedOn w:val="Normalny"/>
    <w:link w:val="TekstkomentarzaZnak"/>
    <w:uiPriority w:val="99"/>
    <w:rsid w:val="00F53399"/>
    <w:rPr>
      <w:sz w:val="20"/>
      <w:szCs w:val="20"/>
    </w:rPr>
  </w:style>
  <w:style w:type="character" w:customStyle="1" w:styleId="TekstkomentarzaZnak">
    <w:name w:val="Tekst komentarza Znak"/>
    <w:basedOn w:val="Domylnaczcionkaakapitu"/>
    <w:link w:val="Tekstkomentarza"/>
    <w:uiPriority w:val="99"/>
    <w:rsid w:val="00F53399"/>
    <w:rPr>
      <w:rFonts w:ascii="Times New Roman" w:eastAsia="Times New Roman" w:hAnsi="Times New Roman" w:cs="Times New Roman"/>
      <w:sz w:val="20"/>
      <w:szCs w:val="20"/>
      <w:lang w:eastAsia="pl-PL"/>
    </w:rPr>
  </w:style>
  <w:style w:type="character" w:customStyle="1" w:styleId="HeaderChar">
    <w:name w:val="Header Char"/>
    <w:uiPriority w:val="99"/>
    <w:locked/>
    <w:rsid w:val="00F53399"/>
    <w:rPr>
      <w:rFonts w:ascii="Times New Roman" w:hAnsi="Times New Roman" w:cs="Times New Roman"/>
      <w:sz w:val="20"/>
      <w:szCs w:val="20"/>
      <w:lang w:eastAsia="pl-PL"/>
    </w:rPr>
  </w:style>
  <w:style w:type="paragraph" w:styleId="Nagwek">
    <w:name w:val="header"/>
    <w:basedOn w:val="Normalny"/>
    <w:link w:val="NagwekZnak"/>
    <w:rsid w:val="00F53399"/>
    <w:pPr>
      <w:tabs>
        <w:tab w:val="center" w:pos="4536"/>
        <w:tab w:val="right" w:pos="9072"/>
      </w:tabs>
    </w:pPr>
  </w:style>
  <w:style w:type="character" w:customStyle="1" w:styleId="NagwekZnak">
    <w:name w:val="Nagłówek Znak"/>
    <w:basedOn w:val="Domylnaczcionkaakapitu"/>
    <w:link w:val="Nagwek"/>
    <w:rsid w:val="00F53399"/>
    <w:rPr>
      <w:rFonts w:ascii="Times New Roman" w:eastAsia="Times New Roman" w:hAnsi="Times New Roman" w:cs="Times New Roman"/>
      <w:sz w:val="24"/>
      <w:szCs w:val="24"/>
      <w:lang w:eastAsia="pl-PL"/>
    </w:rPr>
  </w:style>
  <w:style w:type="character" w:customStyle="1" w:styleId="FooterChar">
    <w:name w:val="Footer Char"/>
    <w:uiPriority w:val="99"/>
    <w:locked/>
    <w:rsid w:val="00F53399"/>
    <w:rPr>
      <w:rFonts w:ascii="Arial" w:hAnsi="Arial" w:cs="Arial"/>
      <w:sz w:val="20"/>
      <w:szCs w:val="20"/>
      <w:lang w:val="fr-FR" w:eastAsia="pl-PL"/>
    </w:rPr>
  </w:style>
  <w:style w:type="paragraph" w:styleId="Stopka">
    <w:name w:val="footer"/>
    <w:basedOn w:val="Normalny"/>
    <w:link w:val="StopkaZnak"/>
    <w:uiPriority w:val="99"/>
    <w:rsid w:val="00F53399"/>
    <w:rPr>
      <w:rFonts w:ascii="Arial" w:hAnsi="Arial" w:cs="Arial"/>
      <w:sz w:val="16"/>
      <w:szCs w:val="16"/>
      <w:lang w:val="fr-FR"/>
    </w:rPr>
  </w:style>
  <w:style w:type="character" w:customStyle="1" w:styleId="StopkaZnak">
    <w:name w:val="Stopka Znak"/>
    <w:basedOn w:val="Domylnaczcionkaakapitu"/>
    <w:link w:val="Stopka"/>
    <w:uiPriority w:val="99"/>
    <w:rsid w:val="00F53399"/>
    <w:rPr>
      <w:rFonts w:ascii="Arial" w:eastAsia="Times New Roman" w:hAnsi="Arial" w:cs="Arial"/>
      <w:sz w:val="16"/>
      <w:szCs w:val="16"/>
      <w:lang w:val="fr-FR" w:eastAsia="pl-PL"/>
    </w:rPr>
  </w:style>
  <w:style w:type="paragraph" w:styleId="Lista2">
    <w:name w:val="List 2"/>
    <w:basedOn w:val="Normalny"/>
    <w:uiPriority w:val="99"/>
    <w:semiHidden/>
    <w:rsid w:val="00F53399"/>
    <w:pPr>
      <w:ind w:left="566" w:hanging="283"/>
    </w:pPr>
  </w:style>
  <w:style w:type="paragraph" w:styleId="Tekstpodstawowy">
    <w:name w:val="Body Text"/>
    <w:basedOn w:val="Normalny"/>
    <w:link w:val="TekstpodstawowyZnak"/>
    <w:rsid w:val="00F53399"/>
    <w:pPr>
      <w:jc w:val="center"/>
    </w:pPr>
    <w:rPr>
      <w:b/>
      <w:bCs/>
    </w:rPr>
  </w:style>
  <w:style w:type="character" w:customStyle="1" w:styleId="TekstpodstawowyZnak">
    <w:name w:val="Tekst podstawowy Znak"/>
    <w:basedOn w:val="Domylnaczcionkaakapitu"/>
    <w:link w:val="Tekstpodstawowy"/>
    <w:rsid w:val="00F53399"/>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rsid w:val="00F53399"/>
    <w:pPr>
      <w:ind w:firstLine="708"/>
      <w:jc w:val="both"/>
    </w:pPr>
  </w:style>
  <w:style w:type="character" w:customStyle="1" w:styleId="TekstpodstawowywcityZnak">
    <w:name w:val="Tekst podstawowy wcięty Znak"/>
    <w:basedOn w:val="Domylnaczcionkaakapitu"/>
    <w:link w:val="Tekstpodstawowywcity"/>
    <w:uiPriority w:val="99"/>
    <w:rsid w:val="00F5339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rsid w:val="00F53399"/>
    <w:pPr>
      <w:jc w:val="both"/>
    </w:pPr>
  </w:style>
  <w:style w:type="character" w:customStyle="1" w:styleId="Tekstpodstawowy2Znak">
    <w:name w:val="Tekst podstawowy 2 Znak"/>
    <w:basedOn w:val="Domylnaczcionkaakapitu"/>
    <w:link w:val="Tekstpodstawowy2"/>
    <w:uiPriority w:val="99"/>
    <w:semiHidden/>
    <w:rsid w:val="00F53399"/>
    <w:rPr>
      <w:rFonts w:ascii="Times New Roman" w:eastAsia="Times New Roman" w:hAnsi="Times New Roman" w:cs="Times New Roman"/>
      <w:sz w:val="24"/>
      <w:szCs w:val="24"/>
      <w:lang w:eastAsia="pl-PL"/>
    </w:rPr>
  </w:style>
  <w:style w:type="character" w:customStyle="1" w:styleId="BodyText3Char">
    <w:name w:val="Body Text 3 Char"/>
    <w:uiPriority w:val="99"/>
    <w:semiHidden/>
    <w:locked/>
    <w:rsid w:val="00F53399"/>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F53399"/>
    <w:pPr>
      <w:jc w:val="both"/>
    </w:pPr>
    <w:rPr>
      <w:sz w:val="26"/>
      <w:szCs w:val="26"/>
    </w:rPr>
  </w:style>
  <w:style w:type="character" w:customStyle="1" w:styleId="Tekstpodstawowy3Znak">
    <w:name w:val="Tekst podstawowy 3 Znak"/>
    <w:basedOn w:val="Domylnaczcionkaakapitu"/>
    <w:link w:val="Tekstpodstawowy3"/>
    <w:uiPriority w:val="99"/>
    <w:semiHidden/>
    <w:rsid w:val="00F53399"/>
    <w:rPr>
      <w:rFonts w:ascii="Times New Roman" w:eastAsia="Times New Roman" w:hAnsi="Times New Roman" w:cs="Times New Roman"/>
      <w:sz w:val="26"/>
      <w:szCs w:val="26"/>
      <w:lang w:eastAsia="pl-PL"/>
    </w:rPr>
  </w:style>
  <w:style w:type="character" w:customStyle="1" w:styleId="BodyTextIndent2Char">
    <w:name w:val="Body Text Indent 2 Char"/>
    <w:uiPriority w:val="99"/>
    <w:semiHidden/>
    <w:locked/>
    <w:rsid w:val="00F533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rsid w:val="00F53399"/>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F53399"/>
    <w:rPr>
      <w:rFonts w:ascii="Times New Roman" w:eastAsia="Times New Roman" w:hAnsi="Times New Roman" w:cs="Times New Roman"/>
      <w:sz w:val="24"/>
      <w:szCs w:val="24"/>
      <w:lang w:eastAsia="pl-PL"/>
    </w:rPr>
  </w:style>
  <w:style w:type="character" w:customStyle="1" w:styleId="BodyTextIndent3Char">
    <w:name w:val="Body Text Indent 3 Char"/>
    <w:uiPriority w:val="99"/>
    <w:semiHidden/>
    <w:locked/>
    <w:rsid w:val="00F53399"/>
    <w:rPr>
      <w:rFonts w:ascii="Times New Roman" w:hAnsi="Times New Roman" w:cs="Times New Roman"/>
      <w:sz w:val="20"/>
      <w:szCs w:val="20"/>
      <w:lang w:eastAsia="pl-PL"/>
    </w:rPr>
  </w:style>
  <w:style w:type="paragraph" w:styleId="Tekstpodstawowywcity3">
    <w:name w:val="Body Text Indent 3"/>
    <w:basedOn w:val="Normalny"/>
    <w:link w:val="Tekstpodstawowywcity3Znak"/>
    <w:rsid w:val="00F53399"/>
    <w:pPr>
      <w:ind w:left="720" w:hanging="360"/>
    </w:pPr>
  </w:style>
  <w:style w:type="character" w:customStyle="1" w:styleId="Tekstpodstawowywcity3Znak">
    <w:name w:val="Tekst podstawowy wcięty 3 Znak"/>
    <w:basedOn w:val="Domylnaczcionkaakapitu"/>
    <w:link w:val="Tekstpodstawowywcity3"/>
    <w:rsid w:val="00F53399"/>
    <w:rPr>
      <w:rFonts w:ascii="Times New Roman" w:eastAsia="Times New Roman" w:hAnsi="Times New Roman" w:cs="Times New Roman"/>
      <w:sz w:val="24"/>
      <w:szCs w:val="24"/>
      <w:lang w:eastAsia="pl-PL"/>
    </w:rPr>
  </w:style>
  <w:style w:type="character" w:customStyle="1" w:styleId="CommentSubjectChar">
    <w:name w:val="Comment Subject Char"/>
    <w:uiPriority w:val="99"/>
    <w:semiHidden/>
    <w:locked/>
    <w:rsid w:val="00F53399"/>
    <w:rPr>
      <w:rFonts w:ascii="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F53399"/>
    <w:rPr>
      <w:b/>
      <w:bCs/>
    </w:rPr>
  </w:style>
  <w:style w:type="character" w:customStyle="1" w:styleId="TematkomentarzaZnak">
    <w:name w:val="Temat komentarza Znak"/>
    <w:basedOn w:val="TekstkomentarzaZnak"/>
    <w:link w:val="Tematkomentarza"/>
    <w:uiPriority w:val="99"/>
    <w:semiHidden/>
    <w:rsid w:val="00F5339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F53399"/>
    <w:rPr>
      <w:rFonts w:ascii="Tahoma" w:hAnsi="Tahoma" w:cs="Tahoma"/>
      <w:sz w:val="16"/>
      <w:szCs w:val="16"/>
    </w:rPr>
  </w:style>
  <w:style w:type="character" w:customStyle="1" w:styleId="TekstdymkaZnak">
    <w:name w:val="Tekst dymka Znak"/>
    <w:basedOn w:val="Domylnaczcionkaakapitu"/>
    <w:link w:val="Tekstdymka"/>
    <w:uiPriority w:val="99"/>
    <w:semiHidden/>
    <w:rsid w:val="00F53399"/>
    <w:rPr>
      <w:rFonts w:ascii="Tahoma" w:eastAsia="Times New Roman" w:hAnsi="Tahoma" w:cs="Tahoma"/>
      <w:sz w:val="16"/>
      <w:szCs w:val="16"/>
      <w:lang w:eastAsia="pl-PL"/>
    </w:rPr>
  </w:style>
  <w:style w:type="paragraph" w:customStyle="1" w:styleId="Akapitzlist1">
    <w:name w:val="Akapit z listą1"/>
    <w:basedOn w:val="Normalny"/>
    <w:qFormat/>
    <w:rsid w:val="00F53399"/>
    <w:pPr>
      <w:ind w:left="708"/>
    </w:pPr>
  </w:style>
  <w:style w:type="paragraph" w:customStyle="1" w:styleId="CharChar2">
    <w:name w:val="Char Char2"/>
    <w:basedOn w:val="Normalny"/>
    <w:uiPriority w:val="99"/>
    <w:semiHidden/>
    <w:rsid w:val="00F53399"/>
    <w:pPr>
      <w:numPr>
        <w:numId w:val="1"/>
      </w:numPr>
      <w:spacing w:line="360" w:lineRule="auto"/>
      <w:jc w:val="both"/>
    </w:pPr>
    <w:rPr>
      <w:rFonts w:ascii="Verdana" w:hAnsi="Verdana" w:cs="Verdana"/>
      <w:sz w:val="20"/>
      <w:szCs w:val="20"/>
    </w:rPr>
  </w:style>
  <w:style w:type="paragraph" w:customStyle="1" w:styleId="Tekstpodstawowywcity31">
    <w:name w:val="Tekst podstawowy wcięty 31"/>
    <w:basedOn w:val="Normalny"/>
    <w:uiPriority w:val="99"/>
    <w:semiHidden/>
    <w:rsid w:val="00F53399"/>
    <w:pPr>
      <w:ind w:left="397"/>
    </w:pPr>
  </w:style>
  <w:style w:type="character" w:styleId="Odwoaniedokomentarza">
    <w:name w:val="annotation reference"/>
    <w:basedOn w:val="Domylnaczcionkaakapitu"/>
    <w:rsid w:val="00F53399"/>
    <w:rPr>
      <w:sz w:val="16"/>
      <w:szCs w:val="16"/>
    </w:rPr>
  </w:style>
  <w:style w:type="character" w:customStyle="1" w:styleId="dane1">
    <w:name w:val="dane1"/>
    <w:basedOn w:val="Domylnaczcionkaakapitu"/>
    <w:uiPriority w:val="99"/>
    <w:rsid w:val="00F53399"/>
    <w:rPr>
      <w:color w:val="0000CD"/>
    </w:rPr>
  </w:style>
  <w:style w:type="character" w:customStyle="1" w:styleId="tabela1">
    <w:name w:val="tabela1"/>
    <w:basedOn w:val="Domylnaczcionkaakapitu"/>
    <w:uiPriority w:val="99"/>
    <w:rsid w:val="00F53399"/>
    <w:rPr>
      <w:rFonts w:ascii="Arial" w:hAnsi="Arial" w:cs="Arial"/>
      <w:color w:val="000000"/>
      <w:sz w:val="20"/>
      <w:szCs w:val="20"/>
      <w:u w:val="none"/>
      <w:effect w:val="none"/>
    </w:rPr>
  </w:style>
  <w:style w:type="character" w:customStyle="1" w:styleId="textbold">
    <w:name w:val="text bold"/>
    <w:basedOn w:val="Domylnaczcionkaakapitu"/>
    <w:uiPriority w:val="99"/>
    <w:rsid w:val="00F53399"/>
  </w:style>
  <w:style w:type="character" w:customStyle="1" w:styleId="apple-converted-space">
    <w:name w:val="apple-converted-space"/>
    <w:basedOn w:val="Domylnaczcionkaakapitu"/>
    <w:rsid w:val="00F53399"/>
  </w:style>
  <w:style w:type="table" w:styleId="Tabela-Siatka">
    <w:name w:val="Table Grid"/>
    <w:basedOn w:val="Standardowy"/>
    <w:uiPriority w:val="99"/>
    <w:rsid w:val="00F53399"/>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F53399"/>
    <w:rPr>
      <w:b/>
      <w:bCs/>
    </w:rPr>
  </w:style>
  <w:style w:type="paragraph" w:customStyle="1" w:styleId="Poprawka1">
    <w:name w:val="Poprawka1"/>
    <w:hidden/>
    <w:uiPriority w:val="99"/>
    <w:semiHidden/>
    <w:rsid w:val="00F53399"/>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F53399"/>
    <w:pPr>
      <w:spacing w:line="360" w:lineRule="auto"/>
      <w:jc w:val="both"/>
    </w:pPr>
    <w:rPr>
      <w:rFonts w:ascii="Verdana" w:hAnsi="Verdana" w:cs="Verdana"/>
      <w:sz w:val="20"/>
      <w:szCs w:val="20"/>
    </w:rPr>
  </w:style>
  <w:style w:type="paragraph" w:customStyle="1" w:styleId="ZnakZnak1">
    <w:name w:val="Znak Znak1"/>
    <w:basedOn w:val="Normalny"/>
    <w:uiPriority w:val="99"/>
    <w:rsid w:val="00F53399"/>
    <w:pPr>
      <w:spacing w:line="360" w:lineRule="auto"/>
      <w:jc w:val="both"/>
    </w:pPr>
    <w:rPr>
      <w:rFonts w:ascii="Verdana" w:hAnsi="Verdana" w:cs="Verdana"/>
      <w:sz w:val="20"/>
      <w:szCs w:val="20"/>
    </w:rPr>
  </w:style>
  <w:style w:type="paragraph" w:customStyle="1" w:styleId="Akapitzlist10">
    <w:name w:val="Akapit z listą1"/>
    <w:basedOn w:val="Normalny"/>
    <w:uiPriority w:val="99"/>
    <w:qFormat/>
    <w:rsid w:val="00F53399"/>
    <w:pPr>
      <w:ind w:left="708"/>
    </w:pPr>
    <w:rPr>
      <w:rFonts w:eastAsia="Calibri"/>
    </w:rPr>
  </w:style>
  <w:style w:type="paragraph" w:customStyle="1" w:styleId="ZnakZnak2">
    <w:name w:val="Znak Znak2"/>
    <w:basedOn w:val="Normalny"/>
    <w:uiPriority w:val="99"/>
    <w:rsid w:val="00F53399"/>
    <w:pPr>
      <w:spacing w:line="360" w:lineRule="auto"/>
      <w:jc w:val="both"/>
    </w:pPr>
    <w:rPr>
      <w:rFonts w:ascii="Verdana" w:eastAsia="Calibri" w:hAnsi="Verdana" w:cs="Verdana"/>
      <w:sz w:val="20"/>
      <w:szCs w:val="20"/>
    </w:rPr>
  </w:style>
  <w:style w:type="paragraph" w:customStyle="1" w:styleId="ZnakZnak21">
    <w:name w:val="Znak Znak21"/>
    <w:basedOn w:val="Normalny"/>
    <w:uiPriority w:val="99"/>
    <w:rsid w:val="00F53399"/>
    <w:pPr>
      <w:spacing w:line="360" w:lineRule="auto"/>
      <w:jc w:val="both"/>
    </w:pPr>
    <w:rPr>
      <w:rFonts w:ascii="Verdana" w:eastAsia="Calibri" w:hAnsi="Verdana" w:cs="Verdana"/>
      <w:sz w:val="20"/>
      <w:szCs w:val="20"/>
    </w:rPr>
  </w:style>
  <w:style w:type="paragraph" w:customStyle="1" w:styleId="ZnakZnak3">
    <w:name w:val="Znak Znak3"/>
    <w:basedOn w:val="Normalny"/>
    <w:uiPriority w:val="99"/>
    <w:rsid w:val="00F53399"/>
    <w:pPr>
      <w:spacing w:line="360" w:lineRule="auto"/>
      <w:jc w:val="both"/>
    </w:pPr>
    <w:rPr>
      <w:rFonts w:ascii="Verdana" w:hAnsi="Verdana" w:cs="Verdana"/>
      <w:sz w:val="20"/>
      <w:szCs w:val="20"/>
    </w:rPr>
  </w:style>
  <w:style w:type="paragraph" w:customStyle="1" w:styleId="Tekstpodstawowywcity32">
    <w:name w:val="Tekst podstawowy wcięty 32"/>
    <w:basedOn w:val="Normalny"/>
    <w:rsid w:val="00F53399"/>
    <w:pPr>
      <w:ind w:left="397"/>
    </w:pPr>
    <w:rPr>
      <w:szCs w:val="20"/>
    </w:rPr>
  </w:style>
  <w:style w:type="paragraph" w:customStyle="1" w:styleId="Default">
    <w:name w:val="Default"/>
    <w:rsid w:val="00F533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F53399"/>
    <w:pPr>
      <w:jc w:val="center"/>
      <w:outlineLvl w:val="0"/>
    </w:pPr>
    <w:rPr>
      <w:b/>
      <w:sz w:val="28"/>
      <w:szCs w:val="20"/>
    </w:rPr>
  </w:style>
  <w:style w:type="character" w:customStyle="1" w:styleId="TytuZnak">
    <w:name w:val="Tytuł Znak"/>
    <w:basedOn w:val="Domylnaczcionkaakapitu"/>
    <w:link w:val="Tytu"/>
    <w:rsid w:val="00F53399"/>
    <w:rPr>
      <w:rFonts w:ascii="Times New Roman" w:eastAsia="Times New Roman" w:hAnsi="Times New Roman" w:cs="Times New Roman"/>
      <w:b/>
      <w:sz w:val="28"/>
      <w:szCs w:val="20"/>
    </w:rPr>
  </w:style>
  <w:style w:type="character" w:styleId="Odwoanieprzypisudolnego">
    <w:name w:val="footnote reference"/>
    <w:basedOn w:val="Domylnaczcionkaakapitu"/>
    <w:rsid w:val="00F53399"/>
    <w:rPr>
      <w:vertAlign w:val="superscript"/>
    </w:rPr>
  </w:style>
  <w:style w:type="paragraph" w:styleId="Akapitzlist">
    <w:name w:val="List Paragraph"/>
    <w:aliases w:val="normalny tekst"/>
    <w:basedOn w:val="Normalny"/>
    <w:link w:val="AkapitzlistZnak"/>
    <w:uiPriority w:val="34"/>
    <w:qFormat/>
    <w:rsid w:val="00F53399"/>
    <w:pPr>
      <w:ind w:left="720"/>
      <w:contextualSpacing/>
    </w:pPr>
    <w:rPr>
      <w:sz w:val="20"/>
      <w:szCs w:val="20"/>
    </w:rPr>
  </w:style>
  <w:style w:type="paragraph" w:styleId="Poprawka">
    <w:name w:val="Revision"/>
    <w:hidden/>
    <w:uiPriority w:val="99"/>
    <w:semiHidden/>
    <w:rsid w:val="00F53399"/>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53399"/>
    <w:rPr>
      <w:szCs w:val="20"/>
    </w:rPr>
  </w:style>
  <w:style w:type="paragraph" w:customStyle="1" w:styleId="ust">
    <w:name w:val="ust"/>
    <w:rsid w:val="00F53399"/>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treciPogrubienie">
    <w:name w:val="Tekst treści + Pogrubienie"/>
    <w:rsid w:val="00F53399"/>
  </w:style>
  <w:style w:type="paragraph" w:customStyle="1" w:styleId="Teksttreci2">
    <w:name w:val="Tekst treści (2)"/>
    <w:basedOn w:val="Normalny"/>
    <w:rsid w:val="00F53399"/>
    <w:pPr>
      <w:widowControl w:val="0"/>
      <w:suppressAutoHyphens/>
    </w:pPr>
    <w:rPr>
      <w:rFonts w:ascii="Trebuchet MS" w:eastAsia="Lucida Sans Unicode" w:hAnsi="Trebuchet MS"/>
      <w:kern w:val="1"/>
      <w:lang w:eastAsia="en-US"/>
    </w:rPr>
  </w:style>
  <w:style w:type="paragraph" w:styleId="Podtytu">
    <w:name w:val="Subtitle"/>
    <w:basedOn w:val="Normalny"/>
    <w:next w:val="Normalny"/>
    <w:link w:val="PodtytuZnak"/>
    <w:uiPriority w:val="11"/>
    <w:qFormat/>
    <w:rsid w:val="00F5339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53399"/>
    <w:rPr>
      <w:rFonts w:ascii="Cambria" w:eastAsia="Times New Roman" w:hAnsi="Cambria" w:cs="Times New Roman"/>
      <w:sz w:val="24"/>
      <w:szCs w:val="24"/>
    </w:rPr>
  </w:style>
  <w:style w:type="character" w:customStyle="1" w:styleId="TekstkomentarzaZnak1">
    <w:name w:val="Tekst komentarza Znak1"/>
    <w:uiPriority w:val="99"/>
    <w:rsid w:val="00F53399"/>
    <w:rPr>
      <w:lang w:eastAsia="ar-SA"/>
    </w:rPr>
  </w:style>
  <w:style w:type="character" w:customStyle="1" w:styleId="textnode">
    <w:name w:val="textnode"/>
    <w:basedOn w:val="Domylnaczcionkaakapitu"/>
    <w:rsid w:val="00F53399"/>
  </w:style>
  <w:style w:type="character" w:customStyle="1" w:styleId="highlight">
    <w:name w:val="highlight"/>
    <w:basedOn w:val="Domylnaczcionkaakapitu"/>
    <w:rsid w:val="00F53399"/>
  </w:style>
  <w:style w:type="character" w:customStyle="1" w:styleId="oznaczenie">
    <w:name w:val="oznaczenie"/>
    <w:basedOn w:val="Domylnaczcionkaakapitu"/>
    <w:rsid w:val="00F53399"/>
  </w:style>
  <w:style w:type="character" w:customStyle="1" w:styleId="unithistorylinkicon">
    <w:name w:val="unithistorylinkicon"/>
    <w:basedOn w:val="Domylnaczcionkaakapitu"/>
    <w:rsid w:val="00F53399"/>
  </w:style>
  <w:style w:type="character" w:customStyle="1" w:styleId="przypis">
    <w:name w:val="przypis"/>
    <w:basedOn w:val="Domylnaczcionkaakapitu"/>
    <w:rsid w:val="00F53399"/>
  </w:style>
  <w:style w:type="paragraph" w:customStyle="1" w:styleId="ZnakZnakZnakZnakZnakZnakZnakZnakZnak">
    <w:name w:val="Znak Znak Znak Znak Znak Znak Znak Znak Znak"/>
    <w:basedOn w:val="Normalny"/>
    <w:rsid w:val="00F53399"/>
    <w:rPr>
      <w:rFonts w:ascii="Arial" w:hAnsi="Arial" w:cs="Arial"/>
    </w:rPr>
  </w:style>
  <w:style w:type="character" w:customStyle="1" w:styleId="TekstprzypisukocowegoZnak">
    <w:name w:val="Tekst przypisu końcowego Znak"/>
    <w:basedOn w:val="Domylnaczcionkaakapitu"/>
    <w:link w:val="Tekstprzypisukocowego"/>
    <w:uiPriority w:val="99"/>
    <w:semiHidden/>
    <w:rsid w:val="00F53399"/>
    <w:rPr>
      <w:rFonts w:ascii="Trebuchet MS" w:eastAsia="Times New Roman" w:hAnsi="Trebuchet MS"/>
    </w:rPr>
  </w:style>
  <w:style w:type="paragraph" w:styleId="Tekstprzypisukocowego">
    <w:name w:val="endnote text"/>
    <w:basedOn w:val="Normalny"/>
    <w:link w:val="TekstprzypisukocowegoZnak"/>
    <w:uiPriority w:val="99"/>
    <w:semiHidden/>
    <w:unhideWhenUsed/>
    <w:rsid w:val="00F53399"/>
    <w:rPr>
      <w:rFonts w:ascii="Trebuchet MS" w:hAnsi="Trebuchet MS" w:cstheme="minorBidi"/>
      <w:sz w:val="22"/>
      <w:szCs w:val="22"/>
      <w:lang w:eastAsia="en-US"/>
    </w:rPr>
  </w:style>
  <w:style w:type="character" w:customStyle="1" w:styleId="TekstprzypisukocowegoZnak1">
    <w:name w:val="Tekst przypisu końcowego Znak1"/>
    <w:basedOn w:val="Domylnaczcionkaakapitu"/>
    <w:uiPriority w:val="99"/>
    <w:semiHidden/>
    <w:rsid w:val="00F53399"/>
    <w:rPr>
      <w:rFonts w:ascii="Times New Roman" w:eastAsia="Times New Roman" w:hAnsi="Times New Roman" w:cs="Times New Roman"/>
      <w:sz w:val="20"/>
      <w:szCs w:val="20"/>
      <w:lang w:eastAsia="pl-PL"/>
    </w:rPr>
  </w:style>
  <w:style w:type="paragraph" w:customStyle="1" w:styleId="ZnakZnak0">
    <w:name w:val="Znak Znak"/>
    <w:basedOn w:val="Normalny"/>
    <w:rsid w:val="00F53399"/>
    <w:pPr>
      <w:spacing w:line="360" w:lineRule="auto"/>
      <w:jc w:val="both"/>
    </w:pPr>
    <w:rPr>
      <w:rFonts w:ascii="Verdana" w:hAnsi="Verdana"/>
      <w:sz w:val="20"/>
      <w:szCs w:val="20"/>
    </w:rPr>
  </w:style>
  <w:style w:type="paragraph" w:customStyle="1" w:styleId="Tekstpodstawowy22">
    <w:name w:val="Tekst podstawowy 22"/>
    <w:basedOn w:val="Normalny"/>
    <w:rsid w:val="00F53399"/>
    <w:rPr>
      <w:szCs w:val="20"/>
    </w:rPr>
  </w:style>
  <w:style w:type="character" w:styleId="Odwoanieprzypisukocowego">
    <w:name w:val="endnote reference"/>
    <w:basedOn w:val="Domylnaczcionkaakapitu"/>
    <w:uiPriority w:val="99"/>
    <w:semiHidden/>
    <w:unhideWhenUsed/>
    <w:rsid w:val="00F53399"/>
    <w:rPr>
      <w:vertAlign w:val="superscript"/>
    </w:rPr>
  </w:style>
  <w:style w:type="paragraph" w:customStyle="1" w:styleId="Skrconyadreszwrotny">
    <w:name w:val="Skrócony adres zwrotny"/>
    <w:basedOn w:val="Normalny"/>
    <w:uiPriority w:val="99"/>
    <w:rsid w:val="00F53399"/>
  </w:style>
  <w:style w:type="paragraph" w:customStyle="1" w:styleId="KRUS">
    <w:name w:val="KRUS"/>
    <w:rsid w:val="00F53399"/>
    <w:pPr>
      <w:spacing w:after="0" w:line="300" w:lineRule="atLeast"/>
      <w:jc w:val="center"/>
    </w:pPr>
    <w:rPr>
      <w:rFonts w:ascii="Times New Roman" w:eastAsia="Times New Roman" w:hAnsi="Times New Roman" w:cs="Times New Roman"/>
      <w:b/>
      <w:snapToGrid w:val="0"/>
      <w:color w:val="000000"/>
      <w:sz w:val="28"/>
      <w:szCs w:val="20"/>
      <w:lang w:eastAsia="pl-PL"/>
    </w:rPr>
  </w:style>
  <w:style w:type="character" w:customStyle="1" w:styleId="AkapitzlistZnak">
    <w:name w:val="Akapit z listą Znak"/>
    <w:aliases w:val="normalny tekst Znak"/>
    <w:link w:val="Akapitzlist"/>
    <w:uiPriority w:val="34"/>
    <w:locked/>
    <w:rsid w:val="00F53399"/>
    <w:rPr>
      <w:rFonts w:ascii="Times New Roman" w:eastAsia="Times New Roman" w:hAnsi="Times New Roman" w:cs="Times New Roman"/>
      <w:sz w:val="20"/>
      <w:szCs w:val="20"/>
    </w:rPr>
  </w:style>
  <w:style w:type="numbering" w:customStyle="1" w:styleId="Bezlisty1">
    <w:name w:val="Bez listy1"/>
    <w:next w:val="Bezlisty"/>
    <w:uiPriority w:val="99"/>
    <w:semiHidden/>
    <w:unhideWhenUsed/>
    <w:rsid w:val="005B059C"/>
  </w:style>
  <w:style w:type="table" w:customStyle="1" w:styleId="Tabela-Siatka1">
    <w:name w:val="Tabela - Siatka1"/>
    <w:basedOn w:val="Standardowy"/>
    <w:next w:val="Tabela-Siatka"/>
    <w:uiPriority w:val="99"/>
    <w:rsid w:val="005B059C"/>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44</Pages>
  <Words>13612</Words>
  <Characters>81678</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emimac</dc:creator>
  <cp:lastModifiedBy>emimac</cp:lastModifiedBy>
  <cp:revision>3</cp:revision>
  <cp:lastPrinted>2020-12-09T10:48:00Z</cp:lastPrinted>
  <dcterms:created xsi:type="dcterms:W3CDTF">2020-12-09T10:51:00Z</dcterms:created>
  <dcterms:modified xsi:type="dcterms:W3CDTF">2020-12-09T11:05:00Z</dcterms:modified>
</cp:coreProperties>
</file>