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A8F" w:rsidRPr="000762B8" w:rsidRDefault="00BF5A8F" w:rsidP="00BF5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0762B8">
        <w:rPr>
          <w:rFonts w:asciiTheme="majorBidi" w:hAnsiTheme="majorBidi" w:cstheme="majorBidi"/>
          <w:b/>
          <w:sz w:val="28"/>
          <w:szCs w:val="28"/>
        </w:rPr>
        <w:t>SZCZEGÓŁOWY OPIS PRZEDMIOTU ZAMÓWIENIA</w:t>
      </w:r>
    </w:p>
    <w:p w:rsidR="00BF5A8F" w:rsidRPr="000762B8" w:rsidRDefault="00BF5A8F" w:rsidP="00BF5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  <w:b/>
          <w:sz w:val="28"/>
          <w:szCs w:val="28"/>
        </w:rPr>
      </w:pPr>
    </w:p>
    <w:p w:rsidR="00BF5A8F" w:rsidRPr="003A2484" w:rsidRDefault="00BF5A8F" w:rsidP="00BF5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Cs/>
          <w:sz w:val="26"/>
          <w:szCs w:val="26"/>
        </w:rPr>
        <w:t>.</w:t>
      </w:r>
    </w:p>
    <w:bookmarkEnd w:id="0"/>
    <w:p w:rsidR="00BF5A8F" w:rsidRPr="003A2484" w:rsidRDefault="00BF5A8F" w:rsidP="00BF5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W</w:t>
      </w:r>
      <w:r w:rsidRPr="003A2484">
        <w:rPr>
          <w:rFonts w:ascii="Times New Roman" w:hAnsi="Times New Roman" w:cs="Times New Roman"/>
          <w:b/>
          <w:bCs/>
          <w:sz w:val="26"/>
          <w:szCs w:val="26"/>
        </w:rPr>
        <w:t>ykon</w:t>
      </w:r>
      <w:r>
        <w:rPr>
          <w:rFonts w:ascii="Times New Roman" w:hAnsi="Times New Roman" w:cs="Times New Roman"/>
          <w:b/>
          <w:bCs/>
          <w:sz w:val="26"/>
          <w:szCs w:val="26"/>
        </w:rPr>
        <w:t>anie i dostawa gadżetów prewencyjnych</w:t>
      </w:r>
      <w:r w:rsidRPr="003A2484">
        <w:rPr>
          <w:rFonts w:ascii="Times New Roman" w:hAnsi="Times New Roman" w:cs="Times New Roman"/>
          <w:b/>
          <w:bCs/>
          <w:sz w:val="26"/>
          <w:szCs w:val="26"/>
        </w:rPr>
        <w:t xml:space="preserve"> z logo KRUS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oraz hasłem prewencyjnym</w:t>
      </w:r>
      <w:r w:rsidRPr="003A2484">
        <w:rPr>
          <w:rFonts w:ascii="Times New Roman" w:hAnsi="Times New Roman" w:cs="Times New Roman"/>
          <w:sz w:val="26"/>
          <w:szCs w:val="26"/>
        </w:rPr>
        <w:t>.</w:t>
      </w:r>
    </w:p>
    <w:p w:rsidR="00BF5A8F" w:rsidRPr="003A2484" w:rsidRDefault="00BF5A8F" w:rsidP="00BF5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F5A8F" w:rsidRPr="003A2484" w:rsidRDefault="00BF5A8F" w:rsidP="00BF5A8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2484">
        <w:rPr>
          <w:rFonts w:ascii="Times New Roman" w:hAnsi="Times New Roman" w:cs="Times New Roman"/>
          <w:sz w:val="26"/>
          <w:szCs w:val="26"/>
        </w:rPr>
        <w:t xml:space="preserve">- </w:t>
      </w:r>
      <w:r w:rsidRPr="003A2484">
        <w:rPr>
          <w:rFonts w:ascii="Times New Roman" w:hAnsi="Times New Roman" w:cs="Times New Roman"/>
          <w:sz w:val="26"/>
          <w:szCs w:val="26"/>
          <w:u w:val="single"/>
        </w:rPr>
        <w:t>samozaciskowa opaska odblaskowa</w:t>
      </w:r>
      <w:r w:rsidRPr="003A2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Pr="003A2484">
        <w:rPr>
          <w:rFonts w:ascii="Times New Roman" w:hAnsi="Times New Roman" w:cs="Times New Roman"/>
          <w:b/>
          <w:bCs/>
          <w:sz w:val="26"/>
          <w:szCs w:val="26"/>
        </w:rPr>
        <w:t>iczba 2000 sztuk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z tworzywa sztucznego na rękę </w:t>
      </w:r>
      <w:r w:rsidRPr="003A2484">
        <w:rPr>
          <w:rFonts w:ascii="Times New Roman" w:hAnsi="Times New Roman" w:cs="Times New Roman"/>
          <w:sz w:val="26"/>
          <w:szCs w:val="26"/>
        </w:rPr>
        <w:t>o wymiarach 3x30cm, z nadrukowanym logo KRUS oraz jednostronny</w:t>
      </w:r>
      <w:r>
        <w:rPr>
          <w:rFonts w:ascii="Times New Roman" w:hAnsi="Times New Roman" w:cs="Times New Roman"/>
          <w:sz w:val="26"/>
          <w:szCs w:val="26"/>
        </w:rPr>
        <w:t>m nadrukiem „UPADEK TO NIE PRZYPADEK</w:t>
      </w:r>
      <w:r w:rsidRPr="003A2484">
        <w:rPr>
          <w:rFonts w:ascii="Times New Roman" w:hAnsi="Times New Roman" w:cs="Times New Roman"/>
          <w:sz w:val="26"/>
          <w:szCs w:val="26"/>
        </w:rPr>
        <w:t xml:space="preserve">”, preferowane kolory: zielony (1000 szt.) i żółty (1000 szt.). Czarny nadruk. Wewnętrzna strona wyściełana czarnym welurem. </w:t>
      </w:r>
    </w:p>
    <w:p w:rsidR="00BF5A8F" w:rsidRPr="003A2484" w:rsidRDefault="00BF5A8F" w:rsidP="00BF5A8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2484">
        <w:rPr>
          <w:rFonts w:ascii="Times New Roman" w:hAnsi="Times New Roman" w:cs="Times New Roman"/>
          <w:sz w:val="26"/>
          <w:szCs w:val="26"/>
        </w:rPr>
        <w:t xml:space="preserve"> - </w:t>
      </w:r>
      <w:r w:rsidRPr="003A2484">
        <w:rPr>
          <w:rFonts w:ascii="Times New Roman" w:hAnsi="Times New Roman" w:cs="Times New Roman"/>
          <w:sz w:val="26"/>
          <w:szCs w:val="26"/>
          <w:u w:val="single"/>
        </w:rPr>
        <w:t>długopis</w:t>
      </w:r>
      <w:r w:rsidRPr="003A2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Pr="003A2484">
        <w:rPr>
          <w:rFonts w:ascii="Times New Roman" w:hAnsi="Times New Roman" w:cs="Times New Roman"/>
          <w:b/>
          <w:bCs/>
          <w:sz w:val="26"/>
          <w:szCs w:val="26"/>
        </w:rPr>
        <w:t>iczba</w:t>
      </w:r>
      <w:r w:rsidRPr="003A2484">
        <w:rPr>
          <w:rFonts w:ascii="Times New Roman" w:hAnsi="Times New Roman" w:cs="Times New Roman"/>
          <w:sz w:val="26"/>
          <w:szCs w:val="26"/>
        </w:rPr>
        <w:t xml:space="preserve"> </w:t>
      </w:r>
      <w:r w:rsidRPr="003A2484">
        <w:rPr>
          <w:rFonts w:ascii="Times New Roman" w:hAnsi="Times New Roman" w:cs="Times New Roman"/>
          <w:b/>
          <w:bCs/>
          <w:sz w:val="26"/>
          <w:szCs w:val="26"/>
        </w:rPr>
        <w:t>2000 sztuk</w:t>
      </w:r>
      <w:r w:rsidRPr="003A2484">
        <w:rPr>
          <w:rFonts w:ascii="Times New Roman" w:hAnsi="Times New Roman" w:cs="Times New Roman"/>
          <w:sz w:val="26"/>
          <w:szCs w:val="26"/>
        </w:rPr>
        <w:t xml:space="preserve"> z końcówką przystosowaną do ekranów dotykowych, korpus wykonany z aluminium w zielonym kolorze z logo KRUS oraz napisem „</w:t>
      </w:r>
      <w:r>
        <w:rPr>
          <w:rFonts w:ascii="Times New Roman" w:hAnsi="Times New Roman" w:cs="Times New Roman"/>
          <w:sz w:val="26"/>
          <w:szCs w:val="26"/>
        </w:rPr>
        <w:t>UPADEK TO NIE PRZYPADEK</w:t>
      </w:r>
      <w:r w:rsidRPr="003A2484">
        <w:rPr>
          <w:rFonts w:ascii="Times New Roman" w:hAnsi="Times New Roman" w:cs="Times New Roman"/>
          <w:sz w:val="26"/>
          <w:szCs w:val="26"/>
        </w:rPr>
        <w:t xml:space="preserve">”, </w:t>
      </w:r>
      <w:proofErr w:type="spellStart"/>
      <w:r w:rsidRPr="003A2484">
        <w:rPr>
          <w:rFonts w:ascii="Times New Roman" w:hAnsi="Times New Roman" w:cs="Times New Roman"/>
          <w:sz w:val="26"/>
          <w:szCs w:val="26"/>
        </w:rPr>
        <w:t>suwka</w:t>
      </w:r>
      <w:proofErr w:type="spellEnd"/>
      <w:r w:rsidRPr="003A2484">
        <w:rPr>
          <w:rFonts w:ascii="Times New Roman" w:hAnsi="Times New Roman" w:cs="Times New Roman"/>
          <w:sz w:val="26"/>
          <w:szCs w:val="26"/>
        </w:rPr>
        <w:t xml:space="preserve"> z metalu, niebieski wkład.</w:t>
      </w:r>
    </w:p>
    <w:p w:rsidR="00BF5A8F" w:rsidRPr="003A2484" w:rsidRDefault="00BF5A8F" w:rsidP="00BF5A8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2484">
        <w:rPr>
          <w:rFonts w:ascii="Times New Roman" w:hAnsi="Times New Roman" w:cs="Times New Roman"/>
          <w:sz w:val="26"/>
          <w:szCs w:val="26"/>
        </w:rPr>
        <w:t xml:space="preserve">- </w:t>
      </w:r>
      <w:r w:rsidRPr="003A2484">
        <w:rPr>
          <w:rFonts w:ascii="Times New Roman" w:hAnsi="Times New Roman" w:cs="Times New Roman"/>
          <w:sz w:val="26"/>
          <w:szCs w:val="26"/>
          <w:u w:val="single"/>
        </w:rPr>
        <w:t>odblaskowy brelok</w:t>
      </w:r>
      <w:r w:rsidRPr="003A24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l</w:t>
      </w:r>
      <w:r w:rsidRPr="003A2484">
        <w:rPr>
          <w:rFonts w:ascii="Times New Roman" w:hAnsi="Times New Roman" w:cs="Times New Roman"/>
          <w:b/>
          <w:bCs/>
          <w:sz w:val="26"/>
          <w:szCs w:val="26"/>
        </w:rPr>
        <w:t xml:space="preserve">iczba </w:t>
      </w:r>
      <w:r>
        <w:rPr>
          <w:rFonts w:ascii="Times New Roman" w:hAnsi="Times New Roman" w:cs="Times New Roman"/>
          <w:b/>
          <w:bCs/>
          <w:sz w:val="26"/>
          <w:szCs w:val="26"/>
        </w:rPr>
        <w:t>165</w:t>
      </w:r>
      <w:r w:rsidRPr="003A2484">
        <w:rPr>
          <w:rFonts w:ascii="Times New Roman" w:hAnsi="Times New Roman" w:cs="Times New Roman"/>
          <w:b/>
          <w:bCs/>
          <w:sz w:val="26"/>
          <w:szCs w:val="26"/>
        </w:rPr>
        <w:t>0 sztuk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A2484">
        <w:rPr>
          <w:rFonts w:ascii="Times New Roman" w:hAnsi="Times New Roman" w:cs="Times New Roman"/>
          <w:sz w:val="26"/>
          <w:szCs w:val="26"/>
        </w:rPr>
        <w:t>w kolorze żółtym w kształcie misia wielkości ok. 45x70x8mm z nadrukowanym jednostronnie czarnym logo KRUS oraz napisem „</w:t>
      </w:r>
      <w:r>
        <w:rPr>
          <w:rFonts w:ascii="Times New Roman" w:hAnsi="Times New Roman" w:cs="Times New Roman"/>
          <w:sz w:val="26"/>
          <w:szCs w:val="26"/>
        </w:rPr>
        <w:t>UPADEK TO NIE PRZYPADEK</w:t>
      </w:r>
      <w:r w:rsidRPr="003A2484">
        <w:rPr>
          <w:rFonts w:ascii="Times New Roman" w:hAnsi="Times New Roman" w:cs="Times New Roman"/>
          <w:sz w:val="26"/>
          <w:szCs w:val="26"/>
        </w:rPr>
        <w:t xml:space="preserve">”. Zakończony łańcuszkiem z karabińczykiem. </w:t>
      </w:r>
    </w:p>
    <w:p w:rsidR="00BF5A8F" w:rsidRPr="003A2484" w:rsidRDefault="00BF5A8F" w:rsidP="00BF5A8F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A2484">
        <w:rPr>
          <w:rFonts w:ascii="Times New Roman" w:hAnsi="Times New Roman" w:cs="Times New Roman"/>
          <w:sz w:val="26"/>
          <w:szCs w:val="26"/>
        </w:rPr>
        <w:t xml:space="preserve"> - </w:t>
      </w:r>
      <w:r w:rsidRPr="003A2484">
        <w:rPr>
          <w:rFonts w:ascii="Times New Roman" w:hAnsi="Times New Roman" w:cs="Times New Roman"/>
          <w:sz w:val="26"/>
          <w:szCs w:val="26"/>
          <w:u w:val="single"/>
        </w:rPr>
        <w:t>brelok</w:t>
      </w:r>
      <w:r w:rsidRPr="003A2484">
        <w:rPr>
          <w:rFonts w:ascii="Times New Roman" w:hAnsi="Times New Roman" w:cs="Times New Roman"/>
          <w:sz w:val="26"/>
          <w:szCs w:val="26"/>
        </w:rPr>
        <w:t xml:space="preserve"> </w:t>
      </w:r>
      <w:r w:rsidRPr="003A2484">
        <w:rPr>
          <w:rFonts w:ascii="Times New Roman" w:hAnsi="Times New Roman" w:cs="Times New Roman"/>
          <w:sz w:val="26"/>
          <w:szCs w:val="26"/>
          <w:u w:val="single"/>
        </w:rPr>
        <w:t>latarka LED</w:t>
      </w:r>
      <w:r w:rsidRPr="003A2484">
        <w:rPr>
          <w:rFonts w:ascii="Times New Roman" w:hAnsi="Times New Roman" w:cs="Times New Roman"/>
          <w:sz w:val="26"/>
          <w:szCs w:val="26"/>
        </w:rPr>
        <w:t xml:space="preserve"> </w:t>
      </w:r>
      <w:r w:rsidRPr="003606DA">
        <w:rPr>
          <w:rFonts w:ascii="Times New Roman" w:hAnsi="Times New Roman" w:cs="Times New Roman"/>
          <w:b/>
          <w:sz w:val="26"/>
          <w:szCs w:val="26"/>
        </w:rPr>
        <w:t>l</w:t>
      </w:r>
      <w:r>
        <w:rPr>
          <w:rFonts w:ascii="Times New Roman" w:hAnsi="Times New Roman" w:cs="Times New Roman"/>
          <w:b/>
          <w:bCs/>
          <w:sz w:val="26"/>
          <w:szCs w:val="26"/>
        </w:rPr>
        <w:t>iczba 10</w:t>
      </w:r>
      <w:r w:rsidRPr="003A2484">
        <w:rPr>
          <w:rFonts w:ascii="Times New Roman" w:hAnsi="Times New Roman" w:cs="Times New Roman"/>
          <w:b/>
          <w:bCs/>
          <w:sz w:val="26"/>
          <w:szCs w:val="26"/>
        </w:rPr>
        <w:t>00 sztuk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A2484">
        <w:rPr>
          <w:rFonts w:ascii="Times New Roman" w:hAnsi="Times New Roman" w:cs="Times New Roman"/>
          <w:sz w:val="26"/>
          <w:szCs w:val="26"/>
        </w:rPr>
        <w:t xml:space="preserve">w kolorze zielonym z nadrukowanym logo KRUS, z łańcuszkiem i metalowym kółkiem. </w:t>
      </w:r>
    </w:p>
    <w:p w:rsidR="00BF5A8F" w:rsidRPr="003A2484" w:rsidRDefault="00BF5A8F" w:rsidP="00BF5A8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Pr="009609B0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kredki w tubie</w:t>
      </w:r>
      <w:r w:rsidRPr="00933A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06DA">
        <w:rPr>
          <w:rFonts w:ascii="Times New Roman" w:hAnsi="Times New Roman" w:cs="Times New Roman"/>
          <w:b/>
          <w:sz w:val="26"/>
          <w:szCs w:val="26"/>
        </w:rPr>
        <w:t>l</w:t>
      </w:r>
      <w:r>
        <w:rPr>
          <w:rFonts w:ascii="Times New Roman" w:hAnsi="Times New Roman" w:cs="Times New Roman"/>
          <w:b/>
          <w:bCs/>
          <w:sz w:val="26"/>
          <w:szCs w:val="26"/>
        </w:rPr>
        <w:t>iczba 10</w:t>
      </w:r>
      <w:r w:rsidRPr="003A2484">
        <w:rPr>
          <w:rFonts w:ascii="Times New Roman" w:hAnsi="Times New Roman" w:cs="Times New Roman"/>
          <w:b/>
          <w:bCs/>
          <w:sz w:val="26"/>
          <w:szCs w:val="26"/>
        </w:rPr>
        <w:t>00 sztuk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33A2B">
        <w:rPr>
          <w:rFonts w:ascii="Times New Roman" w:hAnsi="Times New Roman" w:cs="Times New Roman"/>
          <w:bCs/>
          <w:sz w:val="26"/>
          <w:szCs w:val="26"/>
        </w:rPr>
        <w:t>za</w:t>
      </w:r>
      <w:r>
        <w:rPr>
          <w:rFonts w:ascii="Times New Roman" w:hAnsi="Times New Roman" w:cs="Times New Roman"/>
          <w:bCs/>
          <w:sz w:val="26"/>
          <w:szCs w:val="26"/>
        </w:rPr>
        <w:t>wiera 6 naostrzonych różnokolorowych kredek z naturalnego drewna w okrągłym etui ze zintegrowaną temperówką i przezroczystym wieczkiem</w:t>
      </w:r>
      <w:r w:rsidRPr="00F61222">
        <w:rPr>
          <w:rFonts w:ascii="Times New Roman" w:hAnsi="Times New Roman" w:cs="Times New Roman"/>
          <w:sz w:val="26"/>
          <w:szCs w:val="26"/>
        </w:rPr>
        <w:t xml:space="preserve"> </w:t>
      </w:r>
      <w:r w:rsidRPr="003A2484">
        <w:rPr>
          <w:rFonts w:ascii="Times New Roman" w:hAnsi="Times New Roman" w:cs="Times New Roman"/>
          <w:sz w:val="26"/>
          <w:szCs w:val="26"/>
        </w:rPr>
        <w:t>z logo KRUS</w:t>
      </w:r>
      <w:r w:rsidRPr="00F61222">
        <w:rPr>
          <w:rFonts w:ascii="Times New Roman" w:hAnsi="Times New Roman" w:cs="Times New Roman"/>
          <w:sz w:val="26"/>
          <w:szCs w:val="26"/>
        </w:rPr>
        <w:t xml:space="preserve"> </w:t>
      </w:r>
      <w:r w:rsidRPr="003A2484">
        <w:rPr>
          <w:rFonts w:ascii="Times New Roman" w:hAnsi="Times New Roman" w:cs="Times New Roman"/>
          <w:sz w:val="26"/>
          <w:szCs w:val="26"/>
        </w:rPr>
        <w:t>oraz napisem „</w:t>
      </w:r>
      <w:r>
        <w:rPr>
          <w:rFonts w:ascii="Times New Roman" w:hAnsi="Times New Roman" w:cs="Times New Roman"/>
          <w:sz w:val="26"/>
          <w:szCs w:val="26"/>
        </w:rPr>
        <w:t>UPADEK TO NIE PRZYPADEK</w:t>
      </w:r>
      <w:r w:rsidRPr="003A2484">
        <w:rPr>
          <w:rFonts w:ascii="Times New Roman" w:hAnsi="Times New Roman" w:cs="Times New Roman"/>
          <w:sz w:val="26"/>
          <w:szCs w:val="26"/>
        </w:rPr>
        <w:t>”</w:t>
      </w:r>
    </w:p>
    <w:p w:rsidR="00BF5A8F" w:rsidRPr="00602878" w:rsidRDefault="00BF5A8F" w:rsidP="00BF5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F5A8F" w:rsidRPr="00602878" w:rsidRDefault="00BF5A8F" w:rsidP="00BF5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F5A8F" w:rsidRPr="003A2484" w:rsidRDefault="00BF5A8F" w:rsidP="00BF5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3A2484">
        <w:rPr>
          <w:rFonts w:ascii="Times New Roman" w:hAnsi="Times New Roman" w:cs="Times New Roman"/>
          <w:sz w:val="26"/>
          <w:szCs w:val="26"/>
        </w:rPr>
        <w:t>Przedmiot zamówienia należy dostarczyć jednorazowo w ilościach zgodnych zawartych w formularzu oferty,  pod wskazany niżej adres:</w:t>
      </w:r>
    </w:p>
    <w:p w:rsidR="00BF5A8F" w:rsidRPr="003A2484" w:rsidRDefault="00BF5A8F" w:rsidP="00BF5A8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2484">
        <w:rPr>
          <w:rFonts w:ascii="Times New Roman" w:hAnsi="Times New Roman" w:cs="Times New Roman"/>
          <w:sz w:val="26"/>
          <w:szCs w:val="26"/>
        </w:rPr>
        <w:t xml:space="preserve">Kasa Rolniczego Ubezpieczenia Społecznego </w:t>
      </w:r>
    </w:p>
    <w:p w:rsidR="00BF5A8F" w:rsidRPr="003A2484" w:rsidRDefault="00BF5A8F" w:rsidP="00BF5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2484">
        <w:rPr>
          <w:rFonts w:ascii="Times New Roman" w:hAnsi="Times New Roman" w:cs="Times New Roman"/>
          <w:sz w:val="26"/>
          <w:szCs w:val="26"/>
        </w:rPr>
        <w:tab/>
      </w:r>
      <w:r w:rsidRPr="003A2484">
        <w:rPr>
          <w:rFonts w:ascii="Times New Roman" w:hAnsi="Times New Roman" w:cs="Times New Roman"/>
          <w:sz w:val="26"/>
          <w:szCs w:val="26"/>
        </w:rPr>
        <w:tab/>
        <w:t>Oddział  Regionalny w Krakowie</w:t>
      </w:r>
    </w:p>
    <w:p w:rsidR="00BF5A8F" w:rsidRPr="003A2484" w:rsidRDefault="00BF5A8F" w:rsidP="00BF5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2484">
        <w:rPr>
          <w:rFonts w:ascii="Times New Roman" w:hAnsi="Times New Roman" w:cs="Times New Roman"/>
          <w:sz w:val="26"/>
          <w:szCs w:val="26"/>
        </w:rPr>
        <w:t xml:space="preserve">                     Kraków, ul. Bratysławska 1a</w:t>
      </w:r>
      <w:r w:rsidRPr="003A2484">
        <w:rPr>
          <w:rFonts w:ascii="Times New Roman" w:hAnsi="Times New Roman" w:cs="Times New Roman"/>
          <w:sz w:val="26"/>
          <w:szCs w:val="26"/>
        </w:rPr>
        <w:tab/>
      </w:r>
    </w:p>
    <w:p w:rsidR="00BF5A8F" w:rsidRPr="003A2484" w:rsidRDefault="00BF5A8F" w:rsidP="00BF5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A2484">
        <w:rPr>
          <w:rFonts w:ascii="Times New Roman" w:hAnsi="Times New Roman" w:cs="Times New Roman"/>
          <w:sz w:val="26"/>
          <w:szCs w:val="26"/>
        </w:rPr>
        <w:t>Warunki płatności:  zapłata wynagrodzenia brutto nastąpi  jednorazowo po zrealizowaniu całości przedmiotu zamówienia, przelewem na rachunek bankowy Wykonawcy podany na  fakturze/rachunku w terminie do 14 dni od dnia otrzymania prawidłowo wystawionej faktury/rachunku. Podstawą wystawienia faktury/rachunku jest protokół odbioru, podpisany bez zastrzeżeń  przez upoważnionych przedstawicieli stron, potwierdzających należyte wykonanie przedmiotu zamówienia.</w:t>
      </w:r>
    </w:p>
    <w:p w:rsidR="00BF5A8F" w:rsidRPr="003A2484" w:rsidRDefault="00BF5A8F" w:rsidP="00BF5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F5A8F" w:rsidRDefault="00BF5A8F" w:rsidP="00BF5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3. </w:t>
      </w:r>
      <w:r w:rsidRPr="003A2484">
        <w:rPr>
          <w:rFonts w:ascii="Times New Roman" w:hAnsi="Times New Roman" w:cs="Times New Roman"/>
          <w:sz w:val="26"/>
          <w:szCs w:val="26"/>
          <w:u w:val="single"/>
        </w:rPr>
        <w:t xml:space="preserve">Wykonawca o terminie dostawy, zawiadomi Zamawiającego na 2 dni przed planowanym terminem dostarczenia przedmiotu zamówienia. </w:t>
      </w:r>
    </w:p>
    <w:p w:rsidR="00C70953" w:rsidRDefault="00C70953" w:rsidP="00BF5A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881240" w:rsidRDefault="001C6A44" w:rsidP="00881240">
      <w:p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C6A44">
        <w:rPr>
          <w:sz w:val="26"/>
          <w:szCs w:val="26"/>
        </w:rPr>
        <w:t xml:space="preserve"> </w:t>
      </w:r>
      <w:r w:rsidR="00881240">
        <w:t>4</w:t>
      </w:r>
      <w:r w:rsidR="00881240">
        <w:rPr>
          <w:sz w:val="26"/>
          <w:szCs w:val="26"/>
        </w:rPr>
        <w:t xml:space="preserve">. </w:t>
      </w:r>
      <w:r w:rsidR="00881240">
        <w:rPr>
          <w:rFonts w:ascii="Times New Roman" w:hAnsi="Times New Roman" w:cs="Times New Roman"/>
          <w:sz w:val="26"/>
          <w:szCs w:val="26"/>
        </w:rPr>
        <w:t>Ostateczny termin realizacji całości zamówienia: 31-12-2020</w:t>
      </w:r>
    </w:p>
    <w:p w:rsidR="00881240" w:rsidRDefault="00881240" w:rsidP="00881240">
      <w:p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bCs/>
          <w:sz w:val="26"/>
          <w:szCs w:val="26"/>
        </w:rPr>
        <w:t xml:space="preserve"> Warunki gwarancji: </w:t>
      </w:r>
      <w:r>
        <w:rPr>
          <w:rFonts w:ascii="Times New Roman" w:hAnsi="Times New Roman" w:cs="Times New Roman"/>
          <w:sz w:val="26"/>
          <w:szCs w:val="26"/>
        </w:rPr>
        <w:t xml:space="preserve">   minimum 12 miesięcy</w:t>
      </w:r>
      <w:r>
        <w:t xml:space="preserve"> </w:t>
      </w:r>
    </w:p>
    <w:p w:rsidR="00881240" w:rsidRDefault="00881240" w:rsidP="00881240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 O</w:t>
      </w:r>
      <w:r>
        <w:rPr>
          <w:rFonts w:ascii="Times New Roman" w:hAnsi="Times New Roman" w:cs="Times New Roman"/>
          <w:color w:val="000000"/>
          <w:sz w:val="26"/>
          <w:szCs w:val="26"/>
        </w:rPr>
        <w:t>soby odpowiedzialne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ze strony  Zamawiającego  w  zakresie  nadzorowania  wykonania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przedmiotu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881240" w:rsidRDefault="00881240" w:rsidP="00881240">
      <w:pPr>
        <w:pStyle w:val="NormalnyWeb"/>
        <w:shd w:val="clear" w:color="auto" w:fill="FFFFFF"/>
        <w:spacing w:line="360" w:lineRule="auto"/>
        <w:ind w:left="709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Mariusz Wolski tel. 12 618-94-95</w:t>
      </w:r>
    </w:p>
    <w:p w:rsidR="00881240" w:rsidRDefault="00881240" w:rsidP="00881240">
      <w:pPr>
        <w:pStyle w:val="NormalnyWeb"/>
        <w:shd w:val="clear" w:color="auto" w:fill="FFFFFF"/>
        <w:spacing w:line="360" w:lineRule="auto"/>
        <w:ind w:left="709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Kierownik: Anna </w:t>
      </w:r>
      <w:proofErr w:type="spellStart"/>
      <w:r>
        <w:rPr>
          <w:color w:val="000000"/>
          <w:sz w:val="26"/>
          <w:szCs w:val="26"/>
          <w:shd w:val="clear" w:color="auto" w:fill="FFFFFF"/>
        </w:rPr>
        <w:t>Berkowicz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tel. 12 618-94-56</w:t>
      </w:r>
    </w:p>
    <w:p w:rsidR="00E93976" w:rsidRPr="001C6A44" w:rsidRDefault="00E93976" w:rsidP="00881240">
      <w:p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Cs w:val="24"/>
        </w:rPr>
      </w:pPr>
    </w:p>
    <w:p w:rsidR="00393A87" w:rsidRDefault="00393A87"/>
    <w:sectPr w:rsidR="00393A87" w:rsidSect="00393A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BDA" w:rsidRDefault="00843BDA" w:rsidP="00A42044">
      <w:pPr>
        <w:spacing w:after="0" w:line="240" w:lineRule="auto"/>
      </w:pPr>
      <w:r>
        <w:separator/>
      </w:r>
    </w:p>
  </w:endnote>
  <w:endnote w:type="continuationSeparator" w:id="0">
    <w:p w:rsidR="00843BDA" w:rsidRDefault="00843BDA" w:rsidP="00A4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BDA" w:rsidRDefault="00843BDA" w:rsidP="00A42044">
      <w:pPr>
        <w:spacing w:after="0" w:line="240" w:lineRule="auto"/>
      </w:pPr>
      <w:r>
        <w:separator/>
      </w:r>
    </w:p>
  </w:footnote>
  <w:footnote w:type="continuationSeparator" w:id="0">
    <w:p w:rsidR="00843BDA" w:rsidRDefault="00843BDA" w:rsidP="00A4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44" w:rsidRPr="00A42044" w:rsidRDefault="00A42044">
    <w:pPr>
      <w:pStyle w:val="Nagwek"/>
      <w:rPr>
        <w:rFonts w:ascii="Times New Roman" w:hAnsi="Times New Roman" w:cs="Times New Roman"/>
      </w:rPr>
    </w:pPr>
    <w:r>
      <w:tab/>
    </w:r>
    <w:r>
      <w:tab/>
    </w:r>
    <w:r w:rsidRPr="00A42044">
      <w:rPr>
        <w:rFonts w:ascii="Times New Roman" w:hAnsi="Times New Roman" w:cs="Times New Roman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408BE"/>
    <w:multiLevelType w:val="hybridMultilevel"/>
    <w:tmpl w:val="F58EE91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B482190"/>
    <w:multiLevelType w:val="hybridMultilevel"/>
    <w:tmpl w:val="7532943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5A8F"/>
    <w:rsid w:val="00090D61"/>
    <w:rsid w:val="001C6A44"/>
    <w:rsid w:val="00384E68"/>
    <w:rsid w:val="00393A87"/>
    <w:rsid w:val="00843BDA"/>
    <w:rsid w:val="00881240"/>
    <w:rsid w:val="009C7FE8"/>
    <w:rsid w:val="00A42044"/>
    <w:rsid w:val="00BF5A8F"/>
    <w:rsid w:val="00C70953"/>
    <w:rsid w:val="00E9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F0E1"/>
  <w15:docId w15:val="{DC17FB32-029C-4C33-9761-3C65DEA9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A8F"/>
    <w:rPr>
      <w:rFonts w:ascii="Constantia" w:hAnsi="Constanti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C6A44"/>
    <w:pPr>
      <w:ind w:left="720"/>
      <w:contextualSpacing/>
    </w:pPr>
    <w:rPr>
      <w:rFonts w:asciiTheme="minorHAnsi" w:hAnsiTheme="minorHAnsi"/>
      <w:sz w:val="22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1C6A44"/>
  </w:style>
  <w:style w:type="paragraph" w:styleId="NormalnyWeb">
    <w:name w:val="Normal (Web)"/>
    <w:basedOn w:val="Normalny"/>
    <w:uiPriority w:val="99"/>
    <w:semiHidden/>
    <w:unhideWhenUsed/>
    <w:rsid w:val="00881240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FF000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2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044"/>
    <w:rPr>
      <w:rFonts w:ascii="Constantia" w:hAnsi="Constantia"/>
      <w:sz w:val="24"/>
    </w:rPr>
  </w:style>
  <w:style w:type="paragraph" w:styleId="Stopka">
    <w:name w:val="footer"/>
    <w:basedOn w:val="Normalny"/>
    <w:link w:val="StopkaZnak"/>
    <w:uiPriority w:val="99"/>
    <w:unhideWhenUsed/>
    <w:rsid w:val="00A42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044"/>
    <w:rPr>
      <w:rFonts w:ascii="Constantia" w:hAnsi="Constant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marwol4</dc:creator>
  <cp:lastModifiedBy>Stanisława Kłodowska</cp:lastModifiedBy>
  <cp:revision>7</cp:revision>
  <dcterms:created xsi:type="dcterms:W3CDTF">2020-11-30T10:06:00Z</dcterms:created>
  <dcterms:modified xsi:type="dcterms:W3CDTF">2020-12-01T09:52:00Z</dcterms:modified>
</cp:coreProperties>
</file>