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BB37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0160E77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935AAC5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5AE5229A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</w:t>
      </w:r>
      <w:r w:rsidR="00815F2F">
        <w:rPr>
          <w:rFonts w:ascii="Calibri" w:hAnsi="Calibri"/>
          <w:b/>
          <w:sz w:val="21"/>
          <w:szCs w:val="21"/>
        </w:rPr>
        <w:t>8</w:t>
      </w:r>
      <w:r>
        <w:rPr>
          <w:rFonts w:ascii="Calibri" w:hAnsi="Calibri"/>
          <w:b/>
          <w:sz w:val="21"/>
          <w:szCs w:val="21"/>
        </w:rPr>
        <w:t>.2021</w:t>
      </w:r>
    </w:p>
    <w:p w14:paraId="236D6263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– Część </w:t>
      </w:r>
      <w:r w:rsidR="00442A15">
        <w:rPr>
          <w:rFonts w:ascii="Calibri" w:hAnsi="Calibri"/>
          <w:b/>
          <w:bCs/>
          <w:color w:val="000000"/>
          <w:sz w:val="21"/>
          <w:szCs w:val="21"/>
        </w:rPr>
        <w:t>4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zamówienia</w:t>
      </w:r>
    </w:p>
    <w:p w14:paraId="36642DC8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3C3D25E0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815F2F">
        <w:rPr>
          <w:rFonts w:ascii="Calibri" w:hAnsi="Calibri"/>
          <w:b/>
          <w:sz w:val="21"/>
          <w:szCs w:val="21"/>
        </w:rPr>
        <w:t xml:space="preserve">w </w:t>
      </w:r>
      <w:r w:rsidR="00442A15">
        <w:rPr>
          <w:rFonts w:ascii="Calibri" w:hAnsi="Calibri"/>
          <w:b/>
          <w:sz w:val="21"/>
          <w:szCs w:val="21"/>
        </w:rPr>
        <w:t>Puławach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6B1870C9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E283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12A3C3CF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1105D1C9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3ABCDE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6D5095F4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74DC37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50C6CBFA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479596C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1A022F67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58C14A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F6C6F5B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60E1545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F160177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8DE4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F74636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766782F8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32207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C7D1A5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4C42E695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7C18535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27AD5D72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D94CD3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10910D0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60883614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0E6B61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DE40B0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713A7D10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8F86F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0C7B1231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6BDCB0E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03F7BEEE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875A2E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621BDBD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26474B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72DEA2E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0291AF2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61CCDCC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0B3EC82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335B963E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83D7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5B9F8AFC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2F9BA302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00C95028" w14:textId="77777777" w:rsidR="004811C2" w:rsidRP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14:paraId="3B403E3E" w14:textId="77777777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14CC7F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6064C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4E9A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263343A4" w14:textId="77777777" w:rsidTr="004811C2">
        <w:trPr>
          <w:trHeight w:val="8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143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F18EC7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786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54EF3F88" w14:textId="77777777" w:rsidTr="004811C2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BAC1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F3A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7FD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14:paraId="3B773C0C" w14:textId="77777777" w:rsidTr="004811C2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3086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38901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CD0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55CE709F" w14:textId="77777777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72F2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EE9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00D2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097F1B00" w14:textId="77777777" w:rsidTr="004811C2">
        <w:trPr>
          <w:trHeight w:val="8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792C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7F06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F4B5" w14:textId="77777777" w:rsid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</w:t>
            </w:r>
            <w:r w:rsidR="001F6945"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  <w:p w14:paraId="2DC569F8" w14:textId="77777777" w:rsidR="004811C2" w:rsidRP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C3B828C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20C33DD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692E7AA0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tbl>
      <w:tblPr>
        <w:tblW w:w="1316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800"/>
        <w:gridCol w:w="760"/>
        <w:gridCol w:w="940"/>
        <w:gridCol w:w="720"/>
        <w:gridCol w:w="1320"/>
        <w:gridCol w:w="1320"/>
        <w:gridCol w:w="800"/>
        <w:gridCol w:w="1380"/>
        <w:gridCol w:w="1220"/>
        <w:gridCol w:w="1680"/>
      </w:tblGrid>
      <w:tr w:rsidR="005567D9" w:rsidRPr="005567D9" w14:paraId="1A72C49D" w14:textId="77777777" w:rsidTr="004F24E8">
        <w:trPr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723480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F902B8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 xml:space="preserve">dane </w:t>
            </w:r>
            <w:r w:rsidR="001B13C5" w:rsidRPr="005567D9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8E3EB0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BD7DB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28B773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B6A691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C4EF3B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E8BBA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5567D9" w:rsidRPr="005567D9" w14:paraId="0D68CCED" w14:textId="77777777" w:rsidTr="004F24E8">
        <w:trPr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FED8C8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736156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0DFE6E3" w14:textId="77777777" w:rsidR="005567D9" w:rsidRPr="005567D9" w:rsidRDefault="001B13C5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A95D7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979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C45C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40F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895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AC1D0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A3D2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567D9" w:rsidRPr="005567D9" w14:paraId="38655593" w14:textId="77777777" w:rsidTr="004F24E8">
        <w:trPr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45B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BA1380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EE2C8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62EBFF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A870B7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9CEEE8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2A284D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FCF225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1521B515" w14:textId="77777777" w:rsidTr="004F24E8">
        <w:trPr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0BD7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E7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C8D" w14:textId="77777777" w:rsidR="005567D9" w:rsidRPr="005567D9" w:rsidRDefault="00CF6A1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769D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FDB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66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566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036A" w14:textId="77777777" w:rsidR="005567D9" w:rsidRPr="005567D9" w:rsidRDefault="007D1B6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</w:rPr>
              <w:t>01.07.2021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                         -                       </w:t>
            </w:r>
            <w:r>
              <w:rPr>
                <w:rFonts w:ascii="Calibri" w:hAnsi="Calibri"/>
                <w:color w:val="000000"/>
              </w:rPr>
              <w:t xml:space="preserve">                      30.06.2024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</w:t>
            </w:r>
            <w:r w:rsidR="005567D9" w:rsidRPr="005567D9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="005567D9" w:rsidRPr="005567D9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1B13C5" w:rsidRPr="005567D9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CA5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E8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8FD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4C0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1174BF47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9DA0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E96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9A74F9" w:rsidRPr="005567D9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EBEE" w14:textId="77777777" w:rsidR="005567D9" w:rsidRPr="005567D9" w:rsidRDefault="00CF6A1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50FA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862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C8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95E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A01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CF7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407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B5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653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C4CB767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C4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73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E918" w14:textId="77777777" w:rsidR="005567D9" w:rsidRPr="005567D9" w:rsidRDefault="00CF6A1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43C6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DAF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215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8D2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FCF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E5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D13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934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E1E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B668F59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4C08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301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4B02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F6C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064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CC8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1EE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3ED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29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7C7C1898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3CA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74C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291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3A4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134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884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EF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E0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34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4D1D3CC2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7E7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5B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B3D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9D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7A7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4F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0BF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94B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20D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2766BBC8" w14:textId="77777777" w:rsidTr="004F24E8">
        <w:trPr>
          <w:trHeight w:val="24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0ACD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400E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2C84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0CA0E0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24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F8E679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528B7C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61E9E9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B7C0A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56A5EB5E" w14:textId="77777777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EBDD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wynajem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1D2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u w:val="single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>kontener</w:t>
            </w:r>
            <w:r w:rsidRPr="005567D9">
              <w:rPr>
                <w:rFonts w:ascii="Calibri" w:hAnsi="Calibri"/>
                <w:color w:val="000000"/>
              </w:rPr>
              <w:t xml:space="preserve"> - oznaczony zgodnie                                         z rozporządzeniem,                                       z przeznaczeniem na segregowane nieczystości stałe pozostałe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7F2" w14:textId="77777777" w:rsidR="005567D9" w:rsidRPr="005567D9" w:rsidRDefault="00CF6A17" w:rsidP="00CF6A1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240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126" w14:textId="77777777" w:rsidR="005567D9" w:rsidRPr="005567D9" w:rsidRDefault="00CF6A1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B13C5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274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8D2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561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49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A13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148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7E9C1145" w14:textId="77777777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434AF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D89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 xml:space="preserve">opakowania </w:t>
            </w:r>
            <w:r w:rsidR="009A74F9">
              <w:rPr>
                <w:rFonts w:ascii="Calibri" w:hAnsi="Calibri"/>
                <w:color w:val="000000"/>
                <w:u w:val="single"/>
              </w:rPr>
              <w:t>–</w:t>
            </w:r>
            <w:r w:rsidRPr="005567D9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="009A74F9" w:rsidRPr="005567D9">
              <w:rPr>
                <w:rFonts w:ascii="Calibri" w:hAnsi="Calibri"/>
                <w:color w:val="000000"/>
                <w:u w:val="single"/>
              </w:rPr>
              <w:t>worki</w:t>
            </w:r>
            <w:r w:rsidR="009A74F9">
              <w:rPr>
                <w:rFonts w:ascii="Calibri" w:hAnsi="Calibri"/>
                <w:color w:val="000000"/>
              </w:rPr>
              <w:t xml:space="preserve">                      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(</w:t>
            </w:r>
            <w:r w:rsidR="009A74F9">
              <w:rPr>
                <w:rFonts w:ascii="Calibri" w:hAnsi="Calibri"/>
                <w:color w:val="000000"/>
                <w:sz w:val="16"/>
                <w:szCs w:val="16"/>
              </w:rPr>
              <w:t xml:space="preserve">papier, makulatura,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EE7046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8398" w14:textId="573310B0" w:rsidR="005567D9" w:rsidRPr="005567D9" w:rsidRDefault="009A2A7C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B13C5" w:rsidRPr="005567D9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285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44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C69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415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707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FC8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3FEF4BD" w14:textId="77777777" w:rsidTr="004F24E8">
        <w:trPr>
          <w:trHeight w:val="465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8DC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2C7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9FE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67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864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23D46994" w14:textId="77777777" w:rsidTr="004F24E8">
        <w:trPr>
          <w:trHeight w:val="464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FDC6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9B9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85FC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1E5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CAF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567D9" w:rsidRPr="005567D9" w14:paraId="326902E2" w14:textId="77777777" w:rsidTr="004F24E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072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C8A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303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8D52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519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E82C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CEA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C15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382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CD2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A97C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E31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567D9" w:rsidRPr="005567D9" w14:paraId="585067EE" w14:textId="77777777" w:rsidTr="004F24E8">
        <w:trPr>
          <w:trHeight w:val="300"/>
        </w:trPr>
        <w:tc>
          <w:tcPr>
            <w:tcW w:w="11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78E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67D9">
              <w:rPr>
                <w:rFonts w:ascii="Calibri" w:hAnsi="Calibri"/>
                <w:color w:val="000000"/>
                <w:sz w:val="22"/>
                <w:szCs w:val="22"/>
              </w:rPr>
              <w:t>* w celu uzyskania prawidłowego wyniku cenę jednostkową netto należy pomnożyć przez czas trwania - 36 miesięcy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503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FAFEBAA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3AF096F3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ADBB8FA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2783A5C5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07B3D74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12F1382D" w14:textId="77777777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442A15">
        <w:rPr>
          <w:rFonts w:ascii="Calibri" w:hAnsi="Calibri"/>
          <w:sz w:val="21"/>
          <w:szCs w:val="21"/>
        </w:rPr>
        <w:t>Puławach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4811C2" w:rsidRPr="007B435B" w14:paraId="181F2F70" w14:textId="77777777" w:rsidTr="00AB3247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D031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5D6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4811C2" w:rsidRPr="007B435B" w14:paraId="5A7743A2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41B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765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3FB96B6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4CE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C58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50B5C5D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D8B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6D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6BAB3099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4D7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23B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3680ED9E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219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DF2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AE4760C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A2C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D170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0BB5BC0B" w14:textId="77777777" w:rsidTr="00AB3247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ABB0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4632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14:paraId="55FB973C" w14:textId="77777777" w:rsidR="004811C2" w:rsidRPr="00297469" w:rsidRDefault="004811C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2FE5BD34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1B9836A7" w14:textId="77777777" w:rsidR="001F4D26" w:rsidRPr="00196BE1" w:rsidRDefault="001F4D26" w:rsidP="004811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39757870" w14:textId="77777777"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6A9A3D5F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3A3159CD" w14:textId="44F0B935"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124EE3B8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14:paraId="7782BFF0" w14:textId="77777777"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14:paraId="6E0A5FEF" w14:textId="18890F15"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>:</w:t>
      </w:r>
      <w:r w:rsidR="006366BB">
        <w:rPr>
          <w:rFonts w:ascii="Calibri" w:hAnsi="Calibri"/>
          <w:sz w:val="21"/>
          <w:szCs w:val="21"/>
        </w:rPr>
        <w:t xml:space="preserve"> </w:t>
      </w:r>
      <w:r w:rsidR="00097DCF">
        <w:rPr>
          <w:rFonts w:ascii="Calibri" w:hAnsi="Calibri"/>
          <w:sz w:val="21"/>
          <w:szCs w:val="21"/>
        </w:rPr>
        <w:t xml:space="preserve">od 1 </w:t>
      </w:r>
      <w:r w:rsidR="004F24E8">
        <w:rPr>
          <w:rFonts w:ascii="Calibri" w:hAnsi="Calibri"/>
          <w:sz w:val="21"/>
          <w:szCs w:val="21"/>
        </w:rPr>
        <w:t>li</w:t>
      </w:r>
      <w:r w:rsidR="007D1B69">
        <w:rPr>
          <w:rFonts w:ascii="Calibri" w:hAnsi="Calibri"/>
          <w:sz w:val="21"/>
          <w:szCs w:val="21"/>
        </w:rPr>
        <w:t>pca 2021</w:t>
      </w:r>
      <w:r w:rsidR="004F24E8">
        <w:rPr>
          <w:rFonts w:ascii="Calibri" w:hAnsi="Calibri"/>
          <w:sz w:val="21"/>
          <w:szCs w:val="21"/>
        </w:rPr>
        <w:t>r</w:t>
      </w:r>
      <w:r w:rsidR="00906A1A">
        <w:rPr>
          <w:rFonts w:ascii="Calibri" w:hAnsi="Calibri"/>
          <w:sz w:val="21"/>
          <w:szCs w:val="21"/>
        </w:rPr>
        <w:t>.</w:t>
      </w:r>
      <w:r w:rsidR="004F24E8">
        <w:rPr>
          <w:rFonts w:ascii="Calibri" w:hAnsi="Calibri"/>
          <w:sz w:val="21"/>
          <w:szCs w:val="21"/>
        </w:rPr>
        <w:t xml:space="preserve"> do  30 czerwca</w:t>
      </w:r>
      <w:r w:rsidR="007D1B69">
        <w:rPr>
          <w:rFonts w:ascii="Calibri" w:hAnsi="Calibri"/>
          <w:sz w:val="21"/>
          <w:szCs w:val="21"/>
        </w:rPr>
        <w:t xml:space="preserve"> 2024</w:t>
      </w:r>
      <w:r w:rsidR="00101520" w:rsidRPr="00315BA3">
        <w:rPr>
          <w:rFonts w:ascii="Calibri" w:hAnsi="Calibri"/>
          <w:sz w:val="21"/>
          <w:szCs w:val="21"/>
        </w:rPr>
        <w:t>r</w:t>
      </w:r>
      <w:r w:rsidR="00906A1A">
        <w:rPr>
          <w:rFonts w:ascii="Calibri" w:hAnsi="Calibri"/>
          <w:sz w:val="21"/>
          <w:szCs w:val="21"/>
        </w:rPr>
        <w:t>.</w:t>
      </w:r>
      <w:r w:rsidR="00101520" w:rsidRPr="00315BA3">
        <w:rPr>
          <w:rFonts w:ascii="Calibri" w:hAnsi="Calibri"/>
          <w:sz w:val="21"/>
          <w:szCs w:val="21"/>
        </w:rPr>
        <w:t>,</w:t>
      </w:r>
    </w:p>
    <w:p w14:paraId="1F0F3682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5AAD53F" w14:textId="77777777"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25C39852" w14:textId="77777777" w:rsidR="00F043C3" w:rsidRPr="00196BE1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14:paraId="5BB751BC" w14:textId="40B0CA57" w:rsidR="009E0AF9" w:rsidRPr="00196BE1" w:rsidRDefault="004043B8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</w:t>
      </w:r>
      <w:r w:rsidR="00604313"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="00604313"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14:paraId="22C7923C" w14:textId="594F521B" w:rsidR="005E5A3A" w:rsidRPr="005E5A3A" w:rsidRDefault="004043B8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</w:t>
      </w:r>
      <w:bookmarkStart w:id="0" w:name="_GoBack"/>
      <w:bookmarkEnd w:id="0"/>
      <w:r w:rsidR="00EB6B4A"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14:paraId="5D41C1B7" w14:textId="1C8F4E05" w:rsidR="005E5A3A" w:rsidRPr="004043B8" w:rsidRDefault="004043B8" w:rsidP="004043B8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  <w:tab w:val="left" w:leader="dot" w:pos="9072"/>
        </w:tabs>
        <w:spacing w:before="14" w:line="274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B85A81">
        <w:rPr>
          <w:rFonts w:asciiTheme="minorHAnsi" w:hAnsiTheme="minorHAnsi" w:cstheme="minorHAnsi"/>
          <w:bCs/>
          <w:sz w:val="21"/>
          <w:szCs w:val="21"/>
        </w:rPr>
        <w:t>aktualny wpis do rejestru działalności regulowanej</w:t>
      </w:r>
      <w:r>
        <w:rPr>
          <w:rFonts w:asciiTheme="minorHAnsi" w:hAnsiTheme="minorHAnsi" w:cstheme="minorHAnsi"/>
          <w:bCs/>
          <w:sz w:val="21"/>
          <w:szCs w:val="21"/>
        </w:rPr>
        <w:t xml:space="preserve"> w zakresie odbierania odpadów </w:t>
      </w:r>
      <w:r w:rsidRPr="00B85A81">
        <w:rPr>
          <w:rFonts w:asciiTheme="minorHAnsi" w:hAnsiTheme="minorHAnsi" w:cstheme="minorHAnsi"/>
          <w:bCs/>
          <w:sz w:val="21"/>
          <w:szCs w:val="21"/>
        </w:rPr>
        <w:t>komunalnych od właścicieli nieruchomości</w:t>
      </w:r>
      <w:r w:rsidRPr="00B85A81">
        <w:rPr>
          <w:rFonts w:asciiTheme="minorHAnsi" w:hAnsiTheme="minorHAnsi" w:cstheme="minorHAnsi"/>
          <w:sz w:val="21"/>
          <w:szCs w:val="21"/>
        </w:rPr>
        <w:t>, prowadzony przez wójta, burmistrza lub prezydenta miasta właściwy ze względu na miejsce odbierania odpadów komunalnych od właścicieli nieruchomości - w zakresie objętym przedmiotem zamówienia</w:t>
      </w:r>
    </w:p>
    <w:p w14:paraId="3EB172FB" w14:textId="77777777"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3894D76F" w14:textId="77777777"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14:paraId="41198568" w14:textId="77777777"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0B1FB695" w14:textId="77777777"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5AAC36C3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1BBDBF5E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9633B89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4EEFCE0F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60C106BD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682C7313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0C4787C2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571B9" w14:textId="77777777" w:rsidR="00BC79E9" w:rsidRDefault="00BC79E9" w:rsidP="00146C7A">
      <w:r>
        <w:separator/>
      </w:r>
    </w:p>
  </w:endnote>
  <w:endnote w:type="continuationSeparator" w:id="0">
    <w:p w14:paraId="544F534C" w14:textId="77777777" w:rsidR="00BC79E9" w:rsidRDefault="00BC79E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6B6A4A5B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E9BD1C" wp14:editId="06089AD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C5E5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6EDEAF5D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6FFA866E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15F2F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0mtQIAAKc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" o:allowincell="f" filled="f" stroked="f">
                  <v:textbox style="layout-flow:vertical;mso-layout-flow-alt:bottom-to-top">
                    <w:txbxContent>
                      <w:p w14:paraId="1832C5E5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6EDEAF5D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6FFA866E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15F2F">
                          <w:rPr>
                            <w:rFonts w:ascii="Calibri" w:eastAsiaTheme="majorEastAsia" w:hAnsi="Calibri"/>
                          </w:rPr>
                          <w:t>18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043B8">
          <w:rPr>
            <w:noProof/>
          </w:rPr>
          <w:t>3</w:t>
        </w:r>
        <w:r>
          <w:fldChar w:fldCharType="end"/>
        </w:r>
      </w:p>
    </w:sdtContent>
  </w:sdt>
  <w:p w14:paraId="67B373E0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835C3" w14:textId="77777777" w:rsidR="00BC79E9" w:rsidRDefault="00BC79E9" w:rsidP="00146C7A">
      <w:r>
        <w:separator/>
      </w:r>
    </w:p>
  </w:footnote>
  <w:footnote w:type="continuationSeparator" w:id="0">
    <w:p w14:paraId="7A91C98D" w14:textId="77777777" w:rsidR="00BC79E9" w:rsidRDefault="00BC79E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6935"/>
      <w:docPartObj>
        <w:docPartGallery w:val="Page Numbers (Margins)"/>
        <w:docPartUnique/>
      </w:docPartObj>
    </w:sdtPr>
    <w:sdtEndPr/>
    <w:sdtContent>
      <w:p w14:paraId="2685FEDB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821E8C3" wp14:editId="17EB31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9D2E6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329D2E6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742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52694"/>
    <w:rsid w:val="001759F5"/>
    <w:rsid w:val="0017607B"/>
    <w:rsid w:val="00177A6A"/>
    <w:rsid w:val="00186D10"/>
    <w:rsid w:val="00196ACC"/>
    <w:rsid w:val="00196BE1"/>
    <w:rsid w:val="00196F34"/>
    <w:rsid w:val="001B13C5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0BDE"/>
    <w:rsid w:val="003E22BE"/>
    <w:rsid w:val="003E2CDA"/>
    <w:rsid w:val="003F52F4"/>
    <w:rsid w:val="004043B8"/>
    <w:rsid w:val="004132F5"/>
    <w:rsid w:val="004165BD"/>
    <w:rsid w:val="00416A32"/>
    <w:rsid w:val="00442A15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4F4D"/>
    <w:rsid w:val="005356B6"/>
    <w:rsid w:val="005474BB"/>
    <w:rsid w:val="005553E5"/>
    <w:rsid w:val="005567D9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366BB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D1B69"/>
    <w:rsid w:val="007F0B3B"/>
    <w:rsid w:val="0080004B"/>
    <w:rsid w:val="00812B71"/>
    <w:rsid w:val="00815F2F"/>
    <w:rsid w:val="00821D04"/>
    <w:rsid w:val="0083750C"/>
    <w:rsid w:val="00875386"/>
    <w:rsid w:val="008945B7"/>
    <w:rsid w:val="008D7701"/>
    <w:rsid w:val="008D7D75"/>
    <w:rsid w:val="00905B87"/>
    <w:rsid w:val="00906A1A"/>
    <w:rsid w:val="009125D3"/>
    <w:rsid w:val="00913B98"/>
    <w:rsid w:val="00920404"/>
    <w:rsid w:val="009274E8"/>
    <w:rsid w:val="00930FF4"/>
    <w:rsid w:val="00940144"/>
    <w:rsid w:val="00982F3D"/>
    <w:rsid w:val="009960C6"/>
    <w:rsid w:val="009A2A7C"/>
    <w:rsid w:val="009A3AD6"/>
    <w:rsid w:val="009A5286"/>
    <w:rsid w:val="009A74F9"/>
    <w:rsid w:val="009B1C90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C79E9"/>
    <w:rsid w:val="00BD204F"/>
    <w:rsid w:val="00BD279D"/>
    <w:rsid w:val="00BE1589"/>
    <w:rsid w:val="00BF4ED0"/>
    <w:rsid w:val="00BF7114"/>
    <w:rsid w:val="00C06D45"/>
    <w:rsid w:val="00C2067B"/>
    <w:rsid w:val="00C21101"/>
    <w:rsid w:val="00C338A8"/>
    <w:rsid w:val="00C35CBA"/>
    <w:rsid w:val="00C375A6"/>
    <w:rsid w:val="00C4706A"/>
    <w:rsid w:val="00C556E0"/>
    <w:rsid w:val="00C5752C"/>
    <w:rsid w:val="00CA099B"/>
    <w:rsid w:val="00CB3B48"/>
    <w:rsid w:val="00CB5A4B"/>
    <w:rsid w:val="00CC4089"/>
    <w:rsid w:val="00CD6DA7"/>
    <w:rsid w:val="00CE7E64"/>
    <w:rsid w:val="00CF6A17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A3641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E74EC"/>
    <w:rsid w:val="00F043B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37A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95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400F-EA9D-4438-8F72-18E8817F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2020-01-14T10:49:00Z</cp:lastPrinted>
  <dcterms:created xsi:type="dcterms:W3CDTF">2021-04-27T11:17:00Z</dcterms:created>
  <dcterms:modified xsi:type="dcterms:W3CDTF">2021-04-27T11:17:00Z</dcterms:modified>
</cp:coreProperties>
</file>