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 w:rsidR="00570691">
        <w:rPr>
          <w:color w:val="000000"/>
          <w:sz w:val="24"/>
          <w:szCs w:val="24"/>
        </w:rPr>
        <w:t>23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570691" w:rsidRDefault="002E02B2" w:rsidP="00570691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</w:t>
      </w:r>
      <w:r w:rsidR="0057069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 w:rsidR="00570691">
        <w:rPr>
          <w:color w:val="000000"/>
          <w:sz w:val="24"/>
          <w:szCs w:val="24"/>
        </w:rPr>
        <w:t>grudnia 2020</w:t>
      </w:r>
      <w:r>
        <w:rPr>
          <w:color w:val="000000"/>
          <w:sz w:val="24"/>
          <w:szCs w:val="24"/>
        </w:rPr>
        <w:t xml:space="preserve">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A62195" w:rsidRPr="00952587" w:rsidRDefault="002E02B2" w:rsidP="00952587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952587" w:rsidRPr="00952587" w:rsidRDefault="00FD6CAA" w:rsidP="009525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Ekspertyza dachu</w:t>
      </w:r>
      <w:r w:rsidR="00952587" w:rsidRPr="00952587">
        <w:rPr>
          <w:b/>
          <w:sz w:val="24"/>
          <w:szCs w:val="24"/>
        </w:rPr>
        <w:t xml:space="preserve"> budynku C/KRUS przy al. Niepodległości 190 w Warszawie.</w:t>
      </w:r>
    </w:p>
    <w:p w:rsidR="00266CAE" w:rsidRDefault="00266CAE" w:rsidP="002D4A4A">
      <w:pPr>
        <w:ind w:left="360"/>
        <w:jc w:val="center"/>
        <w:rPr>
          <w:b/>
          <w:color w:val="000000"/>
          <w:sz w:val="24"/>
          <w:szCs w:val="24"/>
        </w:rPr>
      </w:pPr>
    </w:p>
    <w:p w:rsidR="002E02B2" w:rsidRPr="00E50867" w:rsidRDefault="002E02B2" w:rsidP="005A16F3">
      <w:pPr>
        <w:shd w:val="clear" w:color="auto" w:fill="FFFFFF"/>
        <w:tabs>
          <w:tab w:val="left" w:leader="dot" w:pos="6101"/>
        </w:tabs>
        <w:rPr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</w:t>
      </w:r>
      <w:r w:rsidR="002D4A4A">
        <w:rPr>
          <w:color w:val="000000"/>
          <w:sz w:val="24"/>
          <w:szCs w:val="24"/>
        </w:rPr>
        <w:t xml:space="preserve">- 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E02B2" w:rsidRPr="00E856B6" w:rsidRDefault="00B471FB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2E02B2" w:rsidRPr="00E856B6">
        <w:rPr>
          <w:color w:val="000000"/>
          <w:sz w:val="24"/>
          <w:szCs w:val="24"/>
        </w:rPr>
        <w:t>arafowany wzór umowy;</w:t>
      </w:r>
    </w:p>
    <w:p w:rsidR="002E02B2" w:rsidRPr="00482303" w:rsidRDefault="00A0493B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KRS</w:t>
      </w:r>
      <w:r w:rsidR="00B471FB">
        <w:rPr>
          <w:color w:val="000000"/>
          <w:sz w:val="24"/>
          <w:szCs w:val="24"/>
        </w:rPr>
        <w:t>;</w:t>
      </w:r>
    </w:p>
    <w:p w:rsidR="00482303" w:rsidRPr="006B25CB" w:rsidRDefault="006B25CB" w:rsidP="002E02B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Kopia Polisy OC</w:t>
      </w:r>
      <w:r w:rsidR="00B471FB">
        <w:rPr>
          <w:color w:val="000000"/>
          <w:sz w:val="24"/>
          <w:szCs w:val="24"/>
        </w:rPr>
        <w:t>;</w:t>
      </w:r>
    </w:p>
    <w:p w:rsidR="002E02B2" w:rsidRPr="00502FCB" w:rsidRDefault="002E02B2" w:rsidP="00266CAE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502FCB">
        <w:rPr>
          <w:iCs/>
          <w:color w:val="000000"/>
          <w:sz w:val="24"/>
          <w:szCs w:val="24"/>
        </w:rPr>
        <w:t>Miejscowość</w:t>
      </w:r>
      <w:r w:rsidRPr="00502FCB">
        <w:rPr>
          <w:iCs/>
          <w:color w:val="000000"/>
          <w:sz w:val="24"/>
          <w:szCs w:val="24"/>
        </w:rPr>
        <w:tab/>
      </w:r>
      <w:r w:rsidRPr="00502FCB">
        <w:rPr>
          <w:color w:val="000000"/>
          <w:sz w:val="24"/>
          <w:szCs w:val="24"/>
        </w:rPr>
        <w:t xml:space="preserve">, </w:t>
      </w:r>
      <w:r w:rsidR="00570691">
        <w:rPr>
          <w:iCs/>
          <w:color w:val="000000"/>
          <w:sz w:val="24"/>
          <w:szCs w:val="24"/>
        </w:rPr>
        <w:t>dnia</w:t>
      </w:r>
      <w:r w:rsidR="00570691">
        <w:rPr>
          <w:iCs/>
          <w:color w:val="000000"/>
          <w:sz w:val="24"/>
          <w:szCs w:val="24"/>
        </w:rPr>
        <w:tab/>
        <w:t>2021</w:t>
      </w:r>
      <w:r w:rsidR="00502FCB" w:rsidRPr="00502FCB">
        <w:rPr>
          <w:iCs/>
          <w:color w:val="000000"/>
          <w:sz w:val="24"/>
          <w:szCs w:val="24"/>
        </w:rPr>
        <w:t xml:space="preserve"> r</w:t>
      </w:r>
      <w:r w:rsidRPr="00502FCB">
        <w:rPr>
          <w:iCs/>
          <w:color w:val="000000"/>
          <w:sz w:val="24"/>
          <w:szCs w:val="24"/>
        </w:rPr>
        <w:t>.</w:t>
      </w:r>
    </w:p>
    <w:p w:rsidR="002E02B2" w:rsidRPr="00E50867" w:rsidRDefault="002E02B2" w:rsidP="00B471FB">
      <w:pPr>
        <w:shd w:val="clear" w:color="auto" w:fill="FFFFFF"/>
        <w:spacing w:before="1008" w:line="245" w:lineRule="exact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8F6D17" w:rsidRPr="002E02B2" w:rsidRDefault="00570691" w:rsidP="002E02B2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*W sytuacji, gdy cena przedmiotu zamówienia jest wieloskładnikowa, należy podać także cenę poszczególnych pozycji.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30E8"/>
    <w:multiLevelType w:val="hybridMultilevel"/>
    <w:tmpl w:val="C7187EF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B2"/>
    <w:rsid w:val="000110B4"/>
    <w:rsid w:val="001860AD"/>
    <w:rsid w:val="00266CAE"/>
    <w:rsid w:val="002D4A4A"/>
    <w:rsid w:val="002E02B2"/>
    <w:rsid w:val="002E787A"/>
    <w:rsid w:val="00386B21"/>
    <w:rsid w:val="00482303"/>
    <w:rsid w:val="00502FCB"/>
    <w:rsid w:val="00570691"/>
    <w:rsid w:val="005842CD"/>
    <w:rsid w:val="005A16F3"/>
    <w:rsid w:val="00605309"/>
    <w:rsid w:val="006B25CB"/>
    <w:rsid w:val="00813888"/>
    <w:rsid w:val="008F6D17"/>
    <w:rsid w:val="00952587"/>
    <w:rsid w:val="00956EAF"/>
    <w:rsid w:val="00A0493B"/>
    <w:rsid w:val="00A62195"/>
    <w:rsid w:val="00B471FB"/>
    <w:rsid w:val="00C44FFF"/>
    <w:rsid w:val="00E671DD"/>
    <w:rsid w:val="00F2790E"/>
    <w:rsid w:val="00F70B2E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A9318-DFBE-4D31-BAED-56E5A48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Biuro Administracji i Inwestycji</cp:lastModifiedBy>
  <cp:revision>2</cp:revision>
  <dcterms:created xsi:type="dcterms:W3CDTF">2021-05-28T06:27:00Z</dcterms:created>
  <dcterms:modified xsi:type="dcterms:W3CDTF">2021-05-28T06:27:00Z</dcterms:modified>
</cp:coreProperties>
</file>