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bookmarkStart w:id="0" w:name="_GoBack"/>
      <w:bookmarkEnd w:id="0"/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5AA56E90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956374">
        <w:rPr>
          <w:rFonts w:ascii="Calibri" w:hAnsi="Calibri"/>
          <w:b/>
          <w:sz w:val="21"/>
          <w:szCs w:val="21"/>
        </w:rPr>
        <w:t>27</w:t>
      </w:r>
      <w:r w:rsidR="004F3130">
        <w:rPr>
          <w:rFonts w:ascii="Calibri" w:hAnsi="Calibri"/>
          <w:b/>
          <w:sz w:val="21"/>
          <w:szCs w:val="21"/>
        </w:rPr>
        <w:t>.2021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2ACB2A1E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166D33C6" w:rsidR="006560CB" w:rsidRPr="00F74636" w:rsidRDefault="006560CB" w:rsidP="00F74636">
      <w:pPr>
        <w:widowControl/>
        <w:tabs>
          <w:tab w:val="left" w:pos="980"/>
        </w:tabs>
        <w:autoSpaceDE/>
        <w:autoSpaceDN/>
        <w:adjustRightInd/>
        <w:spacing w:line="235" w:lineRule="auto"/>
        <w:ind w:left="1000" w:right="700" w:hanging="999"/>
        <w:jc w:val="both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Dotyczy:</w:t>
      </w:r>
      <w:r w:rsidRPr="006560CB">
        <w:rPr>
          <w:rFonts w:ascii="Calibri" w:eastAsia="Arial" w:hAnsi="Calibri" w:cs="Arial"/>
          <w:sz w:val="21"/>
          <w:szCs w:val="21"/>
        </w:rPr>
        <w:tab/>
        <w:t>postępowania o udzielenie zamówienia publicznego prowadzonego w trybie p</w:t>
      </w:r>
      <w:r w:rsidR="00CE4679">
        <w:rPr>
          <w:rFonts w:ascii="Calibri" w:eastAsia="Arial" w:hAnsi="Calibri" w:cs="Arial"/>
          <w:sz w:val="21"/>
          <w:szCs w:val="21"/>
        </w:rPr>
        <w:t>ostępowania</w:t>
      </w:r>
      <w:r w:rsidRPr="006560CB">
        <w:rPr>
          <w:rFonts w:ascii="Calibri" w:eastAsia="Arial" w:hAnsi="Calibri" w:cs="Arial"/>
          <w:sz w:val="21"/>
          <w:szCs w:val="21"/>
        </w:rPr>
        <w:t xml:space="preserve"> </w:t>
      </w:r>
      <w:r w:rsidR="00F74636" w:rsidRPr="00F74636">
        <w:rPr>
          <w:rFonts w:ascii="Calibri" w:eastAsia="Arial" w:hAnsi="Calibri" w:cs="Arial"/>
          <w:sz w:val="21"/>
          <w:szCs w:val="21"/>
        </w:rPr>
        <w:t xml:space="preserve">o udzielenie klasycznego zamówienia publicznego, którego wartość </w:t>
      </w:r>
      <w:r w:rsidR="00F74636">
        <w:rPr>
          <w:rFonts w:ascii="Calibri" w:eastAsia="Arial" w:hAnsi="Calibri" w:cs="Arial"/>
          <w:sz w:val="21"/>
          <w:szCs w:val="21"/>
        </w:rPr>
        <w:br/>
      </w:r>
      <w:r w:rsidR="00F74636" w:rsidRPr="00F74636">
        <w:rPr>
          <w:rFonts w:ascii="Calibri" w:eastAsia="Arial" w:hAnsi="Calibri" w:cs="Arial"/>
          <w:sz w:val="21"/>
          <w:szCs w:val="21"/>
        </w:rPr>
        <w:t>nie przekracza kwoty 130 000,00 zł, do którego na podstawie art. 2 ust</w:t>
      </w:r>
      <w:r w:rsidR="00F74636">
        <w:rPr>
          <w:rFonts w:ascii="Calibri" w:eastAsia="Arial" w:hAnsi="Calibri" w:cs="Arial"/>
          <w:sz w:val="21"/>
          <w:szCs w:val="21"/>
        </w:rPr>
        <w:t xml:space="preserve">. 1 pkt  1 ustawy z dnia </w:t>
      </w:r>
      <w:r w:rsidR="00F74636" w:rsidRPr="00F74636">
        <w:rPr>
          <w:rFonts w:ascii="Calibri" w:eastAsia="Arial" w:hAnsi="Calibri" w:cs="Arial"/>
          <w:sz w:val="21"/>
          <w:szCs w:val="21"/>
        </w:rPr>
        <w:t xml:space="preserve">11 września 2019 r.– Prawo zamówień publicznych (Dz. U. z 2019 r. poz. </w:t>
      </w:r>
      <w:r w:rsidR="00F74636">
        <w:rPr>
          <w:rFonts w:ascii="Calibri" w:eastAsia="Arial" w:hAnsi="Calibri" w:cs="Arial"/>
          <w:sz w:val="21"/>
          <w:szCs w:val="21"/>
        </w:rPr>
        <w:t xml:space="preserve">2019) nie stosuje się przepisów </w:t>
      </w:r>
      <w:r w:rsidR="00F74636" w:rsidRPr="00F74636">
        <w:rPr>
          <w:rFonts w:ascii="Calibri" w:eastAsia="Arial" w:hAnsi="Calibri" w:cs="Arial"/>
          <w:sz w:val="21"/>
          <w:szCs w:val="21"/>
        </w:rPr>
        <w:t>niniejszej ustawy</w:t>
      </w:r>
      <w:r w:rsidRPr="006560CB">
        <w:rPr>
          <w:rFonts w:ascii="Calibri" w:eastAsia="Arial" w:hAnsi="Calibri" w:cs="Arial"/>
          <w:sz w:val="21"/>
          <w:szCs w:val="21"/>
        </w:rPr>
        <w:t xml:space="preserve"> pn. </w:t>
      </w:r>
      <w:r w:rsidR="00956374" w:rsidRPr="0009151C">
        <w:rPr>
          <w:rFonts w:ascii="Calibri" w:hAnsi="Calibri" w:cs="Calibri"/>
          <w:b/>
          <w:sz w:val="21"/>
          <w:szCs w:val="21"/>
        </w:rPr>
        <w:t>świadczenie usług w zakresie sprzedaży i dostawy wody naturalnej źródlanej, kubków jednorazowych oraz niegazowanej i gazowanej wody źródlanej w butelkach o małej gramaturze, a także wynajem elektrycznych urządzeń dozujących dla O</w:t>
      </w:r>
      <w:r w:rsidR="00956374">
        <w:rPr>
          <w:rFonts w:ascii="Calibri" w:hAnsi="Calibri" w:cs="Calibri"/>
          <w:b/>
          <w:sz w:val="21"/>
          <w:szCs w:val="21"/>
        </w:rPr>
        <w:t xml:space="preserve">ddziału </w:t>
      </w:r>
      <w:r w:rsidR="00956374" w:rsidRPr="0009151C">
        <w:rPr>
          <w:rFonts w:ascii="Calibri" w:hAnsi="Calibri" w:cs="Calibri"/>
          <w:b/>
          <w:sz w:val="21"/>
          <w:szCs w:val="21"/>
        </w:rPr>
        <w:t>R</w:t>
      </w:r>
      <w:r w:rsidR="00956374">
        <w:rPr>
          <w:rFonts w:ascii="Calibri" w:hAnsi="Calibri" w:cs="Calibri"/>
          <w:b/>
          <w:sz w:val="21"/>
          <w:szCs w:val="21"/>
        </w:rPr>
        <w:t xml:space="preserve">egionalnego KRUS </w:t>
      </w:r>
      <w:r w:rsidR="00956374">
        <w:rPr>
          <w:rFonts w:ascii="Calibri" w:hAnsi="Calibri" w:cs="Calibri"/>
          <w:b/>
          <w:sz w:val="21"/>
          <w:szCs w:val="21"/>
        </w:rPr>
        <w:br/>
        <w:t xml:space="preserve">w </w:t>
      </w:r>
      <w:r w:rsidR="00956374" w:rsidRPr="0009151C">
        <w:rPr>
          <w:rFonts w:ascii="Calibri" w:hAnsi="Calibri" w:cs="Calibri"/>
          <w:b/>
          <w:sz w:val="21"/>
          <w:szCs w:val="21"/>
        </w:rPr>
        <w:t>Lublinie oraz 22 P</w:t>
      </w:r>
      <w:r w:rsidR="00956374">
        <w:rPr>
          <w:rFonts w:ascii="Calibri" w:hAnsi="Calibri" w:cs="Calibri"/>
          <w:b/>
          <w:sz w:val="21"/>
          <w:szCs w:val="21"/>
        </w:rPr>
        <w:t xml:space="preserve">lacówek </w:t>
      </w:r>
      <w:r w:rsidR="00956374" w:rsidRPr="0009151C">
        <w:rPr>
          <w:rFonts w:ascii="Calibri" w:hAnsi="Calibri" w:cs="Calibri"/>
          <w:b/>
          <w:sz w:val="21"/>
          <w:szCs w:val="21"/>
        </w:rPr>
        <w:t>T</w:t>
      </w:r>
      <w:r w:rsidR="00956374">
        <w:rPr>
          <w:rFonts w:ascii="Calibri" w:hAnsi="Calibri" w:cs="Calibri"/>
          <w:b/>
          <w:sz w:val="21"/>
          <w:szCs w:val="21"/>
        </w:rPr>
        <w:t>erenowych</w:t>
      </w:r>
      <w:r w:rsidR="00956374" w:rsidRPr="0009151C">
        <w:rPr>
          <w:rFonts w:ascii="Calibri" w:hAnsi="Calibri" w:cs="Calibri"/>
          <w:b/>
          <w:sz w:val="21"/>
          <w:szCs w:val="21"/>
        </w:rPr>
        <w:t xml:space="preserve"> KRUS</w:t>
      </w:r>
      <w:r w:rsidR="00156F33">
        <w:rPr>
          <w:rFonts w:ascii="Calibri" w:eastAsia="Arial" w:hAnsi="Calibri" w:cs="Arial"/>
          <w:b/>
          <w:bCs/>
          <w:sz w:val="21"/>
          <w:szCs w:val="21"/>
        </w:rPr>
        <w:t xml:space="preserve">, </w:t>
      </w:r>
      <w:r w:rsidRPr="007065B5">
        <w:rPr>
          <w:rFonts w:ascii="Calibri" w:eastAsia="Arial" w:hAnsi="Calibri" w:cs="Arial"/>
          <w:sz w:val="21"/>
          <w:szCs w:val="21"/>
        </w:rPr>
        <w:t>(ozn</w:t>
      </w:r>
      <w:r w:rsidR="00050FAA">
        <w:rPr>
          <w:rFonts w:ascii="Calibri" w:eastAsia="Arial" w:hAnsi="Calibri" w:cs="Arial"/>
          <w:sz w:val="21"/>
          <w:szCs w:val="21"/>
        </w:rPr>
        <w:t xml:space="preserve">aczenie </w:t>
      </w:r>
      <w:r w:rsidR="004F3130">
        <w:rPr>
          <w:rFonts w:ascii="Calibri" w:eastAsia="Arial" w:hAnsi="Calibri" w:cs="Arial"/>
          <w:sz w:val="21"/>
          <w:szCs w:val="21"/>
        </w:rPr>
        <w:t>sprawy: 0800.</w:t>
      </w:r>
      <w:r w:rsidRPr="007065B5">
        <w:rPr>
          <w:rFonts w:ascii="Calibri" w:eastAsia="Arial" w:hAnsi="Calibri" w:cs="Arial"/>
          <w:sz w:val="21"/>
          <w:szCs w:val="21"/>
        </w:rPr>
        <w:t>OP.</w:t>
      </w:r>
      <w:r w:rsidR="00156F33">
        <w:rPr>
          <w:rFonts w:ascii="Calibri" w:eastAsia="Arial" w:hAnsi="Calibri" w:cs="Arial"/>
          <w:sz w:val="21"/>
          <w:szCs w:val="21"/>
        </w:rPr>
        <w:t>2300.2</w:t>
      </w:r>
      <w:r w:rsidR="00156F33" w:rsidRPr="000D30C0">
        <w:rPr>
          <w:rFonts w:ascii="Calibri" w:eastAsia="Arial" w:hAnsi="Calibri" w:cs="Arial"/>
          <w:sz w:val="21"/>
          <w:szCs w:val="21"/>
        </w:rPr>
        <w:t>.</w:t>
      </w:r>
      <w:r w:rsidR="001A268D">
        <w:rPr>
          <w:rFonts w:ascii="Calibri" w:eastAsia="Arial" w:hAnsi="Calibri" w:cs="Arial"/>
          <w:sz w:val="21"/>
          <w:szCs w:val="21"/>
        </w:rPr>
        <w:t>25</w:t>
      </w:r>
      <w:r w:rsidR="00383009">
        <w:rPr>
          <w:rFonts w:ascii="Calibri" w:eastAsia="Arial" w:hAnsi="Calibri" w:cs="Arial"/>
          <w:sz w:val="21"/>
          <w:szCs w:val="21"/>
        </w:rPr>
        <w:t>.</w:t>
      </w:r>
      <w:r w:rsidR="004F3130">
        <w:rPr>
          <w:rFonts w:ascii="Calibri" w:eastAsia="Arial" w:hAnsi="Calibri" w:cs="Arial"/>
          <w:sz w:val="21"/>
          <w:szCs w:val="21"/>
        </w:rPr>
        <w:t>2021</w:t>
      </w:r>
      <w:r w:rsidRPr="007065B5">
        <w:rPr>
          <w:rFonts w:ascii="Calibri" w:eastAsia="Arial" w:hAnsi="Calibri" w:cs="Arial"/>
          <w:sz w:val="21"/>
          <w:szCs w:val="21"/>
        </w:rPr>
        <w:t>), prowadzonego przez Kasę Rolniczego Ubezpieczenia Społecznego, Oddział Regionalny w Lublinie</w:t>
      </w:r>
      <w:r w:rsidR="00050FAA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6F515CCD" w14:textId="77777777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560CB">
              <w:rPr>
                <w:rFonts w:ascii="Calibri" w:hAnsi="Calibri"/>
                <w:color w:val="000000"/>
              </w:rPr>
              <w:t>lp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5AD9B00F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  <w:r w:rsidR="00887742">
              <w:rPr>
                <w:rFonts w:ascii="Calibri" w:hAnsi="Calibri"/>
                <w:b/>
                <w:bCs/>
                <w:color w:val="000000"/>
              </w:rPr>
              <w:t>*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14:paraId="4491667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A3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2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67D356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0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2E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74DEEF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46002E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B8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10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22C469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8D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49587C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0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8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37E7F6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0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2E2A4C00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BC6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A745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DDB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21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6B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853DCA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5F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308B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059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05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67F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Pr="006560CB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28C2A909" w14:textId="77777777" w:rsidR="006560CB" w:rsidRPr="006560CB" w:rsidRDefault="006560CB" w:rsidP="006560CB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21"/>
          <w:szCs w:val="21"/>
        </w:rPr>
      </w:pPr>
    </w:p>
    <w:p w14:paraId="4EDB76B1" w14:textId="5E9EF5B4" w:rsidR="00F043C3" w:rsidRPr="007065B5" w:rsidRDefault="00566B66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  <w:r w:rsidRPr="007065B5">
        <w:rPr>
          <w:rFonts w:ascii="Calibri" w:hAnsi="Calibri"/>
          <w:i/>
          <w:sz w:val="16"/>
          <w:szCs w:val="16"/>
        </w:rPr>
        <w:t>*</w:t>
      </w:r>
      <w:r w:rsidR="00887742" w:rsidRPr="00887742">
        <w:t xml:space="preserve"> </w:t>
      </w:r>
      <w:r w:rsidR="00887742" w:rsidRPr="00887742">
        <w:rPr>
          <w:rFonts w:ascii="Calibri" w:hAnsi="Calibri"/>
          <w:i/>
          <w:sz w:val="16"/>
          <w:szCs w:val="16"/>
        </w:rPr>
        <w:t>osoby realizujące przedmiot zamówienia zobowiązane będą do przestrzegania obowiązujących zaleceń sanitarnych</w:t>
      </w: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1C742" w14:textId="77777777" w:rsidR="00FF6F4C" w:rsidRDefault="00FF6F4C" w:rsidP="00146C7A">
      <w:r>
        <w:separator/>
      </w:r>
    </w:p>
  </w:endnote>
  <w:endnote w:type="continuationSeparator" w:id="0">
    <w:p w14:paraId="2FA1352C" w14:textId="77777777" w:rsidR="00FF6F4C" w:rsidRDefault="00FF6F4C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09D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C25CE" w14:textId="77777777" w:rsidR="00FF6F4C" w:rsidRDefault="00FF6F4C" w:rsidP="00146C7A">
      <w:r>
        <w:separator/>
      </w:r>
    </w:p>
  </w:footnote>
  <w:footnote w:type="continuationSeparator" w:id="0">
    <w:p w14:paraId="2FF7BD46" w14:textId="77777777" w:rsidR="00FF6F4C" w:rsidRDefault="00FF6F4C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6DC3730F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956374">
                                <w:rPr>
                                  <w:rFonts w:ascii="Calibri" w:eastAsiaTheme="majorEastAsia" w:hAnsi="Calibri"/>
                                </w:rPr>
                                <w:t>27</w:t>
                              </w:r>
                              <w:r w:rsidR="004F3130">
                                <w:rPr>
                                  <w:rFonts w:ascii="Calibri" w:eastAsiaTheme="majorEastAsia" w:hAnsi="Calibri"/>
                                </w:rPr>
                                <w:t>.2021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6DC3730F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956374">
                          <w:rPr>
                            <w:rFonts w:ascii="Calibri" w:eastAsiaTheme="majorEastAsia" w:hAnsi="Calibri"/>
                          </w:rPr>
                          <w:t>27</w:t>
                        </w:r>
                        <w:r w:rsidR="004F3130">
                          <w:rPr>
                            <w:rFonts w:ascii="Calibri" w:eastAsiaTheme="majorEastAsia" w:hAnsi="Calibri"/>
                          </w:rPr>
                          <w:t>.2021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9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4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16"/>
  </w:num>
  <w:num w:numId="11">
    <w:abstractNumId w:val="14"/>
  </w:num>
  <w:num w:numId="12">
    <w:abstractNumId w:val="23"/>
  </w:num>
  <w:num w:numId="13">
    <w:abstractNumId w:val="20"/>
  </w:num>
  <w:num w:numId="14">
    <w:abstractNumId w:val="18"/>
  </w:num>
  <w:num w:numId="15">
    <w:abstractNumId w:val="7"/>
  </w:num>
  <w:num w:numId="16">
    <w:abstractNumId w:val="8"/>
  </w:num>
  <w:num w:numId="17">
    <w:abstractNumId w:val="6"/>
  </w:num>
  <w:num w:numId="18">
    <w:abstractNumId w:val="13"/>
  </w:num>
  <w:num w:numId="19">
    <w:abstractNumId w:val="21"/>
  </w:num>
  <w:num w:numId="20">
    <w:abstractNumId w:val="17"/>
  </w:num>
  <w:num w:numId="21">
    <w:abstractNumId w:val="4"/>
  </w:num>
  <w:num w:numId="22">
    <w:abstractNumId w:val="10"/>
  </w:num>
  <w:num w:numId="23">
    <w:abstractNumId w:val="22"/>
  </w:num>
  <w:num w:numId="24">
    <w:abstractNumId w:val="12"/>
  </w:num>
  <w:num w:numId="25">
    <w:abstractNumId w:val="0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C1C25"/>
    <w:rsid w:val="000C2BA6"/>
    <w:rsid w:val="000C6768"/>
    <w:rsid w:val="000D30C0"/>
    <w:rsid w:val="000E3E69"/>
    <w:rsid w:val="000E7CCC"/>
    <w:rsid w:val="000F2445"/>
    <w:rsid w:val="0010475F"/>
    <w:rsid w:val="00117E54"/>
    <w:rsid w:val="00146C7A"/>
    <w:rsid w:val="00156F33"/>
    <w:rsid w:val="001600CD"/>
    <w:rsid w:val="001759F5"/>
    <w:rsid w:val="0017607B"/>
    <w:rsid w:val="0017637B"/>
    <w:rsid w:val="001A268D"/>
    <w:rsid w:val="001C18AB"/>
    <w:rsid w:val="001D1771"/>
    <w:rsid w:val="001D2D6E"/>
    <w:rsid w:val="001D4F59"/>
    <w:rsid w:val="001D5A14"/>
    <w:rsid w:val="001F4D26"/>
    <w:rsid w:val="00200956"/>
    <w:rsid w:val="0021168F"/>
    <w:rsid w:val="002203B9"/>
    <w:rsid w:val="0023025D"/>
    <w:rsid w:val="00261DD8"/>
    <w:rsid w:val="00272B31"/>
    <w:rsid w:val="00292791"/>
    <w:rsid w:val="002C72BB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E22BE"/>
    <w:rsid w:val="004132F5"/>
    <w:rsid w:val="004165BD"/>
    <w:rsid w:val="0042487E"/>
    <w:rsid w:val="00455031"/>
    <w:rsid w:val="00460135"/>
    <w:rsid w:val="00464361"/>
    <w:rsid w:val="00465BF0"/>
    <w:rsid w:val="00485BAE"/>
    <w:rsid w:val="004B7AB5"/>
    <w:rsid w:val="004C6847"/>
    <w:rsid w:val="004C77E7"/>
    <w:rsid w:val="004D5009"/>
    <w:rsid w:val="004F3130"/>
    <w:rsid w:val="004F3A6D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D209D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A4B70"/>
    <w:rsid w:val="006A5CD2"/>
    <w:rsid w:val="006F07B3"/>
    <w:rsid w:val="007058DB"/>
    <w:rsid w:val="007065B5"/>
    <w:rsid w:val="007360AC"/>
    <w:rsid w:val="0073745C"/>
    <w:rsid w:val="007423F5"/>
    <w:rsid w:val="00754C34"/>
    <w:rsid w:val="00775DAF"/>
    <w:rsid w:val="007B0FF9"/>
    <w:rsid w:val="0083750C"/>
    <w:rsid w:val="00847D15"/>
    <w:rsid w:val="00887742"/>
    <w:rsid w:val="00891381"/>
    <w:rsid w:val="008944E4"/>
    <w:rsid w:val="008D7701"/>
    <w:rsid w:val="00930FF4"/>
    <w:rsid w:val="0093599D"/>
    <w:rsid w:val="00940144"/>
    <w:rsid w:val="00942A76"/>
    <w:rsid w:val="00956374"/>
    <w:rsid w:val="009A3AD6"/>
    <w:rsid w:val="009A5286"/>
    <w:rsid w:val="009E0AF9"/>
    <w:rsid w:val="009E1B3C"/>
    <w:rsid w:val="00A135D0"/>
    <w:rsid w:val="00A41B2F"/>
    <w:rsid w:val="00A611F0"/>
    <w:rsid w:val="00A7651E"/>
    <w:rsid w:val="00AC6523"/>
    <w:rsid w:val="00AD23CB"/>
    <w:rsid w:val="00AF62D7"/>
    <w:rsid w:val="00AF78DD"/>
    <w:rsid w:val="00B05DA1"/>
    <w:rsid w:val="00B2657E"/>
    <w:rsid w:val="00B27249"/>
    <w:rsid w:val="00B76BD5"/>
    <w:rsid w:val="00B8325E"/>
    <w:rsid w:val="00B870BC"/>
    <w:rsid w:val="00BC513F"/>
    <w:rsid w:val="00BC61F6"/>
    <w:rsid w:val="00BD279D"/>
    <w:rsid w:val="00BD2BEF"/>
    <w:rsid w:val="00BD77FC"/>
    <w:rsid w:val="00BF4ED0"/>
    <w:rsid w:val="00C06D45"/>
    <w:rsid w:val="00C31DC8"/>
    <w:rsid w:val="00C4706A"/>
    <w:rsid w:val="00C52857"/>
    <w:rsid w:val="00C53617"/>
    <w:rsid w:val="00C749B5"/>
    <w:rsid w:val="00C91662"/>
    <w:rsid w:val="00CB3B48"/>
    <w:rsid w:val="00CB4CDC"/>
    <w:rsid w:val="00CE4679"/>
    <w:rsid w:val="00CE4DA3"/>
    <w:rsid w:val="00CF5A46"/>
    <w:rsid w:val="00D02217"/>
    <w:rsid w:val="00D02877"/>
    <w:rsid w:val="00D14B7E"/>
    <w:rsid w:val="00D308E7"/>
    <w:rsid w:val="00D37E3E"/>
    <w:rsid w:val="00D74957"/>
    <w:rsid w:val="00D86726"/>
    <w:rsid w:val="00DA7185"/>
    <w:rsid w:val="00DC4999"/>
    <w:rsid w:val="00DC5D81"/>
    <w:rsid w:val="00DE1752"/>
    <w:rsid w:val="00E0232A"/>
    <w:rsid w:val="00E05238"/>
    <w:rsid w:val="00E06AFE"/>
    <w:rsid w:val="00E30A16"/>
    <w:rsid w:val="00E37543"/>
    <w:rsid w:val="00E60471"/>
    <w:rsid w:val="00EB2C1E"/>
    <w:rsid w:val="00EB6B4A"/>
    <w:rsid w:val="00EC26E8"/>
    <w:rsid w:val="00EC583D"/>
    <w:rsid w:val="00ED3B41"/>
    <w:rsid w:val="00F043C3"/>
    <w:rsid w:val="00F32AF5"/>
    <w:rsid w:val="00F34A29"/>
    <w:rsid w:val="00F37BAB"/>
    <w:rsid w:val="00F74636"/>
    <w:rsid w:val="00F9573F"/>
    <w:rsid w:val="00FB552E"/>
    <w:rsid w:val="00FC7071"/>
    <w:rsid w:val="00FF6F4C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CF8F2-F7F2-47E9-92D5-D9462252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10</cp:revision>
  <cp:lastPrinted>2021-05-13T11:00:00Z</cp:lastPrinted>
  <dcterms:created xsi:type="dcterms:W3CDTF">2021-03-19T10:33:00Z</dcterms:created>
  <dcterms:modified xsi:type="dcterms:W3CDTF">2021-05-13T11:00:00Z</dcterms:modified>
</cp:coreProperties>
</file>