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Default="00C55D90" w:rsidP="00165D05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</w:t>
            </w:r>
            <w:r w:rsidR="00332A1A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na roboty budowlane : pn. „ </w:t>
            </w:r>
            <w:r w:rsidR="00A2004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Zakup </w:t>
            </w:r>
            <w:r w:rsidR="008F1AD8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nagród rzeczowych dla rolników: klucze, rękawice i wózki</w:t>
            </w:r>
            <w:r w:rsidR="00332A1A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”</w:t>
            </w:r>
          </w:p>
          <w:p w:rsidR="00332A1A" w:rsidRPr="008C7AF0" w:rsidRDefault="00332A1A" w:rsidP="00165D05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332A1A">
              <w:rPr>
                <w:rFonts w:ascii="Arial" w:eastAsia="Calibri" w:hAnsi="Arial" w:cs="Arial"/>
                <w:sz w:val="22"/>
                <w:szCs w:val="22"/>
              </w:rPr>
              <w:t>0700-OP.2300.1</w:t>
            </w:r>
            <w:r w:rsidR="008F1AD8">
              <w:rPr>
                <w:rFonts w:ascii="Arial" w:eastAsia="Calibri" w:hAnsi="Arial" w:cs="Arial"/>
                <w:sz w:val="22"/>
                <w:szCs w:val="22"/>
              </w:rPr>
              <w:t>81</w:t>
            </w:r>
            <w:r w:rsidRPr="00332A1A">
              <w:rPr>
                <w:rFonts w:ascii="Arial" w:eastAsia="Calibri" w:hAnsi="Arial" w:cs="Arial"/>
                <w:sz w:val="22"/>
                <w:szCs w:val="22"/>
              </w:rPr>
              <w:t>.2021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</w:t>
            </w:r>
            <w:bookmarkStart w:id="0" w:name="_GoBack"/>
            <w:bookmarkEnd w:id="0"/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 xml:space="preserve">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lastRenderedPageBreak/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102BEB" w:rsidRDefault="00102BEB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868" w:rsidRDefault="00CC7868" w:rsidP="00102BEB">
      <w:r>
        <w:separator/>
      </w:r>
    </w:p>
  </w:endnote>
  <w:endnote w:type="continuationSeparator" w:id="0">
    <w:p w:rsidR="00CC7868" w:rsidRDefault="00CC7868" w:rsidP="0010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868" w:rsidRDefault="00CC7868" w:rsidP="00102BEB">
      <w:r>
        <w:separator/>
      </w:r>
    </w:p>
  </w:footnote>
  <w:footnote w:type="continuationSeparator" w:id="0">
    <w:p w:rsidR="00CC7868" w:rsidRDefault="00CC7868" w:rsidP="0010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BEB" w:rsidRPr="00ED0B85" w:rsidRDefault="00102BEB" w:rsidP="00102BEB">
    <w:pPr>
      <w:pStyle w:val="Nagwek"/>
      <w:jc w:val="right"/>
      <w:rPr>
        <w:rFonts w:ascii="Arial" w:hAnsi="Arial" w:cs="Arial"/>
        <w:sz w:val="20"/>
        <w:szCs w:val="20"/>
      </w:rPr>
    </w:pPr>
    <w:r w:rsidRPr="00ED0B85">
      <w:rPr>
        <w:rFonts w:ascii="Arial" w:hAnsi="Arial" w:cs="Arial"/>
        <w:sz w:val="20"/>
        <w:szCs w:val="20"/>
      </w:rPr>
      <w:t xml:space="preserve">Załącznik nr </w:t>
    </w:r>
    <w:r w:rsidR="00D97D0E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90"/>
    <w:rsid w:val="00013901"/>
    <w:rsid w:val="000C4AB3"/>
    <w:rsid w:val="00102BEB"/>
    <w:rsid w:val="00165D05"/>
    <w:rsid w:val="001832D6"/>
    <w:rsid w:val="0026060D"/>
    <w:rsid w:val="002B1CE1"/>
    <w:rsid w:val="002F2734"/>
    <w:rsid w:val="00332A1A"/>
    <w:rsid w:val="00462CA4"/>
    <w:rsid w:val="0047641B"/>
    <w:rsid w:val="004C2359"/>
    <w:rsid w:val="00620F61"/>
    <w:rsid w:val="006A43A6"/>
    <w:rsid w:val="006D4C5F"/>
    <w:rsid w:val="007C2A81"/>
    <w:rsid w:val="008A12F1"/>
    <w:rsid w:val="008C11D9"/>
    <w:rsid w:val="008F1AD8"/>
    <w:rsid w:val="00A07897"/>
    <w:rsid w:val="00A20049"/>
    <w:rsid w:val="00A32AC5"/>
    <w:rsid w:val="00C46527"/>
    <w:rsid w:val="00C55D90"/>
    <w:rsid w:val="00CC3E08"/>
    <w:rsid w:val="00CC7868"/>
    <w:rsid w:val="00D97D0E"/>
    <w:rsid w:val="00DD0C74"/>
    <w:rsid w:val="00E016C0"/>
    <w:rsid w:val="00E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6D36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02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BE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02B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BEB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Magdalena Stoczyńska</cp:lastModifiedBy>
  <cp:revision>4</cp:revision>
  <cp:lastPrinted>2021-02-22T12:21:00Z</cp:lastPrinted>
  <dcterms:created xsi:type="dcterms:W3CDTF">2021-10-18T08:24:00Z</dcterms:created>
  <dcterms:modified xsi:type="dcterms:W3CDTF">2021-10-18T08:26:00Z</dcterms:modified>
</cp:coreProperties>
</file>