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C51" w:rsidRPr="00C3117E" w:rsidRDefault="00FC6FF6" w:rsidP="00F36C51">
      <w:pPr>
        <w:shd w:val="clear" w:color="auto" w:fill="FFFFFF"/>
        <w:spacing w:before="235" w:line="230" w:lineRule="exact"/>
        <w:ind w:left="5770" w:firstLine="710"/>
        <w:jc w:val="both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 xml:space="preserve">  </w:t>
      </w:r>
      <w:r w:rsidR="00F36C51" w:rsidRPr="00C3117E">
        <w:rPr>
          <w:color w:val="000000"/>
          <w:sz w:val="24"/>
          <w:szCs w:val="24"/>
        </w:rPr>
        <w:t xml:space="preserve">Załącznik nr 6 </w:t>
      </w:r>
    </w:p>
    <w:p w:rsidR="00F36C51" w:rsidRPr="00C3117E" w:rsidRDefault="00F36C51" w:rsidP="00F36C51">
      <w:pPr>
        <w:shd w:val="clear" w:color="auto" w:fill="FFFFFF"/>
        <w:spacing w:line="226" w:lineRule="exact"/>
        <w:ind w:left="6480" w:right="19"/>
        <w:rPr>
          <w:sz w:val="24"/>
          <w:szCs w:val="24"/>
        </w:rPr>
      </w:pPr>
      <w:r w:rsidRPr="00C3117E">
        <w:rPr>
          <w:color w:val="000000"/>
          <w:sz w:val="24"/>
          <w:szCs w:val="24"/>
        </w:rPr>
        <w:t xml:space="preserve">do zarządzenia nr </w:t>
      </w:r>
      <w:r>
        <w:rPr>
          <w:color w:val="000000"/>
          <w:sz w:val="24"/>
          <w:szCs w:val="24"/>
        </w:rPr>
        <w:t>23</w:t>
      </w:r>
    </w:p>
    <w:p w:rsidR="00F36C51" w:rsidRPr="00C3117E" w:rsidRDefault="00F36C51" w:rsidP="00F36C51">
      <w:pPr>
        <w:shd w:val="clear" w:color="auto" w:fill="FFFFFF"/>
        <w:spacing w:before="5" w:line="226" w:lineRule="exact"/>
        <w:ind w:left="6480" w:right="24"/>
        <w:rPr>
          <w:color w:val="000000"/>
          <w:sz w:val="24"/>
          <w:szCs w:val="24"/>
        </w:rPr>
      </w:pPr>
      <w:r w:rsidRPr="00C3117E">
        <w:rPr>
          <w:color w:val="000000"/>
          <w:sz w:val="24"/>
          <w:szCs w:val="24"/>
        </w:rPr>
        <w:t>Prezesa Kasy Rolniczego</w:t>
      </w:r>
    </w:p>
    <w:p w:rsidR="00F36C51" w:rsidRPr="00C3117E" w:rsidRDefault="00F36C51" w:rsidP="00F36C51">
      <w:pPr>
        <w:shd w:val="clear" w:color="auto" w:fill="FFFFFF"/>
        <w:spacing w:before="5" w:line="226" w:lineRule="exact"/>
        <w:ind w:left="6480" w:right="24"/>
        <w:rPr>
          <w:color w:val="000000"/>
          <w:sz w:val="24"/>
          <w:szCs w:val="24"/>
        </w:rPr>
      </w:pPr>
      <w:r w:rsidRPr="00C3117E">
        <w:rPr>
          <w:color w:val="000000"/>
          <w:sz w:val="24"/>
          <w:szCs w:val="24"/>
        </w:rPr>
        <w:t xml:space="preserve">Ubezpieczenia Społecznego </w:t>
      </w:r>
    </w:p>
    <w:p w:rsidR="00F36C51" w:rsidRPr="00C3117E" w:rsidRDefault="00F36C51" w:rsidP="00F36C51">
      <w:pPr>
        <w:shd w:val="clear" w:color="auto" w:fill="FFFFFF"/>
        <w:spacing w:before="5" w:line="226" w:lineRule="exact"/>
        <w:ind w:left="6048" w:right="24" w:firstLine="432"/>
        <w:rPr>
          <w:sz w:val="24"/>
          <w:szCs w:val="24"/>
        </w:rPr>
      </w:pPr>
      <w:r>
        <w:rPr>
          <w:color w:val="000000"/>
          <w:sz w:val="24"/>
          <w:szCs w:val="24"/>
        </w:rPr>
        <w:t>z dnia 16 grudnia 2020 r.</w:t>
      </w:r>
      <w:r w:rsidRPr="00C3117E">
        <w:rPr>
          <w:color w:val="000000"/>
          <w:sz w:val="24"/>
          <w:szCs w:val="24"/>
        </w:rPr>
        <w:t xml:space="preserve">              </w:t>
      </w:r>
      <w:r w:rsidRPr="00C3117E">
        <w:rPr>
          <w:smallCaps/>
          <w:color w:val="000000"/>
          <w:sz w:val="24"/>
          <w:szCs w:val="24"/>
        </w:rPr>
        <w:t xml:space="preserve">      </w:t>
      </w:r>
    </w:p>
    <w:p w:rsidR="00F36C51" w:rsidRDefault="00F36C51" w:rsidP="005D549E">
      <w:pPr>
        <w:shd w:val="clear" w:color="auto" w:fill="FFFFFF"/>
        <w:spacing w:before="274" w:line="360" w:lineRule="auto"/>
        <w:ind w:left="3403"/>
        <w:rPr>
          <w:b/>
          <w:bCs/>
          <w:color w:val="000000"/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DF2A0C" w:rsidRDefault="00076C45" w:rsidP="00DF2A0C">
      <w:pPr>
        <w:pStyle w:val="Akapitzlist"/>
        <w:ind w:left="0"/>
        <w:jc w:val="both"/>
        <w:rPr>
          <w:sz w:val="24"/>
          <w:szCs w:val="24"/>
        </w:rPr>
      </w:pPr>
      <w:r w:rsidRPr="002D1307">
        <w:rPr>
          <w:sz w:val="24"/>
          <w:szCs w:val="24"/>
        </w:rPr>
        <w:t xml:space="preserve">Wykonanie </w:t>
      </w:r>
      <w:r w:rsidRPr="007E7E22">
        <w:rPr>
          <w:sz w:val="24"/>
          <w:szCs w:val="24"/>
        </w:rPr>
        <w:t xml:space="preserve">usługi opróżnienia i czyszczenia wraz z odbiorem i unieszkodliwieniem odpadów </w:t>
      </w:r>
      <w:r>
        <w:rPr>
          <w:sz w:val="24"/>
          <w:szCs w:val="24"/>
        </w:rPr>
        <w:t xml:space="preserve">z </w:t>
      </w:r>
      <w:r w:rsidRPr="007E7E22">
        <w:rPr>
          <w:sz w:val="24"/>
          <w:szCs w:val="24"/>
        </w:rPr>
        <w:t xml:space="preserve">2 szt. separatorów typu AWAS BK </w:t>
      </w:r>
      <w:proofErr w:type="spellStart"/>
      <w:r w:rsidRPr="007E7E22">
        <w:rPr>
          <w:sz w:val="24"/>
          <w:szCs w:val="24"/>
        </w:rPr>
        <w:t>Ng</w:t>
      </w:r>
      <w:proofErr w:type="spellEnd"/>
      <w:r w:rsidRPr="007E7E22">
        <w:rPr>
          <w:sz w:val="24"/>
          <w:szCs w:val="24"/>
        </w:rPr>
        <w:t xml:space="preserve"> 6 zamontowanych w obiekcie</w:t>
      </w:r>
      <w:r>
        <w:rPr>
          <w:sz w:val="24"/>
          <w:szCs w:val="24"/>
        </w:rPr>
        <w:t xml:space="preserve"> </w:t>
      </w:r>
      <w:r w:rsidRPr="002D1307">
        <w:rPr>
          <w:sz w:val="24"/>
          <w:szCs w:val="24"/>
        </w:rPr>
        <w:t xml:space="preserve">Centrali Kasy Rolniczego Ubezpieczenia Społecznego </w:t>
      </w:r>
      <w:r>
        <w:rPr>
          <w:sz w:val="24"/>
          <w:szCs w:val="24"/>
        </w:rPr>
        <w:t xml:space="preserve">przy ul. Okrzei 58 </w:t>
      </w:r>
      <w:r w:rsidRPr="002D1307">
        <w:rPr>
          <w:sz w:val="24"/>
          <w:szCs w:val="24"/>
        </w:rPr>
        <w:t>w Żyrardowie</w:t>
      </w:r>
      <w:r>
        <w:rPr>
          <w:sz w:val="24"/>
          <w:szCs w:val="24"/>
        </w:rPr>
        <w:t xml:space="preserve">, </w:t>
      </w:r>
      <w:r w:rsidRPr="00EF7AAD">
        <w:rPr>
          <w:sz w:val="24"/>
          <w:szCs w:val="24"/>
        </w:rPr>
        <w:t xml:space="preserve">zgodnie z art. 62 </w:t>
      </w:r>
      <w:r>
        <w:rPr>
          <w:sz w:val="24"/>
          <w:szCs w:val="24"/>
        </w:rPr>
        <w:br/>
      </w:r>
      <w:r w:rsidRPr="00EF7AAD">
        <w:rPr>
          <w:sz w:val="24"/>
          <w:szCs w:val="24"/>
        </w:rPr>
        <w:t xml:space="preserve">ust. 1 pkt </w:t>
      </w:r>
      <w:r>
        <w:rPr>
          <w:sz w:val="24"/>
          <w:szCs w:val="24"/>
        </w:rPr>
        <w:t>1</w:t>
      </w:r>
      <w:r w:rsidRPr="00EF7AAD">
        <w:rPr>
          <w:sz w:val="24"/>
          <w:szCs w:val="24"/>
        </w:rPr>
        <w:t xml:space="preserve"> ustawy Prawo budowlane.</w:t>
      </w:r>
    </w:p>
    <w:p w:rsidR="00DF2A0C" w:rsidRDefault="00DF2A0C" w:rsidP="007B7164">
      <w:pPr>
        <w:pStyle w:val="Akapitzlist"/>
        <w:spacing w:line="360" w:lineRule="auto"/>
        <w:ind w:left="0"/>
        <w:jc w:val="both"/>
        <w:rPr>
          <w:color w:val="000000"/>
          <w:sz w:val="24"/>
          <w:szCs w:val="24"/>
        </w:rPr>
      </w:pPr>
    </w:p>
    <w:p w:rsidR="00F36C51" w:rsidRPr="00E856B6" w:rsidRDefault="00F36C51" w:rsidP="007B7164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F36C51" w:rsidRPr="0046034A" w:rsidRDefault="00F36C51" w:rsidP="00F36C51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F36C51" w:rsidRPr="00E50867" w:rsidRDefault="00F36C51" w:rsidP="00F36C51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F36C51" w:rsidRPr="00E50867" w:rsidRDefault="00F36C51" w:rsidP="00F36C51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F36C51" w:rsidRPr="0046034A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F36C51" w:rsidRPr="00C35C26" w:rsidRDefault="00F36C51" w:rsidP="00F36C51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Pr="00C35C26">
        <w:rPr>
          <w:color w:val="000000"/>
          <w:sz w:val="24"/>
          <w:szCs w:val="24"/>
        </w:rPr>
        <w:t>% za cenę brutto:</w:t>
      </w:r>
      <w:r w:rsidRPr="00C35C26">
        <w:rPr>
          <w:color w:val="000000"/>
          <w:sz w:val="24"/>
          <w:szCs w:val="24"/>
        </w:rPr>
        <w:tab/>
        <w:t>………… zł*;</w:t>
      </w:r>
    </w:p>
    <w:p w:rsidR="00F36C51" w:rsidRPr="00F84F89" w:rsidRDefault="00F36C51" w:rsidP="00F36C51">
      <w:pPr>
        <w:pStyle w:val="Akapitzlist"/>
        <w:numPr>
          <w:ilvl w:val="0"/>
          <w:numId w:val="6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F84F89">
        <w:rPr>
          <w:color w:val="000000"/>
          <w:sz w:val="24"/>
          <w:szCs w:val="24"/>
        </w:rPr>
        <w:t>przedmiot zamówienia …………………… (jest objęty/nie jest objęty) odwrotnym obciążeniem VAT.</w:t>
      </w:r>
    </w:p>
    <w:p w:rsidR="00F36C51" w:rsidRPr="00CB5640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>termin realizacji zamówienia:  ………</w:t>
      </w:r>
      <w:r w:rsidR="00DF2A0C">
        <w:rPr>
          <w:color w:val="000000"/>
          <w:sz w:val="24"/>
          <w:szCs w:val="24"/>
        </w:rPr>
        <w:t xml:space="preserve"> </w:t>
      </w:r>
      <w:r w:rsidRPr="00CB5640">
        <w:rPr>
          <w:color w:val="000000"/>
          <w:sz w:val="24"/>
          <w:szCs w:val="24"/>
        </w:rPr>
        <w:t xml:space="preserve">dni, licząc od dnia podpisania </w:t>
      </w:r>
      <w:r w:rsidR="003C4348">
        <w:rPr>
          <w:color w:val="000000"/>
          <w:sz w:val="24"/>
          <w:szCs w:val="24"/>
        </w:rPr>
        <w:t>formularza zamówienia</w:t>
      </w:r>
      <w:r w:rsidRPr="00CB5640">
        <w:rPr>
          <w:color w:val="000000"/>
          <w:sz w:val="24"/>
          <w:szCs w:val="24"/>
        </w:rPr>
        <w:t>.</w:t>
      </w:r>
    </w:p>
    <w:p w:rsidR="00F36C51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Pr="0046034A">
        <w:rPr>
          <w:color w:val="000000"/>
          <w:sz w:val="24"/>
          <w:szCs w:val="24"/>
        </w:rPr>
        <w:tab/>
        <w:t>…</w:t>
      </w:r>
    </w:p>
    <w:p w:rsidR="00F36C51" w:rsidRPr="0046034A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F36C51" w:rsidRPr="0046034A" w:rsidRDefault="00F36C51" w:rsidP="00F36C51">
      <w:pPr>
        <w:pStyle w:val="Akapitzlist"/>
        <w:numPr>
          <w:ilvl w:val="2"/>
          <w:numId w:val="7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="003C4348">
        <w:rPr>
          <w:color w:val="000000"/>
          <w:sz w:val="24"/>
          <w:szCs w:val="24"/>
        </w:rPr>
        <w:t xml:space="preserve"> </w:t>
      </w:r>
      <w:r w:rsidRPr="0046034A">
        <w:rPr>
          <w:color w:val="000000"/>
          <w:sz w:val="24"/>
          <w:szCs w:val="24"/>
        </w:rPr>
        <w:t>są:</w:t>
      </w:r>
    </w:p>
    <w:p w:rsidR="00F36C51" w:rsidRPr="00E856B6" w:rsidRDefault="005D549E" w:rsidP="00F36C5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</w:t>
      </w:r>
    </w:p>
    <w:p w:rsidR="00F36C51" w:rsidRPr="00E856B6" w:rsidRDefault="00F36C51" w:rsidP="00F36C51">
      <w:pPr>
        <w:pStyle w:val="Akapitzlist"/>
        <w:numPr>
          <w:ilvl w:val="2"/>
          <w:numId w:val="8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………………………………….</w:t>
      </w:r>
    </w:p>
    <w:p w:rsidR="005D549E" w:rsidRDefault="005D549E" w:rsidP="00F36C51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i/>
          <w:iCs/>
          <w:color w:val="000000"/>
          <w:sz w:val="24"/>
          <w:szCs w:val="24"/>
        </w:rPr>
      </w:pPr>
    </w:p>
    <w:p w:rsidR="00F36C51" w:rsidRPr="00E50867" w:rsidRDefault="00F36C51" w:rsidP="00F36C51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Pr="00E50867">
        <w:rPr>
          <w:i/>
          <w:iCs/>
          <w:color w:val="000000"/>
          <w:sz w:val="24"/>
          <w:szCs w:val="24"/>
        </w:rPr>
        <w:t>dnia</w:t>
      </w:r>
      <w:r w:rsidRPr="00E50867">
        <w:rPr>
          <w:i/>
          <w:iCs/>
          <w:color w:val="000000"/>
          <w:sz w:val="24"/>
          <w:szCs w:val="24"/>
        </w:rPr>
        <w:tab/>
        <w:t>20..,. roku.</w:t>
      </w:r>
    </w:p>
    <w:p w:rsidR="005D549E" w:rsidRDefault="005D549E" w:rsidP="00F36C51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5D549E" w:rsidRDefault="005D549E" w:rsidP="00F36C51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5D549E" w:rsidRDefault="005D549E" w:rsidP="00F36C51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</w:p>
    <w:p w:rsidR="00F36C51" w:rsidRPr="00E50867" w:rsidRDefault="00F36C51" w:rsidP="00F36C51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 xml:space="preserve">(pieczęć i podpis osoby uprawnionej </w:t>
      </w:r>
      <w:r w:rsidR="005D549E">
        <w:rPr>
          <w:i/>
          <w:iCs/>
          <w:color w:val="000000"/>
          <w:sz w:val="24"/>
          <w:szCs w:val="24"/>
        </w:rPr>
        <w:br/>
      </w:r>
      <w:r w:rsidRPr="00E50867">
        <w:rPr>
          <w:i/>
          <w:iCs/>
          <w:color w:val="000000"/>
          <w:sz w:val="24"/>
          <w:szCs w:val="24"/>
        </w:rPr>
        <w:t>do składania oświadczeń woli w imieniu Wykonawcy)</w:t>
      </w:r>
    </w:p>
    <w:p w:rsidR="00F36C51" w:rsidRPr="00E50867" w:rsidRDefault="00F36C51" w:rsidP="00F36C51">
      <w:pPr>
        <w:shd w:val="clear" w:color="auto" w:fill="FFFFFF"/>
        <w:spacing w:before="557" w:line="269" w:lineRule="exact"/>
        <w:ind w:left="284" w:hanging="284"/>
        <w:jc w:val="both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 xml:space="preserve">* </w:t>
      </w:r>
      <w:r>
        <w:rPr>
          <w:i/>
          <w:iCs/>
          <w:color w:val="000000"/>
          <w:sz w:val="24"/>
          <w:szCs w:val="24"/>
        </w:rPr>
        <w:t xml:space="preserve"> </w:t>
      </w:r>
      <w:r w:rsidRPr="00E50867">
        <w:rPr>
          <w:color w:val="000000"/>
          <w:sz w:val="24"/>
          <w:szCs w:val="24"/>
        </w:rPr>
        <w:t>w sytuacji, gdy cena przedmiotu zamówienia jest wieloskładnikowa, należy podać także cenę poszczególnych pozycji</w:t>
      </w:r>
    </w:p>
    <w:p w:rsidR="00445B1E" w:rsidRPr="00F36C51" w:rsidRDefault="00445B1E" w:rsidP="00F36C51"/>
    <w:sectPr w:rsidR="00445B1E" w:rsidRPr="00F36C51" w:rsidSect="003C4348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BC46CC"/>
    <w:multiLevelType w:val="hybridMultilevel"/>
    <w:tmpl w:val="7EBED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7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8ED66A3"/>
    <w:multiLevelType w:val="hybridMultilevel"/>
    <w:tmpl w:val="22D4A61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9"/>
  </w:num>
  <w:num w:numId="7">
    <w:abstractNumId w:val="6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B1E"/>
    <w:rsid w:val="00076C45"/>
    <w:rsid w:val="00091EB5"/>
    <w:rsid w:val="000A79AF"/>
    <w:rsid w:val="001D36D3"/>
    <w:rsid w:val="003C4348"/>
    <w:rsid w:val="00445B1E"/>
    <w:rsid w:val="0046580F"/>
    <w:rsid w:val="0047142E"/>
    <w:rsid w:val="005B2579"/>
    <w:rsid w:val="005D549E"/>
    <w:rsid w:val="00602B4B"/>
    <w:rsid w:val="007A3E0D"/>
    <w:rsid w:val="007B7164"/>
    <w:rsid w:val="007D55C4"/>
    <w:rsid w:val="00807713"/>
    <w:rsid w:val="00BF3701"/>
    <w:rsid w:val="00C95256"/>
    <w:rsid w:val="00D6189A"/>
    <w:rsid w:val="00DD2DF5"/>
    <w:rsid w:val="00DF2A0C"/>
    <w:rsid w:val="00E122C5"/>
    <w:rsid w:val="00F36C51"/>
    <w:rsid w:val="00F4603F"/>
    <w:rsid w:val="00FC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BF240-AE46-4A01-9DAD-8F9C3795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3E0D"/>
    <w:pPr>
      <w:ind w:left="720"/>
      <w:contextualSpacing/>
    </w:pPr>
  </w:style>
  <w:style w:type="paragraph" w:styleId="Bezodstpw">
    <w:name w:val="No Spacing"/>
    <w:uiPriority w:val="1"/>
    <w:qFormat/>
    <w:rsid w:val="00DF2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Robert_Łojek</dc:creator>
  <cp:keywords/>
  <dc:description/>
  <cp:lastModifiedBy>MARZANNA STOSIO-SIPORSKA</cp:lastModifiedBy>
  <cp:revision>2</cp:revision>
  <dcterms:created xsi:type="dcterms:W3CDTF">2021-11-15T11:58:00Z</dcterms:created>
  <dcterms:modified xsi:type="dcterms:W3CDTF">2021-11-15T11:58:00Z</dcterms:modified>
</cp:coreProperties>
</file>