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F47B5" w:rsidRPr="00D86AAC" w:rsidRDefault="00AF3971" w:rsidP="007F47B5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  <w:r w:rsidRPr="00D86AAC">
        <w:rPr>
          <w:bCs/>
          <w:color w:val="000000"/>
          <w:sz w:val="24"/>
          <w:szCs w:val="24"/>
        </w:rPr>
        <w:t>na</w:t>
      </w:r>
      <w:r w:rsidR="0047428B" w:rsidRPr="00D86AAC">
        <w:rPr>
          <w:bCs/>
          <w:color w:val="000000"/>
          <w:sz w:val="24"/>
          <w:szCs w:val="24"/>
        </w:rPr>
        <w:t xml:space="preserve"> </w:t>
      </w:r>
      <w:r w:rsidR="007F47B5" w:rsidRPr="00D86AAC">
        <w:rPr>
          <w:bCs/>
          <w:color w:val="000000"/>
          <w:sz w:val="24"/>
          <w:szCs w:val="24"/>
        </w:rPr>
        <w:t>z</w:t>
      </w:r>
      <w:r w:rsidR="0047428B" w:rsidRPr="00D86AAC">
        <w:rPr>
          <w:bCs/>
          <w:color w:val="000000"/>
          <w:sz w:val="24"/>
          <w:szCs w:val="24"/>
        </w:rPr>
        <w:t xml:space="preserve">akup wraz z dostawą </w:t>
      </w:r>
    </w:p>
    <w:p w:rsidR="00AF3971" w:rsidRPr="006F18F3" w:rsidRDefault="00D86AAC" w:rsidP="007F47B5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  <w:u w:val="single"/>
        </w:rPr>
      </w:pPr>
      <w:r w:rsidRPr="006F18F3">
        <w:rPr>
          <w:bCs/>
          <w:color w:val="000000"/>
          <w:sz w:val="24"/>
          <w:szCs w:val="24"/>
          <w:u w:val="single"/>
        </w:rPr>
        <w:t xml:space="preserve">5 szt. komputerów </w:t>
      </w:r>
      <w:proofErr w:type="spellStart"/>
      <w:r w:rsidRPr="006F18F3">
        <w:rPr>
          <w:bCs/>
          <w:color w:val="000000"/>
          <w:sz w:val="24"/>
          <w:szCs w:val="24"/>
          <w:u w:val="single"/>
        </w:rPr>
        <w:t>AiO</w:t>
      </w:r>
      <w:proofErr w:type="spellEnd"/>
      <w:r w:rsidRPr="006F18F3">
        <w:rPr>
          <w:bCs/>
          <w:color w:val="000000"/>
          <w:sz w:val="24"/>
          <w:szCs w:val="24"/>
          <w:u w:val="single"/>
        </w:rPr>
        <w:t>, 5 szt. laptopów i 24 szt.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D86AAC" w:rsidRDefault="00D86AAC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D86AAC" w:rsidRDefault="00D86AAC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D86AAC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86AAC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D86AAC" w:rsidRPr="00D86AAC" w:rsidRDefault="00D86AAC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ceny jednostkowe oferowanego sprzętu wynoszą:</w:t>
      </w:r>
    </w:p>
    <w:p w:rsidR="00D86AAC" w:rsidRPr="00D86AAC" w:rsidRDefault="00D86AAC" w:rsidP="00D86AA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06"/>
        <w:tblW w:w="9782" w:type="dxa"/>
        <w:tblLook w:val="04A0" w:firstRow="1" w:lastRow="0" w:firstColumn="1" w:lastColumn="0" w:noHBand="0" w:noVBand="1"/>
      </w:tblPr>
      <w:tblGrid>
        <w:gridCol w:w="566"/>
        <w:gridCol w:w="5071"/>
        <w:gridCol w:w="1308"/>
        <w:gridCol w:w="6"/>
        <w:gridCol w:w="146"/>
        <w:gridCol w:w="745"/>
        <w:gridCol w:w="6"/>
        <w:gridCol w:w="1401"/>
        <w:gridCol w:w="527"/>
        <w:gridCol w:w="6"/>
      </w:tblGrid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  <w:r>
              <w:t>Lp.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center"/>
            </w:pPr>
            <w:r>
              <w:t>Nazwa produktu</w:t>
            </w:r>
          </w:p>
          <w:p w:rsidR="006F18F3" w:rsidRDefault="006F18F3" w:rsidP="00D86AAC">
            <w:pPr>
              <w:suppressAutoHyphens/>
              <w:spacing w:line="360" w:lineRule="auto"/>
              <w:jc w:val="center"/>
            </w:pPr>
            <w:r>
              <w:t>(marka i model)</w:t>
            </w: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  <w:r>
              <w:t>Cena jednostkowa brutto [zł]</w:t>
            </w: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  <w:r>
              <w:t>Ilość [</w:t>
            </w:r>
            <w:proofErr w:type="spellStart"/>
            <w:r>
              <w:t>szt</w:t>
            </w:r>
            <w:proofErr w:type="spellEnd"/>
            <w:r>
              <w:t>]</w:t>
            </w:r>
          </w:p>
        </w:tc>
        <w:tc>
          <w:tcPr>
            <w:tcW w:w="1934" w:type="dxa"/>
            <w:gridSpan w:val="3"/>
          </w:tcPr>
          <w:p w:rsidR="00661938" w:rsidRDefault="00D86AAC" w:rsidP="00D86AAC">
            <w:pPr>
              <w:suppressAutoHyphens/>
              <w:spacing w:line="360" w:lineRule="auto"/>
              <w:jc w:val="both"/>
            </w:pPr>
            <w:r>
              <w:t xml:space="preserve">Wartość </w:t>
            </w:r>
            <w:r w:rsidR="00661938">
              <w:t xml:space="preserve"> </w:t>
            </w:r>
            <w:r w:rsidR="00661938">
              <w:t>brutto</w:t>
            </w:r>
            <w:r w:rsidR="00661938">
              <w:t xml:space="preserve"> </w:t>
            </w:r>
          </w:p>
          <w:p w:rsidR="00D86AAC" w:rsidRDefault="00D86AAC" w:rsidP="00D86AAC">
            <w:pPr>
              <w:suppressAutoHyphens/>
              <w:spacing w:line="360" w:lineRule="auto"/>
              <w:jc w:val="both"/>
            </w:pPr>
            <w:bookmarkStart w:id="0" w:name="_GoBack"/>
            <w:bookmarkEnd w:id="0"/>
            <w:r>
              <w:t>[zł]</w:t>
            </w:r>
          </w:p>
          <w:p w:rsidR="00661938" w:rsidRDefault="00661938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center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2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center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3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4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5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6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7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8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rPr>
          <w:gridAfter w:val="1"/>
          <w:wAfter w:w="6" w:type="dxa"/>
        </w:trPr>
        <w:tc>
          <w:tcPr>
            <w:tcW w:w="566" w:type="dxa"/>
          </w:tcPr>
          <w:p w:rsidR="00D86AAC" w:rsidRDefault="00D86AAC" w:rsidP="00D86AAC">
            <w:pPr>
              <w:suppressAutoHyphens/>
              <w:spacing w:line="360" w:lineRule="auto"/>
            </w:pPr>
            <w:r>
              <w:t>9</w:t>
            </w:r>
          </w:p>
        </w:tc>
        <w:tc>
          <w:tcPr>
            <w:tcW w:w="5071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1308" w:type="dxa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  <w:tc>
          <w:tcPr>
            <w:tcW w:w="897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</w:pPr>
          </w:p>
        </w:tc>
        <w:tc>
          <w:tcPr>
            <w:tcW w:w="1934" w:type="dxa"/>
            <w:gridSpan w:val="3"/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951" w:type="dxa"/>
          <w:trHeight w:val="100"/>
        </w:trPr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  <w:r>
              <w:t>Razem: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  <w:tr w:rsidR="00D86AAC" w:rsidTr="00D86A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2"/>
          <w:wBefore w:w="7097" w:type="dxa"/>
          <w:wAfter w:w="533" w:type="dxa"/>
          <w:trHeight w:val="100"/>
        </w:trPr>
        <w:tc>
          <w:tcPr>
            <w:tcW w:w="2152" w:type="dxa"/>
            <w:gridSpan w:val="3"/>
            <w:tcBorders>
              <w:top w:val="single" w:sz="4" w:space="0" w:color="auto"/>
            </w:tcBorders>
          </w:tcPr>
          <w:p w:rsidR="00D86AAC" w:rsidRDefault="00D86AAC" w:rsidP="00D86AAC">
            <w:pPr>
              <w:suppressAutoHyphens/>
              <w:spacing w:line="360" w:lineRule="auto"/>
              <w:jc w:val="both"/>
            </w:pPr>
          </w:p>
        </w:tc>
      </w:tr>
    </w:tbl>
    <w:p w:rsidR="00D86AAC" w:rsidRPr="00D86AAC" w:rsidRDefault="00D86AAC" w:rsidP="00D86AAC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7F47B5">
        <w:rPr>
          <w:color w:val="000000"/>
          <w:sz w:val="24"/>
          <w:szCs w:val="24"/>
        </w:rPr>
        <w:t>do 31.12.202</w:t>
      </w:r>
      <w:r w:rsidR="00D86AAC">
        <w:rPr>
          <w:color w:val="000000"/>
          <w:sz w:val="24"/>
          <w:szCs w:val="24"/>
        </w:rPr>
        <w:t>1</w:t>
      </w:r>
      <w:r w:rsidR="007F47B5">
        <w:rPr>
          <w:color w:val="000000"/>
          <w:sz w:val="24"/>
          <w:szCs w:val="24"/>
        </w:rPr>
        <w:t xml:space="preserve"> r.;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  <w:r w:rsidR="00D86AAC">
        <w:rPr>
          <w:sz w:val="24"/>
          <w:szCs w:val="24"/>
        </w:rPr>
        <w:t xml:space="preserve"> Oferowany sprzęt spełnia wymagania Zamawiającego przedstawione w Specyfikacji technicznej sprzętu i umowie. 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>
        <w:rPr>
          <w:sz w:val="24"/>
          <w:szCs w:val="24"/>
        </w:rPr>
        <w:lastRenderedPageBreak/>
        <w:t>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D86AAC">
        <w:rPr>
          <w:i/>
          <w:iCs/>
          <w:color w:val="000000"/>
          <w:sz w:val="24"/>
          <w:szCs w:val="24"/>
        </w:rPr>
        <w:t>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61938"/>
    <w:rsid w:val="006D7020"/>
    <w:rsid w:val="006F18F3"/>
    <w:rsid w:val="007F47B5"/>
    <w:rsid w:val="00902323"/>
    <w:rsid w:val="00903E78"/>
    <w:rsid w:val="00AF3971"/>
    <w:rsid w:val="00D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6C0E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table" w:styleId="Tabela-Siatka">
    <w:name w:val="Table Grid"/>
    <w:basedOn w:val="Standardowy"/>
    <w:uiPriority w:val="59"/>
    <w:rsid w:val="00D86AA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4</cp:revision>
  <dcterms:created xsi:type="dcterms:W3CDTF">2021-12-17T07:17:00Z</dcterms:created>
  <dcterms:modified xsi:type="dcterms:W3CDTF">2021-12-17T11:47:00Z</dcterms:modified>
</cp:coreProperties>
</file>