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7012C80" w14:textId="6A9DA3AA" w:rsidR="008B1A28" w:rsidRPr="00683864" w:rsidRDefault="006213AC" w:rsidP="00683864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5A438B">
        <w:rPr>
          <w:rFonts w:ascii="Calibri" w:hAnsi="Calibri"/>
          <w:b/>
          <w:sz w:val="21"/>
          <w:szCs w:val="21"/>
        </w:rPr>
        <w:t>8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7F485EBC" w:rsidR="0039778F" w:rsidRDefault="003C2903" w:rsidP="0068386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683864" w:rsidRPr="00683864">
        <w:rPr>
          <w:rFonts w:ascii="Calibri" w:hAnsi="Calibri"/>
          <w:b/>
          <w:sz w:val="21"/>
          <w:szCs w:val="21"/>
        </w:rPr>
        <w:t>wykonanie pięcioletnich kontroli okresowych stanu technicz</w:t>
      </w:r>
      <w:r w:rsidR="00683864">
        <w:rPr>
          <w:rFonts w:ascii="Calibri" w:hAnsi="Calibri"/>
          <w:b/>
          <w:sz w:val="21"/>
          <w:szCs w:val="21"/>
        </w:rPr>
        <w:t xml:space="preserve">nego instalacji elektrycznych </w:t>
      </w:r>
      <w:r w:rsidR="00683864">
        <w:rPr>
          <w:rFonts w:ascii="Calibri" w:hAnsi="Calibri"/>
          <w:b/>
          <w:sz w:val="21"/>
          <w:szCs w:val="21"/>
        </w:rPr>
        <w:br/>
      </w:r>
      <w:r w:rsidR="00683864" w:rsidRPr="00683864">
        <w:rPr>
          <w:rFonts w:ascii="Calibri" w:hAnsi="Calibri"/>
          <w:b/>
          <w:sz w:val="21"/>
          <w:szCs w:val="21"/>
        </w:rPr>
        <w:t xml:space="preserve">i piorunochronnych zgodnie z art. 62 ust.1 pkt 2 ustawy z dnia 7 lipca 1994r. prawo Budowlane (Dz. U. </w:t>
      </w:r>
      <w:r w:rsidR="00683864">
        <w:rPr>
          <w:rFonts w:ascii="Calibri" w:hAnsi="Calibri"/>
          <w:b/>
          <w:sz w:val="21"/>
          <w:szCs w:val="21"/>
        </w:rPr>
        <w:br/>
      </w:r>
      <w:r w:rsidR="00683864" w:rsidRPr="00683864">
        <w:rPr>
          <w:rFonts w:ascii="Calibri" w:hAnsi="Calibri"/>
          <w:b/>
          <w:sz w:val="21"/>
          <w:szCs w:val="21"/>
        </w:rPr>
        <w:t xml:space="preserve">z 2021 r. poz. 2351 ze zm.) w 6 Placówkach Terenowych, wykonanie usług w zakresie napraw instalacji elektrycznych w 23 obiektach administrowanych przez OR KRUS w Lublinie oraz wykonanie </w:t>
      </w:r>
      <w:r w:rsidR="00632FCE">
        <w:rPr>
          <w:rFonts w:ascii="Calibri" w:hAnsi="Calibri"/>
          <w:b/>
          <w:sz w:val="21"/>
          <w:szCs w:val="21"/>
        </w:rPr>
        <w:t>inn</w:t>
      </w:r>
      <w:r w:rsidR="00683864" w:rsidRPr="00683864">
        <w:rPr>
          <w:rFonts w:ascii="Calibri" w:hAnsi="Calibri"/>
          <w:b/>
          <w:sz w:val="21"/>
          <w:szCs w:val="21"/>
        </w:rPr>
        <w:t xml:space="preserve">ych prac w zakresie instalacji elektrycznej 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Pr="007104F5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7507"/>
      </w:tblGrid>
      <w:tr w:rsidR="006B1E0F" w:rsidRPr="006B1E0F" w14:paraId="2A74D41F" w14:textId="77777777" w:rsidTr="006B1E0F">
        <w:trPr>
          <w:trHeight w:val="495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5730FE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i rękojmia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83ED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6B1E0F" w:rsidRPr="006B1E0F" w14:paraId="07104B7B" w14:textId="77777777" w:rsidTr="006B1E0F">
        <w:trPr>
          <w:trHeight w:val="30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A6581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E133" w14:textId="69F6CAAE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zakresie wykonanych </w:t>
            </w:r>
            <w:r w:rsidR="00AF68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usług i </w:t>
            </w: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napraw </w:t>
            </w:r>
            <w:r w:rsidR="0015583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od daty protokołu odbioru</w:t>
            </w:r>
            <w:r w:rsidR="004D519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      </w:t>
            </w:r>
          </w:p>
        </w:tc>
      </w:tr>
      <w:tr w:rsidR="006B1E0F" w:rsidRPr="006B1E0F" w14:paraId="43713008" w14:textId="77777777" w:rsidTr="00155836">
        <w:trPr>
          <w:trHeight w:val="21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2C5B05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E2C" w14:textId="22E5A123" w:rsidR="006B1E0F" w:rsidRPr="00C835E3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Okres gwarancji równy jest okresowi rękojmi (minimum 6 miesięcy).</w:t>
            </w:r>
          </w:p>
        </w:tc>
      </w:tr>
      <w:tr w:rsidR="006B1E0F" w:rsidRPr="006B1E0F" w14:paraId="2AE895A3" w14:textId="77777777" w:rsidTr="006B1E0F">
        <w:trPr>
          <w:trHeight w:val="495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4C78C6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223E9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6B1E0F" w:rsidRPr="006B1E0F" w14:paraId="636DDBC9" w14:textId="77777777" w:rsidTr="006B1E0F">
        <w:trPr>
          <w:trHeight w:val="30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C14896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A6914" w14:textId="294F35AC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 wymienione części i podzespoły</w:t>
            </w:r>
            <w:r w:rsidR="00155836">
              <w:t xml:space="preserve"> </w:t>
            </w:r>
            <w:r w:rsidR="0015583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   </w:t>
            </w:r>
          </w:p>
        </w:tc>
      </w:tr>
      <w:tr w:rsidR="006B1E0F" w:rsidRPr="006B1E0F" w14:paraId="0391CD44" w14:textId="77777777" w:rsidTr="00155836">
        <w:trPr>
          <w:trHeight w:val="268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959EB7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68D26" w14:textId="5ECACC91" w:rsidR="006B1E0F" w:rsidRPr="00C835E3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Okres gwarancji równy jest okresowi rękojmi (minimum 12 miesięcy).</w:t>
            </w:r>
          </w:p>
        </w:tc>
      </w:tr>
    </w:tbl>
    <w:p w14:paraId="04D52777" w14:textId="77777777" w:rsidR="00E12AD8" w:rsidRPr="00F62B09" w:rsidRDefault="00E12AD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2"/>
          <w:szCs w:val="12"/>
        </w:rPr>
      </w:pPr>
    </w:p>
    <w:p w14:paraId="35FF26C0" w14:textId="77777777" w:rsidR="007104F5" w:rsidRDefault="008B1A2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10560" w:type="dxa"/>
        <w:tblInd w:w="-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754"/>
        <w:gridCol w:w="1440"/>
        <w:gridCol w:w="1595"/>
        <w:gridCol w:w="1112"/>
        <w:gridCol w:w="467"/>
        <w:gridCol w:w="529"/>
        <w:gridCol w:w="1229"/>
        <w:gridCol w:w="562"/>
        <w:gridCol w:w="1086"/>
        <w:gridCol w:w="1465"/>
      </w:tblGrid>
      <w:tr w:rsidR="00603E3F" w:rsidRPr="00603E3F" w14:paraId="32A7EF1A" w14:textId="77777777" w:rsidTr="00603E3F">
        <w:trPr>
          <w:trHeight w:val="300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A31AE84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00D971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lokalizacja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2959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3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0F3DA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03E3F" w:rsidRPr="00603E3F" w14:paraId="41BE8BAB" w14:textId="77777777" w:rsidTr="00603E3F">
        <w:trPr>
          <w:trHeight w:val="285"/>
        </w:trPr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8C8A7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9D9A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48B5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549C0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B50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1BA8F" w14:textId="7FAE11B5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  <w:r w:rsidR="007229A9">
              <w:rPr>
                <w:rFonts w:ascii="Calibri" w:hAnsi="Calibri" w:cs="Calibri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EDA03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03E3F" w:rsidRPr="00603E3F" w14:paraId="46EAE09D" w14:textId="77777777" w:rsidTr="00603E3F">
        <w:trPr>
          <w:trHeight w:val="285"/>
        </w:trPr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00EC39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31D07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529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05F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84C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2AA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9A98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5AD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03E3F" w:rsidRPr="00603E3F" w14:paraId="27F5264F" w14:textId="77777777" w:rsidTr="00603E3F">
        <w:trPr>
          <w:trHeight w:val="22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B7B509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A8F77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2B020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F97FEF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ADF94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40B93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0F259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21CFD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2E8D7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03E3F" w:rsidRPr="00603E3F" w14:paraId="4E6163C0" w14:textId="77777777" w:rsidTr="00603E3F">
        <w:trPr>
          <w:trHeight w:val="360"/>
        </w:trPr>
        <w:tc>
          <w:tcPr>
            <w:tcW w:w="10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02CB5AA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 xml:space="preserve"> na przegląd instalacji elektrycznej i odgromowej</w:t>
            </w:r>
          </w:p>
        </w:tc>
      </w:tr>
      <w:tr w:rsidR="00603E3F" w:rsidRPr="00603E3F" w14:paraId="16BFD0A4" w14:textId="77777777" w:rsidTr="00603E3F">
        <w:trPr>
          <w:trHeight w:val="540"/>
        </w:trPr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A79B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6F68A2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Oddział Regionalny Kasy Rolniczego Ubezpieczenia Społecznego w Lublinie, Placówki Terenowe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A1E8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 Lubartowie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3F16" w14:textId="4EE8F7BF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ul. Lipowa 2a, </w:t>
            </w:r>
            <w:r w:rsidR="00C835E3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21-100 Lubartów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07E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269B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526C66D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przegląd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0D53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71F29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36B64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BD324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E3F" w:rsidRPr="00603E3F" w14:paraId="0FE6A455" w14:textId="77777777" w:rsidTr="00603E3F">
        <w:trPr>
          <w:trHeight w:val="54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DEC5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6187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579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 Krasnymstawie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A3C2" w14:textId="2686BE70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Pl. 3-go Maja 2, </w:t>
            </w:r>
            <w:r w:rsidR="00C835E3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22-300 Krasnystaw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2A22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4053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BDB899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9695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0932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AA592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C0C9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E3F" w:rsidRPr="00603E3F" w14:paraId="7066BDDA" w14:textId="77777777" w:rsidTr="00603E3F">
        <w:trPr>
          <w:trHeight w:val="54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0508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CC791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E058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 Kraśniku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3B35" w14:textId="1A44A622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ul. Kościuszki 28, </w:t>
            </w:r>
            <w:r w:rsidR="00C835E3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23-200 Kraśnik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0C51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2B69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223206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EE49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6C1E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78FA4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E7121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E3F" w:rsidRPr="00603E3F" w14:paraId="38EF6304" w14:textId="77777777" w:rsidTr="00603E3F">
        <w:trPr>
          <w:trHeight w:val="54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3D3F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066D6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0E7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 Piaskach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96B8" w14:textId="56A618DA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ul. Lubelska 102, </w:t>
            </w:r>
            <w:r w:rsidR="00C835E3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21-100 Piaski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EB5B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EC15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0ABC4B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5AD8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7E2E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8172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DE4C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E3F" w:rsidRPr="00603E3F" w14:paraId="1C0FDB0B" w14:textId="77777777" w:rsidTr="00603E3F">
        <w:trPr>
          <w:trHeight w:val="54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626D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ABE7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F23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 Zamościu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01C6" w14:textId="3D144D5F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ul. Gminna 45, </w:t>
            </w:r>
            <w:r w:rsidR="00C835E3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22-400 Zamość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ED42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DF21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AF33E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6DE9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5C0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B922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3A36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E3F" w:rsidRPr="00603E3F" w14:paraId="0F233DFC" w14:textId="77777777" w:rsidTr="00603E3F">
        <w:trPr>
          <w:trHeight w:val="54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F2D0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9E9C8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7DCA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 Białej Podlaskiej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89F1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ul. Sadowa 11-21/12, 21-500 Biała Podlaska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E167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1A30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D813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379D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40E7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A09B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271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E3F" w:rsidRPr="00603E3F" w14:paraId="318C6515" w14:textId="77777777" w:rsidTr="00603E3F">
        <w:trPr>
          <w:trHeight w:val="540"/>
        </w:trPr>
        <w:tc>
          <w:tcPr>
            <w:tcW w:w="6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60D93BC" w14:textId="69F127EF" w:rsidR="00603E3F" w:rsidRPr="00603E3F" w:rsidRDefault="00603E3F" w:rsidP="00603E3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</w:rPr>
              <w:t>Razem przeglądy instalacji: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E96D0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309C984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84AA77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E3F" w:rsidRPr="00603E3F" w14:paraId="36FF6F80" w14:textId="77777777" w:rsidTr="00603E3F">
        <w:trPr>
          <w:trHeight w:val="360"/>
        </w:trPr>
        <w:tc>
          <w:tcPr>
            <w:tcW w:w="10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720EA5E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na roboczogodziny</w:t>
            </w:r>
          </w:p>
        </w:tc>
      </w:tr>
      <w:tr w:rsidR="00603E3F" w:rsidRPr="00603E3F" w14:paraId="007450C4" w14:textId="77777777" w:rsidTr="00603E3F">
        <w:trPr>
          <w:trHeight w:val="435"/>
        </w:trPr>
        <w:tc>
          <w:tcPr>
            <w:tcW w:w="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609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72139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603E3F">
              <w:rPr>
                <w:rFonts w:ascii="Calibri" w:hAnsi="Calibri" w:cs="Calibri"/>
                <w:sz w:val="15"/>
                <w:szCs w:val="15"/>
              </w:rPr>
              <w:t>średnia cena roboczogodziny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738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B16F8E1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603E3F">
              <w:rPr>
                <w:rFonts w:ascii="Calibri" w:hAnsi="Calibri" w:cs="Calibri"/>
                <w:color w:val="000000"/>
                <w:sz w:val="12"/>
                <w:szCs w:val="12"/>
              </w:rPr>
              <w:t>szacunkowa liczba roboczogodzin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ACE0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DEBF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2944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F46A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E3F" w:rsidRPr="00603E3F" w14:paraId="6861A9C6" w14:textId="77777777" w:rsidTr="00C835E3">
        <w:trPr>
          <w:trHeight w:val="481"/>
        </w:trPr>
        <w:tc>
          <w:tcPr>
            <w:tcW w:w="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B22E8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6DE8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86AB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05C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A514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B7E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3A58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18C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AB0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03E3F" w:rsidRPr="00603E3F" w14:paraId="3EC6206E" w14:textId="77777777" w:rsidTr="00603E3F">
        <w:trPr>
          <w:trHeight w:val="540"/>
        </w:trPr>
        <w:tc>
          <w:tcPr>
            <w:tcW w:w="6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5BAF68A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</w:rPr>
              <w:t>Razem roboczogodziny: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90B065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9CC0F98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7F32A1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E3F" w:rsidRPr="00603E3F" w14:paraId="1A1DCC6B" w14:textId="77777777" w:rsidTr="005A0AA2">
        <w:trPr>
          <w:trHeight w:val="540"/>
        </w:trPr>
        <w:tc>
          <w:tcPr>
            <w:tcW w:w="6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1D702E9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Szacowany przez Zamawiającego koszt części zamiennych i podzespołów: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979483" w14:textId="582043A2" w:rsidR="00603E3F" w:rsidRPr="00603E3F" w:rsidRDefault="00603E3F" w:rsidP="00603E3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22946B3" w14:textId="5FD8E871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48A0416" w14:textId="4F71E7DD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CBAFA3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4 000,00 zł</w:t>
            </w:r>
          </w:p>
        </w:tc>
      </w:tr>
      <w:tr w:rsidR="00603E3F" w:rsidRPr="00603E3F" w14:paraId="46FAEB48" w14:textId="77777777" w:rsidTr="005A0AA2">
        <w:trPr>
          <w:trHeight w:val="540"/>
        </w:trPr>
        <w:tc>
          <w:tcPr>
            <w:tcW w:w="6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437F44D" w14:textId="0D98CDC1" w:rsidR="00603E3F" w:rsidRPr="00603E3F" w:rsidRDefault="00603E3F" w:rsidP="00F62B0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Szacowany przez Zamawiającego koszt </w:t>
            </w:r>
            <w:r w:rsidR="00F62B09" w:rsidRPr="00F62B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innych prac </w:t>
            </w:r>
            <w:r w:rsidR="002A55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bookmarkStart w:id="0" w:name="_GoBack"/>
            <w:bookmarkEnd w:id="0"/>
            <w:r w:rsidR="00F62B09" w:rsidRPr="00F62B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zakresie instalacji elektrycznej</w:t>
            </w:r>
            <w:r w:rsidRPr="00603E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1A3CFC3" w14:textId="609501C6" w:rsidR="00603E3F" w:rsidRPr="00603E3F" w:rsidRDefault="00603E3F" w:rsidP="00603E3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346668F9" w14:textId="7BD61FF5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7D5D91E" w14:textId="68CF82B4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F74ABC" w14:textId="46944143" w:rsidR="00603E3F" w:rsidRPr="00603E3F" w:rsidRDefault="00880203" w:rsidP="00603E3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12 3</w:t>
            </w:r>
            <w:r w:rsidR="00603E3F" w:rsidRPr="00603E3F">
              <w:rPr>
                <w:rFonts w:ascii="Calibri" w:hAnsi="Calibri" w:cs="Calibri"/>
                <w:color w:val="000000"/>
              </w:rPr>
              <w:t>00,00 zł</w:t>
            </w:r>
          </w:p>
        </w:tc>
      </w:tr>
      <w:tr w:rsidR="00603E3F" w:rsidRPr="00603E3F" w14:paraId="61AF8B7A" w14:textId="77777777" w:rsidTr="00603E3F">
        <w:trPr>
          <w:trHeight w:val="540"/>
        </w:trPr>
        <w:tc>
          <w:tcPr>
            <w:tcW w:w="6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2112F5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E106C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1CD44CD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D53DC4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4D7477D" w14:textId="5314AD04" w:rsidR="008B1A28" w:rsidRPr="003029B4" w:rsidRDefault="008B1A28" w:rsidP="008B1A2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B929FF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41DE6066" w14:textId="26BA45CE" w:rsidR="008B1A28" w:rsidRPr="003029B4" w:rsidRDefault="008B1A28" w:rsidP="008B1A2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929FF">
        <w:rPr>
          <w:rFonts w:ascii="Calibri" w:hAnsi="Calibri"/>
          <w:sz w:val="18"/>
          <w:szCs w:val="18"/>
        </w:rPr>
        <w:t xml:space="preserve"> </w:t>
      </w:r>
      <w:r w:rsidR="00B929FF"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0B2508AB" w14:textId="7EE9677C" w:rsidR="008B1A28" w:rsidRDefault="008B1A28" w:rsidP="008B1A28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 w:rsidR="00B929FF">
        <w:rPr>
          <w:rFonts w:ascii="Calibri" w:hAnsi="Calibri"/>
          <w:sz w:val="18"/>
          <w:szCs w:val="18"/>
        </w:rPr>
        <w:t xml:space="preserve"> -</w:t>
      </w:r>
      <w:r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</w:t>
      </w:r>
      <w:r w:rsidR="00B929FF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>
        <w:rPr>
          <w:rFonts w:ascii="Calibri" w:hAnsi="Calibri"/>
          <w:sz w:val="18"/>
          <w:szCs w:val="18"/>
        </w:rPr>
        <w:t>U. z 2017 r. poz. 1830, z późn.</w:t>
      </w:r>
      <w:r w:rsidRPr="003029B4">
        <w:rPr>
          <w:rFonts w:ascii="Calibri" w:hAnsi="Calibri"/>
          <w:sz w:val="18"/>
          <w:szCs w:val="18"/>
        </w:rPr>
        <w:t>zm.)</w:t>
      </w:r>
    </w:p>
    <w:p w14:paraId="26CA32E8" w14:textId="77777777" w:rsidR="008B1A28" w:rsidRDefault="008B1A28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2516C2A6" w14:textId="77777777" w:rsidR="00155836" w:rsidRDefault="00155836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6A926EC5" w14:textId="77777777" w:rsidR="00B929FF" w:rsidRPr="00A179B1" w:rsidRDefault="00B929FF" w:rsidP="00B929FF">
      <w:pPr>
        <w:pStyle w:val="Bezodstpw"/>
        <w:jc w:val="both"/>
        <w:rPr>
          <w:rFonts w:ascii="Calibri" w:hAnsi="Calibri"/>
          <w:sz w:val="21"/>
          <w:szCs w:val="21"/>
        </w:rPr>
      </w:pPr>
      <w:r w:rsidRPr="00A179B1">
        <w:rPr>
          <w:rFonts w:ascii="Calibri" w:hAnsi="Calibri"/>
          <w:sz w:val="21"/>
          <w:szCs w:val="21"/>
        </w:rPr>
        <w:t xml:space="preserve">Cena brutto realizacji </w:t>
      </w:r>
      <w:r w:rsidRPr="0083232E">
        <w:rPr>
          <w:rFonts w:ascii="Calibri" w:hAnsi="Calibri"/>
          <w:b/>
          <w:sz w:val="21"/>
          <w:szCs w:val="21"/>
          <w:u w:val="single"/>
        </w:rPr>
        <w:t>całości przedmiotu zamówienia</w:t>
      </w:r>
      <w:r w:rsidRPr="0083232E">
        <w:rPr>
          <w:rFonts w:ascii="Calibri" w:hAnsi="Calibri"/>
          <w:b/>
          <w:sz w:val="21"/>
          <w:szCs w:val="21"/>
        </w:rPr>
        <w:t xml:space="preserve"> </w:t>
      </w:r>
      <w:r w:rsidRPr="00A179B1">
        <w:rPr>
          <w:rFonts w:ascii="Calibri" w:hAnsi="Calibri"/>
          <w:sz w:val="21"/>
          <w:szCs w:val="21"/>
        </w:rPr>
        <w:t xml:space="preserve">jest wieloskładnikowa, powinna zostać wyliczona </w:t>
      </w:r>
      <w:r w:rsidRPr="00A179B1">
        <w:rPr>
          <w:rFonts w:ascii="Calibri" w:hAnsi="Calibri"/>
          <w:sz w:val="21"/>
          <w:szCs w:val="21"/>
        </w:rPr>
        <w:br/>
        <w:t xml:space="preserve">w następujący sposób: </w:t>
      </w:r>
    </w:p>
    <w:p w14:paraId="0EB066F1" w14:textId="34273D0F" w:rsidR="00B929FF" w:rsidRPr="0077211D" w:rsidRDefault="00B929FF" w:rsidP="00B929FF">
      <w:pPr>
        <w:pStyle w:val="Bezodstpw"/>
        <w:numPr>
          <w:ilvl w:val="0"/>
          <w:numId w:val="27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  <w:u w:val="single"/>
        </w:rPr>
        <w:t>wartość przeglądów</w:t>
      </w:r>
      <w:r w:rsidRPr="00311D50">
        <w:t xml:space="preserve"> </w:t>
      </w:r>
      <w:r w:rsidRPr="00311D50">
        <w:rPr>
          <w:rFonts w:ascii="Calibri" w:hAnsi="Calibri"/>
          <w:sz w:val="21"/>
          <w:szCs w:val="21"/>
          <w:u w:val="single"/>
        </w:rPr>
        <w:t>instalacji elektrycznej i odgromowej</w:t>
      </w:r>
      <w:r w:rsidR="00E4571C">
        <w:rPr>
          <w:rFonts w:ascii="Calibri" w:hAnsi="Calibri"/>
          <w:sz w:val="21"/>
          <w:szCs w:val="21"/>
          <w:u w:val="single"/>
        </w:rPr>
        <w:t>;</w:t>
      </w:r>
    </w:p>
    <w:p w14:paraId="2069EA31" w14:textId="605E42E3" w:rsidR="00B929FF" w:rsidRDefault="00B929FF" w:rsidP="00B929FF">
      <w:pPr>
        <w:pStyle w:val="Bezodstpw"/>
        <w:numPr>
          <w:ilvl w:val="0"/>
          <w:numId w:val="27"/>
        </w:numPr>
        <w:jc w:val="both"/>
        <w:rPr>
          <w:rFonts w:ascii="Calibri" w:hAnsi="Calibri"/>
          <w:sz w:val="21"/>
          <w:szCs w:val="21"/>
        </w:rPr>
      </w:pPr>
      <w:r w:rsidRPr="00E71CD5">
        <w:rPr>
          <w:rFonts w:ascii="Calibri" w:hAnsi="Calibri"/>
          <w:sz w:val="21"/>
          <w:szCs w:val="21"/>
        </w:rPr>
        <w:t xml:space="preserve">+ </w:t>
      </w:r>
      <w:r w:rsidRPr="00E71CD5">
        <w:rPr>
          <w:rFonts w:ascii="Calibri" w:hAnsi="Calibri"/>
          <w:sz w:val="21"/>
          <w:szCs w:val="21"/>
          <w:u w:val="single"/>
        </w:rPr>
        <w:t>wartość</w:t>
      </w:r>
      <w:r>
        <w:rPr>
          <w:rFonts w:ascii="Calibri" w:hAnsi="Calibri"/>
          <w:sz w:val="21"/>
          <w:szCs w:val="21"/>
        </w:rPr>
        <w:t xml:space="preserve"> szacowanej</w:t>
      </w:r>
      <w:r w:rsidRPr="00A179B1">
        <w:rPr>
          <w:rFonts w:ascii="Calibri" w:hAnsi="Calibri"/>
          <w:sz w:val="21"/>
          <w:szCs w:val="21"/>
        </w:rPr>
        <w:t xml:space="preserve"> przez Zamaw</w:t>
      </w:r>
      <w:r>
        <w:rPr>
          <w:rFonts w:ascii="Calibri" w:hAnsi="Calibri"/>
          <w:sz w:val="21"/>
          <w:szCs w:val="21"/>
        </w:rPr>
        <w:t xml:space="preserve">iającego </w:t>
      </w:r>
      <w:r w:rsidRPr="00E71CD5">
        <w:rPr>
          <w:rFonts w:ascii="Calibri" w:hAnsi="Calibri"/>
          <w:sz w:val="21"/>
          <w:szCs w:val="21"/>
          <w:u w:val="single"/>
        </w:rPr>
        <w:t>liczby roboczogodzin napraw</w:t>
      </w:r>
      <w:r w:rsidR="00E4571C">
        <w:rPr>
          <w:rFonts w:ascii="Calibri" w:hAnsi="Calibri"/>
          <w:sz w:val="21"/>
          <w:szCs w:val="21"/>
          <w:u w:val="single"/>
        </w:rPr>
        <w:t>;</w:t>
      </w:r>
      <w:r w:rsidRPr="00A179B1">
        <w:rPr>
          <w:rFonts w:ascii="Calibri" w:hAnsi="Calibri"/>
          <w:sz w:val="21"/>
          <w:szCs w:val="21"/>
        </w:rPr>
        <w:t xml:space="preserve"> </w:t>
      </w:r>
    </w:p>
    <w:p w14:paraId="1A4A2DF3" w14:textId="112ED8AC" w:rsidR="00B929FF" w:rsidRDefault="00B929FF" w:rsidP="00B929FF">
      <w:pPr>
        <w:pStyle w:val="Bezodstpw"/>
        <w:numPr>
          <w:ilvl w:val="0"/>
          <w:numId w:val="27"/>
        </w:numPr>
        <w:jc w:val="both"/>
        <w:rPr>
          <w:rFonts w:ascii="Calibri" w:hAnsi="Calibri"/>
          <w:sz w:val="21"/>
          <w:szCs w:val="21"/>
        </w:rPr>
      </w:pPr>
      <w:r w:rsidRPr="006C4A53">
        <w:rPr>
          <w:rFonts w:ascii="Calibri" w:hAnsi="Calibri"/>
          <w:sz w:val="21"/>
          <w:szCs w:val="21"/>
        </w:rPr>
        <w:t xml:space="preserve">+ </w:t>
      </w:r>
      <w:r w:rsidRPr="006C4A53">
        <w:rPr>
          <w:rFonts w:ascii="Calibri" w:hAnsi="Calibri"/>
          <w:sz w:val="21"/>
          <w:szCs w:val="21"/>
          <w:u w:val="single"/>
        </w:rPr>
        <w:t>4</w:t>
      </w:r>
      <w:r w:rsidR="00566469">
        <w:rPr>
          <w:rFonts w:ascii="Calibri" w:hAnsi="Calibri"/>
          <w:sz w:val="21"/>
          <w:szCs w:val="21"/>
          <w:u w:val="single"/>
        </w:rPr>
        <w:t> 0</w:t>
      </w:r>
      <w:r w:rsidRPr="006C4A53">
        <w:rPr>
          <w:rFonts w:ascii="Calibri" w:hAnsi="Calibri"/>
          <w:sz w:val="21"/>
          <w:szCs w:val="21"/>
          <w:u w:val="single"/>
        </w:rPr>
        <w:t>00,00 zł brutto</w:t>
      </w:r>
      <w:r w:rsidRPr="006C4A53">
        <w:rPr>
          <w:rFonts w:ascii="Calibri" w:hAnsi="Calibri"/>
          <w:sz w:val="21"/>
          <w:szCs w:val="21"/>
        </w:rPr>
        <w:t xml:space="preserve"> (szacowany przez Zamawiającego koszt brutto c</w:t>
      </w:r>
      <w:r w:rsidR="00E4571C">
        <w:rPr>
          <w:rFonts w:ascii="Calibri" w:hAnsi="Calibri"/>
          <w:sz w:val="21"/>
          <w:szCs w:val="21"/>
        </w:rPr>
        <w:t>zęści zamiennych i podzespołów);</w:t>
      </w:r>
    </w:p>
    <w:p w14:paraId="52A314FD" w14:textId="06D5E8A0" w:rsidR="00603E3F" w:rsidRPr="00603E3F" w:rsidRDefault="00603E3F" w:rsidP="00C835E3">
      <w:pPr>
        <w:pStyle w:val="Akapitzlist"/>
        <w:numPr>
          <w:ilvl w:val="0"/>
          <w:numId w:val="27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+ </w:t>
      </w:r>
      <w:r w:rsidR="00880203">
        <w:rPr>
          <w:rFonts w:ascii="Calibri" w:hAnsi="Calibri"/>
          <w:sz w:val="21"/>
          <w:szCs w:val="21"/>
          <w:u w:val="single"/>
        </w:rPr>
        <w:t>12 3</w:t>
      </w:r>
      <w:r w:rsidRPr="00603E3F">
        <w:rPr>
          <w:rFonts w:ascii="Calibri" w:hAnsi="Calibri"/>
          <w:sz w:val="21"/>
          <w:szCs w:val="21"/>
          <w:u w:val="single"/>
        </w:rPr>
        <w:t>00,00 zł brutto</w:t>
      </w:r>
      <w:r w:rsidRPr="00603E3F">
        <w:rPr>
          <w:rFonts w:ascii="Calibri" w:hAnsi="Calibri"/>
          <w:sz w:val="21"/>
          <w:szCs w:val="21"/>
        </w:rPr>
        <w:t xml:space="preserve"> (szacowany przez Zamawiającego koszt brutto </w:t>
      </w:r>
      <w:r w:rsidR="00F62B09">
        <w:rPr>
          <w:rFonts w:ascii="Calibri" w:hAnsi="Calibri"/>
          <w:sz w:val="21"/>
          <w:szCs w:val="21"/>
        </w:rPr>
        <w:t>stanowiący</w:t>
      </w:r>
      <w:r w:rsidR="00F62B09" w:rsidRPr="00F62B09">
        <w:rPr>
          <w:rFonts w:ascii="Calibri" w:hAnsi="Calibri"/>
          <w:sz w:val="21"/>
          <w:szCs w:val="21"/>
        </w:rPr>
        <w:t xml:space="preserve"> pokrycie kosztów innych prac w zakresie instalacji elektrycznej</w:t>
      </w:r>
      <w:r w:rsidR="00E4571C">
        <w:rPr>
          <w:rFonts w:ascii="Calibri" w:hAnsi="Calibri"/>
          <w:sz w:val="21"/>
          <w:szCs w:val="21"/>
        </w:rPr>
        <w:t>).</w:t>
      </w:r>
    </w:p>
    <w:p w14:paraId="7E16D8BA" w14:textId="77777777" w:rsidR="00603E3F" w:rsidRPr="006C4A53" w:rsidRDefault="00603E3F" w:rsidP="00603E3F">
      <w:pPr>
        <w:pStyle w:val="Bezodstpw"/>
        <w:ind w:left="360"/>
        <w:jc w:val="both"/>
        <w:rPr>
          <w:rFonts w:ascii="Calibri" w:hAnsi="Calibri"/>
          <w:sz w:val="21"/>
          <w:szCs w:val="21"/>
        </w:rPr>
      </w:pPr>
    </w:p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lastRenderedPageBreak/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Default="003752F7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14659753" w14:textId="16CE2386" w:rsidR="0095484F" w:rsidRDefault="00F873FE" w:rsidP="00A332E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851A5F">
        <w:rPr>
          <w:rFonts w:ascii="Calibri" w:hAnsi="Calibri"/>
          <w:b/>
          <w:sz w:val="21"/>
          <w:szCs w:val="21"/>
          <w:u w:val="single"/>
        </w:rPr>
        <w:t>12 miesięcy od daty podpisania umowy</w:t>
      </w:r>
      <w:r w:rsidRPr="003B2D45">
        <w:rPr>
          <w:rFonts w:ascii="Calibri" w:hAnsi="Calibri"/>
          <w:sz w:val="21"/>
          <w:szCs w:val="21"/>
        </w:rPr>
        <w:t>;</w:t>
      </w:r>
    </w:p>
    <w:p w14:paraId="5517FBB4" w14:textId="77777777" w:rsidR="005D1825" w:rsidRPr="00C60EE8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>:</w:t>
      </w:r>
    </w:p>
    <w:p w14:paraId="142016C3" w14:textId="560AB018" w:rsidR="005D1825" w:rsidRDefault="005D1825" w:rsidP="005D1825">
      <w:pPr>
        <w:pStyle w:val="Akapitzlist"/>
        <w:widowControl/>
        <w:numPr>
          <w:ilvl w:val="1"/>
          <w:numId w:val="3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6 miesięcy</w:t>
      </w:r>
      <w:r w:rsidRPr="00C60EE8">
        <w:rPr>
          <w:rFonts w:ascii="Calibri" w:hAnsi="Calibri"/>
          <w:sz w:val="21"/>
          <w:szCs w:val="21"/>
        </w:rPr>
        <w:t xml:space="preserve"> </w:t>
      </w:r>
      <w:r w:rsidRPr="00546BF2">
        <w:rPr>
          <w:rFonts w:ascii="Calibri" w:hAnsi="Calibri"/>
          <w:sz w:val="21"/>
          <w:szCs w:val="21"/>
        </w:rPr>
        <w:t>w zakresie wykonanych napraw urządzeń</w:t>
      </w:r>
    </w:p>
    <w:p w14:paraId="0928490A" w14:textId="4887A640" w:rsidR="005D1825" w:rsidRPr="005D1825" w:rsidRDefault="005D1825" w:rsidP="005D1825">
      <w:pPr>
        <w:pStyle w:val="Akapitzlist"/>
        <w:widowControl/>
        <w:numPr>
          <w:ilvl w:val="1"/>
          <w:numId w:val="3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12 miesięcy </w:t>
      </w:r>
      <w:r w:rsidRPr="00546BF2">
        <w:rPr>
          <w:rFonts w:ascii="Calibri" w:hAnsi="Calibri"/>
          <w:sz w:val="21"/>
          <w:szCs w:val="21"/>
        </w:rPr>
        <w:t>na wymienione części i podzespoły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7BFA1B1E" w14:textId="77924F16" w:rsidR="005D1825" w:rsidRPr="00337230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37230">
        <w:rPr>
          <w:rFonts w:ascii="Calibri" w:hAnsi="Calibri"/>
          <w:color w:val="000000"/>
          <w:sz w:val="21"/>
          <w:szCs w:val="21"/>
        </w:rPr>
        <w:t>przedmiot</w:t>
      </w:r>
      <w:r w:rsidR="002F08FE">
        <w:rPr>
          <w:rFonts w:ascii="Calibri" w:hAnsi="Calibri"/>
          <w:color w:val="000000"/>
          <w:sz w:val="21"/>
          <w:szCs w:val="21"/>
        </w:rPr>
        <w:t xml:space="preserve"> zamówienia wykona samodzielnie****</w:t>
      </w:r>
      <w:r w:rsidRPr="00337230">
        <w:rPr>
          <w:rFonts w:ascii="Calibri" w:hAnsi="Calibri"/>
          <w:color w:val="000000"/>
          <w:sz w:val="21"/>
          <w:szCs w:val="21"/>
        </w:rPr>
        <w:t xml:space="preserve"> / </w:t>
      </w:r>
      <w:r>
        <w:rPr>
          <w:rFonts w:ascii="Calibri" w:hAnsi="Calibri"/>
          <w:color w:val="000000"/>
          <w:sz w:val="21"/>
          <w:szCs w:val="21"/>
        </w:rPr>
        <w:t>zamierza</w:t>
      </w:r>
      <w:r w:rsidRPr="00337230">
        <w:rPr>
          <w:rFonts w:ascii="Calibri" w:hAnsi="Calibri"/>
          <w:color w:val="000000"/>
          <w:sz w:val="21"/>
          <w:szCs w:val="21"/>
        </w:rPr>
        <w:t xml:space="preserve"> powierzyć </w:t>
      </w:r>
      <w:r>
        <w:rPr>
          <w:rFonts w:ascii="Calibri" w:hAnsi="Calibri"/>
          <w:color w:val="000000"/>
          <w:sz w:val="21"/>
          <w:szCs w:val="21"/>
        </w:rPr>
        <w:t>podwykonawcy/</w:t>
      </w:r>
      <w:r w:rsidRPr="00337230">
        <w:rPr>
          <w:rFonts w:ascii="Calibri" w:hAnsi="Calibri"/>
          <w:color w:val="000000"/>
          <w:sz w:val="21"/>
          <w:szCs w:val="21"/>
        </w:rPr>
        <w:t>com</w:t>
      </w:r>
      <w:r>
        <w:rPr>
          <w:rFonts w:ascii="Calibri" w:hAnsi="Calibri"/>
          <w:color w:val="000000"/>
          <w:sz w:val="21"/>
          <w:szCs w:val="21"/>
        </w:rPr>
        <w:t>**</w:t>
      </w:r>
      <w:r w:rsidR="002F08FE">
        <w:rPr>
          <w:rFonts w:ascii="Calibri" w:hAnsi="Calibri"/>
          <w:color w:val="000000"/>
          <w:sz w:val="21"/>
          <w:szCs w:val="21"/>
        </w:rPr>
        <w:t>**</w:t>
      </w:r>
    </w:p>
    <w:p w14:paraId="44EF5299" w14:textId="77777777" w:rsidR="005D1825" w:rsidRDefault="005D1825" w:rsidP="005D1825">
      <w:pPr>
        <w:pStyle w:val="Bezodstpw"/>
        <w:ind w:left="720"/>
      </w:pPr>
      <w:r>
        <w:t>………………………………………………………………………………………………………..</w:t>
      </w:r>
    </w:p>
    <w:p w14:paraId="2C40856F" w14:textId="77777777" w:rsidR="005D1825" w:rsidRPr="00337230" w:rsidRDefault="005D1825" w:rsidP="005D1825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(nazwa i adres podwykonawcy)</w:t>
      </w:r>
    </w:p>
    <w:p w14:paraId="28AA6306" w14:textId="64974448" w:rsidR="005D1825" w:rsidRPr="005D1825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C56BEE0" w14:textId="77777777" w:rsidR="00A332E7" w:rsidRPr="00FF3F10" w:rsidRDefault="00A332E7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254BF4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Pr="00F43DD6" w:rsidRDefault="008545A3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4C57A5D1" w14:textId="77777777" w:rsidR="008F0B85" w:rsidRPr="00F43DD6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p w14:paraId="75FC74AC" w14:textId="77777777" w:rsidR="002F08FE" w:rsidRPr="002F08FE" w:rsidRDefault="007C249D" w:rsidP="002F08FE">
      <w:pPr>
        <w:ind w:left="708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2"/>
          <w:szCs w:val="12"/>
        </w:rPr>
        <w:t>*</w:t>
      </w:r>
      <w:r w:rsidR="002F08FE">
        <w:rPr>
          <w:rFonts w:ascii="Calibri" w:hAnsi="Calibri"/>
          <w:i/>
          <w:sz w:val="12"/>
          <w:szCs w:val="12"/>
        </w:rPr>
        <w:t>**</w:t>
      </w:r>
      <w:r w:rsidR="008F0B85" w:rsidRPr="00F43DD6">
        <w:rPr>
          <w:rFonts w:ascii="Calibri" w:hAnsi="Calibri"/>
          <w:i/>
          <w:sz w:val="12"/>
          <w:szCs w:val="12"/>
        </w:rPr>
        <w:t xml:space="preserve">* </w:t>
      </w:r>
      <w:r w:rsidR="008F0B85" w:rsidRPr="00F43DD6">
        <w:rPr>
          <w:rFonts w:ascii="Calibri" w:hAnsi="Calibri"/>
          <w:i/>
          <w:sz w:val="16"/>
          <w:szCs w:val="16"/>
        </w:rPr>
        <w:t xml:space="preserve">niepotrzebne </w:t>
      </w:r>
      <w:r w:rsidR="002F08FE" w:rsidRPr="002F08FE">
        <w:rPr>
          <w:rFonts w:ascii="Calibri" w:hAnsi="Calibri"/>
          <w:i/>
          <w:sz w:val="16"/>
          <w:szCs w:val="16"/>
        </w:rPr>
        <w:t xml:space="preserve">skreślić; brak  skreślenia  i  niewypełnienie  pola  oznaczać będzie, że  Wykonawca </w:t>
      </w:r>
    </w:p>
    <w:p w14:paraId="59811D96" w14:textId="49FAD994" w:rsidR="008F0B85" w:rsidRPr="00E8573F" w:rsidRDefault="002F08FE" w:rsidP="002F08FE">
      <w:pPr>
        <w:ind w:left="708"/>
        <w:rPr>
          <w:rFonts w:ascii="Calibri" w:hAnsi="Calibri"/>
          <w:i/>
          <w:sz w:val="12"/>
          <w:szCs w:val="12"/>
        </w:rPr>
      </w:pPr>
      <w:r w:rsidRPr="002F08FE">
        <w:rPr>
          <w:rFonts w:ascii="Calibri" w:hAnsi="Calibri"/>
          <w:i/>
          <w:sz w:val="16"/>
          <w:szCs w:val="16"/>
        </w:rPr>
        <w:t xml:space="preserve">    </w:t>
      </w:r>
      <w:r>
        <w:rPr>
          <w:rFonts w:ascii="Calibri" w:hAnsi="Calibri"/>
          <w:i/>
          <w:sz w:val="16"/>
          <w:szCs w:val="16"/>
        </w:rPr>
        <w:t xml:space="preserve">   </w:t>
      </w:r>
      <w:r w:rsidRPr="002F08FE">
        <w:rPr>
          <w:rFonts w:ascii="Calibri" w:hAnsi="Calibri"/>
          <w:i/>
          <w:sz w:val="16"/>
          <w:szCs w:val="16"/>
        </w:rPr>
        <w:t>na  etapie  składania  ofert  nie  deklaruje udziału podwykonawców realizacji zamówienia</w:t>
      </w:r>
    </w:p>
    <w:sectPr w:rsidR="008F0B85" w:rsidRPr="00E8573F" w:rsidSect="00A94B58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7A5D1" w14:textId="77777777" w:rsidR="00FA247F" w:rsidRDefault="00FA247F" w:rsidP="00146C7A">
      <w:r>
        <w:separator/>
      </w:r>
    </w:p>
  </w:endnote>
  <w:endnote w:type="continuationSeparator" w:id="0">
    <w:p w14:paraId="641D4A75" w14:textId="77777777" w:rsidR="00FA247F" w:rsidRDefault="00FA247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537">
          <w:rPr>
            <w:noProof/>
          </w:rPr>
          <w:t>3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3C532" w14:textId="77777777" w:rsidR="00FA247F" w:rsidRDefault="00FA247F" w:rsidP="00146C7A">
      <w:r>
        <w:separator/>
      </w:r>
    </w:p>
  </w:footnote>
  <w:footnote w:type="continuationSeparator" w:id="0">
    <w:p w14:paraId="6E18BB26" w14:textId="77777777" w:rsidR="00FA247F" w:rsidRDefault="00FA247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7757871E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A438B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9FF3EC4" w14:textId="7757871E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A438B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4"/>
  </w:num>
  <w:num w:numId="31">
    <w:abstractNumId w:val="1"/>
  </w:num>
  <w:num w:numId="32">
    <w:abstractNumId w:val="28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4DF7"/>
    <w:rsid w:val="00091C38"/>
    <w:rsid w:val="00093268"/>
    <w:rsid w:val="00095008"/>
    <w:rsid w:val="000C2BA6"/>
    <w:rsid w:val="000D02EC"/>
    <w:rsid w:val="000E6EF8"/>
    <w:rsid w:val="000E7CCC"/>
    <w:rsid w:val="000F2445"/>
    <w:rsid w:val="0010475F"/>
    <w:rsid w:val="0011448E"/>
    <w:rsid w:val="001228A0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C72BB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57BE"/>
    <w:rsid w:val="004C27EB"/>
    <w:rsid w:val="004C6787"/>
    <w:rsid w:val="004C691B"/>
    <w:rsid w:val="004C77E7"/>
    <w:rsid w:val="004D5009"/>
    <w:rsid w:val="004D5196"/>
    <w:rsid w:val="004E3681"/>
    <w:rsid w:val="004E5B4F"/>
    <w:rsid w:val="004F6812"/>
    <w:rsid w:val="00503576"/>
    <w:rsid w:val="00505E88"/>
    <w:rsid w:val="005060BB"/>
    <w:rsid w:val="00510F7A"/>
    <w:rsid w:val="0051248D"/>
    <w:rsid w:val="00536DE0"/>
    <w:rsid w:val="00537396"/>
    <w:rsid w:val="00543F57"/>
    <w:rsid w:val="00546BDC"/>
    <w:rsid w:val="00546BF2"/>
    <w:rsid w:val="0056137C"/>
    <w:rsid w:val="005650B2"/>
    <w:rsid w:val="0056542C"/>
    <w:rsid w:val="00566469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F0832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44ABE"/>
    <w:rsid w:val="00644B2C"/>
    <w:rsid w:val="006454A3"/>
    <w:rsid w:val="00663CD0"/>
    <w:rsid w:val="00663F9E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6C46"/>
    <w:rsid w:val="006D58EE"/>
    <w:rsid w:val="006E0115"/>
    <w:rsid w:val="006F07B3"/>
    <w:rsid w:val="006F17EA"/>
    <w:rsid w:val="006F2890"/>
    <w:rsid w:val="007004CD"/>
    <w:rsid w:val="00701D91"/>
    <w:rsid w:val="007104F5"/>
    <w:rsid w:val="00714938"/>
    <w:rsid w:val="007229A9"/>
    <w:rsid w:val="00722BDE"/>
    <w:rsid w:val="007252DF"/>
    <w:rsid w:val="00731349"/>
    <w:rsid w:val="007360AC"/>
    <w:rsid w:val="00736D72"/>
    <w:rsid w:val="0074137C"/>
    <w:rsid w:val="007423F5"/>
    <w:rsid w:val="00751A81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3232E"/>
    <w:rsid w:val="00840E68"/>
    <w:rsid w:val="00851A5F"/>
    <w:rsid w:val="008545A3"/>
    <w:rsid w:val="008740A9"/>
    <w:rsid w:val="00880203"/>
    <w:rsid w:val="00891FE3"/>
    <w:rsid w:val="008972C2"/>
    <w:rsid w:val="008A1F2F"/>
    <w:rsid w:val="008A617C"/>
    <w:rsid w:val="008A64BB"/>
    <w:rsid w:val="008B1A28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0CFF"/>
    <w:rsid w:val="009470B5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9B1"/>
    <w:rsid w:val="00A21519"/>
    <w:rsid w:val="00A2461B"/>
    <w:rsid w:val="00A332E7"/>
    <w:rsid w:val="00A40725"/>
    <w:rsid w:val="00A51B4B"/>
    <w:rsid w:val="00A52FD7"/>
    <w:rsid w:val="00A55A04"/>
    <w:rsid w:val="00A65500"/>
    <w:rsid w:val="00A746D9"/>
    <w:rsid w:val="00A7651E"/>
    <w:rsid w:val="00A77F23"/>
    <w:rsid w:val="00A81E21"/>
    <w:rsid w:val="00A82780"/>
    <w:rsid w:val="00A94B58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6895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3E77"/>
    <w:rsid w:val="00C57E1F"/>
    <w:rsid w:val="00C60EE8"/>
    <w:rsid w:val="00C73490"/>
    <w:rsid w:val="00C835E3"/>
    <w:rsid w:val="00CA1359"/>
    <w:rsid w:val="00CA4196"/>
    <w:rsid w:val="00CB33BC"/>
    <w:rsid w:val="00CB3B48"/>
    <w:rsid w:val="00CB53AF"/>
    <w:rsid w:val="00CB7A98"/>
    <w:rsid w:val="00CC29FC"/>
    <w:rsid w:val="00CF13EF"/>
    <w:rsid w:val="00CF501F"/>
    <w:rsid w:val="00CF5F67"/>
    <w:rsid w:val="00D02217"/>
    <w:rsid w:val="00D21C86"/>
    <w:rsid w:val="00D308E7"/>
    <w:rsid w:val="00D40EE5"/>
    <w:rsid w:val="00D56205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2BB"/>
    <w:rsid w:val="00DB6A27"/>
    <w:rsid w:val="00DD2172"/>
    <w:rsid w:val="00E05238"/>
    <w:rsid w:val="00E06AFE"/>
    <w:rsid w:val="00E12AD8"/>
    <w:rsid w:val="00E252BD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71CD5"/>
    <w:rsid w:val="00E75FE3"/>
    <w:rsid w:val="00E77E22"/>
    <w:rsid w:val="00E834B3"/>
    <w:rsid w:val="00E84F9B"/>
    <w:rsid w:val="00E8573F"/>
    <w:rsid w:val="00EA52F4"/>
    <w:rsid w:val="00EA697E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451B3-6380-47AD-9F18-84EFBC5D3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1129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2022-01-31T13:16:00Z</cp:lastPrinted>
  <dcterms:created xsi:type="dcterms:W3CDTF">2022-02-16T06:10:00Z</dcterms:created>
  <dcterms:modified xsi:type="dcterms:W3CDTF">2022-02-16T08:14:00Z</dcterms:modified>
</cp:coreProperties>
</file>