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77ED5EFF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6E78B1">
        <w:rPr>
          <w:rFonts w:ascii="Calibri" w:hAnsi="Calibri"/>
          <w:b/>
          <w:sz w:val="21"/>
          <w:szCs w:val="21"/>
        </w:rPr>
        <w:t>15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4094A622" w:rsidR="0039778F" w:rsidRDefault="003C2903" w:rsidP="006E78B1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E7BF3" w:rsidRPr="005E7BF3">
        <w:rPr>
          <w:rFonts w:ascii="Calibri" w:hAnsi="Calibri"/>
          <w:b/>
          <w:sz w:val="21"/>
          <w:szCs w:val="21"/>
        </w:rPr>
        <w:t xml:space="preserve">sprzedaż i dostawę </w:t>
      </w:r>
      <w:r w:rsidR="006E78B1" w:rsidRPr="006E78B1">
        <w:rPr>
          <w:rFonts w:ascii="Calibri" w:hAnsi="Calibri"/>
          <w:b/>
          <w:sz w:val="21"/>
          <w:szCs w:val="21"/>
        </w:rPr>
        <w:t>nagród dla laureatów konkursów o real</w:t>
      </w:r>
      <w:r w:rsidR="006E78B1">
        <w:rPr>
          <w:rFonts w:ascii="Calibri" w:hAnsi="Calibri"/>
          <w:b/>
          <w:sz w:val="21"/>
          <w:szCs w:val="21"/>
        </w:rPr>
        <w:t xml:space="preserve">izowanych </w:t>
      </w:r>
      <w:r w:rsidR="006E78B1" w:rsidRPr="006E78B1">
        <w:rPr>
          <w:rFonts w:ascii="Calibri" w:hAnsi="Calibri"/>
          <w:b/>
          <w:sz w:val="21"/>
          <w:szCs w:val="21"/>
        </w:rPr>
        <w:t xml:space="preserve">na terenie działania Oddziału Regionalnego Kasy Rolniczego Ubezpieczenia Społecznego w Lublinie tematyce BHP w gospodarstwie rolnym organizowanych dla dzieci i młodzieży wiejskich szkół </w:t>
      </w:r>
      <w:r w:rsidR="006E78B1">
        <w:rPr>
          <w:rFonts w:ascii="Calibri" w:hAnsi="Calibri"/>
          <w:b/>
          <w:sz w:val="21"/>
          <w:szCs w:val="21"/>
        </w:rPr>
        <w:t>podstawowych i szkół rolniczych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tbl>
      <w:tblPr>
        <w:tblW w:w="9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7668"/>
      </w:tblGrid>
      <w:tr w:rsidR="006B1E0F" w:rsidRPr="006B1E0F" w14:paraId="2A74D41F" w14:textId="77777777" w:rsidTr="005E7BF3">
        <w:trPr>
          <w:trHeight w:val="655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5730FE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3ED" w14:textId="77777777" w:rsidR="006B1E0F" w:rsidRPr="006B1E0F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6B1E0F" w:rsidRPr="006B1E0F" w14:paraId="07104B7B" w14:textId="77777777" w:rsidTr="005E7BF3">
        <w:trPr>
          <w:trHeight w:val="397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A6581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E133" w14:textId="1B0CEF1E" w:rsidR="006B1E0F" w:rsidRPr="006B1E0F" w:rsidRDefault="00155836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od daty protokołu odbioru</w:t>
            </w:r>
            <w:r w:rsidR="004D5196"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                                                                                                         </w:t>
            </w:r>
          </w:p>
        </w:tc>
      </w:tr>
      <w:tr w:rsidR="006B1E0F" w:rsidRPr="006B1E0F" w14:paraId="43713008" w14:textId="77777777" w:rsidTr="005E7BF3">
        <w:trPr>
          <w:trHeight w:val="278"/>
        </w:trPr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C5B05" w14:textId="77777777" w:rsidR="006B1E0F" w:rsidRPr="006B1E0F" w:rsidRDefault="006B1E0F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7E2C" w14:textId="594C1FD2" w:rsidR="006B1E0F" w:rsidRPr="00C835E3" w:rsidRDefault="006B1E0F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 w:rsidR="005E7BF3"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24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04D52777" w14:textId="77777777" w:rsidR="00E12AD8" w:rsidRPr="00F62B09" w:rsidRDefault="00E12AD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708"/>
        <w:gridCol w:w="567"/>
        <w:gridCol w:w="1276"/>
        <w:gridCol w:w="567"/>
        <w:gridCol w:w="1134"/>
        <w:gridCol w:w="1418"/>
      </w:tblGrid>
      <w:tr w:rsidR="00603E3F" w:rsidRPr="00603E3F" w14:paraId="32A7EF1A" w14:textId="77777777" w:rsidTr="00D22B6C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00D971" w14:textId="4947FC1A" w:rsidR="00603E3F" w:rsidRP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03E3F" w:rsidRPr="00603E3F" w14:paraId="41BE8BAB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549C0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r w:rsidR="007229A9">
              <w:rPr>
                <w:rFonts w:ascii="Calibri" w:hAnsi="Calibri" w:cs="Calibri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03E3F" w:rsidRPr="00603E3F" w14:paraId="46EAE09D" w14:textId="77777777" w:rsidTr="00D22B6C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05F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C2A45" w:rsidRPr="00603E3F" w14:paraId="27F5264F" w14:textId="77777777" w:rsidTr="00D22B6C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7EF97FEF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44ADF946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03E3F" w:rsidRPr="00603E3F" w14:paraId="6861A9C6" w14:textId="77777777" w:rsidTr="00D22B6C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11C7B151" w:rsidR="00603E3F" w:rsidRPr="00603E3F" w:rsidRDefault="004C2A45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77E752BB" w:rsidR="00603E3F" w:rsidRPr="00603E3F" w:rsidRDefault="006E78B1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inteligentne</w:t>
            </w:r>
            <w:r w:rsidRPr="006E78B1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opaski na rękę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6E78B1">
              <w:rPr>
                <w:rFonts w:ascii="Calibri" w:hAnsi="Calibri" w:cs="Calibri"/>
                <w:color w:val="000000"/>
                <w:sz w:val="15"/>
                <w:szCs w:val="15"/>
              </w:rPr>
              <w:t>typu HUAWEI Band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05C2" w14:textId="2EDE1E32" w:rsidR="00603E3F" w:rsidRPr="00603E3F" w:rsidRDefault="006E78B1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A514" w14:textId="16431274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B7E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D22B6C">
        <w:trPr>
          <w:trHeight w:val="540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2627A7C9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>
        <w:rPr>
          <w:rFonts w:ascii="Calibri" w:hAnsi="Calibri"/>
          <w:sz w:val="18"/>
          <w:szCs w:val="18"/>
        </w:rPr>
        <w:t>U. z 2017 r. poz. 1830, z późn.</w:t>
      </w:r>
      <w:r w:rsidRPr="003029B4">
        <w:rPr>
          <w:rFonts w:ascii="Calibri" w:hAnsi="Calibri"/>
          <w:sz w:val="18"/>
          <w:szCs w:val="18"/>
        </w:rPr>
        <w:t>zm.)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01727A65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 wymagania opisane w ogłoszeniu , ma charakter ryczałtowy i nie podlega rewaloryzacji lub negocjacji oraz zawiera w sobie wszelkie koszty związane z realizacją przedmiotu zamówienia, w tym koszty transportu, ubezpieczenia oraz gwarancji  itp.,</w:t>
      </w:r>
    </w:p>
    <w:p w14:paraId="2BA173E7" w14:textId="77777777" w:rsidR="00CF5F67" w:rsidRPr="003B2D45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242F28A8" w:rsidR="0095484F" w:rsidRDefault="00F873FE" w:rsidP="00A332E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D52E6E">
        <w:rPr>
          <w:rFonts w:ascii="Calibri" w:hAnsi="Calibri"/>
          <w:b/>
          <w:sz w:val="21"/>
          <w:szCs w:val="21"/>
          <w:u w:val="single"/>
        </w:rPr>
        <w:t>7</w:t>
      </w:r>
      <w:r w:rsidR="00D52E6E">
        <w:rPr>
          <w:rFonts w:ascii="Calibri" w:hAnsi="Calibri"/>
          <w:b/>
          <w:sz w:val="21"/>
          <w:szCs w:val="21"/>
          <w:u w:val="single"/>
        </w:rPr>
        <w:t xml:space="preserve"> dni od daty podpisania umowy, nie później niż 31 marca 2022r.</w:t>
      </w:r>
      <w:r w:rsidR="00D52E6E" w:rsidRPr="003B2D45">
        <w:rPr>
          <w:rFonts w:ascii="Calibri" w:hAnsi="Calibri"/>
          <w:sz w:val="21"/>
          <w:szCs w:val="21"/>
        </w:rPr>
        <w:t>;</w:t>
      </w:r>
      <w:bookmarkStart w:id="0" w:name="_GoBack"/>
      <w:bookmarkEnd w:id="0"/>
    </w:p>
    <w:p w14:paraId="5517FBB4" w14:textId="0EE753F3" w:rsidR="005D1825" w:rsidRPr="00C60EE8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BC7CB7">
        <w:rPr>
          <w:rFonts w:ascii="Calibri" w:hAnsi="Calibri"/>
          <w:sz w:val="21"/>
          <w:szCs w:val="21"/>
        </w:rPr>
        <w:t xml:space="preserve"> 24 miesięcy;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28AA6306" w14:textId="64974448" w:rsidR="005D1825" w:rsidRPr="005D1825" w:rsidRDefault="005D1825" w:rsidP="005D182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C56BEE0" w14:textId="77777777" w:rsidR="00A332E7" w:rsidRPr="00FF3F10" w:rsidRDefault="00A332E7" w:rsidP="00A332E7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3B74CB68" w14:textId="77777777" w:rsidR="0095484F" w:rsidRPr="00BC7CB7" w:rsidRDefault="0095484F" w:rsidP="0095484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32051174" w14:textId="5AE91DF8" w:rsidR="00BC7CB7" w:rsidRPr="00D22B6C" w:rsidRDefault="00BC7CB7" w:rsidP="00BC7CB7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b/>
          <w:sz w:val="21"/>
          <w:szCs w:val="21"/>
          <w:u w:val="single"/>
        </w:rPr>
      </w:pPr>
      <w:r w:rsidRPr="00D22B6C">
        <w:rPr>
          <w:rFonts w:ascii="Calibri" w:hAnsi="Calibri"/>
          <w:b/>
          <w:sz w:val="21"/>
          <w:szCs w:val="21"/>
          <w:u w:val="single"/>
        </w:rPr>
        <w:t xml:space="preserve">specyfikacje techniczne </w:t>
      </w:r>
      <w:r w:rsidR="00D22B6C">
        <w:rPr>
          <w:rFonts w:ascii="Calibri" w:hAnsi="Calibri"/>
          <w:b/>
          <w:sz w:val="21"/>
          <w:szCs w:val="21"/>
          <w:u w:val="single"/>
        </w:rPr>
        <w:t>oferowanych wyrobów</w:t>
      </w:r>
    </w:p>
    <w:p w14:paraId="0C725FAE" w14:textId="13BA7D19" w:rsidR="00F873FE" w:rsidRPr="00F43DD6" w:rsidRDefault="00E8573F" w:rsidP="00E77E22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180A9971" w14:textId="77777777" w:rsidR="00F873FE" w:rsidRPr="00F43DD6" w:rsidRDefault="00F873FE" w:rsidP="00F873FE">
      <w:pPr>
        <w:pStyle w:val="Bezodstpw"/>
      </w:pPr>
    </w:p>
    <w:p w14:paraId="43E69E5D" w14:textId="77777777" w:rsidR="008545A3" w:rsidRPr="00F43DD6" w:rsidRDefault="008545A3" w:rsidP="00F873FE">
      <w:pPr>
        <w:pStyle w:val="Bezodstpw"/>
      </w:pPr>
    </w:p>
    <w:p w14:paraId="01562849" w14:textId="77777777" w:rsidR="008545A3" w:rsidRPr="00F43DD6" w:rsidRDefault="008545A3" w:rsidP="00F873FE">
      <w:pPr>
        <w:pStyle w:val="Bezodstpw"/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3E629" w14:textId="77777777" w:rsidR="00AE3DFB" w:rsidRDefault="00AE3DFB" w:rsidP="00146C7A">
      <w:r>
        <w:separator/>
      </w:r>
    </w:p>
  </w:endnote>
  <w:endnote w:type="continuationSeparator" w:id="0">
    <w:p w14:paraId="3A148D3D" w14:textId="77777777" w:rsidR="00AE3DFB" w:rsidRDefault="00AE3DF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E6E">
          <w:rPr>
            <w:noProof/>
          </w:rPr>
          <w:t>2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C8F4C" w14:textId="77777777" w:rsidR="00AE3DFB" w:rsidRDefault="00AE3DFB" w:rsidP="00146C7A">
      <w:r>
        <w:separator/>
      </w:r>
    </w:p>
  </w:footnote>
  <w:footnote w:type="continuationSeparator" w:id="0">
    <w:p w14:paraId="2A8FD047" w14:textId="77777777" w:rsidR="00AE3DFB" w:rsidRDefault="00AE3DF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36D160E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6E78B1">
                                <w:rPr>
                                  <w:rFonts w:ascii="Calibri" w:eastAsiaTheme="majorEastAsia" w:hAnsi="Calibri"/>
                                </w:rPr>
                                <w:t>15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36D160E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6E78B1">
                          <w:rPr>
                            <w:rFonts w:ascii="Calibri" w:eastAsiaTheme="majorEastAsia" w:hAnsi="Calibri"/>
                          </w:rPr>
                          <w:t>15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13"/>
  </w:num>
  <w:num w:numId="8">
    <w:abstractNumId w:val="7"/>
  </w:num>
  <w:num w:numId="9">
    <w:abstractNumId w:val="5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29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0"/>
  </w:num>
  <w:num w:numId="29">
    <w:abstractNumId w:val="2"/>
  </w:num>
  <w:num w:numId="30">
    <w:abstractNumId w:val="14"/>
  </w:num>
  <w:num w:numId="31">
    <w:abstractNumId w:val="1"/>
  </w:num>
  <w:num w:numId="32">
    <w:abstractNumId w:val="28"/>
  </w:num>
  <w:num w:numId="33">
    <w:abstractNumId w:val="1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B1604"/>
    <w:rsid w:val="003B2D45"/>
    <w:rsid w:val="003C2116"/>
    <w:rsid w:val="003C23C4"/>
    <w:rsid w:val="003C2903"/>
    <w:rsid w:val="003C37E5"/>
    <w:rsid w:val="003E5E5F"/>
    <w:rsid w:val="003E642C"/>
    <w:rsid w:val="003F1E53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6812"/>
    <w:rsid w:val="00503576"/>
    <w:rsid w:val="00505E88"/>
    <w:rsid w:val="005060BB"/>
    <w:rsid w:val="00510F7A"/>
    <w:rsid w:val="0051248D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BF3"/>
    <w:rsid w:val="005F0832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3CD0"/>
    <w:rsid w:val="00663F9E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6C46"/>
    <w:rsid w:val="006D58EE"/>
    <w:rsid w:val="006E0115"/>
    <w:rsid w:val="006E78B1"/>
    <w:rsid w:val="006F07B3"/>
    <w:rsid w:val="006F17EA"/>
    <w:rsid w:val="006F2890"/>
    <w:rsid w:val="007004CD"/>
    <w:rsid w:val="00701D91"/>
    <w:rsid w:val="007104F5"/>
    <w:rsid w:val="00714938"/>
    <w:rsid w:val="007213A1"/>
    <w:rsid w:val="007229A9"/>
    <w:rsid w:val="00722BDE"/>
    <w:rsid w:val="007252DF"/>
    <w:rsid w:val="00731349"/>
    <w:rsid w:val="0073177F"/>
    <w:rsid w:val="007360AC"/>
    <w:rsid w:val="00736D72"/>
    <w:rsid w:val="0074137C"/>
    <w:rsid w:val="007423F5"/>
    <w:rsid w:val="00751A81"/>
    <w:rsid w:val="0075222A"/>
    <w:rsid w:val="00761D23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218E"/>
    <w:rsid w:val="00810C22"/>
    <w:rsid w:val="00815C9B"/>
    <w:rsid w:val="00820760"/>
    <w:rsid w:val="0083232E"/>
    <w:rsid w:val="00840E68"/>
    <w:rsid w:val="00851A5F"/>
    <w:rsid w:val="008545A3"/>
    <w:rsid w:val="008740A9"/>
    <w:rsid w:val="00880203"/>
    <w:rsid w:val="00891FE3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70B5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B3304"/>
    <w:rsid w:val="00AD5E74"/>
    <w:rsid w:val="00AD7213"/>
    <w:rsid w:val="00AE0040"/>
    <w:rsid w:val="00AE1F62"/>
    <w:rsid w:val="00AE2C33"/>
    <w:rsid w:val="00AE3DFB"/>
    <w:rsid w:val="00AF59E6"/>
    <w:rsid w:val="00AF6895"/>
    <w:rsid w:val="00AF78DD"/>
    <w:rsid w:val="00B23B2F"/>
    <w:rsid w:val="00B27249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73490"/>
    <w:rsid w:val="00C835E3"/>
    <w:rsid w:val="00CA1359"/>
    <w:rsid w:val="00CA4196"/>
    <w:rsid w:val="00CB33BC"/>
    <w:rsid w:val="00CB3B48"/>
    <w:rsid w:val="00CB53AF"/>
    <w:rsid w:val="00CB7A98"/>
    <w:rsid w:val="00CC29FC"/>
    <w:rsid w:val="00CF13EF"/>
    <w:rsid w:val="00CF501F"/>
    <w:rsid w:val="00CF5F67"/>
    <w:rsid w:val="00D02217"/>
    <w:rsid w:val="00D21C86"/>
    <w:rsid w:val="00D22B6C"/>
    <w:rsid w:val="00D308E7"/>
    <w:rsid w:val="00D40EE5"/>
    <w:rsid w:val="00D52E6E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2BB"/>
    <w:rsid w:val="00DB6A27"/>
    <w:rsid w:val="00DD2172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C0550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10A1-BF7D-4F55-9ABA-D7A465B3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9</cp:revision>
  <cp:lastPrinted>2022-01-31T13:16:00Z</cp:lastPrinted>
  <dcterms:created xsi:type="dcterms:W3CDTF">2022-02-16T06:10:00Z</dcterms:created>
  <dcterms:modified xsi:type="dcterms:W3CDTF">2022-03-03T12:40:00Z</dcterms:modified>
</cp:coreProperties>
</file>