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7B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407E7B">
        <w:rPr>
          <w:rFonts w:ascii="Arial" w:hAnsi="Arial" w:cs="Arial"/>
        </w:rPr>
        <w:t>Załącznik nr 6</w:t>
      </w:r>
      <w:r w:rsidR="00B71726">
        <w:rPr>
          <w:rFonts w:ascii="Arial" w:hAnsi="Arial" w:cs="Arial"/>
        </w:rPr>
        <w:t xml:space="preserve"> </w:t>
      </w:r>
    </w:p>
    <w:p w:rsidR="00171C89" w:rsidRDefault="00B71726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Ogłoszenia o zamówieniu</w:t>
      </w:r>
    </w:p>
    <w:p w:rsidR="00385904" w:rsidRPr="00B71726" w:rsidRDefault="00385904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>NIP 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  <w:bookmarkStart w:id="0" w:name="_GoBack"/>
      <w:bookmarkEnd w:id="0"/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>prowadzonego postępowania o udzielenie klasycznego zamówienia publicznego, którego wartość nie przekracza kwoty 130 000,00 zł, do któ</w:t>
      </w:r>
      <w:r w:rsidR="00407E7B">
        <w:rPr>
          <w:rFonts w:ascii="Arial" w:hAnsi="Arial" w:cs="Arial"/>
        </w:rPr>
        <w:t>rego na podstawie art. 2 ust. 1</w:t>
      </w:r>
      <w:r>
        <w:rPr>
          <w:rFonts w:ascii="Arial" w:hAnsi="Arial" w:cs="Arial"/>
        </w:rPr>
        <w:t xml:space="preserve"> </w:t>
      </w:r>
      <w:proofErr w:type="spellStart"/>
      <w:r w:rsidRPr="00B1179F">
        <w:rPr>
          <w:rFonts w:ascii="Arial" w:hAnsi="Arial" w:cs="Arial"/>
        </w:rPr>
        <w:t>pkt</w:t>
      </w:r>
      <w:proofErr w:type="spellEnd"/>
      <w:r w:rsidRPr="00B1179F">
        <w:rPr>
          <w:rFonts w:ascii="Arial" w:hAnsi="Arial" w:cs="Arial"/>
        </w:rPr>
        <w:t xml:space="preserve"> 1 ustawy z dnia 11 września 2019 r. - Prawo zamówień publicznych (Dz. U. </w:t>
      </w:r>
      <w:r w:rsidR="00407E7B">
        <w:rPr>
          <w:rFonts w:ascii="Arial" w:hAnsi="Arial" w:cs="Arial"/>
        </w:rPr>
        <w:br/>
      </w:r>
      <w:r w:rsidRPr="00B1179F">
        <w:rPr>
          <w:rFonts w:ascii="Arial" w:hAnsi="Arial" w:cs="Arial"/>
        </w:rPr>
        <w:t>z 2021 r. poz. 1129</w:t>
      </w:r>
      <w:r>
        <w:rPr>
          <w:rFonts w:ascii="Arial" w:hAnsi="Arial" w:cs="Arial"/>
        </w:rPr>
        <w:t xml:space="preserve"> z późn. zm.</w:t>
      </w:r>
      <w:r w:rsidRPr="00B1179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8248DC">
        <w:rPr>
          <w:rFonts w:ascii="Arial" w:hAnsi="Arial" w:cs="Arial"/>
        </w:rPr>
        <w:t xml:space="preserve"> 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>, do którego</w:t>
      </w:r>
      <w:r w:rsidR="008248DC" w:rsidRPr="00B1179F">
        <w:rPr>
          <w:rFonts w:ascii="Arial" w:hAnsi="Arial" w:cs="Arial"/>
        </w:rPr>
        <w:t xml:space="preserve"> nie stosuje się przepisów niniejszej ustawy</w:t>
      </w:r>
      <w:r w:rsidR="008248DC">
        <w:rPr>
          <w:rFonts w:ascii="Arial" w:hAnsi="Arial" w:cs="Arial"/>
        </w:rPr>
        <w:t>, dotyczącego</w:t>
      </w:r>
      <w:r w:rsidR="00407E7B">
        <w:rPr>
          <w:rFonts w:ascii="Arial" w:hAnsi="Arial" w:cs="Arial"/>
        </w:rPr>
        <w:t xml:space="preserve"> zamówienia</w:t>
      </w:r>
      <w:r>
        <w:rPr>
          <w:rFonts w:ascii="Arial" w:hAnsi="Arial" w:cs="Arial"/>
        </w:rPr>
        <w:t xml:space="preserve"> </w:t>
      </w:r>
      <w:r w:rsidR="00407E7B">
        <w:rPr>
          <w:rFonts w:ascii="Arial" w:hAnsi="Arial" w:cs="Arial"/>
        </w:rPr>
        <w:t>na usługę prowadzenia</w:t>
      </w:r>
      <w:r w:rsidR="00407E7B" w:rsidRPr="00863BFC">
        <w:rPr>
          <w:rFonts w:ascii="Arial" w:hAnsi="Arial" w:cs="Arial"/>
        </w:rPr>
        <w:t xml:space="preserve"> rachunku bieżącego dla Funduszu Składkowego OR KRUS w Gdańsku, służącego do gromadzenia i wydatkowania śro</w:t>
      </w:r>
      <w:r w:rsidR="00407E7B">
        <w:rPr>
          <w:rFonts w:ascii="Arial" w:hAnsi="Arial" w:cs="Arial"/>
        </w:rPr>
        <w:t>dków Funduszu Składkowego oraz ś</w:t>
      </w:r>
      <w:r w:rsidR="00407E7B" w:rsidRPr="00863BFC">
        <w:rPr>
          <w:rFonts w:ascii="Arial" w:hAnsi="Arial" w:cs="Arial"/>
        </w:rPr>
        <w:t xml:space="preserve">wiadczeniu usług bankowych za pośrednictwem bankowego systemu </w:t>
      </w:r>
      <w:r w:rsidR="00407E7B">
        <w:rPr>
          <w:rFonts w:ascii="Arial" w:hAnsi="Arial" w:cs="Arial"/>
        </w:rPr>
        <w:t>e</w:t>
      </w:r>
      <w:r w:rsidR="00407E7B" w:rsidRPr="00863BFC">
        <w:rPr>
          <w:rFonts w:ascii="Arial" w:hAnsi="Arial" w:cs="Arial"/>
        </w:rPr>
        <w:t>lektronicznego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E4277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</w:t>
      </w:r>
      <w:r w:rsidR="008248DC">
        <w:rPr>
          <w:rFonts w:ascii="Arial" w:hAnsi="Arial" w:cs="Arial"/>
        </w:rPr>
        <w:t>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78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171C89"/>
    <w:rsid w:val="00255AF6"/>
    <w:rsid w:val="00262786"/>
    <w:rsid w:val="00385904"/>
    <w:rsid w:val="00407E7B"/>
    <w:rsid w:val="005F117B"/>
    <w:rsid w:val="00631364"/>
    <w:rsid w:val="00786370"/>
    <w:rsid w:val="008248DC"/>
    <w:rsid w:val="00874147"/>
    <w:rsid w:val="008978B2"/>
    <w:rsid w:val="009438F1"/>
    <w:rsid w:val="00B71726"/>
    <w:rsid w:val="00E4277C"/>
    <w:rsid w:val="00EA390A"/>
    <w:rsid w:val="00F405AC"/>
    <w:rsid w:val="00F604A7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2</cp:revision>
  <dcterms:created xsi:type="dcterms:W3CDTF">2022-08-02T10:53:00Z</dcterms:created>
  <dcterms:modified xsi:type="dcterms:W3CDTF">2022-08-02T10:53:00Z</dcterms:modified>
</cp:coreProperties>
</file>