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31A21DE3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2F2708">
        <w:rPr>
          <w:rFonts w:ascii="Calibri" w:hAnsi="Calibri"/>
          <w:b/>
          <w:sz w:val="21"/>
          <w:szCs w:val="21"/>
        </w:rPr>
        <w:t>56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38D0A239" w:rsidR="006560CB" w:rsidRPr="004E0AEE" w:rsidRDefault="002779FF" w:rsidP="002F2708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(Dz. U. z 2021 r. poz. 1129</w:t>
      </w:r>
      <w:r w:rsidR="00DA29AB">
        <w:rPr>
          <w:rFonts w:ascii="Calibri" w:hAnsi="Calibri"/>
          <w:sz w:val="21"/>
          <w:szCs w:val="21"/>
        </w:rPr>
        <w:t xml:space="preserve"> ze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2F2708" w:rsidRPr="002F2708">
        <w:rPr>
          <w:rFonts w:ascii="Calibri" w:hAnsi="Calibri"/>
          <w:b/>
          <w:sz w:val="21"/>
          <w:szCs w:val="21"/>
        </w:rPr>
        <w:t>osuszenie i remont tynków wraz z malowaniem pom</w:t>
      </w:r>
      <w:r w:rsidR="002F2708">
        <w:rPr>
          <w:rFonts w:ascii="Calibri" w:hAnsi="Calibri"/>
          <w:b/>
          <w:sz w:val="21"/>
          <w:szCs w:val="21"/>
        </w:rPr>
        <w:t xml:space="preserve">ieszczeń piwnicznych w budynku </w:t>
      </w:r>
      <w:r w:rsidR="002F2708" w:rsidRPr="002F2708">
        <w:rPr>
          <w:rFonts w:ascii="Calibri" w:hAnsi="Calibri"/>
          <w:b/>
          <w:sz w:val="21"/>
          <w:szCs w:val="21"/>
        </w:rPr>
        <w:t>Placówki Terenowej Kasy Rolniczego Ubezpieczeni</w:t>
      </w:r>
      <w:r w:rsidR="002F2708">
        <w:rPr>
          <w:rFonts w:ascii="Calibri" w:hAnsi="Calibri"/>
          <w:b/>
          <w:sz w:val="21"/>
          <w:szCs w:val="21"/>
        </w:rPr>
        <w:t xml:space="preserve">a Społecznego w Krasnymstawie, </w:t>
      </w:r>
      <w:r w:rsidR="002F2708" w:rsidRPr="002F2708">
        <w:rPr>
          <w:rFonts w:ascii="Calibri" w:hAnsi="Calibri"/>
          <w:b/>
          <w:sz w:val="21"/>
          <w:szCs w:val="21"/>
        </w:rPr>
        <w:t xml:space="preserve">Pl. 3-go Maja 2,  22-300 Krasnystaw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2F2708">
        <w:rPr>
          <w:rFonts w:ascii="Calibri" w:hAnsi="Calibri"/>
          <w:b/>
          <w:sz w:val="21"/>
          <w:szCs w:val="21"/>
        </w:rPr>
        <w:t>56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55258571" w:rsidR="006560CB" w:rsidRPr="006560CB" w:rsidRDefault="00DB7A99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inspektor</w:t>
            </w:r>
            <w:r w:rsidR="00FD6AF6" w:rsidRPr="00FD6AF6">
              <w:rPr>
                <w:rFonts w:ascii="Calibri" w:hAnsi="Calibri"/>
                <w:color w:val="000000"/>
              </w:rPr>
              <w:t xml:space="preserve"> nadzoru inwestorskiego wraz z wymaganymi</w:t>
            </w:r>
            <w:r>
              <w:rPr>
                <w:rFonts w:ascii="Calibri" w:hAnsi="Calibri"/>
                <w:color w:val="000000"/>
              </w:rPr>
              <w:t xml:space="preserve"> uprawnieniami</w:t>
            </w:r>
            <w:r w:rsidR="006560CB" w:rsidRPr="006560CB">
              <w:rPr>
                <w:rFonts w:ascii="Calibri" w:hAnsi="Calibri"/>
                <w:color w:val="000000"/>
              </w:rPr>
              <w:t>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FD6AF6" w:rsidRPr="006560CB" w14:paraId="467D356D" w14:textId="77777777" w:rsidTr="00FD6AF6">
        <w:trPr>
          <w:trHeight w:val="691"/>
        </w:trPr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12E3" w14:textId="7891D779" w:rsidR="00FD6AF6" w:rsidRPr="006560CB" w:rsidRDefault="00FD6AF6" w:rsidP="00FD6A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  <w:r w:rsidRPr="00FD6AF6">
              <w:rPr>
                <w:rFonts w:ascii="Calibri" w:hAnsi="Calibri"/>
                <w:color w:val="000000"/>
              </w:rPr>
              <w:t>Wykaz osób, mających realizować przedmiot zamówienia:</w:t>
            </w: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035C782C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bookmarkStart w:id="0" w:name="_GoBack"/>
        <w:bookmarkEnd w:id="0"/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40CADCA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4B8B071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A758DC9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EF2C02A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6F9C0211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099AFEEB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68098B86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EEB" w14:textId="15714503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B37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1E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D1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B9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DFEEC7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47B" w14:textId="5461DC5B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5BD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27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2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2C4234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8C" w14:textId="05A63AAC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455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F0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D4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0BB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B8D4F" w14:textId="77777777" w:rsidR="005968F5" w:rsidRDefault="005968F5" w:rsidP="00146C7A">
      <w:r>
        <w:separator/>
      </w:r>
    </w:p>
  </w:endnote>
  <w:endnote w:type="continuationSeparator" w:id="0">
    <w:p w14:paraId="6E6EE357" w14:textId="77777777" w:rsidR="005968F5" w:rsidRDefault="005968F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A99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1CE46" w14:textId="77777777" w:rsidR="005968F5" w:rsidRDefault="005968F5" w:rsidP="00146C7A">
      <w:r>
        <w:separator/>
      </w:r>
    </w:p>
  </w:footnote>
  <w:footnote w:type="continuationSeparator" w:id="0">
    <w:p w14:paraId="1EED3E6F" w14:textId="77777777" w:rsidR="005968F5" w:rsidRDefault="005968F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3F21867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2F2708">
                                <w:rPr>
                                  <w:rFonts w:ascii="Calibri" w:eastAsiaTheme="majorEastAsia" w:hAnsi="Calibri"/>
                                </w:rPr>
                                <w:t>56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43F21867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2F2708">
                          <w:rPr>
                            <w:rFonts w:ascii="Calibri" w:eastAsiaTheme="majorEastAsia" w:hAnsi="Calibri"/>
                          </w:rPr>
                          <w:t>56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B7C96"/>
    <w:rsid w:val="003E22BE"/>
    <w:rsid w:val="003E4075"/>
    <w:rsid w:val="004132F5"/>
    <w:rsid w:val="004165BD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968F5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7651E"/>
    <w:rsid w:val="00A76595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6BA2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95036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6736D"/>
    <w:rsid w:val="00F74636"/>
    <w:rsid w:val="00F9573F"/>
    <w:rsid w:val="00FB552E"/>
    <w:rsid w:val="00FC7071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EDEC7-D08D-4DB0-9C1F-E4F6588F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23</cp:revision>
  <cp:lastPrinted>2022-03-10T10:50:00Z</cp:lastPrinted>
  <dcterms:created xsi:type="dcterms:W3CDTF">2021-10-31T21:38:00Z</dcterms:created>
  <dcterms:modified xsi:type="dcterms:W3CDTF">2022-10-11T10:33:00Z</dcterms:modified>
</cp:coreProperties>
</file>