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D1AB8" w14:textId="2369CA62" w:rsidR="00B37849" w:rsidRPr="00D048D7" w:rsidRDefault="00D048D7" w:rsidP="00D048D7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color w:val="000000"/>
          <w:kern w:val="1"/>
          <w:sz w:val="20"/>
          <w:szCs w:val="20"/>
          <w:lang w:eastAsia="pl-PL"/>
        </w:rPr>
        <w:t>Załącznik nr 5</w:t>
      </w:r>
    </w:p>
    <w:p w14:paraId="15D7620C" w14:textId="1621443B" w:rsidR="00C4103F" w:rsidRPr="00A22DCF" w:rsidRDefault="007118F0" w:rsidP="000C484F">
      <w:pPr>
        <w:spacing w:after="0" w:line="480" w:lineRule="auto"/>
        <w:ind w:left="5246" w:hanging="710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02D915A5" w14:textId="03D2860C" w:rsidR="005641F0" w:rsidRDefault="000C484F" w:rsidP="000A51B5">
      <w:pPr>
        <w:spacing w:after="0" w:line="360" w:lineRule="auto"/>
        <w:ind w:left="5954" w:hanging="141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Kasa Rolniczego Ubezpieczenia Społecznego </w:t>
      </w:r>
    </w:p>
    <w:p w14:paraId="3CBEEE8E" w14:textId="3213F912" w:rsidR="000C484F" w:rsidRPr="00A22DCF" w:rsidRDefault="000C484F" w:rsidP="000A51B5">
      <w:pPr>
        <w:spacing w:after="0" w:line="360" w:lineRule="auto"/>
        <w:ind w:left="5954" w:hanging="1418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al</w:t>
      </w:r>
      <w:proofErr w:type="gramEnd"/>
      <w:r>
        <w:rPr>
          <w:rFonts w:ascii="Arial" w:hAnsi="Arial" w:cs="Arial"/>
          <w:sz w:val="21"/>
          <w:szCs w:val="21"/>
        </w:rPr>
        <w:t>. Niepodległości 190, 00-608 Warszawa</w:t>
      </w:r>
    </w:p>
    <w:p w14:paraId="5D1FFFA8" w14:textId="77777777" w:rsidR="00C4103F" w:rsidRPr="00A22DCF" w:rsidRDefault="00C4103F" w:rsidP="000C484F">
      <w:pPr>
        <w:ind w:left="5954" w:hanging="1418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BF31841" w:rsidR="007118F0" w:rsidRDefault="007118F0" w:rsidP="000C484F">
      <w:pPr>
        <w:spacing w:after="0" w:line="480" w:lineRule="auto"/>
        <w:ind w:right="5386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  <w:r w:rsidR="000C484F">
        <w:rPr>
          <w:rFonts w:ascii="Arial" w:hAnsi="Arial" w:cs="Arial"/>
          <w:sz w:val="21"/>
          <w:szCs w:val="21"/>
        </w:rPr>
        <w:t>……….</w:t>
      </w:r>
    </w:p>
    <w:p w14:paraId="18142295" w14:textId="6943BF65" w:rsidR="000C484F" w:rsidRPr="000C484F" w:rsidRDefault="000C484F" w:rsidP="000C484F">
      <w:pPr>
        <w:spacing w:after="0" w:line="480" w:lineRule="auto"/>
        <w:ind w:right="5386"/>
        <w:rPr>
          <w:rFonts w:ascii="Arial" w:hAnsi="Arial" w:cs="Arial"/>
          <w:sz w:val="21"/>
          <w:szCs w:val="21"/>
        </w:rPr>
      </w:pPr>
      <w:r w:rsidRPr="000C484F">
        <w:rPr>
          <w:rFonts w:ascii="Arial" w:hAnsi="Arial" w:cs="Arial"/>
          <w:sz w:val="21"/>
          <w:szCs w:val="21"/>
        </w:rPr>
        <w:t>……………………………………</w:t>
      </w:r>
      <w:r>
        <w:rPr>
          <w:rFonts w:ascii="Arial" w:hAnsi="Arial" w:cs="Arial"/>
          <w:sz w:val="21"/>
          <w:szCs w:val="21"/>
        </w:rPr>
        <w:t>……….</w:t>
      </w:r>
    </w:p>
    <w:p w14:paraId="4C7AA4E1" w14:textId="11D6AA40" w:rsidR="000C484F" w:rsidRPr="00A22DCF" w:rsidRDefault="000C484F" w:rsidP="000C484F">
      <w:pPr>
        <w:spacing w:after="0" w:line="480" w:lineRule="auto"/>
        <w:ind w:right="5386"/>
        <w:rPr>
          <w:rFonts w:ascii="Arial" w:hAnsi="Arial" w:cs="Arial"/>
          <w:sz w:val="21"/>
          <w:szCs w:val="21"/>
        </w:rPr>
      </w:pPr>
      <w:r w:rsidRPr="000C484F">
        <w:rPr>
          <w:rFonts w:ascii="Arial" w:hAnsi="Arial" w:cs="Arial"/>
          <w:sz w:val="21"/>
          <w:szCs w:val="21"/>
        </w:rPr>
        <w:t>……………………………………</w:t>
      </w:r>
      <w:r>
        <w:rPr>
          <w:rFonts w:ascii="Arial" w:hAnsi="Arial" w:cs="Arial"/>
          <w:sz w:val="21"/>
          <w:szCs w:val="21"/>
        </w:rPr>
        <w:t>……….</w:t>
      </w:r>
    </w:p>
    <w:p w14:paraId="12FADC0C" w14:textId="77777777" w:rsidR="007118F0" w:rsidRPr="00842991" w:rsidRDefault="007118F0" w:rsidP="000C484F">
      <w:pPr>
        <w:ind w:right="5386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0C484F">
      <w:pPr>
        <w:spacing w:after="0" w:line="480" w:lineRule="auto"/>
        <w:ind w:right="5386"/>
        <w:rPr>
          <w:rFonts w:ascii="Arial" w:hAnsi="Arial" w:cs="Arial"/>
          <w:sz w:val="21"/>
          <w:szCs w:val="21"/>
          <w:u w:val="single"/>
        </w:rPr>
      </w:pPr>
      <w:proofErr w:type="gramStart"/>
      <w:r w:rsidRPr="00262D61">
        <w:rPr>
          <w:rFonts w:ascii="Arial" w:hAnsi="Arial" w:cs="Arial"/>
          <w:sz w:val="21"/>
          <w:szCs w:val="21"/>
          <w:u w:val="single"/>
        </w:rPr>
        <w:t>reprezentowany</w:t>
      </w:r>
      <w:proofErr w:type="gramEnd"/>
      <w:r w:rsidRPr="00262D61">
        <w:rPr>
          <w:rFonts w:ascii="Arial" w:hAnsi="Arial" w:cs="Arial"/>
          <w:sz w:val="21"/>
          <w:szCs w:val="21"/>
          <w:u w:val="single"/>
        </w:rPr>
        <w:t xml:space="preserve"> przez:</w:t>
      </w:r>
    </w:p>
    <w:p w14:paraId="542C93BE" w14:textId="7469EE42" w:rsidR="00C4103F" w:rsidRPr="00A22DCF" w:rsidRDefault="007936D6" w:rsidP="000C484F">
      <w:pPr>
        <w:spacing w:after="0" w:line="480" w:lineRule="auto"/>
        <w:ind w:right="5386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  <w:r w:rsidR="000C484F">
        <w:rPr>
          <w:rFonts w:ascii="Arial" w:hAnsi="Arial" w:cs="Arial"/>
          <w:sz w:val="21"/>
          <w:szCs w:val="21"/>
        </w:rPr>
        <w:t>……….</w:t>
      </w:r>
    </w:p>
    <w:p w14:paraId="4D2CC88C" w14:textId="77777777" w:rsidR="007936D6" w:rsidRPr="00842991" w:rsidRDefault="007936D6" w:rsidP="000C484F">
      <w:pPr>
        <w:spacing w:after="0"/>
        <w:ind w:right="5386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 xml:space="preserve">azwisko, stanowisko/podstawa </w:t>
      </w:r>
      <w:proofErr w:type="gramStart"/>
      <w:r w:rsidR="00825A09" w:rsidRPr="00842991">
        <w:rPr>
          <w:rFonts w:ascii="Arial" w:hAnsi="Arial" w:cs="Arial"/>
          <w:i/>
          <w:sz w:val="16"/>
          <w:szCs w:val="16"/>
        </w:rPr>
        <w:t>do  reprezentacji</w:t>
      </w:r>
      <w:proofErr w:type="gram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0E097AF6" w:rsidR="00262D61" w:rsidRPr="00D9586F" w:rsidRDefault="00C4103F" w:rsidP="000C484F">
      <w:pPr>
        <w:spacing w:after="120" w:line="276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185A24">
        <w:rPr>
          <w:rFonts w:ascii="Arial" w:hAnsi="Arial" w:cs="Arial"/>
          <w:b/>
          <w:u w:val="single"/>
        </w:rPr>
        <w:t>e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  <w:r w:rsidR="001542CB">
        <w:rPr>
          <w:rFonts w:ascii="Arial" w:hAnsi="Arial" w:cs="Arial"/>
          <w:b/>
          <w:u w:val="single"/>
        </w:rPr>
        <w:t>/wykonawcy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</w:p>
    <w:p w14:paraId="73E8DD19" w14:textId="5FDBA8E9" w:rsidR="00804F07" w:rsidRPr="00262D61" w:rsidRDefault="00185A24" w:rsidP="000C484F">
      <w:pPr>
        <w:spacing w:after="120" w:line="276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proofErr w:type="gramStart"/>
      <w:r>
        <w:rPr>
          <w:rFonts w:ascii="Arial" w:hAnsi="Arial" w:cs="Arial"/>
          <w:b/>
          <w:sz w:val="20"/>
          <w:szCs w:val="20"/>
          <w:u w:val="single"/>
        </w:rPr>
        <w:t>dotyczące</w:t>
      </w:r>
      <w:proofErr w:type="gramEnd"/>
      <w:r>
        <w:rPr>
          <w:rFonts w:ascii="Arial" w:hAnsi="Arial" w:cs="Arial"/>
          <w:b/>
          <w:sz w:val="20"/>
          <w:szCs w:val="20"/>
          <w:u w:val="single"/>
        </w:rPr>
        <w:t xml:space="preserve"> braku przesłanek wykluczenia z art. 7 ust. 1 </w:t>
      </w:r>
      <w:r w:rsidR="001856CD">
        <w:rPr>
          <w:rFonts w:ascii="Arial" w:hAnsi="Arial" w:cs="Arial"/>
          <w:b/>
          <w:sz w:val="20"/>
          <w:szCs w:val="20"/>
          <w:u w:val="single"/>
        </w:rPr>
        <w:t>ustawy</w:t>
      </w:r>
      <w:r>
        <w:rPr>
          <w:rFonts w:ascii="Arial" w:hAnsi="Arial" w:cs="Arial"/>
          <w:b/>
          <w:sz w:val="20"/>
          <w:szCs w:val="20"/>
          <w:u w:val="single"/>
        </w:rPr>
        <w:t xml:space="preserve"> o szczególnych </w:t>
      </w:r>
      <w:r w:rsidR="001856CD">
        <w:rPr>
          <w:rFonts w:ascii="Arial" w:hAnsi="Arial" w:cs="Arial"/>
          <w:b/>
          <w:sz w:val="20"/>
          <w:szCs w:val="20"/>
          <w:u w:val="single"/>
        </w:rPr>
        <w:t>rozwiązaniach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1856CD">
        <w:rPr>
          <w:rFonts w:ascii="Arial" w:hAnsi="Arial" w:cs="Arial"/>
          <w:b/>
          <w:sz w:val="20"/>
          <w:szCs w:val="20"/>
          <w:u w:val="single"/>
        </w:rPr>
        <w:br w:type="textWrapping" w:clear="all"/>
        <w:t>w zakresie przeciwdziałania wspieraniu agresji na Ukrainę oraz służących ochronie bezpieczeństwa narodowego</w:t>
      </w:r>
    </w:p>
    <w:p w14:paraId="76D7DAC3" w14:textId="4C907A7D" w:rsidR="00D409DE" w:rsidRDefault="001F027E" w:rsidP="00911EEA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9A4768">
        <w:rPr>
          <w:rFonts w:ascii="Arial" w:hAnsi="Arial" w:cs="Arial"/>
          <w:sz w:val="21"/>
          <w:szCs w:val="21"/>
        </w:rPr>
        <w:t xml:space="preserve"> </w:t>
      </w:r>
      <w:r w:rsidR="002168A8">
        <w:rPr>
          <w:rFonts w:ascii="Arial" w:hAnsi="Arial" w:cs="Arial"/>
          <w:sz w:val="21"/>
          <w:szCs w:val="21"/>
        </w:rPr>
        <w:t xml:space="preserve">pn. </w:t>
      </w:r>
      <w:r w:rsidR="00860B84">
        <w:rPr>
          <w:rFonts w:ascii="Arial" w:hAnsi="Arial" w:cs="Arial"/>
          <w:sz w:val="21"/>
          <w:szCs w:val="21"/>
        </w:rPr>
        <w:t>O</w:t>
      </w:r>
      <w:bookmarkStart w:id="0" w:name="_GoBack"/>
      <w:bookmarkEnd w:id="0"/>
      <w:r w:rsidR="00911EEA" w:rsidRPr="00911EEA">
        <w:rPr>
          <w:rFonts w:ascii="Arial" w:hAnsi="Arial" w:cs="Arial"/>
          <w:sz w:val="21"/>
          <w:szCs w:val="21"/>
        </w:rPr>
        <w:t>bsługa serwisowa samochodów służbowych e</w:t>
      </w:r>
      <w:r w:rsidR="00911EEA">
        <w:rPr>
          <w:rFonts w:ascii="Arial" w:hAnsi="Arial" w:cs="Arial"/>
          <w:sz w:val="21"/>
          <w:szCs w:val="21"/>
        </w:rPr>
        <w:t xml:space="preserve">ksploatowanych w Centrali KRUS </w:t>
      </w:r>
      <w:r w:rsidR="00911EEA" w:rsidRPr="00911EEA">
        <w:rPr>
          <w:rFonts w:ascii="Arial" w:hAnsi="Arial" w:cs="Arial"/>
          <w:sz w:val="21"/>
          <w:szCs w:val="21"/>
        </w:rPr>
        <w:t xml:space="preserve">w roku 2023 wraz z materiałami </w:t>
      </w:r>
      <w:r w:rsidR="00911EEA">
        <w:rPr>
          <w:rFonts w:ascii="Arial" w:hAnsi="Arial" w:cs="Arial"/>
          <w:sz w:val="21"/>
          <w:szCs w:val="21"/>
        </w:rPr>
        <w:br/>
      </w:r>
      <w:r w:rsidR="00911EEA" w:rsidRPr="00911EEA">
        <w:rPr>
          <w:rFonts w:ascii="Arial" w:hAnsi="Arial" w:cs="Arial"/>
          <w:sz w:val="21"/>
          <w:szCs w:val="21"/>
        </w:rPr>
        <w:t>i częściami zamiennymi z podziałem na 4 części</w:t>
      </w:r>
      <w:r w:rsidR="007D5B61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9A4768">
        <w:rPr>
          <w:rFonts w:ascii="Arial" w:hAnsi="Arial" w:cs="Arial"/>
          <w:sz w:val="21"/>
          <w:szCs w:val="21"/>
        </w:rPr>
        <w:t>Kasę</w:t>
      </w:r>
      <w:r w:rsidR="009A4768" w:rsidRPr="009A4768">
        <w:rPr>
          <w:rFonts w:ascii="Arial" w:hAnsi="Arial" w:cs="Arial"/>
          <w:sz w:val="21"/>
          <w:szCs w:val="21"/>
        </w:rPr>
        <w:t xml:space="preserve"> Rolniczego Ubezpieczenia Społecznego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0C484F">
      <w:pPr>
        <w:spacing w:after="0" w:line="276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0532CF16" w:rsidR="00B5040B" w:rsidRPr="001448FB" w:rsidRDefault="00B5040B" w:rsidP="000C484F">
      <w:pPr>
        <w:shd w:val="clear" w:color="auto" w:fill="BFBFBF" w:themeFill="background1" w:themeFillShade="BF"/>
        <w:spacing w:after="0" w:line="276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</w:t>
      </w:r>
      <w:r w:rsidR="005C5593">
        <w:rPr>
          <w:rFonts w:ascii="Arial" w:hAnsi="Arial" w:cs="Arial"/>
          <w:b/>
          <w:sz w:val="21"/>
          <w:szCs w:val="21"/>
        </w:rPr>
        <w:t>E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7F4EF2B7" w14:textId="77777777" w:rsidR="00494399" w:rsidRDefault="00494399" w:rsidP="000C484F">
      <w:pPr>
        <w:pStyle w:val="NormalnyWeb"/>
        <w:spacing w:after="0" w:line="276" w:lineRule="auto"/>
        <w:ind w:left="357"/>
        <w:jc w:val="both"/>
        <w:rPr>
          <w:rFonts w:ascii="Arial" w:hAnsi="Arial" w:cs="Arial"/>
          <w:sz w:val="21"/>
          <w:szCs w:val="21"/>
        </w:rPr>
      </w:pPr>
    </w:p>
    <w:p w14:paraId="16FE2E7F" w14:textId="12CCE57F" w:rsidR="009A4768" w:rsidRPr="000C484F" w:rsidRDefault="00393007" w:rsidP="00D048D7">
      <w:pPr>
        <w:pStyle w:val="NormalnyWeb"/>
        <w:spacing w:after="0" w:line="276" w:lineRule="auto"/>
        <w:jc w:val="both"/>
        <w:rPr>
          <w:rFonts w:ascii="Arial" w:hAnsi="Arial" w:cs="Arial"/>
          <w:color w:val="222222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</w:t>
      </w:r>
      <w:r w:rsidR="00911EEA">
        <w:rPr>
          <w:rFonts w:ascii="Arial" w:hAnsi="Arial" w:cs="Arial"/>
          <w:sz w:val="21"/>
          <w:szCs w:val="21"/>
        </w:rPr>
        <w:t xml:space="preserve">postępowania na podstawie art.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</w:t>
      </w:r>
      <w:proofErr w:type="gramStart"/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rozwiązaniach </w:t>
      </w:r>
      <w:r w:rsidR="00CA67E5">
        <w:rPr>
          <w:rFonts w:ascii="Arial" w:hAnsi="Arial" w:cs="Arial"/>
          <w:i/>
          <w:iCs/>
          <w:color w:val="222222"/>
          <w:sz w:val="21"/>
          <w:szCs w:val="21"/>
        </w:rPr>
        <w:t xml:space="preserve">                      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w</w:t>
      </w:r>
      <w:proofErr w:type="gramEnd"/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 xml:space="preserve">(Dz. U. </w:t>
      </w:r>
      <w:proofErr w:type="gramStart"/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poz</w:t>
      </w:r>
      <w:proofErr w:type="gramEnd"/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531CADA4" w14:textId="6DB660D0" w:rsidR="00484F88" w:rsidRPr="00520F90" w:rsidRDefault="001856CD" w:rsidP="000C484F">
      <w:pPr>
        <w:spacing w:line="276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 xml:space="preserve">                 </w:t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 xml:space="preserve">                 </w:t>
      </w:r>
      <w:r w:rsidR="00520F90">
        <w:rPr>
          <w:rFonts w:ascii="Arial" w:hAnsi="Arial" w:cs="Arial"/>
          <w:sz w:val="21"/>
          <w:szCs w:val="21"/>
        </w:rPr>
        <w:t>……………………………………….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342A18" w14:textId="77777777" w:rsidR="000506F1" w:rsidRDefault="000506F1" w:rsidP="0038231F">
      <w:pPr>
        <w:spacing w:after="0" w:line="240" w:lineRule="auto"/>
      </w:pPr>
      <w:r>
        <w:separator/>
      </w:r>
    </w:p>
  </w:endnote>
  <w:endnote w:type="continuationSeparator" w:id="0">
    <w:p w14:paraId="20B0020E" w14:textId="77777777" w:rsidR="000506F1" w:rsidRDefault="000506F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D16F10" w14:textId="77777777" w:rsidR="000506F1" w:rsidRDefault="000506F1" w:rsidP="0038231F">
      <w:pPr>
        <w:spacing w:after="0" w:line="240" w:lineRule="auto"/>
      </w:pPr>
      <w:r>
        <w:separator/>
      </w:r>
    </w:p>
  </w:footnote>
  <w:footnote w:type="continuationSeparator" w:id="0">
    <w:p w14:paraId="7540BF37" w14:textId="77777777" w:rsidR="000506F1" w:rsidRDefault="000506F1" w:rsidP="0038231F">
      <w:pPr>
        <w:spacing w:after="0" w:line="240" w:lineRule="auto"/>
      </w:pPr>
      <w:r>
        <w:continuationSeparator/>
      </w:r>
    </w:p>
  </w:footnote>
  <w:footnote w:id="1">
    <w:p w14:paraId="5EBC2DF6" w14:textId="0BE0DF6B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</w:t>
      </w:r>
      <w:r w:rsidR="00185A24">
        <w:rPr>
          <w:rFonts w:ascii="Arial" w:hAnsi="Arial" w:cs="Arial"/>
          <w:color w:val="222222"/>
          <w:sz w:val="16"/>
          <w:szCs w:val="16"/>
        </w:rPr>
        <w:t xml:space="preserve">i 9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zmierzającego do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udzieleni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a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zamówienia publicznego 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oraz konkursów o wartości mniejszej niż określone w art. 2 ust.1 ustawy z dnia 11 września 2019 r. Prawo zamówień publicznych lub z wyłączeniem stosowania tej ustawy,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wyklucza się:</w:t>
      </w:r>
    </w:p>
    <w:p w14:paraId="743C1A65" w14:textId="4CE7CB56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1) wykonawcę 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oraz uczestnika konkursu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</w:t>
      </w:r>
      <w:proofErr w:type="gram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z</w:t>
      </w:r>
      <w:proofErr w:type="gram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(Dz. U. </w:t>
      </w:r>
      <w:proofErr w:type="gram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z</w:t>
      </w:r>
      <w:proofErr w:type="gram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370764F" w14:textId="4768825D" w:rsidR="00185A24" w:rsidRPr="00185A24" w:rsidRDefault="00185A2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 przypadku wykonawców wspólnie ubiegających się o udzielenie zamówienia – każdy z wykonawców składa oświadczenie odrębnie.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506F1"/>
    <w:rsid w:val="00066102"/>
    <w:rsid w:val="00073C3D"/>
    <w:rsid w:val="000809B6"/>
    <w:rsid w:val="00097B68"/>
    <w:rsid w:val="000A51B5"/>
    <w:rsid w:val="000A6057"/>
    <w:rsid w:val="000B1025"/>
    <w:rsid w:val="000B2EC1"/>
    <w:rsid w:val="000B54D1"/>
    <w:rsid w:val="000B6AE1"/>
    <w:rsid w:val="000C021E"/>
    <w:rsid w:val="000C18AF"/>
    <w:rsid w:val="000C484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856CD"/>
    <w:rsid w:val="00185A24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4399"/>
    <w:rsid w:val="00495B91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5593"/>
    <w:rsid w:val="005C6CB0"/>
    <w:rsid w:val="005D3607"/>
    <w:rsid w:val="005E176A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0B84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1EEA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A4768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34B55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B22C9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A67E5"/>
    <w:rsid w:val="00CB7698"/>
    <w:rsid w:val="00CC5C97"/>
    <w:rsid w:val="00CE37B9"/>
    <w:rsid w:val="00CE78A6"/>
    <w:rsid w:val="00CF09B7"/>
    <w:rsid w:val="00D048D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5906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B4B5C-6BFD-404E-ACE1-415C9249D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RAFAŁ CISZKOWSKI</cp:lastModifiedBy>
  <cp:revision>3</cp:revision>
  <cp:lastPrinted>2016-07-26T10:32:00Z</cp:lastPrinted>
  <dcterms:created xsi:type="dcterms:W3CDTF">2022-10-25T10:51:00Z</dcterms:created>
  <dcterms:modified xsi:type="dcterms:W3CDTF">2022-11-02T11:54:00Z</dcterms:modified>
</cp:coreProperties>
</file>