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2CFC" w:rsidRDefault="00A32CFC" w:rsidP="00A32CFC">
      <w:pPr>
        <w:shd w:val="clear" w:color="auto" w:fill="FFFFFF"/>
        <w:spacing w:line="226" w:lineRule="exact"/>
        <w:ind w:right="19"/>
        <w:rPr>
          <w:rFonts w:asciiTheme="minorHAnsi" w:hAnsiTheme="minorHAnsi"/>
          <w:color w:val="000000"/>
          <w:sz w:val="16"/>
          <w:szCs w:val="16"/>
        </w:rPr>
      </w:pPr>
    </w:p>
    <w:p w:rsidR="00A32CFC" w:rsidRDefault="003C217B" w:rsidP="00A32CFC">
      <w:pPr>
        <w:shd w:val="clear" w:color="auto" w:fill="FFFFFF"/>
        <w:spacing w:line="226" w:lineRule="exact"/>
        <w:ind w:left="6480" w:right="19"/>
        <w:rPr>
          <w:rFonts w:asciiTheme="minorHAnsi" w:hAnsiTheme="minorHAnsi"/>
          <w:color w:val="000000"/>
          <w:sz w:val="16"/>
          <w:szCs w:val="16"/>
        </w:rPr>
      </w:pPr>
      <w:r>
        <w:rPr>
          <w:rFonts w:asciiTheme="minorHAnsi" w:hAnsiTheme="minorHAnsi"/>
          <w:noProof/>
          <w:color w:val="000000"/>
          <w:sz w:val="16"/>
          <w:szCs w:val="16"/>
        </w:rPr>
        <w:pict>
          <v:group id="Grupa 7" o:spid="_x0000_s1026" style="position:absolute;left:0;text-align:left;margin-left:-7.1pt;margin-top:9.7pt;width:493.75pt;height:62.15pt;z-index:251660288" coordsize="62704,789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KLYHBAAUAAEoUAAAOAAAAZHJzL2Uyb0RvYy54bWzsWN1u2zYUvh+wdyB0&#10;71h/lmQhTpE6aVCgW4N1ewCaomwiEsmRdOSk2MUu9mbbe+2QlOzaTteuxbIEW4E6lMSfcz5+/HjO&#10;OX2xaRt0S5Vmgs+C6CQMEOVEVIwvZ8FPP74aFQHSBvMKN4LTWXBHdfDi7NtvTjtZ0lisRFNRhWAS&#10;rstOzoKVMbIcjzVZ0RbrEyEph4+1UC028KiW40rhDmZvm3Echtm4E6qSShCqNby98B+DMzd/XVNi&#10;3ta1pgY1swBsM+5Xud+F/R2fneJyqbBcMdKbgb/AihYzDotup7rABqO1YkdTtYwooUVtTohox6Ku&#10;GaHOB/AmCg+8uVJiLZ0vy7Jbyi1MAO0BTl88Lfn+9lohVs2CPEAct7BFV2otMcotNJ1cltDjSsl3&#10;8lr1L5b+yXq7qVVr/4IfaONAvduCSjcGEXiZxXmYZoA9gW95MU2z2KNOVrA1R8PI6vKvB46HZcfW&#10;uq0xnQQC6R1G+uswerfCkjrotUWgxyiOtihdi4YiQ2+0ER1FziVrAvS1UCGzeSnA+ciRQss3gtxo&#10;xMV8hfmSnisluhXFFRgZWTDAle1Qi7outZ1k0X0nKtgRvDbCTXSAdxFPkmQSoGPQJ2k6iWL4ZEGP&#10;s3BaTNw6A3a4lEqbKypaZBuzQMFJcUvg2zfaWJN2XewOc/GKNQ28x2XDUTcLphOY/uBLywwc5oa1&#10;s6AI7T+/0dbTS165wQazxrdhgYb3rltvvd9ms9hARwvBQlR3AIIS/tCCyEBjJdR9gDo4sLNA/7zG&#10;igaoec0BSHu6h4YaGouhgTmBobPABMg358apgPVAy3MA+BVzbu9W7m0DUnl7/nF2RcMJfBLcSqI4&#10;Txy30jgHMvm9HE51BC/Toj/VSRZm0PasGTj6hAnm9M4dvN1uPwLPuLA8q/91nsGueqV/CjyL0yIv&#10;CqA+CNWDRIuiJJr0SpZk0XTy3Ii2vRseTdCeCtHSp0S0ZJqBTMUD0YBrB4qWhNk0h3DVXpnPkmiJ&#10;deg/qWggD17R/vj199/IPWc3ENYIbe6QC3ssJhCYzXkfw/rwyl79w2XVB7BxEiZF1N96SZKm032O&#10;9PcdaFb8qYCqYdzGj7j8SEBlYx8IPUTDKhtZuQeb9NB5o9AthnTFbHxsuNfr4agJPG2onaLhP9Aa&#10;rrdd6Lk/JyaEcjPM63rbYTVYsB0YOrNdBrYzZn9g398OpS7J+juDtyPcyoKb7eCWcaEeWn0HRe37&#10;D3Gj93vHeRuC2KfHC9qyj1IvG47jZ1EvyeN4GoFi2nswmSbFgTz9Tz0fXj4P6klGSvjfZ+zQOspG&#10;P13ZgFFmbfMbXx1pP2uOFqubtRxBcUFiwxasYebOFUrgWFmj+O01IzbZsg8fJLYDi98uFL736ezQ&#10;w/eHdJCRgzRWS8gahxR2v/vYPu4ttmiYHJTOtnu3IAs7qGU8gIyvk1wIsm5BvnzhR9EGPBRcr5jU&#10;AVIlbRe0gkz2deWzbkhVIJV1GgUVBVeMeR8X52E4jV+O5pNwPkrD/HJ0Pk3zUR5e5mmYFtE8mv9i&#10;FShKy7Wm4C9uLiTrbYW3R9Y+WHnpa1S+puNqQ17Sh9AVTAOhAvHsTYSmhcTaqo2ihqycNjpVJn02&#10;vv3goN2haYH2+fPRdQaaAWrSZ+FD5gaZWh73apLl+ST9qsqAM8Yv75pgjZNgV7ByPvbFNVsR+/DZ&#10;9dqVAM/+BA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wQUAAYACAAAACEA2PhQveEAAAAMAQAADwAA&#10;AGRycy9kb3ducmV2LnhtbEyPwWrCQBCG74W+wzKF3nSzESVNsxGRticpVAultzEZk2B2NmTXJL59&#10;11O9zTAf/3x/tp5MKwbqXWNZg5pHIIgLWzZcafg+vM8SEM4jl9haJg1XcrDOHx8yTEs78hcNe1+J&#10;EMIuRQ21910qpStqMujmtiMOt5PtDfqw9pUsexxDuGllHEUrabDh8KHGjrY1Fef9xWj4GHHcLNTb&#10;sDufttffw/LzZ6dI6+enafMKwtPk/2G46Qd1yIPT0V64dKLVMFNxsgjsbUoUiIAky5cYxDGw0SoG&#10;mWfyvkT+BwAA//8DAFBLAwQKAAAAAAAAACEAgbEFn0EwAABBMAAAFAAAAGRycy9tZWRpYS9pbWFn&#10;ZTEucG5niVBORw0KGgoAAAANSUhEUgAAAaQAAAGiCAIAAAAndyV/AAAAAXNSR0IArs4c6QAAAARn&#10;QU1BAACxjwv8YQUAAAAJcEhZcwAADsMAAA7DAcdvqGQAAC/WSURBVHhe7Z27ri3FtYbP05wnIXdO&#10;5pyEB0A8AH6BnZvIASJCliDagUmOJYSELFnCwZFlEoOcABKBz2+qVp1ao7urR426dF3+X58Qe63u&#10;nnP27Pp61GXO9V///YffEELI8lB2hJAtoOwIIVtA2RFCtoCyI4RsAWVHCNkCyo4QsgWUHSFkCyg7&#10;QsgWUHaEkC2g7AghW0DZEUK2gLIjhGwBZUcI2QLKjhCyBZQdIWQLKDtCyBZQdoSQLaDsCCFbQNkR&#10;QraAsiOEbAFlRwjZAsqOELIFlB0hZAsoO0LIFlB2hJAtoOwIIVtA2RFCtoCyI4RsAWVHCNkCyo4Q&#10;sgWUHSFkCyg7QsgWUHaEkC2g7AghW0DZEUK2gLJblnc/e//Tv/wx8ObPvxcbELIVlN2yfPD2d/+O&#10;8td//k1sQMhWUHbLQtkREkPZLctHX77xnvs1lB3ZHMpuTd774sOffvnZe+7XUHZkcyi7Wfn827fw&#10;l5h2wE8cwnQIZUc2h7Kbkj/97/84hX36lz/GP3c/PA1lRzaHspsSLzDKjhA1lN2UeIH9+99ffffN&#10;6c+PoezI5lB2U+IF9mvQpT39uQhlRzaHspsSL7CXXP08DmVHNoeymxIvsJe88+lv8UP81//7LJQd&#10;2RzKbkq8wF7y93/9493P3sd//b/PQtmRzaHspsQLLCeUHdkcym5KvMByQtmRzaHspsQLLCeUHdkc&#10;ym5KvMByQtmRzaHspsQLLCeUHdkcym5KvMByspLs3He68LuXSRaU3ZR4geVkJdmF73Sh74geym5K&#10;XFPPykqy8y/p19B3RAllNyW+oedkVdkhX333DZTnPkZCyBWU3ZT4Vp6ThWUX4qwnNibEQdlNiW/c&#10;OdlBdi7x18AQEqDspsQ365wsI7t3P3vfv6Tr0HfkCGU3Jb5N52QZ2aGj6l9SMvQdEVB2U+IbdE6W&#10;kV34+xu3ETuSzaHspsS35pwsI7vvf/zBv6S7iB3J5lB2U+Jbc07WkJ1mwC5E7Es2h7KbEt+ac7KG&#10;7JQDdi5iX7I5lN2U+NackzVkpx+wQ8S+ZHMouynxrTknC8guqw/793/9Q+xONoeymxLfoHOygOyy&#10;yrqPv/5E7E42h7KbEt+gcyL+nPZ0ZJV1CLYXRyCbQ9lNiW/QOfn0L38UB5mLrLKOfVhyhLKbEt+m&#10;czK17HLLutnNTlpA2U2Jb9M5mbr9Z5V1CGVHjlB2Y/HXf/4NbfX2e4pck87KvO3/nU9/61+DOpQd&#10;OULZjUX4q/5p37ltsvLRl2/EQWYhayGxC2VHjlB2AyE6awnf+S1y8sHb34mDzMJX333jX4M6lB05&#10;QtmNwsdff+JbapSr9RP+1zmZVHaGPixC2ZEjlN0ooH36lvqSxDJgv0VOJpWdoQ+LUHbkCGU3CkfZ&#10;JfTkt8jJe198KA4yBYY+LDJvn520g7Ibhc+/fetb6q9JL4v1G+VEHGEKbH3Y73/8QRyHEEDZDcGx&#10;s0bZAVsflp+KJadQds+AZhxWmVxF7BLjt8iJOMIU2Pqw/AOy5BTKrhPvffHhB29/B6A55ReL1x2z&#10;E0cYH1sf9k/8OzvkAsquE+6jEVlJdMf8FurM+P1Otj4spybIFZRdJwyySxQpfgt1ZpSdoQ/LqQmS&#10;gLLrhEF2iTkKv4U608nO1ofl1ARJQNl1wiA7RBwk4H+tznSys/VhOTVBElB2nai7ONb/Wp3phu0N&#10;pwu7iIMQEkPZdQJFx+1ak2NqyW6uj0/lflWnC4pBcRxCYii7fhjGofaU3el3Itzmqg+Lc+i34Gdm&#10;94ay64pvc+rsKTvlOsQ4iT5sPFpK2e0MZdcV3+bU2VB2733xoX/SObnqw8ZlHcK1KTtD2XXFtzl1&#10;asnu6jgDkvvnJlyu+rDHSXAO7W0LZdcV3+DU2VB2P/3ys3/S6lz1YUVZ58Liblsou674BqfObrKz&#10;La+7Ktau1jaKzcgmUHZd8a1Nnatv3PS/VmcW2dlWI572YU/LOhexJdkEyq4rvrXpkvjYg99CnSlk&#10;Z1ted7Ve+qqsQ8SWZBMou6741qZLwlB+C3WmkJ1ted3pS0uUdT/98rPYmGwCZdcV/YcoEmUd8Bup&#10;M8UfoDAsr7uabUicZ37h3bZQdl3Rj0mlV8b5jdQRuw+IbXnd6decfPTlG//rs8z7x8JJIZRdV6Aw&#10;3+buspvsKi6vS4zWsQ+7M5RdV9JFR5ytZGf41DBy2iFNjNYh7MPuDGXXFX1nbSvZ6QveOKdTE4my&#10;Dpli7JI0grLrjW92d9lKdrWmJtJlXeKbn8kOUHa9UU7I7iM726cmTqcm0tLkp2I3h7LrjXJCdh/Z&#10;pTueVzlOTaSl+dMvP199WQDZBMquN8rxqU1kZ1txcjrPkC7rODVBKLve9JfdyGNVthUnx6mJ274w&#10;pyYIZdeb/rJLfxjjQWwfhj2dmkiXdZyaIICy6w1lF1CeCpHj1MRtWcepCQIou95QdgHD93Qix3mG&#10;dFnHqQnioOx6Q9k5bsux0xznGW6Pkz6TZB8ou95Qdg48K//8cvLuZ++L47CsI0oou95QdqDW93Sy&#10;rCN6KLveUHbg82/f+ieXE5Z1pATKrjf9ZZf4A9JPYZiaOJZ1t99szLKOxFB2vekvu9HavG1qQpR1&#10;KNnSxmRZRwSUXW8oO8PUxLGsu/3oxWivmjwOZdebzWVnm5oQZV36q5wQlnXkCGXXm81lZ5iaOJZ1&#10;t1+TNdRLJoNA2fVmc9ml509PI8q62xPIso6cQtn1RvnXUZeUneELnURZB/HdzuQOJXcyDpRdb27H&#10;m1yWlJ2hDyvKutuvPkXlyLKOnELZ9UZZ3aQNlbV6YxzZ5fZhRVmnuU/gzMS7EBKg7B7At8tkbg2l&#10;r5IG+bPQhj6sKOtuXYkN4u0JiaHsHuB21Am5lR028Jve5fi9vo+Q24cVZZ3m9bKsIwkouwfQrKpd&#10;T3a5fdi4rNPMS2CDsD0hRyi7B9D8gbHFZJfbhxVlXZUzRjaHsnsAjacWk11uHzYu6zTzEogY4CNE&#10;QNllgObkG9ZL/v6vfxgWOmiW2q0kO5wizTBliCjrNP1fsQshRyi7DNCifNuKYvi2OE2pspLs9E/V&#10;Ja7RlPuOUL2SwaHstBzLupDclqYZwFpGdiVlHc65Zl/+pUSigbLT8tGXb3zbOsRQ3Pk9r1NRdnCr&#10;2Lcnyo/HhcRlnWZeAuGKE6KBsssg8bmF3OrptmCpKDuxY2duv6EkTlzW4ZT6nybDFSdECWWXx+mw&#10;HXLrJsHtUrs1ZJfo+x8DbYXZHvyPcl1e7pkn20LZ5XHVeim7U7L6sPFL1r+6uNtLSALKLpvT4o6y&#10;O0Xfh40/1qqvB+NuLyFpKLtsTqcXc1vdDrK76vKfJv62gtuTE8IVJ0QPZSdBzwsecVzNY57OzIbx&#10;Jg3lstP3EMWOfcgyHc5G2FE5L4HEexFyC2X3CtFEUcFd+e64KgL2EdskKJedfv2a2LEDWaZD4nE3&#10;lnWkEZTdK3wzinLlu6Nrsr5MrVx2ANv4rZMRe7Um13Sff/s27JtYzCjCso7kQtm9wrek17ny3bFl&#10;6muNKrLTFHdZCi4n13R4/nH3X7ncBGFZR3Kh7F7hW9IhV77zv34JmrrY4IoqsgO3xV3PCijXdEjc&#10;99d/17z+PBMSoOxe4RvTWVB0HKcg/O+iHLc5pZbsbou7brLTqypEVJ36so5r64gByu4VvjFd5Kvv&#10;vrndXjlNUUt2IF3cdZOdXlUhcVeUZR1pDWX3Ct+eriNc5n8aRfkNHBVll16r0Ud2hrJOPDGWdaQ1&#10;lN0rfHtKJq5H/I9eR9OTXUx2WZ/2d4lPY7o4jcOyjpih7F7hm1Qy8QTiaSNHmRMOeMVKsks/gdPE&#10;zwqV2u2csgs2Y1lHzFB2r/Ct6i6hrZ5+jEFTfawku9vXckxc1im/tA7JWrZNiICye4VvVYo4GaHQ&#10;8P+OggIkPuYp3WQXL9ltwekZSCf2r34VsXIwlJArKLtX6AfaQ2f2tCd79SGzQDfZ6Y9jw7C2LpR1&#10;OIH6eYnbU0pIGspOoved88hpbXKrmDVkV1jW4bn5n96ldX1KdoCyO0Hpu1DcHbe/7XOtITu9rUJC&#10;WacXJao/zQQ3IWkou3OUvoPUrnyXbp8VZZc2TjvZ4QUqZ1FD4rLutPt/GtTOYS9CzFB2lyh9Fz5W&#10;IUavsHs41BGz7FAZ4VcO/PPWOKGSqg6egH8MdcKTQbfU/+gux0+tEGKDskuh8Z2rVo5bphegmGUX&#10;KwYPemucdrLL/XxYKOv0M7DwOBfWkVpQdjco67tj4i7bkSqyg25uS6RGsjOcFvdMIC9955cL60hF&#10;KLt7bL7rIDsEzy29+KOR7MxlnX6oLn0CCcmFslOR27aRPrJzmyV812J5GgTqj66Oc65+qA7hwjpS&#10;F8pORVYrdWkhu3c+/a2ojNx0cGKaQhyhCrdPXsSdiixFXrmeEDOUnQpUGb4VqpOW3a09j639aDoX&#10;PFCibygOUo65rNMrEi8nfkRCqkDZaTGPUp0ieqPH6GWXjjhIIYbn4NaOZCmSHVjSAspOy62eRKrL&#10;DhhcI45QSO4nYdG5xnPGjvqy7vSFE1IOZacFjVa/ZgJ5k1xUfFvpXLX5LOfW7Q+efp9VOu7DD/qy&#10;jh1Y0o59ZYcWGJcbEBk84sqQK/SiQZ9X7CvoI7t0dZlFVj/U5fOXT+/ryzp2YEk7dpQdWtRV83PK&#10;E9sH9MVduqwDtzMeQ8kut6pFoHt359BbMnHmCSlnO9nBMrftFu1T7BXQDFrdlnUOv/VFrp7DI7Iz&#10;TIyE568s69iBJa3ZTnaatpdwhOZznbdlncNvfZGrDl1/2RnWGIYOrL6sYweWtIayO0+iuEsXhsqy&#10;DqTXsoiNA1myK+8YGj4qFzqwQHm22YElHaDszgOjXdUa6Z6svt0mnknCmD1lp+nyHxPuE8qyTn97&#10;IKSE7WSn/1tWaOen3y+U7slWkR1+JTYOdJMdqjPDUF3owALlfSVRRBNSke1kl9WGr6ST6IHq/ZIY&#10;C4uVIcj6sw8lstPfFUJwYkMHVlnW8bs5STe2kx1Ag/RNTZHTr1RLjGTpO2WJGi0tKf3HGMzfB5d4&#10;blcRhbCmrMMuQY6EtGZH2QHf2hS56swmijvlbGziAwnpnp2+uLP1EJVFmUj8lyKUR+B3c5KeUHb3&#10;Oe3MJioXZXGXMMLtOgy/3V0MsoNJDZMSot+tKeu4sI50ZlPZ5bbnY7GWbs8ayyRkJ7Y84re7i0F2&#10;hkkJoS3lahXDc3sE2B8qx9utR1nak85sKruEaE5zLNZwTfvfnWVS2SXmTK4iuvlK0/0p+deIjqDU&#10;xWupiHIN86d/+aOhzkWUxyc92VR2IHcMXtyup5Dd6WjjFfo/+hUn7sAqTRdP2ipJn21DoLD0c8Bv&#10;c7/PKg6esDggeZx9ZQeympAo7qaQndgrgW2oDgklTDvTgeqyQ9LTI4aVNyLszI7G1rJDq8tq4fHl&#10;u5jsDEN1SLgBKMtkm+lAC9nhmOJRAoaVN8ckjk8eYWXZoVpxPRF0ta7aWMI4x8TF3UqyMwzVubg+&#10;rPIcmk0Hesou65JIJ2sYgbRmNdnhnuwQAy7w1JWAsm7jobhLd3Mmkp2y+3ka14fVmAgVdMmYfQvZ&#10;4X0XjwKgY1wqfovicCHhUKwmO3+VXeSqxNO3pVDcpe//s8gOArIN1SHO++nzEFI4gNVCdqdll7nI&#10;Pc1V8UgeYSnZaYoU2OrY8LKG58PuiRY4hezgfdtQHeI6sMoj5C40OVJddqdlnW0+Oh3xEORB1pFd&#10;1pV6VJ5+d+zrysOErU7bkuBx2ZUsrcC+eP4a05UM1QWqy+74lEqK3ERKOu+kLuvILmvozUVUHPrG&#10;Hxqw//chmi/zeFZ2miq4PIVDdYHqshPHb2Q6JP7IMHmWdWSX+Fx9IrHv4C/94DS2TLRA/DYc9oor&#10;2cGkYssjftO7iL0C7dq2yHHEwEbTyg5XTruzoanxSR+WGrOz9cti38EC/qfFue27XckODVtsecRv&#10;ehexlwNPTNP9LI8onEuoLjv33FB2VT+yCGU3DkvJDth8Fy8RMHSHTwOXhWOeciU7jSP8pncRezn6&#10;dGCrDNUFWiupXTS3LtKH1WQHbL6Lh5aqNK3bW/qV7DS1gN/0LmIvR/kHoW5Ta6guQNmRchaUHTD4&#10;LsyxAvMHRePczlFcyU6zEtVvehexF8Br9L9rmVpDdQHKjpSzpuyAwXexnsqXXN3OUVzJ7rb/C/ym&#10;dxF7gQ59WE03PBfKjpSzrOyAwXdxVVW+mD4c6pRHZNe6D1t3qC4wr+w0i5BIH1aWHTD4Lh5sMuwe&#10;Jz1udSU7sdkpftO7iL3QPfe/aJNGpgPzyo6zseOwuOxArrDiwTvD7nHSNVp/2RW6O512pgOUHSln&#10;fdmB3EbuPvhp3j0kfaGfyg7KEJud4re+S7zLlVurpKnpwLyyS9/wSE+2kB3IFZa4RlHu+V/kREhT&#10;cGofzXi2fuVzvEu7Dwm0Nh1oJzs8edubq0zrM0P07CI7kOU70Zm1TWKmzXUqOzxJsdkR/cyJ2352&#10;04FGsgu3NLy/LZSnuXWRbmwkO5DlO1GXGRoDdomPIDiVnWaIR/9MsHE70+FpVF9Pd0UL2Yn7CpRd&#10;faq62/khGvaSHcjyXdyZhYb8T3MSdj9ik52+D1s3EAGecIx4Yk1pITucSfEooHy9UUj6Vkf6s53s&#10;gN53uF5DH80mu9MW5YAv/EZR0sN8wPY0yvPsn1NoITvxEIFa66755U6jsaPsgL7xBPvYLJOogE5l&#10;dzvK84jsNCOJTakuu/R5LvcdO7ADsqnsspbXOmHZLIO94seNmUV2P73+m/+P0Fl2AHUZTrWNxB2O&#10;PMimsgO4KP2FfxfXmdVvHwd7iccNnMoOEZsJbE/DHJgu0RPvRnXZJd4Xsir7yg7+0k9r4j5/5aZ0&#10;ppbdIKYDlB0pZ1/ZAf1Xm7iRO4NoDLJL+6Wb7HAnGMR0gLIj5WwtO6BsReFTXPgf/yNdDLLDz8WW&#10;MR1kB82NNr5O2ZFydpedfqbCrUFBseP/rYtBdmnRtJad5qtD+0PZkXJ2lx1Q6iMsm8rSjUF26XaY&#10;9ei5GXbBBGVHyqHstH9tK17uq1+WbJBdel1xU9mJxxoHyo6UQ9n9B03nNJ6ahB+VHzg1yA4NW2wZ&#10;01R2eGjHV999gyrP9dxHgLIj5VB2Ho1EIDi3BkU/TVFddqj7/HZdghoWz1M8h/5QdqQcyu7/yZ1p&#10;1cQgO0RsGdBXlHXz/Y8/fPz1Jw8WepQdKYey+39yZ1o1qSs7HM1v8UTgWdSVj3x0jLIj5VB2r8j6&#10;AihNKsruqbLuGJylzsqj7Eg5lN0rsr4gQJNasnvT5qt0SwLldevYUnakHMpOUre4K5cdNhtNcyGo&#10;NPECOyiPsiPlUHYnVCyjymU3rOlC8AzDiutGUHakHMruErQH3zIKkmhU6DKfjsHhh2EbaNf/dPjA&#10;R+0G8ig7Ug5l9x/poMg68vHXn/iWUZB0o3rv7K/hxLuMX9bFwWtp9NFayo6Us6/s4Di0zBZr6+Lc&#10;NirRjOGLMARWfWq4T1qUeJQdKWc72fVxXEiu7JwpsFf1P+vXM1B23e8UoOxIObvIrrPjQnJlh/R/&#10;ko0CX9eaqKXsSDlbyO7BYX6D7FYKxB2+PaEEyo6Us77snp3Q3Fx2SJUuLWVHyllcdo8v3aDsXArl&#10;QtmRclaW3eOmQ9KN6p2cv3A2e0o+XkbZkXKWld0IpkOuGpVbyrfMXIQyeL0231F2pJw1ZTeI6U7b&#10;Np7bPtXcMTgnhlV4lB0pZ0HZDWu69774cGfNhfyU/7e3KTtSzmqyG9l0aOT+19sn13eUHSlnKdl9&#10;cP09Ij0jTIde26Qf/GqaLN9RdqScpWRXvUkYEpsO/0PNJaL3HWVHyllHdiOUdcJ0+Kf/BXMRpe8o&#10;O1LOlLJ78+ffH/+SNC5ffyE/l/AFRzSdPhrfUXaknPlk99GXb9z1ih4iqrmwjmEE2SHw3YYL6Arz&#10;/Y8/hIr4FMqOlDOf7OLVG3G3cRDZdQvKW/fCB5mWKUz8Vh6h7Eg5k8lOrCyJm8dWUwHBdAC1pP/p&#10;5IHvwosSUHaknMlkJxblxr/6aZtVbLHphP1nD+5Y4aXFUHaknJlkd6zdwq/CQN7yiU33bu2/cjtC&#10;TjVE2ZFyppHd0XQo5RK/XTKx6RZ+1eJlgtaywyPiJ+V88PZ38WGPYAOxSwmGTxnvzByyO23VeLPD&#10;Bjv0YYUClGXdjGfmuBiltexqHV8c9gg28JvWyK1bScwEsjs1HdpDmJ2ABfxP140wHf6p/E4BnL3q&#10;pugQsRiFsjsNZZfF6LK7Ell8VSmb/byJTffRl2+yXi/2nXRtCgQUXnVd2eEENqocKbuRGVp2uCKv&#10;emHhbb6y4TKJ2zyKndxuqRvWmXSR8607akHZ7cC4skPDTjTR8DZP2oz1iWWX21RQwrgd570loJIN&#10;L78dlN0OjCu79FSje5uXXHshEmRnKOtwDsO+/kezBS+5w5wjZbcDg8ru9lMB7m1e5sMDiQTZ4SX7&#10;H6kTD/albx4jJ65tG0HZ7cCIstPUa+5tXr4Pi4TvdzHILq6Jpl53fSuRQii7HRhRdpp6DW/zDn1Y&#10;JFRnBtmFU+qYetq6acOm7HZgRNlp6jW8zYbG3yhoKqib3FOqXmyGRRKG1xtOqQNFov/FhIGp45V3&#10;daHsdmA42SnrNfc25w7YVw8aibjgajWbkHDkctnNXguH+ZbqUHY7MJzslFeDe5s7D7qjaksXF9VX&#10;eKARhoOXyw5Ud3HnNFqJQtntwHCyU3YD3dvcc9AdYu1sOiT+9vkqspt3wZ0LavkWnVnKbgfGkp1+&#10;OVh4mzv0ZKG5eFrzlEYSCbMToIrscIYf7/sX5qvvvhEvqhzKbgfGkp2+Ugtvc92rRwReSP8tGPwW&#10;xVe7Wc74aq4iOzDvgruQ6p1Zym4HxpKdfrowvM1NS5Ur0+FBoYwOJVL8oLVkZzjOaMGZr9uZpex2&#10;YCzZ6ddtxG9zu+IuPEQMDNhtwVr8uLVkB6ZecOeCm414USVQdjswkOz0A3ZI/DZjx+p9SdQOpxdu&#10;zw+ooQXGD11Rdmt8zK5iU6fsdmAg2WU15tNRmyojaE5zx14SfvLVd9/4jbqkneyy7ivDBm+0eF1m&#10;KLsdmFV2UFJi6sBmvSvNgZ5d1xDRcirKDiwwTYHcykUJZbcDs8oOSbgpAElhGw3o2Z0e6t3P3tdP&#10;m9QNnlX8TOrKznC0MXO7KkgDZbcDE8vORaM8Azjgmz//vvoHXbMiLuW6sgP9a9UWEZ19G5TdDkwv&#10;O5eKykMx2GdZyW1ay26ZbwMsX3ZH2e3AIrJzgaHQ5cT1ZObZUk6k/PyIIwhwb/DbTR6874X3Ocpu&#10;BwaSHVhj1LxWxMmpLjuwzAm/tUwaym4HxpIdoO9cjkNRLWRnOOawKZmpoOx2YDjZAfoOOX7cvYXs&#10;wBrTFMjx9qCHstuBEWUHPvryzQhTBA/m2GwayW6ZaQrEPFNB2e3AoLID7+g+sRBmJDp/vEEfN1Oc&#10;W0Adr2NDOxFHOGX2ry+Og5MsXp0Sym4HxpWdI13ixV/3BjmOWQy6BpDbnMLrCjSSHRj2PmHIrW5O&#10;oex2YHTZAVgMl8ipyMSWda+kKsHTdqsisprT3//1j/h1OQwNUhzhCtxR/A7zJ5zwLCi7HZhAdg6n&#10;PP8m/zoaDY7b+F8PE/Sy3XPLak5hr5h2sgPLTFMgf8r/9ifKbgemkZ3Dfft53HsVuItgnISrP6s5&#10;nb5A/7uciCMkqNsIH0/uMhTKbgcmkx1IX8f+Khgm4XLM+mzG6Wv0v8uJOEKClaYpEMhLvMA0lN0O&#10;zCe7NP4qGCOhyWWp5Kdffg4vJ4DL2v86J+IgaVaapkCyREDZ7QBl1zDhWsxay3ZcTgw6yG6laQrk&#10;dJLnCspuByi7Vol7Ull92NMGY2sk4iC3rDRNgSTGdgWU3Q5Qdk2CrmgYd8sdDju9gm1fICoOckvd&#10;pvh44G7lMhTKbgc2kl18n2/98Vv0W8Nj5X4eK+wYY2uN4iC3LDZNgdzax0HZ7cBqssNVe8qxR5M7&#10;Hn+6qvk0eDjzA12NNOGYfouciINosD3QsFGuMa71qim7kVlNdnqyLjs4CG1GUw/GHViH3pLI6XJi&#10;0E12uCv4nVfJrYAAZbcDlJ0qoTq4nWoQl/t7X3zof6HL1Zh6N9mBLDtPEXH7OULZ7cC+stMP+cdr&#10;QdLzlcdOU+6A3VWz7Ck722TIyLn9ABlltwObyg5K0tcvodq67eIdr/WsAbvENxT1lN160xRIurij&#10;7HZgU9llXXOhWMst60BWl/B0ObGjp+xArcY/TvCKxGuMoex2YEfZZZV1QUCGsi53sD9esCLoLLvc&#10;Zz5FEmqoJbur+aVA3TVPlF0W28kOpsv6PEPow6Y7pKdlXVYfFnnviw/FEQKdZQeyatIpkijuasku&#10;8RCOWg/kQtllsZ3ssq42NHi3F0Tmf3SRY1lnGPkSR4ixNRJxkCzWm6ZAruxQ0UHiyIK6txDKLou9&#10;ZJcroNArue3WHce/c+dh00VBf9ktOU1xNQVUUXaJP/pT/asWKLss9pJdbrUSFJbukJ5OLKRnM45J&#10;j233lx2oqIBxEsYlYiq+UhxKHDxQ/UOKlF0We8kuqxMRrtrbPuyx/eAq9L9TJ33hPiK7JacpTou7&#10;ulo/Le4Ml8RtKLssNpJdbtMNCrvd8Tg1YbiHHw8S84jswHrTFMhx1ruu7HDSxFwT/tniTMYPQW7Z&#10;SHZZFzQuzbBjbh8W2sq9sq8+/x/ImkEOEQcxsOQ0Bd4dcWupKzsXnDpUXqDdOYxfArllF9nlfkY1&#10;TE0Y+rCG3l94uCv8dpkRBzGw5DQFIkZIW8iudeL7MdGwi+yy+pXuO07cjoY+rKHlHI0p8NtlRhzE&#10;xowiuI0o7mZ8jXjO4fkTDVvIDpe1vl8Zmw6k+4/HPqytFDquXInB8/HbZUYcx4ahUJ0icTVd91Nc&#10;fXL77QZEsIXs9GWdMN1tGzhWZIZmk/j8v8M8kSeOYyZ3CHKWhHvMjH9sKPHhQnLK+rLTm0KY7naY&#10;7zjODdKV4Glub9GPy27GwkeT+MxPJ/TEhwvJKevLTmkfYTrNjkdJ2fqbt7doc90hjmNm1WkKJBR3&#10;cwkdag7vDlGyuOz0n9lC9RTvqLn0jwNtNivd3qLN7VAcp4T0+pt5E4b5caOaqLjjgJ2BlWWnv3zF&#10;xJZmncrpXJhhRZXmFj2C7GYc1VIm3Ocmeo3pGS1yysqy089LiLJO0/NFw4h3cRgG7DQLCMyrUsVx&#10;Csn9tO8sid+CKaaeWdbZWFZ2+kF9sXxEU0adzp/aBuzwcOI4R9Aa/daZEccpxFxgjp94Vh3/P3J/&#10;9ji4TJSsKTtcDfoiK+4RKD9ocTqlYOsEiaLylEFkZ7P5FBF3L1wS+m5Bz2hMhysKtyX0BnDZDAie&#10;21PzyGvKTn+lih6BRpG47Z9ecLbOpjjIKbhE/NaZEccpZ0wFVMnxBgbl4Yc4+SMUergyj4s6Y4YV&#10;9GlwVvsPOy4ou6xhl/iMK6duhR8D+loyBG+5OMgpfuv8iOOUox8cmC5X97AA6hG8/P5opDB41/s0&#10;qKZvq9S6rCY7XJH6dz3WFs67csfTiw+7+1/nRDNgB/zW+RHHqcKq0xSI8u0YDQjRv4DZcjoc1I6l&#10;ZAfjZJVXsbaUo+9XtVi7ATvgt86POE4Vsgrn6dK/b1XOvLefzneXpWSXNWYRl3W4xP1P73Klp3YD&#10;diX3bXGoKuhL4BlzNUYxLMoptTFD2RnJqjjEAI3SksfvOAm0G7AbTXYg66YyXZTl9iCUXB6Ph7Kz&#10;kNu3ipcEKy8X+PGqj6MvDOMo3+kBZWd7vbNEeRMaBMpOzwqyyzWdKNBwcftfJJN4Y5TTuCLKCgKP&#10;63fIjzhURZQnbdLgihKvd1goOz3Tyy7XdGLCWzmxIBadCgx9WNSJ4iBXjCk724TMLBGjHCND2emZ&#10;W3a5pkNEPaWcyUpUYbY+XWL4T1AyQCYOVZeF16Ags8xUUHZ6JpadwXSfv/67NsruZ1pMtj6sfoVR&#10;SYdRHKouthc+URJ3uHGg7PTMKjuD6UQHVrmEIjEv4TD0YRH9xwOHlZ3yBM6b9NjFIFB2eqaUXZUV&#10;vMqVcen3w9aH1Q/YAb+PKeJQ1Vl7DQrSuTUaoOz0zCe7rA+EhYgOrF5S6bLO1pXTD9gBv48p4lDV&#10;sbl+otzW9Y9D2emZTHboOtmmPsXkGnTjf5fMrZVsfVj9gF2hTcTRWrD2GhQEL1C85KGYWnbxctcO&#10;TCY7paRExA1Ef32k3wyzifQDdoWXsjhaC9Zeg+LSuU1mMbXsOlfNM8kOzvInKSeirNMPq9+OT9s+&#10;D4tHF8dJUKgScbRGrL0GBRFTW0Mxr+z6L+6ZRnbmZi/KOn1teDugoJSmSFa3yOb3EHG0Riy/BgUR&#10;Y77jMKns0Ar63z/mkJ1tUgIRZV1Ws0zX2Ia1Ly63Do2ZQnb6Ynnq6AcfetJOdqhnoaTq4Lbx1LDA&#10;BLJDW7LNAyCxWXCx+p8qcjs1gbfNb5qZrHfaNkYZIo7WDluPfq7gIhSvegQayW6WD5BkMbrsSkyH&#10;hLIu9zhpJZVMkmYNypqV6iKO1o6SEzJR9NPo3WghO9EfWoahZVdourg6yy090m+2eTEtLiNxqDQl&#10;Lx8RR2vK8guMEbx9nScQb2khuyXLOjCu7ApNh7x5+aKe3MkNPG54GkfwxMxDVKjUxNHS+N2sEUdr&#10;yqQj5bm5Hd/oTIvTHhrOYgwqu3LTIa46M7gpPfVmnhdGsmYngN/NGnG01hR2umfJU+Prp7SQHY4p&#10;HmUNRpRdFdOFO7ChBaav5pLB+Nx24nezRhytNSW3gYky1JAWZadnONlVMR0uR7dQwLYELH0pm5+e&#10;oZH4Pa0RR+vA8guMXcYZ1WI3Vs9Ysqtruqy1JiF4AvFTEuAZ+u3yk9uHBX5Pa8TROmBefjhdBil/&#10;WsguPYwzLwPJrq7pgO1o6eUF5p6are/jd7ZGHK0DeI14pf7hl84gnyFrITu8NPEoazCK7KqYDgmm&#10;M3/2IL22wDxgZyjrgN/ZGnG0PpjP/HQZoTPbQnbIgCsKyxlCdrVMF4Ri68Ai6T4ssE042so64Pe3&#10;RhytD/sUd8jjM7ONZIdA5WhQjcDTBuK1tOZ52dUyXewp8wFvb2g22eHdFcdR4ve3RhytGyUT1nPF&#10;fBurRTvZdQjOHppGtxP4sOxqmQ5xHVjIqOSAt+vjbbIzv51+f2vE0bqxyafHXHBJiJffk6ll5/L9&#10;jz+E0aemPCm7iqYLpZP/tyma+svwhEsagz+ENeJoPdnh02Mh5sq9nAVkh/QpkB+TXQvTAVvlheDJ&#10;hINcYWvAJS3BH8IacbSebFXcIf1HoBxryA7pUCA/I7tapsNBRAFsfu9vC2nzOJSyGXz89SfQohg0&#10;9IewJj5Uf7Yq7lCbPPIdAcvIDml9w3hAdrVMd1UxGYq72+Kr5JIShzol9gL+3/2w/DoOx3+Eldqh&#10;JriqO/TFBCud5NaLmfvJDu+KuY8pgrtoohDLXfd7u4QSV7D5U1DK4txv/RL3Q1R5/t/WhOM/Ra13&#10;fJaEG1U3VpKdZiiphB6yq6g5JG06kPv2334SsGQhhXLAzm/9EvfD8m5gOP5TrNQUlensu8XOcNPS&#10;uK3s6moOuTUdyHr7b8u6wovp9tk6/NYvcT8s7+yH4z/IbsUd0vOD9IvJDi9HvMCKNJRdeS9MRGM6&#10;kPX2p69L/BYP6jfNj/4zhn6Hl5z+0JBw/AdZrDUq0813i53ekqULtzSUHZ63fwU1ojQd0L/9CRnh&#10;YjWP04XoB1z9Di/BT6pcxPFDPMiGxR3Sx3eLya7pIMA0slOaDuiHuq4ux1oXkP45+x1egp9UOXvx&#10;QzzIYg1Snw6+W2w9I+6L4gVWZI5urL641berxNRPlUpE34cFfp+X4CeFf0TRJX6IZ9mzuENaL6cA&#10;VRZyDRJ04MSrq0jbCYoq5UnWhLSyUeGcXi0BrVWGZF3lfp9f415vFTvED/Es2xZ3CLoaTScZUT/6&#10;R1oi4tVVpK3sQHl9p+8M6t/1xDfzpC2jn6/QP20hAmfJxWQHti3uENzAmn6+YqVz2+7G0Fx2oGS9&#10;2GkHFqfjqBK96RI1V6IAgeZwSeFRNC+npBp1Il5PdjsXdwiun3ZffocWsYzvcJ2IV1eLHrIzX+Wn&#10;ysD7ip/j0ol9pzddWkOJKwYPETa79Z34iGuC48lxd7b1ZAdKbntr5KvvvmlXueASLV9C8Hjmlp35&#10;Ej/tCYZxQFdqOdxPboNdEr2JhJSPsw04lP/dWfR9WDEREVy8pOxw8tPnbYfgDMQ3zurg2kMJiWbS&#10;GvSQ/EuqmollZz4jOJviUI6SU5zuRyT8Iq7OdCGJqzneOI1o/KGLvaTsAN5W/+T2Dt7fdq26G+mG&#10;YMvEsrM12qvOJu5a5tIgMVQHrso61HTH+3C6sxD+Pvctx0VSQfGryg6duAW6WrWCTk/TiYsOVK/v&#10;9pIddHbaDXSjdX6jzKSH6sBxXdtVd+NKiyH6ATtUmn6flywvO3B7AncLlKcf9xiN4w27MBPLLrfQ&#10;vTIdMI/94Zi3908hl8TTuG2r+gv32KfbQXagejmwQPCOn95cx6fKtRoyseyAvtuSUEzJ6IBmyl+8&#10;YYld0rLDSxDbJzheJZvIjp3Zq+C04E4wV9/2eM8uydyyU3oqYTr8HL/122UmPVTnOHaQE2f82PeM&#10;ox+wA8cXtYnswG2BvHlwQX789SdTWI+ye8WtqhKmazpUB3Byj1VG4oynNaSpIh2ngx3hJCwvO1C3&#10;kawaV+u1U0A5dd9HtHdx/Fp0kl16uC1hOlAyvpO+MeK0Xh0cT1hs7EjXI7guxfYJjhVivPsOsgNV&#10;XuY+wemCWUYTX0kLPUYcvCKdZJfo+qVNl5ZLOukOLI58LOjiwHfYRjy346RtnNAJ1XC8H8ZPeBPZ&#10;4X5zW/Uzp8EVggvmzZ9/j6u0XTV0S913MKtcyKWT7MDxjOAneLcSxRfOY9pHieDgiStAP90hjpN2&#10;UNYIy/FQsVg3kR3Aq67YWnYOGgsuG4D7qANFBlToaCFEHNM8xHQaPHnxEBXpJzv4JbwH4OOvP7k9&#10;+yXlMR5CHC2QO7EbHyrhoKypCSBauLin7SM7kJ7zYRoFnnJyNOMPVC/p3lgh/WSXC+5F/gTk52rE&#10;DeSaDomLu8QbrJ+aAMfZCRw53qDKlRQfcHAM7wuzXnAZiAujIoPKrqRrk5iBNbcomNcd4cpBuWMN&#10;x1pGyM7cf48TH3B86DsmayAolxFlVziIc/VprZK+UhhNu3JQotd8Crb3e74kll2tZh8OOAv03c7J&#10;rRhyGU525cPVpzcH9EPNhw2ldaIp5t6RjhViLLsqZR0SDjgR9N22SYw+VWEs2ZWb7qoPm14ykkgw&#10;HbhykGbpsuD4MvETVz+m1yRmJX7EiUANXngZMDMma9TbwECyKzcdctqHNXdgY9MlKg7915w4rp4P&#10;Xr5ZyqcRjzsRuBhqlbfMFGndhwWjyK6K6VBhHZezmDuwselAou3l9mEr1m7piMedC7xxddXPjJzc&#10;UW8DQ8iunemAzSzCdImyLnd5HSh/scqIx50RVM3dThfzVPAWnzbeujwvu6amOy5n00SYDpyWdXja&#10;uR1YUDIpnBvx0JOCN/FqxQ+zRjqUdeBh2VUxXWISx1DWifVuDv+7KNgst/fqOC46aRfx0FODmwRH&#10;8ZYM3tYOZR14THaontDsm5rOVtbdys5W0AUouxKqXDPMUEHFI97lRjwmO7xC9D39y7UmYTpg+8DZ&#10;qezCmB1aWuF70012hgUxs4C3g1XeGjkOGbXjyW4salf4yHzhpk0HKsoOwHE4oK3rGmOWHeSFJ4Ci&#10;0v/7LiXl5xTgbOAaYKE3b3qaDjw/QeHIVd6t6UBd2dXCJrt4Bgbnyv80mXIvz8JHX77B9cBab6Lg&#10;zerWew2MIjsHXv/n375NXLX4FTZQnqYxZacfSUwI3W9xnYX7sAlwbnEnwBWCN5EV35hBE+5c0AXG&#10;kl0AOkMFJMi9FeDSN9ztDevmcoHF/INdJ/3FXrctGcWO2GVPcMMDOBviWiLVwQ3mClzw2ACOe7a3&#10;MajsKpLbQUbbEEeoTrq4w5Vxe03A+wnfPXXnJGRk1pfdFae+wF1IbEYIWYN9ZQeOvutQ1hFCHmFr&#10;2YHYd+z9EbIwu8sOvPvZ+yjocmc/CCFzQdkRQraAsiOEbAFlRwjZAsqOELIFlB0hZAsoO0LIFlB2&#10;hJAtoOwIIVtA2RFCtoCyI4RsAWVHCNkCyo4QsgWUHSFkCyg7QsgWUHaEkC2g7AghW0DZEUK2gLIj&#10;hGwBZUcI2QLKjhCyBZQdIWQLKDtCyBZQdoSQLaDsCCFbQNkRQraAsiOEbAFlRwjZAsqOELIFlB0h&#10;ZAsoO0LIFlB2hJAtoOwIIVtA2RFCNuAPv/k/3qj2gSy/TxsAAAAASUVORK5CYIJQSwECLQAUAAYA&#10;CAAAACEAsYJntgoBAAATAgAAEwAAAAAAAAAAAAAAAAAAAAAAW0NvbnRlbnRfVHlwZXNdLnhtbFBL&#10;AQItABQABgAIAAAAIQA4/SH/1gAAAJQBAAALAAAAAAAAAAAAAAAAADsBAABfcmVscy8ucmVsc1BL&#10;AQItABQABgAIAAAAIQDKLYHBAAUAAEoUAAAOAAAAAAAAAAAAAAAAADoCAABkcnMvZTJvRG9jLnht&#10;bFBLAQItABQABgAIAAAAIQCqJg6+vAAAACEBAAAZAAAAAAAAAAAAAAAAAGYHAABkcnMvX3JlbHMv&#10;ZTJvRG9jLnhtbC5yZWxzUEsBAi0AFAAGAAgAAAAhANj4UL3hAAAADAEAAA8AAAAAAAAAAAAAAAAA&#10;WQgAAGRycy9kb3ducmV2LnhtbFBLAQItAAoAAAAAAAAAIQCBsQWfQTAAAEEwAAAUAAAAAAAAAAAA&#10;AAAAAGcJAABkcnMvbWVkaWEvaW1hZ2UxLnBuZ1BLBQYAAAAABgAGAHwBAADaOQAAAAA=&#10;">
            <v:shapetype id="_x0000_t202" coordsize="21600,21600" o:spt="202" path="m,l,21600r21600,l21600,xe">
              <v:stroke joinstyle="miter"/>
              <v:path gradientshapeok="t" o:connecttype="rect"/>
            </v:shapetype>
            <v:shape id="Pole tekstowe 2" o:spid="_x0000_s1027" type="#_x0000_t202" style="position:absolute;left:8255;width:54449;height:23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Dcg+wwAAANwAAAAPAAAAZHJzL2Rvd25yZXYueG1sRI9Ba8JA&#10;FITvBf/D8oReim42B6vRVUQUijdtL94e2WcSzL4N2TVJ/fVdQehxmJlvmNVmsLXoqPWVYw1qmoAg&#10;zp2puNDw832YzEH4gGywdkwafsnDZj16W2FmXM8n6s6hEBHCPkMNZQhNJqXPS7Lop64hjt7VtRZD&#10;lG0hTYt9hNtapkkykxYrjgslNrQrKb+d71bDbNg3H8cFpf0jrzu+PJQKpLR+Hw/bJYhAQ/gPv9pf&#10;RkOqPuF5Jh4Buf4DAAD//wMAUEsBAi0AFAAGAAgAAAAhANvh9svuAAAAhQEAABMAAAAAAAAAAAAA&#10;AAAAAAAAAFtDb250ZW50X1R5cGVzXS54bWxQSwECLQAUAAYACAAAACEAWvQsW78AAAAVAQAACwAA&#10;AAAAAAAAAAAAAAAfAQAAX3JlbHMvLnJlbHNQSwECLQAUAAYACAAAACEA8A3IPsMAAADcAAAADwAA&#10;AAAAAAAAAAAAAAAHAgAAZHJzL2Rvd25yZXYueG1sUEsFBgAAAAADAAMAtwAAAPcCAAAAAA==&#10;" filled="f" stroked="f">
              <v:textbox style="mso-fit-shape-to-text:t" inset="0,0,0,0">
                <w:txbxContent>
                  <w:p w:rsidR="00DB2FE0" w:rsidRPr="00387B19" w:rsidRDefault="00DB2FE0" w:rsidP="00A32CFC">
                    <w:pPr>
                      <w:rPr>
                        <w:rFonts w:ascii="Arial" w:hAnsi="Arial" w:cs="Arial"/>
                        <w:sz w:val="16"/>
                        <w:szCs w:val="16"/>
                      </w:rPr>
                    </w:pPr>
                    <w:r w:rsidRPr="00387B19">
                      <w:rPr>
                        <w:rFonts w:ascii="Arial" w:hAnsi="Arial" w:cs="Arial"/>
                        <w:sz w:val="16"/>
                        <w:szCs w:val="16"/>
                      </w:rPr>
                      <w:t>KASA ROLNICZEGO UBEZPIECZENIA SPOŁECZNEGO</w:t>
                    </w:r>
                  </w:p>
                  <w:p w:rsidR="00DB2FE0" w:rsidRPr="00387B19" w:rsidRDefault="00DB2FE0" w:rsidP="00A32CFC">
                    <w:pPr>
                      <w:rPr>
                        <w:rFonts w:ascii="Arial" w:hAnsi="Arial" w:cs="Arial"/>
                        <w:sz w:val="16"/>
                        <w:szCs w:val="16"/>
                      </w:rPr>
                    </w:pPr>
                    <w:r w:rsidRPr="00387B19">
                      <w:rPr>
                        <w:rFonts w:ascii="Arial" w:hAnsi="Arial" w:cs="Arial"/>
                        <w:sz w:val="16"/>
                        <w:szCs w:val="16"/>
                      </w:rPr>
                      <w:t xml:space="preserve">ODDZIAŁ REGIONALNY W </w:t>
                    </w:r>
                    <w:r>
                      <w:rPr>
                        <w:rFonts w:ascii="Arial" w:hAnsi="Arial" w:cs="Arial"/>
                        <w:sz w:val="16"/>
                        <w:szCs w:val="16"/>
                      </w:rPr>
                      <w:t>ZIELONEJ GÓRZE</w:t>
                    </w:r>
                  </w:p>
                </w:txbxContent>
              </v:textbox>
            </v:shape>
            <v:shape id="Pole tekstowe 2" o:spid="_x0000_s1028" type="#_x0000_t202" style="position:absolute;left:8312;top:4275;width:14275;height:36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AkswAAAANoAAAAPAAAAZHJzL2Rvd25yZXYueG1sRE9Ni8Iw&#10;EL0L+x/CLHjTVA+iXaOIrLAgiLUePM42YxtsJt0mq/XfG0HwNDze58yXna3FlVpvHCsYDRMQxIXT&#10;hksFx3wzmILwAVlj7ZgU3MnDcvHRm2Oq3Y0zuh5CKWII+xQVVCE0qZS+qMiiH7qGOHJn11oMEbal&#10;1C3eYrit5ThJJtKi4dhQYUPriorL4d8qWJ04+zZ/u999ds5Mns8S3k4uSvU/u9UXiEBdeItf7h8d&#10;58PzleeViwcAAAD//wMAUEsBAi0AFAAGAAgAAAAhANvh9svuAAAAhQEAABMAAAAAAAAAAAAAAAAA&#10;AAAAAFtDb250ZW50X1R5cGVzXS54bWxQSwECLQAUAAYACAAAACEAWvQsW78AAAAVAQAACwAAAAAA&#10;AAAAAAAAAAAfAQAAX3JlbHMvLnJlbHNQSwECLQAUAAYACAAAACEAKFwJLMAAAADaAAAADwAAAAAA&#10;AAAAAAAAAAAHAgAAZHJzL2Rvd25yZXYueG1sUEsFBgAAAAADAAMAtwAAAPQCAAAAAA==&#10;" filled="f" stroked="f">
              <v:textbox inset="0,0,0,0">
                <w:txbxContent>
                  <w:p w:rsidR="00DB2FE0" w:rsidRDefault="00DB2FE0" w:rsidP="00A32CFC">
                    <w:pPr>
                      <w:rPr>
                        <w:rFonts w:ascii="Arial" w:hAnsi="Arial" w:cs="Arial"/>
                        <w:bCs/>
                        <w:sz w:val="16"/>
                        <w:szCs w:val="16"/>
                      </w:rPr>
                    </w:pPr>
                    <w:r w:rsidRPr="00A92124">
                      <w:rPr>
                        <w:rFonts w:ascii="Arial" w:hAnsi="Arial" w:cs="Arial"/>
                        <w:bCs/>
                        <w:sz w:val="16"/>
                        <w:szCs w:val="16"/>
                      </w:rPr>
                      <w:t xml:space="preserve">Gen. Józefa Bema 44 </w:t>
                    </w:r>
                  </w:p>
                  <w:p w:rsidR="00DB2FE0" w:rsidRPr="00387B19" w:rsidRDefault="00DB2FE0" w:rsidP="00A32CFC">
                    <w:pPr>
                      <w:rPr>
                        <w:rFonts w:ascii="Arial" w:hAnsi="Arial" w:cs="Arial"/>
                        <w:sz w:val="16"/>
                        <w:szCs w:val="16"/>
                      </w:rPr>
                    </w:pPr>
                    <w:r w:rsidRPr="00A92124">
                      <w:rPr>
                        <w:rFonts w:ascii="Arial" w:hAnsi="Arial" w:cs="Arial"/>
                        <w:bCs/>
                        <w:sz w:val="16"/>
                        <w:szCs w:val="16"/>
                      </w:rPr>
                      <w:t xml:space="preserve"> 65-170 Zielona Góra</w:t>
                    </w:r>
                  </w:p>
                </w:txbxContent>
              </v:textbox>
            </v:shape>
            <v:shape id="Pole tekstowe 2" o:spid="_x0000_s1029" type="#_x0000_t202" style="position:absolute;left:24878;top:4275;width:11132;height:36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jLAwwAAANoAAAAPAAAAZHJzL2Rvd25yZXYueG1sRI9Ba8JA&#10;FITvBf/D8gRvdWMF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t8IywMMAAADaAAAADwAA&#10;AAAAAAAAAAAAAAAHAgAAZHJzL2Rvd25yZXYueG1sUEsFBgAAAAADAAMAtwAAAPcCAAAAAA==&#10;" filled="f" stroked="f">
              <v:textbox inset="0,0,0,0">
                <w:txbxContent>
                  <w:p w:rsidR="00DB2FE0" w:rsidRPr="00387B19" w:rsidRDefault="00DB2FE0" w:rsidP="00A32CFC">
                    <w:pPr>
                      <w:rPr>
                        <w:rFonts w:ascii="Arial" w:hAnsi="Arial" w:cs="Arial"/>
                        <w:sz w:val="16"/>
                        <w:szCs w:val="16"/>
                      </w:rPr>
                    </w:pPr>
                    <w:r w:rsidRPr="00387B19">
                      <w:rPr>
                        <w:rFonts w:ascii="Arial" w:hAnsi="Arial" w:cs="Arial"/>
                        <w:sz w:val="16"/>
                        <w:szCs w:val="16"/>
                      </w:rPr>
                      <w:t xml:space="preserve">T: </w:t>
                    </w:r>
                    <w:r w:rsidRPr="00A92124">
                      <w:rPr>
                        <w:rFonts w:ascii="Arial" w:hAnsi="Arial" w:cs="Arial"/>
                        <w:bCs/>
                        <w:sz w:val="16"/>
                        <w:szCs w:val="16"/>
                      </w:rPr>
                      <w:t xml:space="preserve">+48 68 452 31 00            </w:t>
                    </w:r>
                  </w:p>
                  <w:p w:rsidR="00DB2FE0" w:rsidRPr="00387B19" w:rsidRDefault="00DB2FE0" w:rsidP="00A32CFC">
                    <w:pPr>
                      <w:rPr>
                        <w:rFonts w:ascii="Arial" w:hAnsi="Arial" w:cs="Arial"/>
                        <w:sz w:val="16"/>
                        <w:szCs w:val="16"/>
                      </w:rPr>
                    </w:pPr>
                    <w:r w:rsidRPr="00387B19">
                      <w:rPr>
                        <w:rFonts w:ascii="Arial" w:hAnsi="Arial" w:cs="Arial"/>
                        <w:sz w:val="16"/>
                        <w:szCs w:val="16"/>
                      </w:rPr>
                      <w:t xml:space="preserve">F: </w:t>
                    </w:r>
                    <w:r>
                      <w:rPr>
                        <w:rFonts w:ascii="Arial" w:hAnsi="Arial" w:cs="Arial"/>
                        <w:bCs/>
                        <w:sz w:val="16"/>
                        <w:szCs w:val="16"/>
                      </w:rPr>
                      <w:t>+48 68 452 31 1</w:t>
                    </w:r>
                    <w:r w:rsidRPr="00A92124">
                      <w:rPr>
                        <w:rFonts w:ascii="Arial" w:hAnsi="Arial" w:cs="Arial"/>
                        <w:bCs/>
                        <w:sz w:val="16"/>
                        <w:szCs w:val="16"/>
                      </w:rPr>
                      <w:t xml:space="preserve">0            </w:t>
                    </w:r>
                  </w:p>
                </w:txbxContent>
              </v:textbox>
            </v:shape>
            <v:shape id="Pole tekstowe 2" o:spid="_x0000_s1030" type="#_x0000_t202" style="position:absolute;left:39660;top:4274;width:13070;height:36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filled="f" stroked="f">
              <v:textbox inset="0,0,0,0">
                <w:txbxContent>
                  <w:p w:rsidR="00DB2FE0" w:rsidRPr="00387B19" w:rsidRDefault="00DB2FE0" w:rsidP="00A32CFC">
                    <w:pPr>
                      <w:rPr>
                        <w:rFonts w:ascii="Arial" w:hAnsi="Arial" w:cs="Arial"/>
                        <w:sz w:val="16"/>
                        <w:szCs w:val="16"/>
                      </w:rPr>
                    </w:pPr>
                    <w:r w:rsidRPr="00A92124">
                      <w:rPr>
                        <w:rFonts w:ascii="Arial" w:hAnsi="Arial" w:cs="Arial"/>
                        <w:bCs/>
                        <w:sz w:val="16"/>
                        <w:szCs w:val="16"/>
                      </w:rPr>
                      <w:t xml:space="preserve">zielonagora@krus.gov.pl </w:t>
                    </w:r>
                    <w:r w:rsidRPr="00387B19">
                      <w:rPr>
                        <w:rFonts w:ascii="Arial" w:hAnsi="Arial" w:cs="Arial"/>
                        <w:sz w:val="16"/>
                        <w:szCs w:val="16"/>
                      </w:rPr>
                      <w:t>www.krus.gov.pl</w:t>
                    </w:r>
                  </w:p>
                </w:txbxContent>
              </v:textbox>
            </v:shape>
            <v:line id="Łącznik prosty 5" o:spid="_x0000_s1031" style="position:absolute;visibility:visible;mso-wrap-style:square" from="23038,4334" to="23038,68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LDn0wwAAANoAAAAPAAAAZHJzL2Rvd25yZXYueG1sRI9BawIx&#10;FITvBf9DeIK3mrVg6W6NIoIg9iCuCj0+Nq+bpZuX7CbV7b83BaHHYWa+YRarwbbiSn1oHCuYTTMQ&#10;xJXTDdcKzqft8xuIEJE1to5JwS8FWC1HTwsstLvxka5lrEWCcChQgYnRF1KGypDFMHWeOHlfrrcY&#10;k+xrqXu8Jbht5UuWvUqLDacFg542hqrv8scq6PZV+TGvZxe/8xtz6DDvPvNcqcl4WL+DiDTE//Cj&#10;vdMK5vB3Jd0AubwDAAD//wMAUEsBAi0AFAAGAAgAAAAhANvh9svuAAAAhQEAABMAAAAAAAAAAAAA&#10;AAAAAAAAAFtDb250ZW50X1R5cGVzXS54bWxQSwECLQAUAAYACAAAACEAWvQsW78AAAAVAQAACwAA&#10;AAAAAAAAAAAAAAAfAQAAX3JlbHMvLnJlbHNQSwECLQAUAAYACAAAACEABCw59MMAAADaAAAADwAA&#10;AAAAAAAAAAAAAAAHAgAAZHJzL2Rvd25yZXYueG1sUEsFBgAAAAADAAMAtwAAAPcCAAAAAA==&#10;" strokecolor="black [3213]" strokeweight=".5pt">
              <v:stroke joinstyle="miter"/>
            </v:line>
            <v:line id="Łącznik prosty 6" o:spid="_x0000_s1032" style="position:absolute;visibility:visible;mso-wrap-style:square" from="37229,4393" to="37229,68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qeDwwAAANoAAAAPAAAAZHJzL2Rvd25yZXYueG1sRI9BawIx&#10;FITvBf9DeIK3mrWgdLdGEUEQPZSuCj0+Nq+bpZuX7CbV9d+bQqHHYWa+YZbrwbbiSn1oHCuYTTMQ&#10;xJXTDdcKzqfd8yuIEJE1to5JwZ0CrFejpyUW2t34g65lrEWCcChQgYnRF1KGypDFMHWeOHlfrrcY&#10;k+xrqXu8Jbht5UuWLaTFhtOCQU9bQ9V3+WMVdIeqPM7r2cXv/da8d5h3n3mu1GQ8bN5ARBrif/iv&#10;vdcKFvB7Jd0AuXoAAAD//wMAUEsBAi0AFAAGAAgAAAAhANvh9svuAAAAhQEAABMAAAAAAAAAAAAA&#10;AAAAAAAAAFtDb250ZW50X1R5cGVzXS54bWxQSwECLQAUAAYACAAAACEAWvQsW78AAAAVAQAACwAA&#10;AAAAAAAAAAAAAAAfAQAAX3JlbHMvLnJlbHNQSwECLQAUAAYACAAAACEA9P6ng8MAAADaAAAADwAA&#10;AAAAAAAAAAAAAAAHAgAAZHJzL2Rvd25yZXYueG1sUEsFBgAAAAADAAMAtwAAAPcCAAAAAA==&#10;" strokecolor="black [3213]" strokeweight=".5pt">
              <v:stroke joinstyle="miter"/>
            </v:lin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2" o:spid="_x0000_s1033" type="#_x0000_t75" style="position:absolute;width:6807;height:67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y7vwwAAANoAAAAPAAAAZHJzL2Rvd25yZXYueG1sRI/dasJA&#10;FITvC32H5Qi9azaGIhqzESktFC/EnzzAIXtMgtmzIbvq+vZdQfBymJlvmGIVTC+uNLrOsoJpkoIg&#10;rq3uuFFQHX8/5yCcR9bYWyYFd3KwKt/fCsy1vfGergffiAhhl6OC1vshl9LVLRl0iR2Io3eyo0Ef&#10;5dhIPeItwk0vszSdSYMdx4UWB/puqT4fLkbBtv7qTZhN15es6hab+3af/uyCUh+TsF6C8BT8K/xs&#10;/2kFGTyuxBsgy38AAAD//wMAUEsBAi0AFAAGAAgAAAAhANvh9svuAAAAhQEAABMAAAAAAAAAAAAA&#10;AAAAAAAAAFtDb250ZW50X1R5cGVzXS54bWxQSwECLQAUAAYACAAAACEAWvQsW78AAAAVAQAACwAA&#10;AAAAAAAAAAAAAAAfAQAAX3JlbHMvLnJlbHNQSwECLQAUAAYACAAAACEAIU8u78MAAADaAAAADwAA&#10;AAAAAAAAAAAAAAAHAgAAZHJzL2Rvd25yZXYueG1sUEsFBgAAAAADAAMAtwAAAPcCAAAAAA==&#10;">
              <v:imagedata r:id="rId8" o:title=""/>
              <v:path arrowok="t"/>
            </v:shape>
          </v:group>
        </w:pict>
      </w:r>
    </w:p>
    <w:p w:rsidR="00A32CFC" w:rsidRDefault="00A32CFC" w:rsidP="00A32CFC">
      <w:pPr>
        <w:shd w:val="clear" w:color="auto" w:fill="FFFFFF"/>
        <w:spacing w:line="226" w:lineRule="exact"/>
        <w:ind w:left="6480" w:right="19"/>
        <w:rPr>
          <w:rFonts w:asciiTheme="minorHAnsi" w:hAnsiTheme="minorHAnsi"/>
          <w:color w:val="000000"/>
          <w:sz w:val="16"/>
          <w:szCs w:val="16"/>
        </w:rPr>
      </w:pPr>
    </w:p>
    <w:p w:rsidR="00A32CFC" w:rsidRPr="00F058DD" w:rsidRDefault="00A32CFC" w:rsidP="00A32CFC">
      <w:pPr>
        <w:shd w:val="clear" w:color="auto" w:fill="FFFFFF"/>
        <w:spacing w:line="226" w:lineRule="exact"/>
        <w:ind w:left="6480" w:right="19"/>
        <w:rPr>
          <w:rFonts w:asciiTheme="minorHAnsi" w:hAnsiTheme="minorHAnsi"/>
          <w:b/>
          <w:color w:val="000000"/>
          <w:sz w:val="16"/>
          <w:szCs w:val="16"/>
        </w:rPr>
      </w:pPr>
    </w:p>
    <w:p w:rsidR="00A32CFC" w:rsidRDefault="00A32CFC" w:rsidP="00A32CFC">
      <w:pPr>
        <w:shd w:val="clear" w:color="auto" w:fill="FFFFFF"/>
        <w:spacing w:line="226" w:lineRule="exact"/>
        <w:ind w:left="6480" w:right="19"/>
        <w:rPr>
          <w:rFonts w:asciiTheme="minorHAnsi" w:hAnsiTheme="minorHAnsi"/>
          <w:color w:val="000000"/>
          <w:sz w:val="16"/>
          <w:szCs w:val="16"/>
        </w:rPr>
      </w:pPr>
    </w:p>
    <w:p w:rsidR="00A32CFC" w:rsidRDefault="00A32CFC" w:rsidP="00A32CFC">
      <w:pPr>
        <w:shd w:val="clear" w:color="auto" w:fill="FFFFFF"/>
        <w:spacing w:line="226" w:lineRule="exact"/>
        <w:ind w:left="7655" w:right="19"/>
        <w:rPr>
          <w:rFonts w:asciiTheme="minorHAnsi" w:hAnsiTheme="minorHAnsi"/>
          <w:color w:val="000000"/>
          <w:sz w:val="16"/>
          <w:szCs w:val="16"/>
        </w:rPr>
      </w:pPr>
    </w:p>
    <w:p w:rsidR="00A32CFC" w:rsidRDefault="00A32CFC" w:rsidP="00A32CFC">
      <w:pPr>
        <w:shd w:val="clear" w:color="auto" w:fill="FFFFFF"/>
        <w:spacing w:line="226" w:lineRule="exact"/>
        <w:ind w:left="6480" w:right="19"/>
        <w:rPr>
          <w:rFonts w:asciiTheme="minorHAnsi" w:hAnsiTheme="minorHAnsi"/>
          <w:color w:val="000000"/>
          <w:sz w:val="16"/>
          <w:szCs w:val="16"/>
        </w:rPr>
      </w:pPr>
    </w:p>
    <w:p w:rsidR="00A32CFC" w:rsidRDefault="00A32CFC" w:rsidP="00A32CFC">
      <w:pPr>
        <w:shd w:val="clear" w:color="auto" w:fill="FFFFFF"/>
        <w:spacing w:line="226" w:lineRule="exact"/>
        <w:ind w:left="6480" w:right="19"/>
        <w:rPr>
          <w:rFonts w:asciiTheme="minorHAnsi" w:hAnsiTheme="minorHAnsi"/>
          <w:color w:val="000000"/>
          <w:sz w:val="16"/>
          <w:szCs w:val="16"/>
        </w:rPr>
      </w:pPr>
    </w:p>
    <w:p w:rsidR="00705AF0" w:rsidRPr="00220E5F" w:rsidRDefault="00705AF0" w:rsidP="00705AF0">
      <w:pPr>
        <w:shd w:val="clear" w:color="auto" w:fill="FFFFFF"/>
        <w:rPr>
          <w:rFonts w:asciiTheme="minorHAnsi" w:hAnsiTheme="minorHAnsi"/>
          <w:bCs/>
          <w:color w:val="000000"/>
        </w:rPr>
      </w:pPr>
    </w:p>
    <w:p w:rsidR="00705AF0" w:rsidRPr="00A32CFC" w:rsidRDefault="00705AF0" w:rsidP="00705AF0">
      <w:pPr>
        <w:shd w:val="clear" w:color="auto" w:fill="FFFFFF"/>
        <w:rPr>
          <w:rFonts w:ascii="Arial" w:hAnsi="Arial" w:cs="Arial"/>
          <w:b/>
          <w:bCs/>
          <w:color w:val="000000"/>
          <w:sz w:val="22"/>
          <w:szCs w:val="22"/>
        </w:rPr>
      </w:pPr>
      <w:r w:rsidRPr="00A32CFC">
        <w:rPr>
          <w:rFonts w:ascii="Arial" w:hAnsi="Arial" w:cs="Arial"/>
          <w:b/>
          <w:bCs/>
          <w:color w:val="000000"/>
          <w:sz w:val="22"/>
          <w:szCs w:val="22"/>
        </w:rPr>
        <w:t>1600-OP.2</w:t>
      </w:r>
      <w:r w:rsidR="00A32CFC" w:rsidRPr="00A32CFC">
        <w:rPr>
          <w:rFonts w:ascii="Arial" w:hAnsi="Arial" w:cs="Arial"/>
          <w:b/>
          <w:bCs/>
          <w:color w:val="000000"/>
          <w:sz w:val="22"/>
          <w:szCs w:val="22"/>
        </w:rPr>
        <w:t>6</w:t>
      </w:r>
      <w:r w:rsidRPr="00A32CFC">
        <w:rPr>
          <w:rFonts w:ascii="Arial" w:hAnsi="Arial" w:cs="Arial"/>
          <w:b/>
          <w:bCs/>
          <w:color w:val="000000"/>
          <w:sz w:val="22"/>
          <w:szCs w:val="22"/>
        </w:rPr>
        <w:t>3.</w:t>
      </w:r>
      <w:r w:rsidR="00A32CFC" w:rsidRPr="00A32CFC">
        <w:rPr>
          <w:rFonts w:ascii="Arial" w:hAnsi="Arial" w:cs="Arial"/>
          <w:b/>
          <w:bCs/>
          <w:color w:val="000000"/>
          <w:sz w:val="22"/>
          <w:szCs w:val="22"/>
        </w:rPr>
        <w:t xml:space="preserve">   </w:t>
      </w:r>
      <w:r w:rsidRPr="00A32CFC">
        <w:rPr>
          <w:rFonts w:ascii="Arial" w:hAnsi="Arial" w:cs="Arial"/>
          <w:b/>
          <w:bCs/>
          <w:color w:val="000000"/>
          <w:sz w:val="22"/>
          <w:szCs w:val="22"/>
        </w:rPr>
        <w:t xml:space="preserve"> </w:t>
      </w:r>
      <w:r w:rsidR="001E57FC" w:rsidRPr="00A32CFC">
        <w:rPr>
          <w:rFonts w:ascii="Arial" w:hAnsi="Arial" w:cs="Arial"/>
          <w:b/>
          <w:bCs/>
          <w:color w:val="000000"/>
          <w:sz w:val="22"/>
          <w:szCs w:val="22"/>
        </w:rPr>
        <w:t xml:space="preserve">  </w:t>
      </w:r>
      <w:r w:rsidRPr="00A32CFC">
        <w:rPr>
          <w:rFonts w:ascii="Arial" w:hAnsi="Arial" w:cs="Arial"/>
          <w:b/>
          <w:bCs/>
          <w:color w:val="000000"/>
          <w:sz w:val="22"/>
          <w:szCs w:val="22"/>
        </w:rPr>
        <w:t xml:space="preserve"> .202</w:t>
      </w:r>
      <w:r w:rsidR="00A32CFC" w:rsidRPr="00A32CFC">
        <w:rPr>
          <w:rFonts w:ascii="Arial" w:hAnsi="Arial" w:cs="Arial"/>
          <w:b/>
          <w:bCs/>
          <w:color w:val="000000"/>
          <w:sz w:val="22"/>
          <w:szCs w:val="22"/>
        </w:rPr>
        <w:t>3</w:t>
      </w:r>
    </w:p>
    <w:p w:rsidR="00705AF0" w:rsidRPr="00A32CFC" w:rsidRDefault="00705AF0" w:rsidP="00705AF0">
      <w:pPr>
        <w:shd w:val="clear" w:color="auto" w:fill="FFFFFF"/>
        <w:rPr>
          <w:rFonts w:ascii="Arial" w:hAnsi="Arial" w:cs="Arial"/>
          <w:i/>
          <w:sz w:val="22"/>
          <w:szCs w:val="22"/>
        </w:rPr>
      </w:pPr>
    </w:p>
    <w:p w:rsidR="00705AF0" w:rsidRPr="00A32CFC" w:rsidRDefault="00705AF0" w:rsidP="00705AF0">
      <w:pPr>
        <w:shd w:val="clear" w:color="auto" w:fill="FFFFFF"/>
        <w:rPr>
          <w:rFonts w:ascii="Arial" w:hAnsi="Arial" w:cs="Arial"/>
          <w:b/>
          <w:bCs/>
          <w:color w:val="000000"/>
          <w:sz w:val="22"/>
          <w:szCs w:val="22"/>
        </w:rPr>
      </w:pPr>
      <w:r w:rsidRPr="00A32CFC">
        <w:rPr>
          <w:rFonts w:ascii="Arial" w:hAnsi="Arial" w:cs="Arial"/>
          <w:b/>
          <w:bCs/>
          <w:color w:val="000000"/>
          <w:sz w:val="22"/>
          <w:szCs w:val="22"/>
        </w:rPr>
        <w:t>Adresat</w:t>
      </w:r>
    </w:p>
    <w:p w:rsidR="00705AF0" w:rsidRPr="00A32CFC" w:rsidRDefault="00705AF0" w:rsidP="00705AF0">
      <w:pPr>
        <w:rPr>
          <w:rFonts w:ascii="Arial" w:hAnsi="Arial" w:cs="Arial"/>
          <w:sz w:val="22"/>
          <w:szCs w:val="22"/>
        </w:rPr>
      </w:pPr>
    </w:p>
    <w:p w:rsidR="00705AF0" w:rsidRPr="00A32CFC" w:rsidRDefault="00705AF0" w:rsidP="00705AF0">
      <w:pPr>
        <w:rPr>
          <w:rFonts w:ascii="Arial" w:hAnsi="Arial" w:cs="Arial"/>
          <w:sz w:val="22"/>
          <w:szCs w:val="22"/>
        </w:rPr>
      </w:pPr>
      <w:r w:rsidRPr="00A32CFC">
        <w:rPr>
          <w:rFonts w:ascii="Arial" w:hAnsi="Arial" w:cs="Arial"/>
          <w:sz w:val="22"/>
          <w:szCs w:val="22"/>
        </w:rPr>
        <w:t>Wszyscy zainteresowani Wykonawcy</w:t>
      </w:r>
    </w:p>
    <w:p w:rsidR="00705AF0" w:rsidRPr="00A32CFC" w:rsidRDefault="00705AF0" w:rsidP="00705AF0">
      <w:pPr>
        <w:shd w:val="clear" w:color="auto" w:fill="FFFFFF"/>
        <w:spacing w:line="461" w:lineRule="exact"/>
        <w:ind w:right="24"/>
        <w:jc w:val="center"/>
        <w:rPr>
          <w:rFonts w:ascii="Arial" w:hAnsi="Arial" w:cs="Arial"/>
          <w:b/>
          <w:bCs/>
          <w:strike/>
          <w:color w:val="000000"/>
          <w:sz w:val="22"/>
          <w:szCs w:val="22"/>
        </w:rPr>
      </w:pPr>
    </w:p>
    <w:p w:rsidR="00705AF0" w:rsidRPr="00A32CFC" w:rsidRDefault="00705AF0" w:rsidP="00705AF0">
      <w:pPr>
        <w:shd w:val="clear" w:color="auto" w:fill="FFFFFF"/>
        <w:spacing w:line="461" w:lineRule="exact"/>
        <w:ind w:right="24"/>
        <w:jc w:val="center"/>
        <w:rPr>
          <w:rFonts w:ascii="Arial" w:hAnsi="Arial" w:cs="Arial"/>
          <w:sz w:val="22"/>
          <w:szCs w:val="22"/>
        </w:rPr>
      </w:pPr>
      <w:r w:rsidRPr="00A32CFC">
        <w:rPr>
          <w:rFonts w:ascii="Arial" w:hAnsi="Arial" w:cs="Arial"/>
          <w:b/>
          <w:bCs/>
          <w:color w:val="000000"/>
          <w:sz w:val="22"/>
          <w:szCs w:val="22"/>
        </w:rPr>
        <w:t xml:space="preserve">Ogłoszenie o zamówieniu / </w:t>
      </w:r>
      <w:r w:rsidRPr="00A32CFC">
        <w:rPr>
          <w:rFonts w:ascii="Arial" w:hAnsi="Arial" w:cs="Arial"/>
          <w:b/>
          <w:bCs/>
          <w:strike/>
          <w:color w:val="000000"/>
          <w:sz w:val="22"/>
          <w:szCs w:val="22"/>
        </w:rPr>
        <w:t>Formularz zapytania ofertowego</w:t>
      </w:r>
    </w:p>
    <w:p w:rsidR="00705AF0" w:rsidRPr="00A32CFC" w:rsidRDefault="00705AF0" w:rsidP="00705AF0">
      <w:pPr>
        <w:shd w:val="clear" w:color="auto" w:fill="FFFFFF"/>
        <w:ind w:left="19"/>
        <w:jc w:val="center"/>
        <w:rPr>
          <w:rFonts w:ascii="Arial" w:hAnsi="Arial" w:cs="Arial"/>
          <w:color w:val="000000"/>
          <w:sz w:val="22"/>
          <w:szCs w:val="22"/>
        </w:rPr>
      </w:pPr>
      <w:r w:rsidRPr="00A32CFC">
        <w:rPr>
          <w:rFonts w:ascii="Arial" w:hAnsi="Arial" w:cs="Arial"/>
          <w:color w:val="000000"/>
          <w:sz w:val="22"/>
          <w:szCs w:val="22"/>
        </w:rPr>
        <w:t>(dostawa/usługa/</w:t>
      </w:r>
      <w:r w:rsidRPr="00A32CFC">
        <w:rPr>
          <w:rFonts w:ascii="Arial" w:hAnsi="Arial" w:cs="Arial"/>
          <w:strike/>
          <w:color w:val="000000"/>
          <w:sz w:val="22"/>
          <w:szCs w:val="22"/>
        </w:rPr>
        <w:t>robota budowlana</w:t>
      </w:r>
      <w:r w:rsidRPr="00A32CFC">
        <w:rPr>
          <w:rFonts w:ascii="Arial" w:hAnsi="Arial" w:cs="Arial"/>
          <w:color w:val="000000"/>
          <w:sz w:val="22"/>
          <w:szCs w:val="22"/>
        </w:rPr>
        <w:t>)</w:t>
      </w:r>
    </w:p>
    <w:p w:rsidR="00B23CBC" w:rsidRPr="00A32CFC" w:rsidRDefault="00B23CBC" w:rsidP="00FD1BD0">
      <w:pPr>
        <w:rPr>
          <w:rFonts w:ascii="Arial" w:hAnsi="Arial" w:cs="Arial"/>
          <w:b/>
          <w:sz w:val="22"/>
          <w:szCs w:val="22"/>
        </w:rPr>
      </w:pPr>
    </w:p>
    <w:p w:rsidR="00382A14" w:rsidRPr="00A32CFC" w:rsidRDefault="000173E0" w:rsidP="00957ABE">
      <w:pPr>
        <w:jc w:val="center"/>
        <w:rPr>
          <w:rFonts w:ascii="Arial" w:hAnsi="Arial" w:cs="Arial"/>
          <w:b/>
          <w:color w:val="0000FF"/>
          <w:sz w:val="22"/>
          <w:szCs w:val="22"/>
          <w:u w:val="single"/>
        </w:rPr>
      </w:pPr>
      <w:r w:rsidRPr="00A32CFC">
        <w:rPr>
          <w:rFonts w:ascii="Arial" w:hAnsi="Arial" w:cs="Arial"/>
          <w:b/>
          <w:color w:val="0000FF"/>
          <w:sz w:val="22"/>
          <w:szCs w:val="22"/>
          <w:u w:val="single"/>
        </w:rPr>
        <w:t>na</w:t>
      </w:r>
      <w:r w:rsidR="00BC21FE" w:rsidRPr="00A32CFC">
        <w:rPr>
          <w:rFonts w:ascii="Arial" w:hAnsi="Arial" w:cs="Arial"/>
          <w:b/>
          <w:color w:val="0000FF"/>
          <w:sz w:val="22"/>
          <w:szCs w:val="22"/>
          <w:u w:val="single"/>
        </w:rPr>
        <w:t xml:space="preserve"> </w:t>
      </w:r>
      <w:r w:rsidR="002A3DF7" w:rsidRPr="00A32CFC">
        <w:rPr>
          <w:rFonts w:ascii="Arial" w:hAnsi="Arial" w:cs="Arial"/>
          <w:b/>
          <w:color w:val="0000FF"/>
          <w:sz w:val="22"/>
          <w:szCs w:val="22"/>
          <w:u w:val="single"/>
        </w:rPr>
        <w:t xml:space="preserve">zakup </w:t>
      </w:r>
      <w:r w:rsidR="00E86013" w:rsidRPr="00A32CFC">
        <w:rPr>
          <w:rFonts w:ascii="Arial" w:hAnsi="Arial" w:cs="Arial"/>
          <w:b/>
          <w:color w:val="0000FF"/>
          <w:sz w:val="22"/>
          <w:szCs w:val="22"/>
          <w:u w:val="single"/>
        </w:rPr>
        <w:t>paliw silnikowych</w:t>
      </w:r>
      <w:r w:rsidR="002A3DF7" w:rsidRPr="00A32CFC">
        <w:rPr>
          <w:rFonts w:ascii="Arial" w:hAnsi="Arial" w:cs="Arial"/>
          <w:b/>
          <w:color w:val="0000FF"/>
          <w:sz w:val="22"/>
          <w:szCs w:val="22"/>
          <w:u w:val="single"/>
        </w:rPr>
        <w:t xml:space="preserve"> </w:t>
      </w:r>
      <w:r w:rsidR="00E86013" w:rsidRPr="00A32CFC">
        <w:rPr>
          <w:rFonts w:ascii="Arial" w:hAnsi="Arial" w:cs="Arial"/>
          <w:b/>
          <w:color w:val="0000FF"/>
          <w:sz w:val="22"/>
          <w:szCs w:val="22"/>
          <w:u w:val="single"/>
        </w:rPr>
        <w:t xml:space="preserve">na podstawie </w:t>
      </w:r>
      <w:r w:rsidR="0060355B" w:rsidRPr="00A32CFC">
        <w:rPr>
          <w:rFonts w:ascii="Arial" w:hAnsi="Arial" w:cs="Arial"/>
          <w:b/>
          <w:color w:val="0000FF"/>
          <w:sz w:val="22"/>
          <w:szCs w:val="22"/>
          <w:u w:val="single"/>
        </w:rPr>
        <w:t xml:space="preserve">elektronicznych </w:t>
      </w:r>
      <w:r w:rsidR="00E86013" w:rsidRPr="00A32CFC">
        <w:rPr>
          <w:rFonts w:ascii="Arial" w:hAnsi="Arial" w:cs="Arial"/>
          <w:b/>
          <w:color w:val="0000FF"/>
          <w:sz w:val="22"/>
          <w:szCs w:val="22"/>
          <w:u w:val="single"/>
        </w:rPr>
        <w:t xml:space="preserve">kart paliwowych na terenie całego kraju </w:t>
      </w:r>
      <w:r w:rsidR="007A101E" w:rsidRPr="00A32CFC">
        <w:rPr>
          <w:rFonts w:ascii="Arial" w:hAnsi="Arial" w:cs="Arial"/>
          <w:b/>
          <w:color w:val="0000FF"/>
          <w:sz w:val="22"/>
          <w:szCs w:val="22"/>
          <w:u w:val="single"/>
        </w:rPr>
        <w:t xml:space="preserve">dla </w:t>
      </w:r>
      <w:r w:rsidR="00E86013" w:rsidRPr="00A32CFC">
        <w:rPr>
          <w:rFonts w:ascii="Arial" w:hAnsi="Arial" w:cs="Arial"/>
          <w:b/>
          <w:color w:val="0000FF"/>
          <w:sz w:val="22"/>
          <w:szCs w:val="22"/>
          <w:u w:val="single"/>
        </w:rPr>
        <w:t xml:space="preserve">potrzeb </w:t>
      </w:r>
      <w:r w:rsidR="007A101E" w:rsidRPr="00A32CFC">
        <w:rPr>
          <w:rFonts w:ascii="Arial" w:hAnsi="Arial" w:cs="Arial"/>
          <w:b/>
          <w:color w:val="0000FF"/>
          <w:sz w:val="22"/>
          <w:szCs w:val="22"/>
          <w:u w:val="single"/>
        </w:rPr>
        <w:t>Oddziału R</w:t>
      </w:r>
      <w:r w:rsidR="00635B79" w:rsidRPr="00A32CFC">
        <w:rPr>
          <w:rFonts w:ascii="Arial" w:hAnsi="Arial" w:cs="Arial"/>
          <w:b/>
          <w:color w:val="0000FF"/>
          <w:sz w:val="22"/>
          <w:szCs w:val="22"/>
          <w:u w:val="single"/>
        </w:rPr>
        <w:t>egionalnego</w:t>
      </w:r>
      <w:r w:rsidR="007A101E" w:rsidRPr="00A32CFC">
        <w:rPr>
          <w:rFonts w:ascii="Arial" w:hAnsi="Arial" w:cs="Arial"/>
          <w:b/>
          <w:color w:val="0000FF"/>
          <w:sz w:val="22"/>
          <w:szCs w:val="22"/>
          <w:u w:val="single"/>
        </w:rPr>
        <w:t xml:space="preserve"> KRUS w Zielonej Górze przy ul. Gen. Józefa Bema 44</w:t>
      </w:r>
      <w:r w:rsidR="00A9498F" w:rsidRPr="00A32CFC">
        <w:rPr>
          <w:rFonts w:ascii="Arial" w:hAnsi="Arial" w:cs="Arial"/>
          <w:b/>
          <w:color w:val="0000FF"/>
          <w:sz w:val="22"/>
          <w:szCs w:val="22"/>
          <w:u w:val="single"/>
        </w:rPr>
        <w:t xml:space="preserve"> oraz podległych mu placówek terenowych</w:t>
      </w:r>
    </w:p>
    <w:p w:rsidR="000173E0" w:rsidRDefault="000173E0">
      <w:pPr>
        <w:jc w:val="center"/>
        <w:rPr>
          <w:rFonts w:ascii="Arial" w:hAnsi="Arial" w:cs="Arial"/>
          <w:sz w:val="22"/>
          <w:szCs w:val="22"/>
        </w:rPr>
      </w:pPr>
    </w:p>
    <w:p w:rsidR="00A32CFC" w:rsidRPr="00A32CFC" w:rsidRDefault="00A32CFC">
      <w:pPr>
        <w:jc w:val="center"/>
        <w:rPr>
          <w:rFonts w:ascii="Arial" w:hAnsi="Arial" w:cs="Arial"/>
          <w:sz w:val="22"/>
          <w:szCs w:val="22"/>
        </w:rPr>
      </w:pPr>
    </w:p>
    <w:p w:rsidR="00705AF0" w:rsidRPr="00A32CFC" w:rsidRDefault="00A32CFC">
      <w:pPr>
        <w:jc w:val="center"/>
        <w:rPr>
          <w:rFonts w:ascii="Arial" w:hAnsi="Arial" w:cs="Arial"/>
          <w:sz w:val="20"/>
          <w:szCs w:val="20"/>
        </w:rPr>
      </w:pPr>
      <w:r w:rsidRPr="00A32CFC">
        <w:rPr>
          <w:rFonts w:ascii="Arial" w:hAnsi="Arial" w:cs="Arial"/>
          <w:sz w:val="20"/>
          <w:szCs w:val="20"/>
        </w:rPr>
        <w:t xml:space="preserve">postępowanie o zamówienie publiczne, którego wartość nie przekracza kwoty 130.000,00 zł, </w:t>
      </w:r>
      <w:r w:rsidRPr="00A32CFC">
        <w:rPr>
          <w:rFonts w:ascii="Arial" w:hAnsi="Arial" w:cs="Arial"/>
          <w:sz w:val="20"/>
          <w:szCs w:val="20"/>
        </w:rPr>
        <w:br/>
        <w:t xml:space="preserve">do którego na podstawie art. 2 ust. 1 </w:t>
      </w:r>
      <w:proofErr w:type="spellStart"/>
      <w:r w:rsidRPr="00A32CFC">
        <w:rPr>
          <w:rFonts w:ascii="Arial" w:hAnsi="Arial" w:cs="Arial"/>
          <w:sz w:val="20"/>
          <w:szCs w:val="20"/>
        </w:rPr>
        <w:t>pkt</w:t>
      </w:r>
      <w:proofErr w:type="spellEnd"/>
      <w:r w:rsidRPr="00A32CFC">
        <w:rPr>
          <w:rFonts w:ascii="Arial" w:hAnsi="Arial" w:cs="Arial"/>
          <w:sz w:val="20"/>
          <w:szCs w:val="20"/>
        </w:rPr>
        <w:t xml:space="preserve"> 1 ustawy z dnia 11 września 2019 r. Prawo zamówień publicznych (</w:t>
      </w:r>
      <w:proofErr w:type="spellStart"/>
      <w:r w:rsidRPr="00A32CFC">
        <w:rPr>
          <w:rFonts w:ascii="Arial" w:hAnsi="Arial" w:cs="Arial"/>
          <w:sz w:val="20"/>
          <w:szCs w:val="20"/>
        </w:rPr>
        <w:t>t.j</w:t>
      </w:r>
      <w:proofErr w:type="spellEnd"/>
      <w:r w:rsidRPr="00A32CFC">
        <w:rPr>
          <w:rFonts w:ascii="Arial" w:hAnsi="Arial" w:cs="Arial"/>
          <w:sz w:val="20"/>
          <w:szCs w:val="20"/>
        </w:rPr>
        <w:t>. Dz. U. z 2022 r. poz. 1710, ze zm.) nie stosuje się przepisów tej ustawy</w:t>
      </w:r>
    </w:p>
    <w:p w:rsidR="00705AF0" w:rsidRPr="00A32CFC" w:rsidRDefault="00705AF0">
      <w:pPr>
        <w:jc w:val="center"/>
        <w:rPr>
          <w:rFonts w:ascii="Arial" w:hAnsi="Arial" w:cs="Arial"/>
          <w:sz w:val="20"/>
          <w:szCs w:val="20"/>
        </w:rPr>
      </w:pPr>
    </w:p>
    <w:p w:rsidR="00705AF0" w:rsidRPr="00A32CFC" w:rsidRDefault="00705AF0" w:rsidP="0058677F">
      <w:pPr>
        <w:pStyle w:val="Style7"/>
        <w:widowControl/>
        <w:numPr>
          <w:ilvl w:val="0"/>
          <w:numId w:val="13"/>
        </w:numPr>
        <w:tabs>
          <w:tab w:val="left" w:pos="638"/>
        </w:tabs>
        <w:spacing w:before="523" w:line="274" w:lineRule="exact"/>
        <w:rPr>
          <w:rStyle w:val="FontStyle55"/>
          <w:rFonts w:ascii="Arial" w:hAnsi="Arial" w:cs="Arial"/>
          <w:b/>
          <w:sz w:val="22"/>
          <w:szCs w:val="22"/>
        </w:rPr>
      </w:pPr>
      <w:r w:rsidRPr="00A32CFC">
        <w:rPr>
          <w:rStyle w:val="FontStyle55"/>
          <w:rFonts w:ascii="Arial" w:hAnsi="Arial" w:cs="Arial"/>
          <w:b/>
          <w:sz w:val="22"/>
          <w:szCs w:val="22"/>
        </w:rPr>
        <w:t>Nazwa i adres Zamawiającego:</w:t>
      </w:r>
    </w:p>
    <w:p w:rsidR="00705AF0" w:rsidRPr="00A32CFC" w:rsidRDefault="00705AF0" w:rsidP="00705AF0">
      <w:pPr>
        <w:pStyle w:val="Style13"/>
        <w:widowControl/>
        <w:ind w:left="629"/>
        <w:jc w:val="left"/>
        <w:rPr>
          <w:rStyle w:val="FontStyle55"/>
          <w:rFonts w:ascii="Arial" w:hAnsi="Arial" w:cs="Arial"/>
          <w:sz w:val="22"/>
          <w:szCs w:val="22"/>
          <w:u w:val="single"/>
        </w:rPr>
      </w:pPr>
      <w:r w:rsidRPr="00A32CFC">
        <w:rPr>
          <w:rStyle w:val="FontStyle55"/>
          <w:rFonts w:ascii="Arial" w:hAnsi="Arial" w:cs="Arial"/>
          <w:sz w:val="22"/>
          <w:szCs w:val="22"/>
        </w:rPr>
        <w:t>Kasa Rolniczego Ubezpieczenia Społecznego Oddział Regionalny</w:t>
      </w:r>
      <w:r w:rsidR="00871879">
        <w:rPr>
          <w:rStyle w:val="FontStyle55"/>
          <w:rFonts w:ascii="Arial" w:hAnsi="Arial" w:cs="Arial"/>
          <w:sz w:val="22"/>
          <w:szCs w:val="22"/>
        </w:rPr>
        <w:t xml:space="preserve"> w Zielonej Górze</w:t>
      </w:r>
      <w:r w:rsidRPr="00A32CFC">
        <w:rPr>
          <w:rStyle w:val="FontStyle55"/>
          <w:rFonts w:ascii="Arial" w:hAnsi="Arial" w:cs="Arial"/>
          <w:sz w:val="22"/>
          <w:szCs w:val="22"/>
        </w:rPr>
        <w:t xml:space="preserve">, 65-170 Zielona Góra, ul. Gen. Józefa Bema 44; </w:t>
      </w:r>
      <w:hyperlink r:id="rId9" w:history="1">
        <w:r w:rsidRPr="00A32CFC">
          <w:rPr>
            <w:rStyle w:val="Hipercze"/>
            <w:rFonts w:ascii="Arial" w:hAnsi="Arial" w:cs="Arial"/>
            <w:sz w:val="22"/>
            <w:szCs w:val="22"/>
          </w:rPr>
          <w:t>zielonagora@krus.gov.pl</w:t>
        </w:r>
      </w:hyperlink>
    </w:p>
    <w:p w:rsidR="00705AF0" w:rsidRPr="00A32CFC" w:rsidRDefault="00705AF0" w:rsidP="00705AF0">
      <w:pPr>
        <w:pStyle w:val="Style13"/>
        <w:widowControl/>
        <w:spacing w:line="240" w:lineRule="exact"/>
        <w:ind w:left="638"/>
        <w:jc w:val="left"/>
        <w:rPr>
          <w:rFonts w:ascii="Arial" w:hAnsi="Arial" w:cs="Arial"/>
          <w:sz w:val="22"/>
          <w:szCs w:val="22"/>
        </w:rPr>
      </w:pPr>
    </w:p>
    <w:p w:rsidR="00705AF0" w:rsidRPr="00A32CFC" w:rsidRDefault="00705AF0" w:rsidP="00705AF0">
      <w:pPr>
        <w:pStyle w:val="Style13"/>
        <w:widowControl/>
        <w:spacing w:before="19" w:line="269" w:lineRule="exact"/>
        <w:ind w:left="638"/>
        <w:jc w:val="left"/>
        <w:rPr>
          <w:rStyle w:val="FontStyle55"/>
          <w:rFonts w:ascii="Arial" w:hAnsi="Arial" w:cs="Arial"/>
          <w:b/>
          <w:sz w:val="22"/>
          <w:szCs w:val="22"/>
        </w:rPr>
      </w:pPr>
      <w:r w:rsidRPr="00A32CFC">
        <w:rPr>
          <w:rStyle w:val="FontStyle55"/>
          <w:rFonts w:ascii="Arial" w:hAnsi="Arial" w:cs="Arial"/>
          <w:b/>
          <w:sz w:val="22"/>
          <w:szCs w:val="22"/>
        </w:rPr>
        <w:t>Osoba uprawniona do porozumiewania się z Wykonawcami:</w:t>
      </w:r>
    </w:p>
    <w:p w:rsidR="00705AF0" w:rsidRPr="00A32CFC" w:rsidRDefault="00705AF0" w:rsidP="00705AF0">
      <w:pPr>
        <w:ind w:left="1440" w:hanging="447"/>
        <w:rPr>
          <w:rFonts w:ascii="Arial" w:hAnsi="Arial" w:cs="Arial"/>
          <w:color w:val="0000FF"/>
          <w:sz w:val="22"/>
          <w:szCs w:val="22"/>
        </w:rPr>
      </w:pPr>
      <w:r w:rsidRPr="00A32CFC">
        <w:rPr>
          <w:rFonts w:ascii="Arial" w:hAnsi="Arial" w:cs="Arial"/>
          <w:sz w:val="22"/>
          <w:szCs w:val="22"/>
        </w:rPr>
        <w:t xml:space="preserve">w zakresie przedmiotu zamówienia: Alicja </w:t>
      </w:r>
      <w:proofErr w:type="spellStart"/>
      <w:r w:rsidRPr="00A32CFC">
        <w:rPr>
          <w:rFonts w:ascii="Arial" w:hAnsi="Arial" w:cs="Arial"/>
          <w:sz w:val="22"/>
          <w:szCs w:val="22"/>
        </w:rPr>
        <w:t>Hellwing</w:t>
      </w:r>
      <w:proofErr w:type="spellEnd"/>
      <w:r w:rsidRPr="00A32CFC">
        <w:rPr>
          <w:rFonts w:ascii="Arial" w:hAnsi="Arial" w:cs="Arial"/>
          <w:sz w:val="22"/>
          <w:szCs w:val="22"/>
        </w:rPr>
        <w:t xml:space="preserve"> tel.: 68-4523102, Justyna </w:t>
      </w:r>
      <w:proofErr w:type="spellStart"/>
      <w:r w:rsidRPr="00A32CFC">
        <w:rPr>
          <w:rFonts w:ascii="Arial" w:hAnsi="Arial" w:cs="Arial"/>
          <w:sz w:val="22"/>
          <w:szCs w:val="22"/>
        </w:rPr>
        <w:t>Szpakowicz</w:t>
      </w:r>
      <w:proofErr w:type="spellEnd"/>
      <w:r w:rsidRPr="00A32CFC">
        <w:rPr>
          <w:rFonts w:ascii="Arial" w:hAnsi="Arial" w:cs="Arial"/>
          <w:sz w:val="22"/>
          <w:szCs w:val="22"/>
        </w:rPr>
        <w:t xml:space="preserve"> tel.: 68- 4763598 w godz.: </w:t>
      </w:r>
      <w:proofErr w:type="spellStart"/>
      <w:r w:rsidRPr="00A32CFC">
        <w:rPr>
          <w:rFonts w:ascii="Arial" w:hAnsi="Arial" w:cs="Arial"/>
          <w:sz w:val="22"/>
          <w:szCs w:val="22"/>
        </w:rPr>
        <w:t>pon</w:t>
      </w:r>
      <w:proofErr w:type="spellEnd"/>
      <w:r w:rsidRPr="00A32CFC">
        <w:rPr>
          <w:rFonts w:ascii="Arial" w:hAnsi="Arial" w:cs="Arial"/>
          <w:sz w:val="22"/>
          <w:szCs w:val="22"/>
        </w:rPr>
        <w:t>. ÷ pt. 7</w:t>
      </w:r>
      <w:r w:rsidRPr="00A32CFC">
        <w:rPr>
          <w:rFonts w:ascii="Arial" w:hAnsi="Arial" w:cs="Arial"/>
          <w:sz w:val="22"/>
          <w:szCs w:val="22"/>
          <w:vertAlign w:val="superscript"/>
        </w:rPr>
        <w:t xml:space="preserve">00 </w:t>
      </w:r>
      <w:r w:rsidRPr="00A32CFC">
        <w:rPr>
          <w:rFonts w:ascii="Arial" w:hAnsi="Arial" w:cs="Arial"/>
          <w:sz w:val="22"/>
          <w:szCs w:val="22"/>
        </w:rPr>
        <w:t>÷ 15</w:t>
      </w:r>
      <w:r w:rsidRPr="00A32CFC">
        <w:rPr>
          <w:rFonts w:ascii="Arial" w:hAnsi="Arial" w:cs="Arial"/>
          <w:sz w:val="22"/>
          <w:szCs w:val="22"/>
          <w:vertAlign w:val="superscript"/>
        </w:rPr>
        <w:t>00</w:t>
      </w:r>
      <w:r w:rsidRPr="00A32CFC">
        <w:rPr>
          <w:rFonts w:ascii="Arial" w:hAnsi="Arial" w:cs="Arial"/>
          <w:sz w:val="22"/>
          <w:szCs w:val="22"/>
        </w:rPr>
        <w:t xml:space="preserve">, </w:t>
      </w:r>
      <w:hyperlink r:id="rId10" w:history="1">
        <w:r w:rsidRPr="00A32CFC">
          <w:rPr>
            <w:rStyle w:val="Hipercze"/>
            <w:rFonts w:ascii="Arial" w:hAnsi="Arial" w:cs="Arial"/>
            <w:sz w:val="22"/>
            <w:szCs w:val="22"/>
          </w:rPr>
          <w:t>zielonagora@krus.gov.pl</w:t>
        </w:r>
      </w:hyperlink>
      <w:r w:rsidRPr="00A32CFC">
        <w:rPr>
          <w:rFonts w:ascii="Arial" w:hAnsi="Arial" w:cs="Arial"/>
          <w:color w:val="0000FF"/>
          <w:sz w:val="22"/>
          <w:szCs w:val="22"/>
        </w:rPr>
        <w:t xml:space="preserve"> </w:t>
      </w:r>
    </w:p>
    <w:p w:rsidR="00705AF0" w:rsidRPr="00A32CFC" w:rsidRDefault="00705AF0" w:rsidP="00705AF0">
      <w:pPr>
        <w:pStyle w:val="Style13"/>
        <w:widowControl/>
        <w:spacing w:line="269" w:lineRule="exact"/>
        <w:ind w:left="1418" w:hanging="425"/>
        <w:jc w:val="left"/>
        <w:rPr>
          <w:rStyle w:val="FontStyle55"/>
          <w:rFonts w:ascii="Arial" w:hAnsi="Arial" w:cs="Arial"/>
          <w:color w:val="0000FF"/>
          <w:sz w:val="22"/>
          <w:szCs w:val="22"/>
          <w:u w:val="single"/>
          <w:lang w:val="en-US" w:eastAsia="en-US"/>
        </w:rPr>
      </w:pPr>
      <w:r w:rsidRPr="00A32CFC">
        <w:rPr>
          <w:rFonts w:ascii="Arial" w:hAnsi="Arial" w:cs="Arial"/>
          <w:sz w:val="22"/>
          <w:szCs w:val="22"/>
        </w:rPr>
        <w:t xml:space="preserve">w zakresie formalno-prawnym: </w:t>
      </w:r>
      <w:r w:rsidR="00A32CFC" w:rsidRPr="00A32CFC">
        <w:rPr>
          <w:rFonts w:ascii="Arial" w:hAnsi="Arial" w:cs="Arial"/>
          <w:sz w:val="22"/>
          <w:szCs w:val="22"/>
        </w:rPr>
        <w:t>Magdalena Rysztowska tel.: 68-4763586, Gabriela Grabowska tel.: 684763588</w:t>
      </w:r>
      <w:r w:rsidRPr="00A32CFC">
        <w:rPr>
          <w:rFonts w:ascii="Arial" w:hAnsi="Arial" w:cs="Arial"/>
          <w:sz w:val="22"/>
          <w:szCs w:val="22"/>
        </w:rPr>
        <w:t xml:space="preserve"> w godz.: pon.÷pt.7</w:t>
      </w:r>
      <w:r w:rsidRPr="00A32CFC">
        <w:rPr>
          <w:rFonts w:ascii="Arial" w:hAnsi="Arial" w:cs="Arial"/>
          <w:sz w:val="22"/>
          <w:szCs w:val="22"/>
          <w:vertAlign w:val="superscript"/>
        </w:rPr>
        <w:t>00</w:t>
      </w:r>
      <w:r w:rsidRPr="00A32CFC">
        <w:rPr>
          <w:rFonts w:ascii="Arial" w:hAnsi="Arial" w:cs="Arial"/>
          <w:sz w:val="22"/>
          <w:szCs w:val="22"/>
        </w:rPr>
        <w:t>÷15</w:t>
      </w:r>
      <w:r w:rsidRPr="00A32CFC">
        <w:rPr>
          <w:rFonts w:ascii="Arial" w:hAnsi="Arial" w:cs="Arial"/>
          <w:sz w:val="22"/>
          <w:szCs w:val="22"/>
          <w:vertAlign w:val="superscript"/>
        </w:rPr>
        <w:t>00</w:t>
      </w:r>
      <w:r w:rsidRPr="00A32CFC">
        <w:rPr>
          <w:rFonts w:ascii="Arial" w:hAnsi="Arial" w:cs="Arial"/>
          <w:sz w:val="22"/>
          <w:szCs w:val="22"/>
        </w:rPr>
        <w:t>,</w:t>
      </w:r>
      <w:r w:rsidR="00871879">
        <w:rPr>
          <w:rFonts w:ascii="Arial" w:hAnsi="Arial" w:cs="Arial"/>
          <w:sz w:val="22"/>
          <w:szCs w:val="22"/>
        </w:rPr>
        <w:t xml:space="preserve"> </w:t>
      </w:r>
      <w:hyperlink r:id="rId11" w:history="1">
        <w:r w:rsidRPr="00A32CFC">
          <w:rPr>
            <w:rStyle w:val="Hipercze"/>
            <w:rFonts w:ascii="Arial" w:hAnsi="Arial" w:cs="Arial"/>
            <w:sz w:val="22"/>
            <w:szCs w:val="22"/>
          </w:rPr>
          <w:t>zielonagora@krus.gov.pl</w:t>
        </w:r>
      </w:hyperlink>
    </w:p>
    <w:p w:rsidR="00101203" w:rsidRPr="009017D8" w:rsidRDefault="00101203" w:rsidP="001E57FC">
      <w:pPr>
        <w:jc w:val="both"/>
        <w:rPr>
          <w:rFonts w:ascii="Arial" w:hAnsi="Arial" w:cs="Arial"/>
          <w:sz w:val="22"/>
          <w:szCs w:val="22"/>
        </w:rPr>
      </w:pPr>
    </w:p>
    <w:p w:rsidR="00705AF0" w:rsidRPr="009017D8" w:rsidRDefault="00705AF0" w:rsidP="0058677F">
      <w:pPr>
        <w:pStyle w:val="Style7"/>
        <w:widowControl/>
        <w:numPr>
          <w:ilvl w:val="0"/>
          <w:numId w:val="13"/>
        </w:numPr>
        <w:tabs>
          <w:tab w:val="left" w:pos="638"/>
        </w:tabs>
        <w:spacing w:before="259" w:line="269" w:lineRule="exact"/>
        <w:rPr>
          <w:rFonts w:ascii="Arial" w:hAnsi="Arial" w:cs="Arial"/>
          <w:b/>
          <w:sz w:val="22"/>
          <w:szCs w:val="22"/>
        </w:rPr>
      </w:pPr>
      <w:r w:rsidRPr="009017D8">
        <w:rPr>
          <w:rStyle w:val="FontStyle55"/>
          <w:rFonts w:ascii="Arial" w:hAnsi="Arial" w:cs="Arial"/>
          <w:b/>
          <w:sz w:val="22"/>
          <w:szCs w:val="22"/>
        </w:rPr>
        <w:t>Opis przedmiotu zamówienia:</w:t>
      </w:r>
    </w:p>
    <w:p w:rsidR="00423A53" w:rsidRPr="009017D8" w:rsidRDefault="00705AF0" w:rsidP="00ED59F1">
      <w:pPr>
        <w:pStyle w:val="Style12"/>
        <w:widowControl/>
        <w:numPr>
          <w:ilvl w:val="0"/>
          <w:numId w:val="14"/>
        </w:numPr>
        <w:tabs>
          <w:tab w:val="left" w:pos="691"/>
        </w:tabs>
        <w:spacing w:line="269" w:lineRule="exact"/>
        <w:rPr>
          <w:rFonts w:ascii="Arial" w:hAnsi="Arial" w:cs="Arial"/>
          <w:sz w:val="22"/>
          <w:szCs w:val="22"/>
        </w:rPr>
      </w:pPr>
      <w:r w:rsidRPr="009017D8">
        <w:rPr>
          <w:rStyle w:val="FontStyle55"/>
          <w:rFonts w:ascii="Arial" w:hAnsi="Arial" w:cs="Arial"/>
          <w:sz w:val="22"/>
          <w:szCs w:val="22"/>
        </w:rPr>
        <w:t xml:space="preserve">Przedmiotem zamówienia </w:t>
      </w:r>
      <w:r w:rsidRPr="009017D8">
        <w:rPr>
          <w:rFonts w:ascii="Arial" w:hAnsi="Arial" w:cs="Arial"/>
          <w:sz w:val="22"/>
          <w:szCs w:val="22"/>
        </w:rPr>
        <w:t xml:space="preserve">jest </w:t>
      </w:r>
      <w:r w:rsidR="002A3DF7" w:rsidRPr="009017D8">
        <w:rPr>
          <w:rFonts w:ascii="Arial" w:hAnsi="Arial" w:cs="Arial"/>
          <w:sz w:val="22"/>
          <w:szCs w:val="22"/>
        </w:rPr>
        <w:t xml:space="preserve">zakup </w:t>
      </w:r>
      <w:r w:rsidR="00AA4506" w:rsidRPr="009017D8">
        <w:rPr>
          <w:rFonts w:ascii="Arial" w:hAnsi="Arial" w:cs="Arial"/>
          <w:sz w:val="22"/>
          <w:szCs w:val="22"/>
        </w:rPr>
        <w:t xml:space="preserve">paliw silnikowych – benzyny bezołowiowej 95 na podstawie </w:t>
      </w:r>
      <w:r w:rsidR="00423A53" w:rsidRPr="009017D8">
        <w:rPr>
          <w:rFonts w:ascii="Arial" w:hAnsi="Arial" w:cs="Arial"/>
          <w:sz w:val="22"/>
          <w:szCs w:val="22"/>
        </w:rPr>
        <w:t xml:space="preserve">elektronicznych </w:t>
      </w:r>
      <w:r w:rsidR="00AA4506" w:rsidRPr="009017D8">
        <w:rPr>
          <w:rFonts w:ascii="Arial" w:hAnsi="Arial" w:cs="Arial"/>
          <w:sz w:val="22"/>
          <w:szCs w:val="22"/>
        </w:rPr>
        <w:t>kart paliwowych, na terenie całego kraju</w:t>
      </w:r>
      <w:r w:rsidR="00423A53" w:rsidRPr="009017D8">
        <w:rPr>
          <w:rFonts w:ascii="Arial" w:hAnsi="Arial" w:cs="Arial"/>
          <w:sz w:val="22"/>
          <w:szCs w:val="22"/>
        </w:rPr>
        <w:t>,</w:t>
      </w:r>
      <w:r w:rsidR="00AA4506" w:rsidRPr="009017D8">
        <w:rPr>
          <w:rFonts w:ascii="Arial" w:hAnsi="Arial" w:cs="Arial"/>
          <w:sz w:val="22"/>
          <w:szCs w:val="22"/>
        </w:rPr>
        <w:t xml:space="preserve"> dla potrzeb samochodów służbowych eksploatowanych przez Zamawiającego</w:t>
      </w:r>
      <w:r w:rsidR="003B29FC" w:rsidRPr="009017D8">
        <w:rPr>
          <w:rFonts w:ascii="Arial" w:hAnsi="Arial" w:cs="Arial"/>
          <w:sz w:val="22"/>
          <w:szCs w:val="22"/>
        </w:rPr>
        <w:t>.</w:t>
      </w:r>
      <w:r w:rsidR="00423A53" w:rsidRPr="009017D8">
        <w:rPr>
          <w:rFonts w:ascii="Arial" w:hAnsi="Arial" w:cs="Arial"/>
          <w:sz w:val="22"/>
          <w:szCs w:val="22"/>
        </w:rPr>
        <w:t xml:space="preserve"> W dniu ogłoszenia postępowania Zamawiający dysponuje </w:t>
      </w:r>
      <w:r w:rsidR="00BB1181">
        <w:rPr>
          <w:rFonts w:ascii="Arial" w:hAnsi="Arial" w:cs="Arial"/>
          <w:sz w:val="22"/>
          <w:szCs w:val="22"/>
        </w:rPr>
        <w:t>9</w:t>
      </w:r>
      <w:r w:rsidR="00423A53" w:rsidRPr="009017D8">
        <w:rPr>
          <w:rFonts w:ascii="Arial" w:hAnsi="Arial" w:cs="Arial"/>
          <w:sz w:val="22"/>
          <w:szCs w:val="22"/>
        </w:rPr>
        <w:t xml:space="preserve"> pojazdami służbowymi uprawnionymi do </w:t>
      </w:r>
      <w:r w:rsidR="00ED59F1" w:rsidRPr="009017D8">
        <w:rPr>
          <w:rFonts w:ascii="Arial" w:hAnsi="Arial" w:cs="Arial"/>
          <w:sz w:val="22"/>
          <w:szCs w:val="22"/>
        </w:rPr>
        <w:t>tankowania paliwa na podstawie kart paliwowych;</w:t>
      </w:r>
      <w:r w:rsidR="00423A53" w:rsidRPr="009017D8">
        <w:rPr>
          <w:rFonts w:ascii="Arial" w:hAnsi="Arial" w:cs="Arial"/>
          <w:sz w:val="22"/>
          <w:szCs w:val="22"/>
        </w:rPr>
        <w:t xml:space="preserve"> </w:t>
      </w:r>
    </w:p>
    <w:p w:rsidR="00705AF0" w:rsidRPr="009017D8" w:rsidRDefault="00EC2B83" w:rsidP="0058677F">
      <w:pPr>
        <w:pStyle w:val="Style12"/>
        <w:widowControl/>
        <w:numPr>
          <w:ilvl w:val="0"/>
          <w:numId w:val="14"/>
        </w:numPr>
        <w:tabs>
          <w:tab w:val="left" w:pos="691"/>
        </w:tabs>
        <w:spacing w:line="269" w:lineRule="exact"/>
        <w:rPr>
          <w:rFonts w:ascii="Arial" w:hAnsi="Arial" w:cs="Arial"/>
          <w:sz w:val="22"/>
          <w:szCs w:val="22"/>
        </w:rPr>
      </w:pPr>
      <w:r w:rsidRPr="009017D8">
        <w:rPr>
          <w:rFonts w:ascii="Arial" w:hAnsi="Arial" w:cs="Arial"/>
          <w:sz w:val="22"/>
          <w:szCs w:val="22"/>
        </w:rPr>
        <w:t xml:space="preserve">Zakupy paliw dokonywane będą bez gotówki i bez rachunku, za pomocą kart wystawionych na numer rejestracyjny samochodu. Karty muszą być zabezpieczone kodem PIN. Rozliczenie zawartych transakcji będzie następować na podstawie </w:t>
      </w:r>
      <w:r w:rsidRPr="009017D8">
        <w:rPr>
          <w:rFonts w:ascii="Arial" w:hAnsi="Arial" w:cs="Arial"/>
          <w:color w:val="0000FF"/>
          <w:sz w:val="22"/>
          <w:szCs w:val="22"/>
        </w:rPr>
        <w:t xml:space="preserve">faktur VAT wystawionych nie częściej niż </w:t>
      </w:r>
      <w:r w:rsidR="00056318" w:rsidRPr="009017D8">
        <w:rPr>
          <w:rFonts w:ascii="Arial" w:hAnsi="Arial" w:cs="Arial"/>
          <w:color w:val="0000FF"/>
          <w:sz w:val="22"/>
          <w:szCs w:val="22"/>
        </w:rPr>
        <w:t xml:space="preserve">dwa </w:t>
      </w:r>
      <w:r w:rsidR="00EC08B9" w:rsidRPr="009017D8">
        <w:rPr>
          <w:rFonts w:ascii="Arial" w:hAnsi="Arial" w:cs="Arial"/>
          <w:color w:val="0000FF"/>
          <w:sz w:val="22"/>
          <w:szCs w:val="22"/>
        </w:rPr>
        <w:t xml:space="preserve">(2) </w:t>
      </w:r>
      <w:r w:rsidRPr="009017D8">
        <w:rPr>
          <w:rFonts w:ascii="Arial" w:hAnsi="Arial" w:cs="Arial"/>
          <w:color w:val="0000FF"/>
          <w:sz w:val="22"/>
          <w:szCs w:val="22"/>
        </w:rPr>
        <w:t>raz</w:t>
      </w:r>
      <w:r w:rsidR="00056318" w:rsidRPr="009017D8">
        <w:rPr>
          <w:rFonts w:ascii="Arial" w:hAnsi="Arial" w:cs="Arial"/>
          <w:color w:val="0000FF"/>
          <w:sz w:val="22"/>
          <w:szCs w:val="22"/>
        </w:rPr>
        <w:t>y</w:t>
      </w:r>
      <w:r w:rsidRPr="009017D8">
        <w:rPr>
          <w:rFonts w:ascii="Arial" w:hAnsi="Arial" w:cs="Arial"/>
          <w:color w:val="0000FF"/>
          <w:sz w:val="22"/>
          <w:szCs w:val="22"/>
        </w:rPr>
        <w:t xml:space="preserve"> w miesiącu,</w:t>
      </w:r>
      <w:r w:rsidRPr="009017D8">
        <w:rPr>
          <w:rFonts w:ascii="Arial" w:hAnsi="Arial" w:cs="Arial"/>
          <w:color w:val="FF0000"/>
          <w:sz w:val="22"/>
          <w:szCs w:val="22"/>
        </w:rPr>
        <w:t xml:space="preserve"> </w:t>
      </w:r>
      <w:r w:rsidRPr="009017D8">
        <w:rPr>
          <w:rFonts w:ascii="Arial" w:hAnsi="Arial" w:cs="Arial"/>
          <w:sz w:val="22"/>
          <w:szCs w:val="22"/>
        </w:rPr>
        <w:t xml:space="preserve">termin płatności – nie krótszy niż 14 dni od daty dostarczenia Zamawiającemu </w:t>
      </w:r>
      <w:r w:rsidR="005F0B55" w:rsidRPr="009017D8">
        <w:rPr>
          <w:rFonts w:ascii="Arial" w:hAnsi="Arial" w:cs="Arial"/>
          <w:sz w:val="22"/>
          <w:szCs w:val="22"/>
        </w:rPr>
        <w:t xml:space="preserve">prawidłowo wystawionej </w:t>
      </w:r>
      <w:r w:rsidRPr="009017D8">
        <w:rPr>
          <w:rFonts w:ascii="Arial" w:hAnsi="Arial" w:cs="Arial"/>
          <w:sz w:val="22"/>
          <w:szCs w:val="22"/>
        </w:rPr>
        <w:t xml:space="preserve">faktury. Wykonawca zapewni pełny monitoring transakcji (data, miejsce, ilość, cena </w:t>
      </w:r>
      <w:smartTag w:uri="urn:schemas-microsoft-com:office:smarttags" w:element="metricconverter">
        <w:smartTagPr>
          <w:attr w:name="ProductID" w:val="1 litra"/>
        </w:smartTagPr>
        <w:r w:rsidRPr="009017D8">
          <w:rPr>
            <w:rFonts w:ascii="Arial" w:hAnsi="Arial" w:cs="Arial"/>
            <w:sz w:val="22"/>
            <w:szCs w:val="22"/>
          </w:rPr>
          <w:t>1 litra</w:t>
        </w:r>
      </w:smartTag>
      <w:r w:rsidRPr="009017D8">
        <w:rPr>
          <w:rFonts w:ascii="Arial" w:hAnsi="Arial" w:cs="Arial"/>
          <w:sz w:val="22"/>
          <w:szCs w:val="22"/>
        </w:rPr>
        <w:t xml:space="preserve"> paliwa i wartość zakupu paliwa po uwzględnieniu oferowanego rabatu, z wyszczególnieniem n</w:t>
      </w:r>
      <w:r w:rsidR="00E8327A" w:rsidRPr="009017D8">
        <w:rPr>
          <w:rFonts w:ascii="Arial" w:hAnsi="Arial" w:cs="Arial"/>
          <w:sz w:val="22"/>
          <w:szCs w:val="22"/>
        </w:rPr>
        <w:t>umeru rejestracyjnego samochodu</w:t>
      </w:r>
      <w:r w:rsidRPr="009017D8">
        <w:rPr>
          <w:rFonts w:ascii="Arial" w:hAnsi="Arial" w:cs="Arial"/>
          <w:sz w:val="22"/>
          <w:szCs w:val="22"/>
        </w:rPr>
        <w:t xml:space="preserve">). Karty nowe wydawane będą Zamawiającemu bezpłatnie, a w przypadku utraty, </w:t>
      </w:r>
      <w:r w:rsidRPr="009017D8">
        <w:rPr>
          <w:rFonts w:ascii="Arial" w:hAnsi="Arial" w:cs="Arial"/>
          <w:sz w:val="22"/>
          <w:szCs w:val="22"/>
        </w:rPr>
        <w:lastRenderedPageBreak/>
        <w:t>zniszczenia lub kradzieży Karty, Zamawiający zobowiązany będzie do natychmiastowego powiadomienia telefonicznego w celu zastrzeżenia utraconej karty oraz dodatkowo dokona potwierdzenia zgłoszenia telefonicznego za pomocą faksu. Zgłoszenia utraty Karty przyjmowane będą całodobowo we wszystkie dni tygodnia. Przy każdym zgłoszeniu utraty Karty należy podać numer utraconej Karty, typ, nazwę Zamawiającego oraz numer rejestracyjny lub nazwisko kierowcy, na które została wystawiona Karta. Wykonawca przejmie odpowiedzialność za Transakcje Bezgotówkowe dokonywane przy użyciu utraconej lub skradzionej Karty od momentu przyjęcia telefonicznego zgłoszenia o utracie, zniszczeniu lub kradzieży Karty</w:t>
      </w:r>
      <w:r w:rsidR="00705AF0" w:rsidRPr="009017D8">
        <w:rPr>
          <w:rFonts w:ascii="Arial" w:hAnsi="Arial" w:cs="Arial"/>
          <w:sz w:val="22"/>
          <w:szCs w:val="22"/>
        </w:rPr>
        <w:t>.</w:t>
      </w:r>
    </w:p>
    <w:p w:rsidR="00395A72" w:rsidRPr="009017D8" w:rsidRDefault="00635B79" w:rsidP="0058677F">
      <w:pPr>
        <w:pStyle w:val="Style12"/>
        <w:widowControl/>
        <w:numPr>
          <w:ilvl w:val="0"/>
          <w:numId w:val="14"/>
        </w:numPr>
        <w:tabs>
          <w:tab w:val="left" w:pos="691"/>
        </w:tabs>
        <w:spacing w:line="269" w:lineRule="exact"/>
        <w:rPr>
          <w:rFonts w:ascii="Arial" w:hAnsi="Arial" w:cs="Arial"/>
          <w:sz w:val="22"/>
          <w:szCs w:val="22"/>
        </w:rPr>
      </w:pPr>
      <w:r w:rsidRPr="009017D8">
        <w:rPr>
          <w:rFonts w:ascii="Arial" w:hAnsi="Arial" w:cs="Arial"/>
          <w:sz w:val="22"/>
          <w:szCs w:val="22"/>
        </w:rPr>
        <w:t>Zakres przedmiotu zamówienia obejmuje</w:t>
      </w:r>
      <w:r w:rsidR="00AA4506" w:rsidRPr="009017D8">
        <w:rPr>
          <w:rFonts w:ascii="Arial" w:hAnsi="Arial" w:cs="Arial"/>
          <w:sz w:val="22"/>
          <w:szCs w:val="22"/>
        </w:rPr>
        <w:t xml:space="preserve"> zakup paliwa silnikowego w następujących szacunkach obejmujących okres </w:t>
      </w:r>
      <w:r w:rsidR="00757EEE" w:rsidRPr="009017D8">
        <w:rPr>
          <w:rFonts w:ascii="Arial" w:hAnsi="Arial" w:cs="Arial"/>
          <w:b/>
          <w:color w:val="0000FF"/>
          <w:sz w:val="22"/>
          <w:szCs w:val="22"/>
        </w:rPr>
        <w:t>36</w:t>
      </w:r>
      <w:r w:rsidR="00AA4506" w:rsidRPr="009017D8">
        <w:rPr>
          <w:rFonts w:ascii="Arial" w:hAnsi="Arial" w:cs="Arial"/>
          <w:b/>
          <w:color w:val="0000FF"/>
          <w:sz w:val="22"/>
          <w:szCs w:val="22"/>
        </w:rPr>
        <w:t xml:space="preserve"> </w:t>
      </w:r>
      <w:proofErr w:type="spellStart"/>
      <w:r w:rsidR="00AA4506" w:rsidRPr="009017D8">
        <w:rPr>
          <w:rFonts w:ascii="Arial" w:hAnsi="Arial" w:cs="Arial"/>
          <w:b/>
          <w:color w:val="0000FF"/>
          <w:sz w:val="22"/>
          <w:szCs w:val="22"/>
        </w:rPr>
        <w:t>m-cy</w:t>
      </w:r>
      <w:proofErr w:type="spellEnd"/>
      <w:r w:rsidR="00395A72" w:rsidRPr="009017D8">
        <w:rPr>
          <w:rFonts w:ascii="Arial" w:hAnsi="Arial" w:cs="Arial"/>
          <w:color w:val="FF0000"/>
          <w:sz w:val="22"/>
          <w:szCs w:val="22"/>
        </w:rPr>
        <w:t>:</w:t>
      </w:r>
    </w:p>
    <w:p w:rsidR="00524168" w:rsidRPr="009017D8" w:rsidRDefault="00524168" w:rsidP="00524168">
      <w:pPr>
        <w:ind w:left="1517"/>
        <w:jc w:val="both"/>
        <w:rPr>
          <w:rFonts w:ascii="Arial" w:hAnsi="Arial" w:cs="Arial"/>
          <w:sz w:val="20"/>
          <w:szCs w:val="20"/>
        </w:rPr>
      </w:pPr>
    </w:p>
    <w:tbl>
      <w:tblPr>
        <w:tblW w:w="6536" w:type="dxa"/>
        <w:tblInd w:w="1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83"/>
        <w:gridCol w:w="3685"/>
        <w:gridCol w:w="2268"/>
      </w:tblGrid>
      <w:tr w:rsidR="00AA4506" w:rsidRPr="009017D8" w:rsidTr="00AA4506">
        <w:tc>
          <w:tcPr>
            <w:tcW w:w="583" w:type="dxa"/>
            <w:tcBorders>
              <w:bottom w:val="single" w:sz="4" w:space="0" w:color="auto"/>
            </w:tcBorders>
          </w:tcPr>
          <w:p w:rsidR="00AA4506" w:rsidRPr="009017D8" w:rsidRDefault="00AA4506" w:rsidP="00EC2B83">
            <w:pPr>
              <w:rPr>
                <w:rFonts w:ascii="Arial" w:hAnsi="Arial" w:cs="Arial"/>
                <w:b/>
                <w:bCs/>
                <w:sz w:val="22"/>
                <w:szCs w:val="22"/>
              </w:rPr>
            </w:pPr>
            <w:r w:rsidRPr="009017D8">
              <w:rPr>
                <w:rFonts w:ascii="Arial" w:hAnsi="Arial" w:cs="Arial"/>
                <w:b/>
                <w:bCs/>
                <w:sz w:val="22"/>
                <w:szCs w:val="22"/>
              </w:rPr>
              <w:t>Lp.</w:t>
            </w:r>
          </w:p>
        </w:tc>
        <w:tc>
          <w:tcPr>
            <w:tcW w:w="3685" w:type="dxa"/>
            <w:tcBorders>
              <w:bottom w:val="single" w:sz="4" w:space="0" w:color="auto"/>
            </w:tcBorders>
          </w:tcPr>
          <w:p w:rsidR="00AA4506" w:rsidRPr="009017D8" w:rsidRDefault="00AA4506" w:rsidP="00EC2B83">
            <w:pPr>
              <w:rPr>
                <w:rFonts w:ascii="Arial" w:hAnsi="Arial" w:cs="Arial"/>
                <w:b/>
                <w:bCs/>
                <w:sz w:val="22"/>
                <w:szCs w:val="22"/>
              </w:rPr>
            </w:pPr>
            <w:r w:rsidRPr="009017D8">
              <w:rPr>
                <w:rFonts w:ascii="Arial" w:hAnsi="Arial" w:cs="Arial"/>
                <w:b/>
                <w:bCs/>
                <w:sz w:val="22"/>
                <w:szCs w:val="22"/>
              </w:rPr>
              <w:t>Przedmiot zamówienia</w:t>
            </w:r>
          </w:p>
        </w:tc>
        <w:tc>
          <w:tcPr>
            <w:tcW w:w="2268" w:type="dxa"/>
            <w:tcBorders>
              <w:bottom w:val="single" w:sz="4" w:space="0" w:color="auto"/>
            </w:tcBorders>
          </w:tcPr>
          <w:p w:rsidR="00AA4506" w:rsidRPr="009017D8" w:rsidRDefault="00AA4506" w:rsidP="00EC2B83">
            <w:pPr>
              <w:rPr>
                <w:rFonts w:ascii="Arial" w:hAnsi="Arial" w:cs="Arial"/>
                <w:b/>
                <w:bCs/>
                <w:sz w:val="22"/>
                <w:szCs w:val="22"/>
              </w:rPr>
            </w:pPr>
            <w:r w:rsidRPr="009017D8">
              <w:rPr>
                <w:rFonts w:ascii="Arial" w:hAnsi="Arial" w:cs="Arial"/>
                <w:b/>
                <w:bCs/>
                <w:sz w:val="22"/>
                <w:szCs w:val="22"/>
              </w:rPr>
              <w:t xml:space="preserve">Przewidywana ilość zakupu </w:t>
            </w:r>
            <w:r w:rsidR="009017D8">
              <w:rPr>
                <w:rFonts w:ascii="Arial" w:hAnsi="Arial" w:cs="Arial"/>
                <w:b/>
                <w:bCs/>
                <w:sz w:val="22"/>
                <w:szCs w:val="22"/>
              </w:rPr>
              <w:t xml:space="preserve">           </w:t>
            </w:r>
            <w:r w:rsidRPr="009017D8">
              <w:rPr>
                <w:rFonts w:ascii="Arial" w:hAnsi="Arial" w:cs="Arial"/>
                <w:b/>
                <w:bCs/>
                <w:sz w:val="22"/>
                <w:szCs w:val="22"/>
              </w:rPr>
              <w:t>(w litrach)</w:t>
            </w:r>
          </w:p>
        </w:tc>
      </w:tr>
      <w:tr w:rsidR="00AA4506" w:rsidRPr="009017D8" w:rsidTr="00705AF0">
        <w:trPr>
          <w:trHeight w:val="406"/>
        </w:trPr>
        <w:tc>
          <w:tcPr>
            <w:tcW w:w="583" w:type="dxa"/>
            <w:tcBorders>
              <w:top w:val="single" w:sz="4" w:space="0" w:color="auto"/>
              <w:left w:val="single" w:sz="4" w:space="0" w:color="auto"/>
              <w:bottom w:val="single" w:sz="4" w:space="0" w:color="auto"/>
              <w:right w:val="single" w:sz="4" w:space="0" w:color="auto"/>
            </w:tcBorders>
            <w:vAlign w:val="center"/>
          </w:tcPr>
          <w:p w:rsidR="00AA4506" w:rsidRPr="009017D8" w:rsidRDefault="00AA4506" w:rsidP="00EC2B83">
            <w:pPr>
              <w:rPr>
                <w:rFonts w:ascii="Arial" w:hAnsi="Arial" w:cs="Arial"/>
                <w:bCs/>
                <w:sz w:val="22"/>
                <w:szCs w:val="22"/>
              </w:rPr>
            </w:pPr>
            <w:r w:rsidRPr="009017D8">
              <w:rPr>
                <w:rFonts w:ascii="Arial" w:hAnsi="Arial" w:cs="Arial"/>
                <w:bCs/>
                <w:sz w:val="22"/>
                <w:szCs w:val="22"/>
              </w:rPr>
              <w:t>1.</w:t>
            </w:r>
          </w:p>
        </w:tc>
        <w:tc>
          <w:tcPr>
            <w:tcW w:w="3685" w:type="dxa"/>
            <w:tcBorders>
              <w:top w:val="single" w:sz="4" w:space="0" w:color="auto"/>
              <w:left w:val="single" w:sz="4" w:space="0" w:color="auto"/>
              <w:bottom w:val="single" w:sz="4" w:space="0" w:color="auto"/>
              <w:right w:val="single" w:sz="4" w:space="0" w:color="auto"/>
            </w:tcBorders>
            <w:vAlign w:val="center"/>
          </w:tcPr>
          <w:p w:rsidR="00AA4506" w:rsidRPr="009017D8" w:rsidRDefault="00705AF0" w:rsidP="00EC2B83">
            <w:pPr>
              <w:rPr>
                <w:rFonts w:ascii="Arial" w:hAnsi="Arial" w:cs="Arial"/>
                <w:b/>
                <w:color w:val="0000FF"/>
                <w:sz w:val="22"/>
                <w:szCs w:val="22"/>
              </w:rPr>
            </w:pPr>
            <w:r w:rsidRPr="009017D8">
              <w:rPr>
                <w:rFonts w:ascii="Arial" w:hAnsi="Arial" w:cs="Arial"/>
                <w:b/>
                <w:color w:val="0000FF"/>
                <w:sz w:val="22"/>
                <w:szCs w:val="22"/>
              </w:rPr>
              <w:t>B</w:t>
            </w:r>
            <w:r w:rsidR="00AA4506" w:rsidRPr="009017D8">
              <w:rPr>
                <w:rFonts w:ascii="Arial" w:hAnsi="Arial" w:cs="Arial"/>
                <w:b/>
                <w:color w:val="0000FF"/>
                <w:sz w:val="22"/>
                <w:szCs w:val="22"/>
              </w:rPr>
              <w:t>enzyna bezołowiowa 95</w:t>
            </w:r>
          </w:p>
        </w:tc>
        <w:tc>
          <w:tcPr>
            <w:tcW w:w="2268" w:type="dxa"/>
            <w:tcBorders>
              <w:top w:val="single" w:sz="4" w:space="0" w:color="auto"/>
              <w:left w:val="single" w:sz="4" w:space="0" w:color="auto"/>
              <w:bottom w:val="single" w:sz="4" w:space="0" w:color="auto"/>
              <w:right w:val="single" w:sz="4" w:space="0" w:color="auto"/>
            </w:tcBorders>
            <w:vAlign w:val="center"/>
          </w:tcPr>
          <w:p w:rsidR="00AA4506" w:rsidRPr="009017D8" w:rsidRDefault="00BB1181" w:rsidP="00635B51">
            <w:pPr>
              <w:jc w:val="center"/>
              <w:rPr>
                <w:rFonts w:ascii="Arial" w:hAnsi="Arial" w:cs="Arial"/>
                <w:b/>
                <w:color w:val="0000FF"/>
                <w:sz w:val="22"/>
                <w:szCs w:val="22"/>
              </w:rPr>
            </w:pPr>
            <w:r>
              <w:rPr>
                <w:rFonts w:ascii="Arial" w:hAnsi="Arial" w:cs="Arial"/>
                <w:b/>
                <w:color w:val="0000FF"/>
                <w:sz w:val="22"/>
                <w:szCs w:val="22"/>
              </w:rPr>
              <w:t>18000</w:t>
            </w:r>
          </w:p>
        </w:tc>
      </w:tr>
    </w:tbl>
    <w:p w:rsidR="007B7ECC" w:rsidRPr="009017D8" w:rsidRDefault="007B7ECC" w:rsidP="00B16DB8">
      <w:pPr>
        <w:jc w:val="both"/>
        <w:rPr>
          <w:rFonts w:ascii="Arial" w:hAnsi="Arial" w:cs="Arial"/>
          <w:color w:val="3333FF"/>
        </w:rPr>
      </w:pPr>
    </w:p>
    <w:p w:rsidR="00764059" w:rsidRPr="009017D8" w:rsidRDefault="00764059" w:rsidP="00ED59F1">
      <w:pPr>
        <w:pStyle w:val="Style12"/>
        <w:widowControl/>
        <w:numPr>
          <w:ilvl w:val="0"/>
          <w:numId w:val="14"/>
        </w:numPr>
        <w:tabs>
          <w:tab w:val="left" w:pos="691"/>
        </w:tabs>
        <w:spacing w:line="269" w:lineRule="exact"/>
        <w:rPr>
          <w:rFonts w:ascii="Arial" w:hAnsi="Arial" w:cs="Arial"/>
          <w:sz w:val="22"/>
          <w:szCs w:val="22"/>
          <w:u w:val="single"/>
        </w:rPr>
      </w:pPr>
      <w:r w:rsidRPr="009017D8">
        <w:rPr>
          <w:rFonts w:ascii="Arial" w:hAnsi="Arial" w:cs="Arial"/>
          <w:sz w:val="22"/>
          <w:szCs w:val="22"/>
          <w:u w:val="single"/>
        </w:rPr>
        <w:t xml:space="preserve">jeżeli z różnych przyczyn </w:t>
      </w:r>
      <w:r w:rsidR="00946381" w:rsidRPr="009017D8">
        <w:rPr>
          <w:rFonts w:ascii="Arial" w:hAnsi="Arial" w:cs="Arial"/>
          <w:sz w:val="22"/>
          <w:szCs w:val="22"/>
          <w:u w:val="single"/>
        </w:rPr>
        <w:t>nie można zakupić benzyny bezołowio</w:t>
      </w:r>
      <w:r w:rsidR="00EC08B9" w:rsidRPr="009017D8">
        <w:rPr>
          <w:rFonts w:ascii="Arial" w:hAnsi="Arial" w:cs="Arial"/>
          <w:sz w:val="22"/>
          <w:szCs w:val="22"/>
          <w:u w:val="single"/>
        </w:rPr>
        <w:t>wej w liczbie oktanowej 95 Zamawiający zastrzega sobie możliwość kupna benzyny Pb 98;</w:t>
      </w:r>
    </w:p>
    <w:p w:rsidR="00ED59F1" w:rsidRPr="009017D8" w:rsidRDefault="00ED59F1" w:rsidP="00B16DB8">
      <w:pPr>
        <w:jc w:val="both"/>
        <w:rPr>
          <w:rFonts w:ascii="Arial" w:hAnsi="Arial" w:cs="Arial"/>
          <w:color w:val="3333FF"/>
        </w:rPr>
      </w:pPr>
    </w:p>
    <w:p w:rsidR="004A1BBD" w:rsidRPr="009017D8" w:rsidRDefault="004A1BBD" w:rsidP="00B16DB8">
      <w:pPr>
        <w:jc w:val="both"/>
        <w:rPr>
          <w:rFonts w:ascii="Arial" w:hAnsi="Arial" w:cs="Arial"/>
          <w:color w:val="3333FF"/>
        </w:rPr>
      </w:pPr>
    </w:p>
    <w:p w:rsidR="004A1BBD" w:rsidRPr="009017D8" w:rsidRDefault="004A1BBD" w:rsidP="0058677F">
      <w:pPr>
        <w:widowControl w:val="0"/>
        <w:numPr>
          <w:ilvl w:val="0"/>
          <w:numId w:val="8"/>
        </w:numPr>
        <w:shd w:val="clear" w:color="auto" w:fill="FFFFFF"/>
        <w:tabs>
          <w:tab w:val="left" w:pos="1445"/>
          <w:tab w:val="left" w:leader="dot" w:pos="6638"/>
        </w:tabs>
        <w:autoSpaceDE w:val="0"/>
        <w:autoSpaceDN w:val="0"/>
        <w:adjustRightInd w:val="0"/>
        <w:spacing w:line="230" w:lineRule="exact"/>
        <w:ind w:left="709" w:hanging="349"/>
        <w:jc w:val="both"/>
        <w:rPr>
          <w:rFonts w:ascii="Arial" w:hAnsi="Arial" w:cs="Arial"/>
          <w:color w:val="000000"/>
          <w:sz w:val="22"/>
          <w:szCs w:val="22"/>
        </w:rPr>
      </w:pPr>
      <w:r w:rsidRPr="009017D8">
        <w:rPr>
          <w:rFonts w:ascii="Arial" w:hAnsi="Arial" w:cs="Arial"/>
          <w:b/>
          <w:color w:val="000000"/>
          <w:sz w:val="22"/>
          <w:szCs w:val="22"/>
        </w:rPr>
        <w:t>warunki gwarancji</w:t>
      </w:r>
      <w:r w:rsidRPr="009017D8">
        <w:rPr>
          <w:rFonts w:ascii="Arial" w:hAnsi="Arial" w:cs="Arial"/>
          <w:color w:val="000000"/>
          <w:sz w:val="22"/>
          <w:szCs w:val="22"/>
        </w:rPr>
        <w:t xml:space="preserve">: </w:t>
      </w:r>
      <w:r w:rsidRPr="009017D8">
        <w:rPr>
          <w:rFonts w:ascii="Arial" w:hAnsi="Arial" w:cs="Arial"/>
          <w:sz w:val="22"/>
          <w:szCs w:val="22"/>
        </w:rPr>
        <w:t>- ;</w:t>
      </w:r>
    </w:p>
    <w:p w:rsidR="004A1BBD" w:rsidRPr="009017D8" w:rsidRDefault="004A1BBD" w:rsidP="0058677F">
      <w:pPr>
        <w:pStyle w:val="Style7"/>
        <w:widowControl/>
        <w:numPr>
          <w:ilvl w:val="0"/>
          <w:numId w:val="8"/>
        </w:numPr>
        <w:tabs>
          <w:tab w:val="left" w:pos="658"/>
        </w:tabs>
        <w:ind w:left="714" w:hanging="357"/>
        <w:jc w:val="both"/>
        <w:rPr>
          <w:rStyle w:val="FontStyle55"/>
          <w:rFonts w:ascii="Arial" w:hAnsi="Arial" w:cs="Arial"/>
          <w:sz w:val="22"/>
          <w:szCs w:val="22"/>
        </w:rPr>
      </w:pPr>
      <w:r w:rsidRPr="009017D8">
        <w:rPr>
          <w:rFonts w:ascii="Arial" w:hAnsi="Arial" w:cs="Arial"/>
          <w:b/>
          <w:color w:val="000000"/>
          <w:sz w:val="22"/>
          <w:szCs w:val="22"/>
        </w:rPr>
        <w:t xml:space="preserve">warunki płatności </w:t>
      </w:r>
      <w:r w:rsidRPr="009017D8">
        <w:rPr>
          <w:rFonts w:ascii="Arial" w:hAnsi="Arial" w:cs="Arial"/>
          <w:b/>
          <w:color w:val="000000"/>
          <w:sz w:val="22"/>
          <w:szCs w:val="22"/>
          <w:vertAlign w:val="superscript"/>
        </w:rPr>
        <w:t>1)</w:t>
      </w:r>
      <w:r w:rsidRPr="009017D8">
        <w:rPr>
          <w:rFonts w:ascii="Arial" w:hAnsi="Arial" w:cs="Arial"/>
          <w:color w:val="000000"/>
          <w:sz w:val="22"/>
          <w:szCs w:val="22"/>
        </w:rPr>
        <w:t xml:space="preserve">  przelew 14 dni od daty otrzymania prawidłowo wystawionej faktury/rachunku</w:t>
      </w:r>
      <w:r w:rsidRPr="009017D8">
        <w:rPr>
          <w:rStyle w:val="FontStyle55"/>
          <w:rFonts w:ascii="Arial" w:hAnsi="Arial" w:cs="Arial"/>
          <w:sz w:val="22"/>
          <w:szCs w:val="22"/>
        </w:rPr>
        <w:t>;</w:t>
      </w:r>
    </w:p>
    <w:p w:rsidR="004A1BBD" w:rsidRPr="009017D8" w:rsidRDefault="004A1BBD" w:rsidP="0058677F">
      <w:pPr>
        <w:pStyle w:val="Style7"/>
        <w:widowControl/>
        <w:numPr>
          <w:ilvl w:val="0"/>
          <w:numId w:val="8"/>
        </w:numPr>
        <w:tabs>
          <w:tab w:val="left" w:pos="658"/>
          <w:tab w:val="left" w:pos="1075"/>
        </w:tabs>
        <w:ind w:left="714" w:hanging="357"/>
        <w:jc w:val="both"/>
        <w:rPr>
          <w:rFonts w:ascii="Arial" w:hAnsi="Arial" w:cs="Arial"/>
          <w:b/>
          <w:color w:val="0000FF"/>
          <w:sz w:val="22"/>
          <w:szCs w:val="22"/>
        </w:rPr>
      </w:pPr>
      <w:r w:rsidRPr="009017D8">
        <w:rPr>
          <w:rStyle w:val="FontStyle55"/>
          <w:rFonts w:ascii="Arial" w:hAnsi="Arial" w:cs="Arial"/>
          <w:b/>
          <w:sz w:val="22"/>
          <w:szCs w:val="22"/>
        </w:rPr>
        <w:t>warunki dostawy/usługi/robót (miejsce)</w:t>
      </w:r>
      <w:r w:rsidRPr="009017D8">
        <w:rPr>
          <w:rStyle w:val="FontStyle55"/>
          <w:rFonts w:ascii="Arial" w:hAnsi="Arial" w:cs="Arial"/>
          <w:sz w:val="22"/>
          <w:szCs w:val="22"/>
        </w:rPr>
        <w:t xml:space="preserve">: </w:t>
      </w:r>
      <w:r w:rsidRPr="009017D8">
        <w:rPr>
          <w:rFonts w:ascii="Arial" w:hAnsi="Arial" w:cs="Arial"/>
          <w:sz w:val="22"/>
          <w:szCs w:val="22"/>
        </w:rPr>
        <w:t>Zielona Góra i miasta podległych placówek terenowych;</w:t>
      </w:r>
    </w:p>
    <w:p w:rsidR="004A1BBD" w:rsidRPr="009017D8" w:rsidRDefault="004A1BBD" w:rsidP="0058677F">
      <w:pPr>
        <w:pStyle w:val="Style7"/>
        <w:widowControl/>
        <w:numPr>
          <w:ilvl w:val="0"/>
          <w:numId w:val="8"/>
        </w:numPr>
        <w:tabs>
          <w:tab w:val="left" w:pos="658"/>
          <w:tab w:val="left" w:pos="1075"/>
        </w:tabs>
        <w:ind w:left="714" w:hanging="357"/>
        <w:jc w:val="both"/>
        <w:rPr>
          <w:rFonts w:ascii="Arial" w:hAnsi="Arial" w:cs="Arial"/>
          <w:b/>
          <w:color w:val="0000FF"/>
          <w:sz w:val="22"/>
          <w:szCs w:val="22"/>
        </w:rPr>
      </w:pPr>
      <w:r w:rsidRPr="009017D8">
        <w:rPr>
          <w:rStyle w:val="FontStyle55"/>
          <w:rFonts w:ascii="Arial" w:hAnsi="Arial" w:cs="Arial"/>
          <w:b/>
          <w:sz w:val="22"/>
          <w:szCs w:val="22"/>
          <w:u w:val="single"/>
        </w:rPr>
        <w:t xml:space="preserve">inne szczegółowe wymagania Zamawiającego: </w:t>
      </w:r>
      <w:r w:rsidRPr="009017D8">
        <w:rPr>
          <w:rStyle w:val="FontStyle55"/>
          <w:rFonts w:ascii="Arial" w:hAnsi="Arial" w:cs="Arial"/>
          <w:b/>
          <w:color w:val="0000FF"/>
          <w:sz w:val="22"/>
          <w:szCs w:val="22"/>
        </w:rPr>
        <w:t xml:space="preserve"> </w:t>
      </w:r>
    </w:p>
    <w:p w:rsidR="00E8327A" w:rsidRPr="009017D8" w:rsidRDefault="00530EAD" w:rsidP="00871879">
      <w:pPr>
        <w:numPr>
          <w:ilvl w:val="0"/>
          <w:numId w:val="6"/>
        </w:numPr>
        <w:ind w:left="829"/>
        <w:jc w:val="both"/>
        <w:rPr>
          <w:rFonts w:ascii="Arial" w:hAnsi="Arial" w:cs="Arial"/>
          <w:sz w:val="22"/>
          <w:szCs w:val="22"/>
        </w:rPr>
      </w:pPr>
      <w:r w:rsidRPr="009017D8">
        <w:rPr>
          <w:rFonts w:ascii="Arial" w:hAnsi="Arial" w:cs="Arial"/>
          <w:sz w:val="22"/>
          <w:szCs w:val="22"/>
        </w:rPr>
        <w:t>Wykonawc</w:t>
      </w:r>
      <w:r w:rsidR="00E8327A" w:rsidRPr="009017D8">
        <w:rPr>
          <w:rFonts w:ascii="Arial" w:hAnsi="Arial" w:cs="Arial"/>
          <w:sz w:val="22"/>
          <w:szCs w:val="22"/>
        </w:rPr>
        <w:t>a</w:t>
      </w:r>
      <w:r w:rsidR="003B29FC" w:rsidRPr="009017D8">
        <w:rPr>
          <w:rFonts w:ascii="Arial" w:hAnsi="Arial" w:cs="Arial"/>
          <w:sz w:val="22"/>
          <w:szCs w:val="22"/>
        </w:rPr>
        <w:t xml:space="preserve"> </w:t>
      </w:r>
      <w:r w:rsidR="00E8327A" w:rsidRPr="009017D8">
        <w:rPr>
          <w:rFonts w:ascii="Arial" w:hAnsi="Arial" w:cs="Arial"/>
          <w:sz w:val="22"/>
          <w:szCs w:val="22"/>
        </w:rPr>
        <w:t>powinien posiadać uprawnienia do wykonania określonej działalności lub czynności, jeżeli ustawy nakładają obowiązek posiadania takich uprawnień tj. prowadzić działalność gospodarczą odpowiadającą zakresowi przedmiotu zamówienia w zakresie obrotu paliwami ciekłymi</w:t>
      </w:r>
      <w:r w:rsidR="00A9498F" w:rsidRPr="009017D8">
        <w:rPr>
          <w:rFonts w:ascii="Arial" w:hAnsi="Arial" w:cs="Arial"/>
          <w:sz w:val="22"/>
          <w:szCs w:val="22"/>
        </w:rPr>
        <w:t>;</w:t>
      </w:r>
      <w:r w:rsidR="003B29FC" w:rsidRPr="009017D8">
        <w:rPr>
          <w:rFonts w:ascii="Arial" w:hAnsi="Arial" w:cs="Arial"/>
          <w:sz w:val="22"/>
          <w:szCs w:val="22"/>
        </w:rPr>
        <w:t xml:space="preserve"> </w:t>
      </w:r>
    </w:p>
    <w:p w:rsidR="00E8327A" w:rsidRPr="009017D8" w:rsidRDefault="00A9498F" w:rsidP="00871879">
      <w:pPr>
        <w:pStyle w:val="Akapitzlist"/>
        <w:numPr>
          <w:ilvl w:val="0"/>
          <w:numId w:val="6"/>
        </w:numPr>
        <w:ind w:left="829"/>
        <w:jc w:val="both"/>
        <w:rPr>
          <w:rFonts w:ascii="Arial" w:hAnsi="Arial" w:cs="Arial"/>
          <w:sz w:val="22"/>
          <w:szCs w:val="22"/>
        </w:rPr>
      </w:pPr>
      <w:r w:rsidRPr="009017D8">
        <w:rPr>
          <w:rFonts w:ascii="Arial" w:hAnsi="Arial" w:cs="Arial"/>
          <w:sz w:val="22"/>
          <w:szCs w:val="22"/>
        </w:rPr>
        <w:t>Wykonawca powinien p</w:t>
      </w:r>
      <w:r w:rsidR="00E8327A" w:rsidRPr="009017D8">
        <w:rPr>
          <w:rFonts w:ascii="Arial" w:hAnsi="Arial" w:cs="Arial"/>
          <w:sz w:val="22"/>
          <w:szCs w:val="22"/>
        </w:rPr>
        <w:t>osiadać</w:t>
      </w:r>
      <w:r w:rsidRPr="009017D8">
        <w:rPr>
          <w:rFonts w:ascii="Arial" w:hAnsi="Arial" w:cs="Arial"/>
          <w:sz w:val="22"/>
          <w:szCs w:val="22"/>
        </w:rPr>
        <w:t xml:space="preserve"> niezbędną wiedzę i doświadczenie oraz dysponować potencjałem technicznym i osobami zdolnymi do wykonania zamówienia lub przedstawić pisemne zobowiązanie innych podmiotów do udostępnienia potencjału technicznego i osób zdolnych do wykonywania zamówienia tj. dysponuje </w:t>
      </w:r>
      <w:r w:rsidR="00C264EA" w:rsidRPr="009017D8">
        <w:rPr>
          <w:rFonts w:ascii="Arial" w:hAnsi="Arial" w:cs="Arial"/>
          <w:sz w:val="22"/>
          <w:szCs w:val="22"/>
        </w:rPr>
        <w:t xml:space="preserve">stacjami honorującymi wystawione </w:t>
      </w:r>
      <w:r w:rsidR="002F02B5" w:rsidRPr="009017D8">
        <w:rPr>
          <w:rFonts w:ascii="Arial" w:hAnsi="Arial" w:cs="Arial"/>
          <w:sz w:val="22"/>
          <w:szCs w:val="22"/>
        </w:rPr>
        <w:t xml:space="preserve">elektroniczne </w:t>
      </w:r>
      <w:r w:rsidR="00C264EA" w:rsidRPr="009017D8">
        <w:rPr>
          <w:rFonts w:ascii="Arial" w:hAnsi="Arial" w:cs="Arial"/>
          <w:sz w:val="22"/>
          <w:szCs w:val="22"/>
        </w:rPr>
        <w:t xml:space="preserve">karty </w:t>
      </w:r>
      <w:r w:rsidR="002F02B5" w:rsidRPr="009017D8">
        <w:rPr>
          <w:rFonts w:ascii="Arial" w:hAnsi="Arial" w:cs="Arial"/>
          <w:sz w:val="22"/>
          <w:szCs w:val="22"/>
        </w:rPr>
        <w:t>paliwowe</w:t>
      </w:r>
      <w:r w:rsidR="00C264EA" w:rsidRPr="009017D8">
        <w:rPr>
          <w:rFonts w:ascii="Arial" w:hAnsi="Arial" w:cs="Arial"/>
          <w:sz w:val="22"/>
          <w:szCs w:val="22"/>
        </w:rPr>
        <w:t xml:space="preserve"> oraz oferującymi paliwa będące przedmiotem zamówienia</w:t>
      </w:r>
      <w:r w:rsidRPr="009017D8">
        <w:rPr>
          <w:rFonts w:ascii="Arial" w:hAnsi="Arial" w:cs="Arial"/>
          <w:sz w:val="22"/>
          <w:szCs w:val="22"/>
        </w:rPr>
        <w:t>:</w:t>
      </w:r>
    </w:p>
    <w:p w:rsidR="00A9498F" w:rsidRPr="009017D8" w:rsidRDefault="007045D3" w:rsidP="00871879">
      <w:pPr>
        <w:pStyle w:val="Akapitzlist"/>
        <w:numPr>
          <w:ilvl w:val="0"/>
          <w:numId w:val="7"/>
        </w:numPr>
        <w:ind w:left="1243"/>
        <w:jc w:val="both"/>
        <w:rPr>
          <w:rFonts w:ascii="Arial" w:hAnsi="Arial" w:cs="Arial"/>
          <w:b/>
          <w:sz w:val="22"/>
          <w:szCs w:val="22"/>
        </w:rPr>
      </w:pPr>
      <w:r w:rsidRPr="009017D8">
        <w:rPr>
          <w:rFonts w:ascii="Arial" w:hAnsi="Arial" w:cs="Arial"/>
          <w:b/>
          <w:sz w:val="22"/>
          <w:szCs w:val="22"/>
        </w:rPr>
        <w:t xml:space="preserve">minimum </w:t>
      </w:r>
      <w:r w:rsidR="00A9498F" w:rsidRPr="009017D8">
        <w:rPr>
          <w:rFonts w:ascii="Arial" w:hAnsi="Arial" w:cs="Arial"/>
          <w:b/>
          <w:sz w:val="22"/>
          <w:szCs w:val="22"/>
        </w:rPr>
        <w:t>po 1 stacji</w:t>
      </w:r>
      <w:r w:rsidR="00A9498F" w:rsidRPr="009017D8">
        <w:rPr>
          <w:rFonts w:ascii="Arial" w:hAnsi="Arial" w:cs="Arial"/>
          <w:sz w:val="22"/>
          <w:szCs w:val="22"/>
        </w:rPr>
        <w:t xml:space="preserve"> paliwowej w każdym mieście lokali</w:t>
      </w:r>
      <w:r w:rsidRPr="009017D8">
        <w:rPr>
          <w:rFonts w:ascii="Arial" w:hAnsi="Arial" w:cs="Arial"/>
          <w:sz w:val="22"/>
          <w:szCs w:val="22"/>
        </w:rPr>
        <w:t xml:space="preserve">zacji: Oddziału Regionalnego KRUS </w:t>
      </w:r>
      <w:r w:rsidRPr="009017D8">
        <w:rPr>
          <w:rFonts w:ascii="Arial" w:hAnsi="Arial" w:cs="Arial"/>
          <w:b/>
          <w:sz w:val="22"/>
          <w:szCs w:val="22"/>
        </w:rPr>
        <w:t xml:space="preserve">Zielona Góra </w:t>
      </w:r>
      <w:r w:rsidRPr="009017D8">
        <w:rPr>
          <w:rFonts w:ascii="Arial" w:hAnsi="Arial" w:cs="Arial"/>
          <w:sz w:val="22"/>
          <w:szCs w:val="22"/>
        </w:rPr>
        <w:t xml:space="preserve">i </w:t>
      </w:r>
      <w:r w:rsidR="00062124" w:rsidRPr="009017D8">
        <w:rPr>
          <w:rFonts w:ascii="Arial" w:hAnsi="Arial" w:cs="Arial"/>
          <w:sz w:val="22"/>
          <w:szCs w:val="22"/>
        </w:rPr>
        <w:t>podległych mu</w:t>
      </w:r>
      <w:r w:rsidRPr="009017D8">
        <w:rPr>
          <w:rFonts w:ascii="Arial" w:hAnsi="Arial" w:cs="Arial"/>
          <w:sz w:val="22"/>
          <w:szCs w:val="22"/>
        </w:rPr>
        <w:t xml:space="preserve"> </w:t>
      </w:r>
      <w:r w:rsidR="00A9498F" w:rsidRPr="009017D8">
        <w:rPr>
          <w:rFonts w:ascii="Arial" w:hAnsi="Arial" w:cs="Arial"/>
          <w:sz w:val="22"/>
          <w:szCs w:val="22"/>
        </w:rPr>
        <w:t xml:space="preserve">Placówek Terenowych: </w:t>
      </w:r>
      <w:r w:rsidRPr="009017D8">
        <w:rPr>
          <w:rFonts w:ascii="Arial" w:hAnsi="Arial" w:cs="Arial"/>
          <w:b/>
          <w:sz w:val="22"/>
          <w:szCs w:val="22"/>
        </w:rPr>
        <w:t xml:space="preserve">Gorzów Wielkopolski, </w:t>
      </w:r>
      <w:r w:rsidR="00A9498F" w:rsidRPr="009017D8">
        <w:rPr>
          <w:rFonts w:ascii="Arial" w:hAnsi="Arial" w:cs="Arial"/>
          <w:b/>
          <w:sz w:val="22"/>
          <w:szCs w:val="22"/>
        </w:rPr>
        <w:t>Krosno Odrzańskie, Nowa Sól, Świebodzin, Sulęcin i Żary</w:t>
      </w:r>
      <w:r w:rsidRPr="009017D8">
        <w:rPr>
          <w:rFonts w:ascii="Arial" w:hAnsi="Arial" w:cs="Arial"/>
          <w:b/>
          <w:sz w:val="22"/>
          <w:szCs w:val="22"/>
        </w:rPr>
        <w:t>;</w:t>
      </w:r>
    </w:p>
    <w:p w:rsidR="007045D3" w:rsidRPr="009017D8" w:rsidRDefault="007045D3" w:rsidP="00871879">
      <w:pPr>
        <w:pStyle w:val="Akapitzlist"/>
        <w:numPr>
          <w:ilvl w:val="0"/>
          <w:numId w:val="7"/>
        </w:numPr>
        <w:ind w:left="1243"/>
        <w:jc w:val="both"/>
        <w:rPr>
          <w:rFonts w:ascii="Arial" w:hAnsi="Arial" w:cs="Arial"/>
          <w:b/>
          <w:sz w:val="22"/>
          <w:szCs w:val="22"/>
        </w:rPr>
      </w:pPr>
      <w:r w:rsidRPr="009017D8">
        <w:rPr>
          <w:rFonts w:ascii="Arial" w:hAnsi="Arial" w:cs="Arial"/>
          <w:sz w:val="22"/>
          <w:szCs w:val="22"/>
        </w:rPr>
        <w:t xml:space="preserve">a na terenie kraju </w:t>
      </w:r>
      <w:r w:rsidRPr="009017D8">
        <w:rPr>
          <w:rFonts w:ascii="Arial" w:hAnsi="Arial" w:cs="Arial"/>
          <w:b/>
          <w:sz w:val="22"/>
          <w:szCs w:val="22"/>
        </w:rPr>
        <w:t>co najmniej 1 stacją</w:t>
      </w:r>
      <w:r w:rsidRPr="009017D8">
        <w:rPr>
          <w:rFonts w:ascii="Arial" w:hAnsi="Arial" w:cs="Arial"/>
          <w:sz w:val="22"/>
          <w:szCs w:val="22"/>
        </w:rPr>
        <w:t xml:space="preserve"> paliwową w każdym </w:t>
      </w:r>
      <w:r w:rsidRPr="009017D8">
        <w:rPr>
          <w:rFonts w:ascii="Arial" w:hAnsi="Arial" w:cs="Arial"/>
          <w:b/>
          <w:sz w:val="22"/>
          <w:szCs w:val="22"/>
        </w:rPr>
        <w:t>mieście wojewódzkim.</w:t>
      </w:r>
    </w:p>
    <w:p w:rsidR="0064625E" w:rsidRPr="009017D8" w:rsidRDefault="0064625E" w:rsidP="00C264EA">
      <w:pPr>
        <w:rPr>
          <w:rFonts w:ascii="Arial" w:hAnsi="Arial" w:cs="Arial"/>
        </w:rPr>
      </w:pPr>
    </w:p>
    <w:p w:rsidR="004A1BBD" w:rsidRPr="009017D8" w:rsidRDefault="004A1BBD" w:rsidP="0058677F">
      <w:pPr>
        <w:widowControl w:val="0"/>
        <w:numPr>
          <w:ilvl w:val="0"/>
          <w:numId w:val="9"/>
        </w:numPr>
        <w:shd w:val="clear" w:color="auto" w:fill="FFFFFF"/>
        <w:tabs>
          <w:tab w:val="left" w:pos="426"/>
          <w:tab w:val="left" w:pos="715"/>
          <w:tab w:val="left" w:pos="6379"/>
        </w:tabs>
        <w:autoSpaceDE w:val="0"/>
        <w:autoSpaceDN w:val="0"/>
        <w:adjustRightInd w:val="0"/>
        <w:spacing w:before="120" w:line="230" w:lineRule="exact"/>
        <w:ind w:left="426" w:right="-73" w:hanging="426"/>
        <w:rPr>
          <w:rFonts w:ascii="Arial" w:hAnsi="Arial" w:cs="Arial"/>
          <w:b/>
          <w:color w:val="000000"/>
          <w:sz w:val="22"/>
          <w:szCs w:val="22"/>
          <w:u w:val="single"/>
        </w:rPr>
      </w:pPr>
      <w:r w:rsidRPr="009017D8">
        <w:rPr>
          <w:rFonts w:ascii="Arial" w:hAnsi="Arial" w:cs="Arial"/>
          <w:b/>
          <w:color w:val="000000"/>
          <w:sz w:val="22"/>
          <w:szCs w:val="22"/>
        </w:rPr>
        <w:t xml:space="preserve">Termin wykonania zamówienia: </w:t>
      </w:r>
      <w:r w:rsidRPr="009017D8">
        <w:rPr>
          <w:rStyle w:val="FontStyle55"/>
          <w:rFonts w:ascii="Arial" w:hAnsi="Arial" w:cs="Arial"/>
          <w:u w:val="single"/>
        </w:rPr>
        <w:t xml:space="preserve"> </w:t>
      </w:r>
    </w:p>
    <w:p w:rsidR="008B3906" w:rsidRPr="009017D8" w:rsidRDefault="00082EA2" w:rsidP="00666D04">
      <w:pPr>
        <w:ind w:left="720"/>
        <w:jc w:val="both"/>
        <w:rPr>
          <w:rFonts w:ascii="Arial" w:hAnsi="Arial" w:cs="Arial"/>
          <w:sz w:val="22"/>
          <w:szCs w:val="22"/>
        </w:rPr>
      </w:pPr>
      <w:r w:rsidRPr="009017D8">
        <w:rPr>
          <w:rFonts w:ascii="Arial" w:hAnsi="Arial" w:cs="Arial"/>
          <w:sz w:val="22"/>
          <w:szCs w:val="22"/>
        </w:rPr>
        <w:t xml:space="preserve">Zamówienie będzie </w:t>
      </w:r>
      <w:r w:rsidR="00530EAD" w:rsidRPr="009017D8">
        <w:rPr>
          <w:rFonts w:ascii="Arial" w:hAnsi="Arial" w:cs="Arial"/>
          <w:sz w:val="22"/>
          <w:szCs w:val="22"/>
        </w:rPr>
        <w:t xml:space="preserve">realizowane </w:t>
      </w:r>
      <w:r w:rsidR="008B3906" w:rsidRPr="009017D8">
        <w:rPr>
          <w:rFonts w:ascii="Arial" w:hAnsi="Arial" w:cs="Arial"/>
          <w:sz w:val="22"/>
          <w:szCs w:val="22"/>
        </w:rPr>
        <w:t xml:space="preserve">przez </w:t>
      </w:r>
      <w:r w:rsidR="00E8327A" w:rsidRPr="009017D8">
        <w:rPr>
          <w:rFonts w:ascii="Arial" w:hAnsi="Arial" w:cs="Arial"/>
          <w:sz w:val="22"/>
          <w:szCs w:val="22"/>
        </w:rPr>
        <w:t>okres</w:t>
      </w:r>
      <w:r w:rsidR="00E8327A" w:rsidRPr="009017D8">
        <w:rPr>
          <w:rFonts w:ascii="Arial" w:hAnsi="Arial" w:cs="Arial"/>
          <w:b/>
          <w:sz w:val="22"/>
          <w:szCs w:val="22"/>
        </w:rPr>
        <w:t xml:space="preserve"> </w:t>
      </w:r>
      <w:r w:rsidR="004F45A2" w:rsidRPr="009017D8">
        <w:rPr>
          <w:rFonts w:ascii="Arial" w:hAnsi="Arial" w:cs="Arial"/>
          <w:b/>
          <w:color w:val="0000FF"/>
          <w:sz w:val="22"/>
          <w:szCs w:val="22"/>
        </w:rPr>
        <w:t>36</w:t>
      </w:r>
      <w:r w:rsidR="00E8327A" w:rsidRPr="009017D8">
        <w:rPr>
          <w:rFonts w:ascii="Arial" w:hAnsi="Arial" w:cs="Arial"/>
          <w:b/>
          <w:color w:val="0000FF"/>
          <w:sz w:val="22"/>
          <w:szCs w:val="22"/>
        </w:rPr>
        <w:t xml:space="preserve"> miesięcy</w:t>
      </w:r>
      <w:r w:rsidR="008B3906" w:rsidRPr="009017D8">
        <w:rPr>
          <w:rFonts w:ascii="Arial" w:hAnsi="Arial" w:cs="Arial"/>
          <w:sz w:val="22"/>
          <w:szCs w:val="22"/>
        </w:rPr>
        <w:t>.</w:t>
      </w:r>
    </w:p>
    <w:p w:rsidR="0015569C" w:rsidRPr="009017D8" w:rsidRDefault="00A65A87" w:rsidP="00666D04">
      <w:pPr>
        <w:ind w:left="720"/>
        <w:jc w:val="both"/>
        <w:rPr>
          <w:rFonts w:ascii="Arial" w:hAnsi="Arial" w:cs="Arial"/>
          <w:sz w:val="22"/>
          <w:szCs w:val="22"/>
        </w:rPr>
      </w:pPr>
      <w:r w:rsidRPr="009017D8">
        <w:rPr>
          <w:rFonts w:ascii="Arial" w:hAnsi="Arial" w:cs="Arial"/>
          <w:sz w:val="22"/>
          <w:szCs w:val="22"/>
        </w:rPr>
        <w:t xml:space="preserve">Przewidywany termin rozpoczęcia: od dnia </w:t>
      </w:r>
      <w:r w:rsidR="008B3906" w:rsidRPr="009017D8">
        <w:rPr>
          <w:rFonts w:ascii="Arial" w:hAnsi="Arial" w:cs="Arial"/>
          <w:b/>
          <w:sz w:val="22"/>
          <w:szCs w:val="22"/>
        </w:rPr>
        <w:t xml:space="preserve">01 marca 2023 roku </w:t>
      </w:r>
      <w:r w:rsidR="008B3906" w:rsidRPr="009017D8">
        <w:rPr>
          <w:rFonts w:ascii="Arial" w:hAnsi="Arial" w:cs="Arial"/>
          <w:sz w:val="22"/>
          <w:szCs w:val="22"/>
        </w:rPr>
        <w:t>przez okres 36 miesięcy</w:t>
      </w:r>
      <w:r w:rsidR="008B3906" w:rsidRPr="009017D8">
        <w:rPr>
          <w:rFonts w:ascii="Arial" w:hAnsi="Arial" w:cs="Arial"/>
          <w:b/>
          <w:sz w:val="22"/>
          <w:szCs w:val="22"/>
        </w:rPr>
        <w:t xml:space="preserve"> lub do wyczerpania si</w:t>
      </w:r>
      <w:r w:rsidRPr="009017D8">
        <w:rPr>
          <w:rFonts w:ascii="Arial" w:hAnsi="Arial" w:cs="Arial"/>
          <w:b/>
          <w:sz w:val="22"/>
          <w:szCs w:val="22"/>
        </w:rPr>
        <w:t>ę wcześniej kwoty wynagrodzenia</w:t>
      </w:r>
      <w:r w:rsidR="008B3906" w:rsidRPr="009017D8">
        <w:rPr>
          <w:rFonts w:ascii="Arial" w:hAnsi="Arial" w:cs="Arial"/>
          <w:b/>
          <w:sz w:val="22"/>
          <w:szCs w:val="22"/>
        </w:rPr>
        <w:t xml:space="preserve"> </w:t>
      </w:r>
      <w:r w:rsidR="008B3906" w:rsidRPr="009017D8">
        <w:rPr>
          <w:rFonts w:ascii="Arial" w:hAnsi="Arial" w:cs="Arial"/>
          <w:sz w:val="22"/>
          <w:szCs w:val="22"/>
        </w:rPr>
        <w:t>określonej w umowie</w:t>
      </w:r>
      <w:r w:rsidR="00633EC8" w:rsidRPr="009017D8">
        <w:rPr>
          <w:rFonts w:ascii="Arial" w:hAnsi="Arial" w:cs="Arial"/>
          <w:sz w:val="22"/>
          <w:szCs w:val="22"/>
        </w:rPr>
        <w:t>.</w:t>
      </w:r>
    </w:p>
    <w:p w:rsidR="00B6384C" w:rsidRPr="009017D8" w:rsidRDefault="00B6384C" w:rsidP="00666D04">
      <w:pPr>
        <w:ind w:left="720"/>
        <w:jc w:val="both"/>
        <w:rPr>
          <w:rFonts w:ascii="Arial" w:hAnsi="Arial" w:cs="Arial"/>
          <w:b/>
          <w:color w:val="FF0000"/>
        </w:rPr>
      </w:pPr>
    </w:p>
    <w:p w:rsidR="00B6384C" w:rsidRPr="009017D8" w:rsidRDefault="00B6384C" w:rsidP="0058677F">
      <w:pPr>
        <w:widowControl w:val="0"/>
        <w:numPr>
          <w:ilvl w:val="0"/>
          <w:numId w:val="9"/>
        </w:numPr>
        <w:shd w:val="clear" w:color="auto" w:fill="FFFFFF"/>
        <w:tabs>
          <w:tab w:val="left" w:pos="426"/>
        </w:tabs>
        <w:autoSpaceDE w:val="0"/>
        <w:autoSpaceDN w:val="0"/>
        <w:adjustRightInd w:val="0"/>
        <w:spacing w:before="120" w:line="230" w:lineRule="exact"/>
        <w:ind w:left="426" w:right="2824" w:hanging="426"/>
        <w:rPr>
          <w:rFonts w:ascii="Arial" w:hAnsi="Arial" w:cs="Arial"/>
          <w:color w:val="000000"/>
          <w:sz w:val="22"/>
          <w:szCs w:val="22"/>
        </w:rPr>
      </w:pPr>
      <w:r w:rsidRPr="009017D8">
        <w:rPr>
          <w:rFonts w:ascii="Arial" w:hAnsi="Arial" w:cs="Arial"/>
          <w:b/>
          <w:color w:val="000000"/>
          <w:sz w:val="22"/>
          <w:szCs w:val="22"/>
        </w:rPr>
        <w:t xml:space="preserve">Kryteria oceny ofert </w:t>
      </w:r>
      <w:r w:rsidRPr="009017D8">
        <w:rPr>
          <w:rFonts w:ascii="Arial" w:hAnsi="Arial" w:cs="Arial"/>
          <w:b/>
          <w:color w:val="000000"/>
          <w:sz w:val="22"/>
          <w:szCs w:val="22"/>
          <w:vertAlign w:val="superscript"/>
        </w:rPr>
        <w:t>2)</w:t>
      </w:r>
      <w:r w:rsidRPr="009017D8">
        <w:rPr>
          <w:rFonts w:ascii="Arial" w:hAnsi="Arial" w:cs="Arial"/>
          <w:color w:val="000000"/>
          <w:sz w:val="22"/>
          <w:szCs w:val="22"/>
        </w:rPr>
        <w:t xml:space="preserve">  cena - 100%.</w:t>
      </w:r>
    </w:p>
    <w:p w:rsidR="00B6384C" w:rsidRPr="009017D8" w:rsidRDefault="00B6384C" w:rsidP="00B6384C">
      <w:pPr>
        <w:shd w:val="clear" w:color="auto" w:fill="FFFFFF"/>
        <w:tabs>
          <w:tab w:val="left" w:pos="715"/>
        </w:tabs>
        <w:spacing w:line="230" w:lineRule="exact"/>
        <w:ind w:left="715" w:right="2822"/>
        <w:rPr>
          <w:rFonts w:ascii="Arial" w:hAnsi="Arial" w:cs="Arial"/>
          <w:color w:val="000000"/>
          <w:sz w:val="22"/>
          <w:szCs w:val="22"/>
        </w:rPr>
      </w:pPr>
    </w:p>
    <w:p w:rsidR="00B6384C" w:rsidRPr="009017D8" w:rsidRDefault="00B6384C" w:rsidP="0058677F">
      <w:pPr>
        <w:widowControl w:val="0"/>
        <w:numPr>
          <w:ilvl w:val="0"/>
          <w:numId w:val="9"/>
        </w:numPr>
        <w:shd w:val="clear" w:color="auto" w:fill="FFFFFF"/>
        <w:tabs>
          <w:tab w:val="left" w:pos="426"/>
        </w:tabs>
        <w:autoSpaceDE w:val="0"/>
        <w:autoSpaceDN w:val="0"/>
        <w:adjustRightInd w:val="0"/>
        <w:spacing w:line="230" w:lineRule="exact"/>
        <w:ind w:left="426" w:right="24" w:hanging="426"/>
        <w:rPr>
          <w:rFonts w:ascii="Arial" w:hAnsi="Arial" w:cs="Arial"/>
          <w:sz w:val="22"/>
          <w:szCs w:val="22"/>
        </w:rPr>
      </w:pPr>
      <w:r w:rsidRPr="009017D8">
        <w:rPr>
          <w:rFonts w:ascii="Arial" w:hAnsi="Arial" w:cs="Arial"/>
          <w:b/>
          <w:color w:val="000000"/>
          <w:sz w:val="22"/>
          <w:szCs w:val="22"/>
        </w:rPr>
        <w:t>Sposób przygotowania oferty oraz miejsce i termin składania ofert.</w:t>
      </w:r>
      <w:r w:rsidRPr="009017D8">
        <w:rPr>
          <w:rFonts w:ascii="Arial" w:hAnsi="Arial" w:cs="Arial"/>
          <w:b/>
          <w:color w:val="000000"/>
          <w:sz w:val="22"/>
          <w:szCs w:val="22"/>
        </w:rPr>
        <w:br/>
      </w:r>
      <w:r w:rsidRPr="009017D8">
        <w:rPr>
          <w:rFonts w:ascii="Arial" w:hAnsi="Arial" w:cs="Arial"/>
          <w:color w:val="000000"/>
          <w:sz w:val="22"/>
          <w:szCs w:val="22"/>
        </w:rPr>
        <w:t xml:space="preserve">Ofertę należy złożyć: </w:t>
      </w:r>
    </w:p>
    <w:p w:rsidR="00B6384C" w:rsidRPr="009017D8" w:rsidRDefault="00B6384C" w:rsidP="0058677F">
      <w:pPr>
        <w:widowControl w:val="0"/>
        <w:numPr>
          <w:ilvl w:val="0"/>
          <w:numId w:val="10"/>
        </w:numPr>
        <w:shd w:val="clear" w:color="auto" w:fill="FFFFFF"/>
        <w:tabs>
          <w:tab w:val="left" w:pos="993"/>
          <w:tab w:val="left" w:pos="1450"/>
          <w:tab w:val="left" w:leader="dot" w:pos="6542"/>
        </w:tabs>
        <w:autoSpaceDE w:val="0"/>
        <w:autoSpaceDN w:val="0"/>
        <w:adjustRightInd w:val="0"/>
        <w:spacing w:line="230" w:lineRule="exact"/>
        <w:ind w:left="567"/>
        <w:rPr>
          <w:rFonts w:ascii="Arial" w:hAnsi="Arial" w:cs="Arial"/>
          <w:color w:val="000000"/>
          <w:sz w:val="22"/>
          <w:szCs w:val="22"/>
        </w:rPr>
      </w:pPr>
      <w:r w:rsidRPr="009017D8">
        <w:rPr>
          <w:rFonts w:ascii="Arial" w:hAnsi="Arial" w:cs="Arial"/>
          <w:color w:val="000000"/>
          <w:sz w:val="22"/>
          <w:szCs w:val="22"/>
        </w:rPr>
        <w:t>osobiście w siedzibie: zamawiającego przy ul. Gen. Józefa Bema 44, 65-170 Zielona Góra;</w:t>
      </w:r>
    </w:p>
    <w:p w:rsidR="00B6384C" w:rsidRPr="009017D8" w:rsidRDefault="00B6384C" w:rsidP="0058677F">
      <w:pPr>
        <w:widowControl w:val="0"/>
        <w:numPr>
          <w:ilvl w:val="0"/>
          <w:numId w:val="10"/>
        </w:numPr>
        <w:shd w:val="clear" w:color="auto" w:fill="FFFFFF"/>
        <w:tabs>
          <w:tab w:val="left" w:pos="993"/>
          <w:tab w:val="left" w:pos="1450"/>
          <w:tab w:val="left" w:leader="dot" w:pos="6562"/>
        </w:tabs>
        <w:autoSpaceDE w:val="0"/>
        <w:autoSpaceDN w:val="0"/>
        <w:adjustRightInd w:val="0"/>
        <w:spacing w:line="230" w:lineRule="exact"/>
        <w:ind w:left="567"/>
        <w:rPr>
          <w:rFonts w:ascii="Arial" w:hAnsi="Arial" w:cs="Arial"/>
          <w:color w:val="000000"/>
          <w:sz w:val="22"/>
          <w:szCs w:val="22"/>
        </w:rPr>
      </w:pPr>
      <w:r w:rsidRPr="009017D8">
        <w:rPr>
          <w:rFonts w:ascii="Arial" w:hAnsi="Arial" w:cs="Arial"/>
          <w:color w:val="000000"/>
          <w:sz w:val="22"/>
          <w:szCs w:val="22"/>
        </w:rPr>
        <w:lastRenderedPageBreak/>
        <w:t>przesłać na adres:  zamawiaj</w:t>
      </w:r>
      <w:r w:rsidR="00A65A87" w:rsidRPr="009017D8">
        <w:rPr>
          <w:rFonts w:ascii="Arial" w:hAnsi="Arial" w:cs="Arial"/>
          <w:color w:val="000000"/>
          <w:sz w:val="22"/>
          <w:szCs w:val="22"/>
        </w:rPr>
        <w:t>ą</w:t>
      </w:r>
      <w:r w:rsidRPr="009017D8">
        <w:rPr>
          <w:rFonts w:ascii="Arial" w:hAnsi="Arial" w:cs="Arial"/>
          <w:color w:val="000000"/>
          <w:sz w:val="22"/>
          <w:szCs w:val="22"/>
        </w:rPr>
        <w:t>cego jw.</w:t>
      </w:r>
    </w:p>
    <w:p w:rsidR="00C347EB" w:rsidRDefault="00B6384C" w:rsidP="00C347EB">
      <w:pPr>
        <w:widowControl w:val="0"/>
        <w:numPr>
          <w:ilvl w:val="0"/>
          <w:numId w:val="10"/>
        </w:numPr>
        <w:shd w:val="clear" w:color="auto" w:fill="FFFFFF"/>
        <w:tabs>
          <w:tab w:val="left" w:pos="993"/>
          <w:tab w:val="left" w:pos="1450"/>
          <w:tab w:val="left" w:leader="dot" w:pos="6562"/>
        </w:tabs>
        <w:autoSpaceDE w:val="0"/>
        <w:autoSpaceDN w:val="0"/>
        <w:adjustRightInd w:val="0"/>
        <w:spacing w:line="230" w:lineRule="exact"/>
        <w:ind w:left="567"/>
        <w:rPr>
          <w:rFonts w:ascii="Arial" w:hAnsi="Arial" w:cs="Arial"/>
          <w:color w:val="000000"/>
          <w:sz w:val="22"/>
          <w:szCs w:val="22"/>
        </w:rPr>
      </w:pPr>
      <w:proofErr w:type="spellStart"/>
      <w:r w:rsidRPr="009017D8">
        <w:rPr>
          <w:rFonts w:ascii="Arial" w:hAnsi="Arial" w:cs="Arial"/>
          <w:color w:val="000000"/>
          <w:sz w:val="22"/>
          <w:szCs w:val="22"/>
        </w:rPr>
        <w:t>faxem</w:t>
      </w:r>
      <w:proofErr w:type="spellEnd"/>
      <w:r w:rsidRPr="009017D8">
        <w:rPr>
          <w:rFonts w:ascii="Arial" w:hAnsi="Arial" w:cs="Arial"/>
          <w:color w:val="000000"/>
          <w:sz w:val="22"/>
          <w:szCs w:val="22"/>
        </w:rPr>
        <w:t xml:space="preserve"> na numer: 68 4523110</w:t>
      </w:r>
    </w:p>
    <w:p w:rsidR="00C347EB" w:rsidRPr="00C347EB" w:rsidRDefault="00C347EB" w:rsidP="00C347EB">
      <w:pPr>
        <w:widowControl w:val="0"/>
        <w:numPr>
          <w:ilvl w:val="0"/>
          <w:numId w:val="10"/>
        </w:numPr>
        <w:shd w:val="clear" w:color="auto" w:fill="FFFFFF"/>
        <w:tabs>
          <w:tab w:val="left" w:pos="993"/>
          <w:tab w:val="left" w:pos="1450"/>
          <w:tab w:val="left" w:leader="dot" w:pos="6562"/>
        </w:tabs>
        <w:autoSpaceDE w:val="0"/>
        <w:autoSpaceDN w:val="0"/>
        <w:adjustRightInd w:val="0"/>
        <w:spacing w:line="230" w:lineRule="exact"/>
        <w:ind w:left="567"/>
        <w:rPr>
          <w:rFonts w:ascii="Arial" w:hAnsi="Arial" w:cs="Arial"/>
          <w:color w:val="000000"/>
          <w:sz w:val="20"/>
          <w:szCs w:val="20"/>
        </w:rPr>
      </w:pPr>
      <w:r w:rsidRPr="00C347EB">
        <w:rPr>
          <w:rFonts w:ascii="Arial" w:hAnsi="Arial" w:cs="Arial"/>
          <w:color w:val="000000"/>
          <w:sz w:val="20"/>
          <w:szCs w:val="20"/>
        </w:rPr>
        <w:t>przesłać przy użyciu środków komuni</w:t>
      </w:r>
      <w:r>
        <w:rPr>
          <w:rFonts w:ascii="Arial" w:hAnsi="Arial" w:cs="Arial"/>
          <w:color w:val="000000"/>
          <w:sz w:val="20"/>
          <w:szCs w:val="20"/>
        </w:rPr>
        <w:t>kacji elektronicznej na e-mail:</w:t>
      </w:r>
      <w:hyperlink r:id="rId12" w:history="1">
        <w:r w:rsidRPr="00C347EB">
          <w:rPr>
            <w:rStyle w:val="Hipercze"/>
            <w:rFonts w:ascii="Arial" w:hAnsi="Arial" w:cs="Arial"/>
            <w:sz w:val="20"/>
            <w:szCs w:val="20"/>
          </w:rPr>
          <w:t>zielonagora@krus.gov.pl</w:t>
        </w:r>
      </w:hyperlink>
    </w:p>
    <w:p w:rsidR="00B6384C" w:rsidRPr="00C347EB" w:rsidRDefault="00C347EB" w:rsidP="00C347EB">
      <w:pPr>
        <w:widowControl w:val="0"/>
        <w:shd w:val="clear" w:color="auto" w:fill="FFFFFF"/>
        <w:tabs>
          <w:tab w:val="left" w:pos="993"/>
          <w:tab w:val="left" w:pos="1450"/>
          <w:tab w:val="left" w:leader="dot" w:pos="6562"/>
        </w:tabs>
        <w:autoSpaceDE w:val="0"/>
        <w:autoSpaceDN w:val="0"/>
        <w:adjustRightInd w:val="0"/>
        <w:spacing w:line="230" w:lineRule="exact"/>
        <w:ind w:left="567"/>
        <w:rPr>
          <w:rFonts w:ascii="Arial" w:hAnsi="Arial" w:cs="Arial"/>
          <w:b/>
          <w:color w:val="000000"/>
          <w:sz w:val="20"/>
          <w:szCs w:val="20"/>
        </w:rPr>
      </w:pPr>
      <w:r w:rsidRPr="00C347EB">
        <w:rPr>
          <w:rFonts w:ascii="Arial" w:hAnsi="Arial" w:cs="Arial"/>
          <w:sz w:val="20"/>
          <w:szCs w:val="20"/>
        </w:rPr>
        <w:t>(skrzynka e-mailowa, na którą będą wysyłane oferty posiada maksymalną pojemność 10 MB)</w:t>
      </w:r>
    </w:p>
    <w:p w:rsidR="00B6384C" w:rsidRPr="009017D8" w:rsidRDefault="00B6384C" w:rsidP="00B6384C">
      <w:pPr>
        <w:shd w:val="clear" w:color="auto" w:fill="FFFFFF"/>
        <w:tabs>
          <w:tab w:val="left" w:leader="dot" w:pos="6283"/>
        </w:tabs>
        <w:spacing w:before="226" w:line="226" w:lineRule="exact"/>
        <w:ind w:left="710" w:hanging="284"/>
        <w:rPr>
          <w:rFonts w:ascii="Arial" w:hAnsi="Arial" w:cs="Arial"/>
          <w:b/>
          <w:color w:val="000000"/>
          <w:sz w:val="22"/>
          <w:szCs w:val="22"/>
        </w:rPr>
      </w:pPr>
    </w:p>
    <w:p w:rsidR="00B6384C" w:rsidRPr="009017D8" w:rsidRDefault="00B6384C" w:rsidP="00B6384C">
      <w:pPr>
        <w:shd w:val="clear" w:color="auto" w:fill="FFFFFF"/>
        <w:tabs>
          <w:tab w:val="left" w:leader="dot" w:pos="6283"/>
        </w:tabs>
        <w:spacing w:before="226" w:line="226" w:lineRule="exact"/>
        <w:ind w:left="710" w:hanging="284"/>
        <w:rPr>
          <w:rFonts w:ascii="Arial" w:hAnsi="Arial" w:cs="Arial"/>
          <w:b/>
          <w:sz w:val="22"/>
          <w:szCs w:val="22"/>
        </w:rPr>
      </w:pPr>
      <w:r w:rsidRPr="009017D8">
        <w:rPr>
          <w:rFonts w:ascii="Arial" w:hAnsi="Arial" w:cs="Arial"/>
          <w:b/>
          <w:color w:val="000000"/>
          <w:sz w:val="22"/>
          <w:szCs w:val="22"/>
        </w:rPr>
        <w:t xml:space="preserve">w nieprzekraczalnym terminie do dnia </w:t>
      </w:r>
      <w:r w:rsidRPr="009017D8">
        <w:rPr>
          <w:rFonts w:ascii="Arial" w:hAnsi="Arial" w:cs="Arial"/>
          <w:color w:val="000000"/>
          <w:sz w:val="22"/>
          <w:szCs w:val="22"/>
        </w:rPr>
        <w:tab/>
        <w:t>....</w:t>
      </w:r>
    </w:p>
    <w:p w:rsidR="00B6384C" w:rsidRPr="009017D8" w:rsidRDefault="00B6384C" w:rsidP="00B6384C">
      <w:pPr>
        <w:shd w:val="clear" w:color="auto" w:fill="FFFFFF"/>
        <w:tabs>
          <w:tab w:val="left" w:pos="9072"/>
        </w:tabs>
        <w:spacing w:line="226" w:lineRule="exact"/>
        <w:ind w:left="426" w:right="24"/>
        <w:jc w:val="both"/>
        <w:rPr>
          <w:rFonts w:ascii="Arial" w:hAnsi="Arial" w:cs="Arial"/>
          <w:color w:val="000000"/>
        </w:rPr>
      </w:pPr>
    </w:p>
    <w:p w:rsidR="00B6384C" w:rsidRPr="009017D8" w:rsidRDefault="00B6384C" w:rsidP="00B6384C">
      <w:pPr>
        <w:shd w:val="clear" w:color="auto" w:fill="FFFFFF"/>
        <w:tabs>
          <w:tab w:val="left" w:pos="9072"/>
        </w:tabs>
        <w:spacing w:line="226" w:lineRule="exact"/>
        <w:ind w:left="426" w:right="24"/>
        <w:jc w:val="both"/>
        <w:rPr>
          <w:rFonts w:ascii="Arial" w:hAnsi="Arial" w:cs="Arial"/>
          <w:sz w:val="22"/>
          <w:szCs w:val="22"/>
        </w:rPr>
      </w:pPr>
      <w:r w:rsidRPr="009017D8">
        <w:rPr>
          <w:rFonts w:ascii="Arial" w:hAnsi="Arial" w:cs="Arial"/>
          <w:color w:val="000000"/>
          <w:sz w:val="22"/>
          <w:szCs w:val="22"/>
        </w:rPr>
        <w:t>Oferty otrzymane po terminie składania ofert nie będą poddawane ocenie. Do oferty muszą być dołączone następujące dokumenty:</w:t>
      </w:r>
    </w:p>
    <w:p w:rsidR="00B6384C" w:rsidRPr="009017D8" w:rsidRDefault="00B6384C" w:rsidP="0058677F">
      <w:pPr>
        <w:widowControl w:val="0"/>
        <w:numPr>
          <w:ilvl w:val="0"/>
          <w:numId w:val="11"/>
        </w:numPr>
        <w:shd w:val="clear" w:color="auto" w:fill="FFFFFF"/>
        <w:tabs>
          <w:tab w:val="left" w:pos="1445"/>
        </w:tabs>
        <w:autoSpaceDE w:val="0"/>
        <w:autoSpaceDN w:val="0"/>
        <w:adjustRightInd w:val="0"/>
        <w:spacing w:line="226" w:lineRule="exact"/>
        <w:ind w:left="1085"/>
        <w:rPr>
          <w:rFonts w:ascii="Arial" w:hAnsi="Arial" w:cs="Arial"/>
          <w:b/>
          <w:color w:val="000000"/>
          <w:sz w:val="22"/>
          <w:szCs w:val="22"/>
        </w:rPr>
      </w:pPr>
      <w:r w:rsidRPr="009017D8">
        <w:rPr>
          <w:rFonts w:ascii="Arial" w:hAnsi="Arial" w:cs="Arial"/>
          <w:b/>
          <w:color w:val="000000"/>
          <w:sz w:val="22"/>
          <w:szCs w:val="22"/>
        </w:rPr>
        <w:t>wypełniony i podpisany formularz oferty;</w:t>
      </w:r>
    </w:p>
    <w:p w:rsidR="001E57FC" w:rsidRPr="000C289E" w:rsidRDefault="00B6384C" w:rsidP="0058677F">
      <w:pPr>
        <w:widowControl w:val="0"/>
        <w:numPr>
          <w:ilvl w:val="0"/>
          <w:numId w:val="11"/>
        </w:numPr>
        <w:shd w:val="clear" w:color="auto" w:fill="FFFFFF"/>
        <w:tabs>
          <w:tab w:val="left" w:pos="1445"/>
        </w:tabs>
        <w:autoSpaceDE w:val="0"/>
        <w:autoSpaceDN w:val="0"/>
        <w:adjustRightInd w:val="0"/>
        <w:spacing w:line="226" w:lineRule="exact"/>
        <w:ind w:left="1085"/>
        <w:rPr>
          <w:rFonts w:ascii="Arial" w:hAnsi="Arial" w:cs="Arial"/>
          <w:color w:val="000000"/>
          <w:sz w:val="22"/>
          <w:szCs w:val="22"/>
        </w:rPr>
      </w:pPr>
      <w:r w:rsidRPr="000C289E">
        <w:rPr>
          <w:rFonts w:ascii="Arial" w:hAnsi="Arial" w:cs="Arial"/>
          <w:color w:val="000000"/>
          <w:sz w:val="22"/>
          <w:szCs w:val="22"/>
        </w:rPr>
        <w:t>parafowany wzór umowy;</w:t>
      </w:r>
    </w:p>
    <w:p w:rsidR="00C96AB7" w:rsidRPr="009017D8" w:rsidRDefault="00B6384C" w:rsidP="0058677F">
      <w:pPr>
        <w:widowControl w:val="0"/>
        <w:numPr>
          <w:ilvl w:val="0"/>
          <w:numId w:val="11"/>
        </w:numPr>
        <w:shd w:val="clear" w:color="auto" w:fill="FFFFFF"/>
        <w:tabs>
          <w:tab w:val="left" w:pos="1445"/>
        </w:tabs>
        <w:autoSpaceDE w:val="0"/>
        <w:autoSpaceDN w:val="0"/>
        <w:adjustRightInd w:val="0"/>
        <w:spacing w:line="226" w:lineRule="exact"/>
        <w:ind w:left="1085"/>
        <w:rPr>
          <w:rFonts w:ascii="Arial" w:hAnsi="Arial" w:cs="Arial"/>
          <w:b/>
          <w:color w:val="000000"/>
          <w:sz w:val="22"/>
          <w:szCs w:val="22"/>
        </w:rPr>
      </w:pPr>
      <w:r w:rsidRPr="009017D8">
        <w:rPr>
          <w:rFonts w:ascii="Arial" w:hAnsi="Arial" w:cs="Arial"/>
          <w:b/>
          <w:color w:val="000000"/>
          <w:sz w:val="22"/>
          <w:szCs w:val="22"/>
          <w:u w:val="single"/>
        </w:rPr>
        <w:t>inne dokumenty</w:t>
      </w:r>
      <w:r w:rsidR="00295118" w:rsidRPr="009017D8">
        <w:rPr>
          <w:rFonts w:ascii="Arial" w:hAnsi="Arial" w:cs="Arial"/>
          <w:b/>
          <w:color w:val="000000"/>
          <w:sz w:val="22"/>
          <w:szCs w:val="22"/>
          <w:u w:val="single"/>
        </w:rPr>
        <w:t>:</w:t>
      </w:r>
      <w:r w:rsidR="001E57FC" w:rsidRPr="009017D8">
        <w:rPr>
          <w:rFonts w:ascii="Arial" w:hAnsi="Arial" w:cs="Arial"/>
          <w:b/>
          <w:color w:val="000000"/>
          <w:sz w:val="22"/>
          <w:szCs w:val="22"/>
        </w:rPr>
        <w:t xml:space="preserve"> </w:t>
      </w:r>
    </w:p>
    <w:p w:rsidR="00C96AB7" w:rsidRPr="009017D8" w:rsidRDefault="007E21CA" w:rsidP="00C96AB7">
      <w:pPr>
        <w:pStyle w:val="Akapitzlist"/>
        <w:widowControl w:val="0"/>
        <w:numPr>
          <w:ilvl w:val="0"/>
          <w:numId w:val="23"/>
        </w:numPr>
        <w:shd w:val="clear" w:color="auto" w:fill="FFFFFF"/>
        <w:tabs>
          <w:tab w:val="left" w:pos="1445"/>
        </w:tabs>
        <w:autoSpaceDE w:val="0"/>
        <w:autoSpaceDN w:val="0"/>
        <w:adjustRightInd w:val="0"/>
        <w:spacing w:line="226" w:lineRule="exact"/>
        <w:rPr>
          <w:rFonts w:ascii="Arial" w:hAnsi="Arial" w:cs="Arial"/>
          <w:b/>
          <w:color w:val="000000"/>
          <w:sz w:val="22"/>
          <w:szCs w:val="22"/>
        </w:rPr>
      </w:pPr>
      <w:r w:rsidRPr="009017D8">
        <w:rPr>
          <w:rFonts w:ascii="Arial" w:hAnsi="Arial" w:cs="Arial"/>
          <w:b/>
          <w:color w:val="000000"/>
          <w:sz w:val="22"/>
          <w:szCs w:val="22"/>
        </w:rPr>
        <w:t xml:space="preserve">aktualną </w:t>
      </w:r>
      <w:r w:rsidR="00295118" w:rsidRPr="009017D8">
        <w:rPr>
          <w:rFonts w:ascii="Arial" w:hAnsi="Arial" w:cs="Arial"/>
          <w:b/>
          <w:color w:val="000000"/>
          <w:sz w:val="22"/>
          <w:szCs w:val="22"/>
        </w:rPr>
        <w:t xml:space="preserve">koncesję/zezwolenie </w:t>
      </w:r>
      <w:r w:rsidR="00C96AB7" w:rsidRPr="009017D8">
        <w:rPr>
          <w:rFonts w:ascii="Arial" w:hAnsi="Arial" w:cs="Arial"/>
          <w:b/>
          <w:color w:val="000000"/>
          <w:sz w:val="22"/>
          <w:szCs w:val="22"/>
        </w:rPr>
        <w:t xml:space="preserve">URE </w:t>
      </w:r>
      <w:r w:rsidRPr="009017D8">
        <w:rPr>
          <w:rFonts w:ascii="Arial" w:hAnsi="Arial" w:cs="Arial"/>
          <w:b/>
          <w:color w:val="000000"/>
          <w:sz w:val="22"/>
          <w:szCs w:val="22"/>
        </w:rPr>
        <w:t xml:space="preserve">na prowadzenie działalności gospodarczej w zakresie </w:t>
      </w:r>
      <w:r w:rsidR="00295118" w:rsidRPr="009017D8">
        <w:rPr>
          <w:rFonts w:ascii="Arial" w:hAnsi="Arial" w:cs="Arial"/>
          <w:b/>
          <w:color w:val="000000"/>
          <w:sz w:val="22"/>
          <w:szCs w:val="22"/>
        </w:rPr>
        <w:t>obr</w:t>
      </w:r>
      <w:r w:rsidRPr="009017D8">
        <w:rPr>
          <w:rFonts w:ascii="Arial" w:hAnsi="Arial" w:cs="Arial"/>
          <w:b/>
          <w:color w:val="000000"/>
          <w:sz w:val="22"/>
          <w:szCs w:val="22"/>
        </w:rPr>
        <w:t>otu</w:t>
      </w:r>
      <w:r w:rsidR="00295118" w:rsidRPr="009017D8">
        <w:rPr>
          <w:rFonts w:ascii="Arial" w:hAnsi="Arial" w:cs="Arial"/>
          <w:b/>
          <w:color w:val="000000"/>
          <w:sz w:val="22"/>
          <w:szCs w:val="22"/>
        </w:rPr>
        <w:t xml:space="preserve"> paliwami ciekłymi</w:t>
      </w:r>
      <w:r w:rsidRPr="009017D8">
        <w:rPr>
          <w:rFonts w:ascii="Arial" w:hAnsi="Arial" w:cs="Arial"/>
          <w:b/>
          <w:color w:val="000000"/>
          <w:sz w:val="22"/>
          <w:szCs w:val="22"/>
        </w:rPr>
        <w:t xml:space="preserve"> udzielonej zgodnie z ustawą z dnia 10 kwietnia 1997r. – Prawo energetyczne (</w:t>
      </w:r>
      <w:proofErr w:type="spellStart"/>
      <w:r w:rsidR="00A65A87" w:rsidRPr="009017D8">
        <w:rPr>
          <w:rFonts w:ascii="Arial" w:hAnsi="Arial" w:cs="Arial"/>
          <w:b/>
          <w:color w:val="000000"/>
          <w:sz w:val="22"/>
          <w:szCs w:val="22"/>
        </w:rPr>
        <w:t>t.j</w:t>
      </w:r>
      <w:proofErr w:type="spellEnd"/>
      <w:r w:rsidR="00A65A87" w:rsidRPr="009017D8">
        <w:rPr>
          <w:rFonts w:ascii="Arial" w:hAnsi="Arial" w:cs="Arial"/>
          <w:b/>
          <w:color w:val="000000"/>
          <w:sz w:val="22"/>
          <w:szCs w:val="22"/>
        </w:rPr>
        <w:t>. Dz. U.</w:t>
      </w:r>
      <w:r w:rsidR="00374C6E">
        <w:rPr>
          <w:rFonts w:ascii="Arial" w:hAnsi="Arial" w:cs="Arial"/>
          <w:b/>
          <w:color w:val="000000"/>
          <w:sz w:val="22"/>
          <w:szCs w:val="22"/>
        </w:rPr>
        <w:t xml:space="preserve"> </w:t>
      </w:r>
      <w:r w:rsidR="00A65A87" w:rsidRPr="009017D8">
        <w:rPr>
          <w:rFonts w:ascii="Arial" w:hAnsi="Arial" w:cs="Arial"/>
          <w:b/>
          <w:color w:val="000000"/>
          <w:sz w:val="22"/>
          <w:szCs w:val="22"/>
        </w:rPr>
        <w:t>z 20</w:t>
      </w:r>
      <w:r w:rsidR="00BB13BA" w:rsidRPr="009017D8">
        <w:rPr>
          <w:rFonts w:ascii="Arial" w:hAnsi="Arial" w:cs="Arial"/>
          <w:b/>
          <w:color w:val="000000"/>
          <w:sz w:val="22"/>
          <w:szCs w:val="22"/>
        </w:rPr>
        <w:t>22</w:t>
      </w:r>
      <w:r w:rsidR="00A65A87" w:rsidRPr="009017D8">
        <w:rPr>
          <w:rFonts w:ascii="Arial" w:hAnsi="Arial" w:cs="Arial"/>
          <w:b/>
          <w:color w:val="000000"/>
          <w:sz w:val="22"/>
          <w:szCs w:val="22"/>
        </w:rPr>
        <w:t xml:space="preserve"> r. poz. </w:t>
      </w:r>
      <w:r w:rsidR="00BB13BA" w:rsidRPr="009017D8">
        <w:rPr>
          <w:rFonts w:ascii="Arial" w:hAnsi="Arial" w:cs="Arial"/>
          <w:b/>
          <w:color w:val="000000"/>
          <w:sz w:val="22"/>
          <w:szCs w:val="22"/>
        </w:rPr>
        <w:t>1385</w:t>
      </w:r>
      <w:r w:rsidR="00A65A87" w:rsidRPr="009017D8">
        <w:rPr>
          <w:rFonts w:ascii="Arial" w:hAnsi="Arial" w:cs="Arial"/>
          <w:b/>
          <w:color w:val="000000"/>
          <w:sz w:val="22"/>
          <w:szCs w:val="22"/>
        </w:rPr>
        <w:t xml:space="preserve"> ze</w:t>
      </w:r>
      <w:r w:rsidRPr="009017D8">
        <w:rPr>
          <w:rFonts w:ascii="Arial" w:hAnsi="Arial" w:cs="Arial"/>
          <w:b/>
          <w:color w:val="000000"/>
          <w:sz w:val="22"/>
          <w:szCs w:val="22"/>
        </w:rPr>
        <w:t xml:space="preserve"> zm.)</w:t>
      </w:r>
      <w:r w:rsidR="00295118" w:rsidRPr="009017D8">
        <w:rPr>
          <w:rFonts w:ascii="Arial" w:hAnsi="Arial" w:cs="Arial"/>
          <w:b/>
          <w:color w:val="000000"/>
          <w:sz w:val="22"/>
          <w:szCs w:val="22"/>
        </w:rPr>
        <w:t xml:space="preserve">; </w:t>
      </w:r>
    </w:p>
    <w:p w:rsidR="00B6384C" w:rsidRPr="009017D8" w:rsidRDefault="001E57FC" w:rsidP="00C96AB7">
      <w:pPr>
        <w:pStyle w:val="Akapitzlist"/>
        <w:widowControl w:val="0"/>
        <w:numPr>
          <w:ilvl w:val="0"/>
          <w:numId w:val="23"/>
        </w:numPr>
        <w:shd w:val="clear" w:color="auto" w:fill="FFFFFF"/>
        <w:tabs>
          <w:tab w:val="left" w:pos="1445"/>
        </w:tabs>
        <w:autoSpaceDE w:val="0"/>
        <w:autoSpaceDN w:val="0"/>
        <w:adjustRightInd w:val="0"/>
        <w:spacing w:line="226" w:lineRule="exact"/>
        <w:rPr>
          <w:rFonts w:ascii="Arial" w:hAnsi="Arial" w:cs="Arial"/>
          <w:color w:val="000000"/>
          <w:sz w:val="22"/>
          <w:szCs w:val="22"/>
        </w:rPr>
      </w:pPr>
      <w:r w:rsidRPr="009017D8">
        <w:rPr>
          <w:rFonts w:ascii="Arial" w:hAnsi="Arial" w:cs="Arial"/>
          <w:b/>
          <w:color w:val="000000"/>
          <w:sz w:val="22"/>
          <w:szCs w:val="22"/>
        </w:rPr>
        <w:t xml:space="preserve">wykaz stacji paliwowych </w:t>
      </w:r>
      <w:r w:rsidRPr="009017D8">
        <w:rPr>
          <w:rFonts w:ascii="Arial" w:hAnsi="Arial" w:cs="Arial"/>
          <w:color w:val="000000"/>
          <w:sz w:val="22"/>
          <w:szCs w:val="22"/>
        </w:rPr>
        <w:t>(</w:t>
      </w:r>
      <w:r w:rsidRPr="009017D8">
        <w:rPr>
          <w:rFonts w:ascii="Arial" w:hAnsi="Arial" w:cs="Arial"/>
          <w:i/>
          <w:sz w:val="22"/>
          <w:szCs w:val="22"/>
        </w:rPr>
        <w:t>może być dołączony w formie elektronicznej).</w:t>
      </w:r>
    </w:p>
    <w:p w:rsidR="00B6384C" w:rsidRPr="009017D8" w:rsidRDefault="00B6384C" w:rsidP="00B6384C">
      <w:pPr>
        <w:shd w:val="clear" w:color="auto" w:fill="FFFFFF"/>
        <w:tabs>
          <w:tab w:val="left" w:pos="1445"/>
        </w:tabs>
        <w:spacing w:line="226" w:lineRule="exact"/>
        <w:ind w:left="1085"/>
        <w:rPr>
          <w:rFonts w:ascii="Arial" w:hAnsi="Arial" w:cs="Arial"/>
          <w:strike/>
          <w:color w:val="000000"/>
          <w:sz w:val="22"/>
          <w:szCs w:val="22"/>
        </w:rPr>
      </w:pPr>
    </w:p>
    <w:p w:rsidR="00B6384C" w:rsidRPr="009017D8" w:rsidRDefault="00B6384C" w:rsidP="00B6384C">
      <w:pPr>
        <w:shd w:val="clear" w:color="auto" w:fill="FFFFFF"/>
        <w:tabs>
          <w:tab w:val="left" w:pos="1445"/>
        </w:tabs>
        <w:spacing w:line="226" w:lineRule="exact"/>
        <w:rPr>
          <w:rFonts w:ascii="Arial" w:hAnsi="Arial" w:cs="Arial"/>
          <w:color w:val="000000"/>
          <w:sz w:val="22"/>
          <w:szCs w:val="22"/>
          <w:lang w:val="en-US"/>
        </w:rPr>
      </w:pPr>
    </w:p>
    <w:p w:rsidR="006D6CAE" w:rsidRPr="006510B5" w:rsidRDefault="006D6CAE" w:rsidP="006D6CAE">
      <w:pPr>
        <w:pStyle w:val="Akapitzlist"/>
        <w:widowControl w:val="0"/>
        <w:numPr>
          <w:ilvl w:val="0"/>
          <w:numId w:val="12"/>
        </w:numPr>
        <w:shd w:val="clear" w:color="auto" w:fill="FFFFFF"/>
        <w:tabs>
          <w:tab w:val="left" w:leader="dot" w:pos="4430"/>
        </w:tabs>
        <w:autoSpaceDE w:val="0"/>
        <w:autoSpaceDN w:val="0"/>
        <w:adjustRightInd w:val="0"/>
        <w:spacing w:line="226" w:lineRule="exact"/>
        <w:ind w:left="426" w:hanging="426"/>
        <w:rPr>
          <w:rFonts w:ascii="Arial" w:hAnsi="Arial" w:cs="Arial"/>
          <w:sz w:val="22"/>
          <w:szCs w:val="22"/>
        </w:rPr>
      </w:pPr>
      <w:r w:rsidRPr="006510B5">
        <w:rPr>
          <w:rFonts w:ascii="Arial" w:hAnsi="Arial" w:cs="Arial"/>
          <w:b/>
          <w:color w:val="000000"/>
          <w:sz w:val="22"/>
          <w:szCs w:val="22"/>
        </w:rPr>
        <w:t>Termin związania ofertą wynosi:</w:t>
      </w:r>
      <w:r w:rsidRPr="006510B5">
        <w:rPr>
          <w:rFonts w:ascii="Arial" w:hAnsi="Arial" w:cs="Arial"/>
          <w:color w:val="000000"/>
          <w:sz w:val="22"/>
          <w:szCs w:val="22"/>
        </w:rPr>
        <w:t xml:space="preserve">  30 dni.</w:t>
      </w:r>
    </w:p>
    <w:p w:rsidR="006D6CAE" w:rsidRPr="006510B5" w:rsidRDefault="006D6CAE" w:rsidP="006D6CAE">
      <w:pPr>
        <w:pStyle w:val="Akapitzlist"/>
        <w:widowControl w:val="0"/>
        <w:numPr>
          <w:ilvl w:val="0"/>
          <w:numId w:val="12"/>
        </w:numPr>
        <w:shd w:val="clear" w:color="auto" w:fill="FFFFFF"/>
        <w:tabs>
          <w:tab w:val="left" w:leader="dot" w:pos="4430"/>
        </w:tabs>
        <w:autoSpaceDE w:val="0"/>
        <w:autoSpaceDN w:val="0"/>
        <w:adjustRightInd w:val="0"/>
        <w:spacing w:line="226" w:lineRule="exact"/>
        <w:ind w:left="426" w:hanging="426"/>
        <w:jc w:val="both"/>
        <w:rPr>
          <w:rFonts w:ascii="Arial" w:hAnsi="Arial" w:cs="Arial"/>
          <w:sz w:val="22"/>
          <w:szCs w:val="22"/>
        </w:rPr>
      </w:pPr>
      <w:r w:rsidRPr="006510B5">
        <w:rPr>
          <w:rFonts w:ascii="Arial" w:hAnsi="Arial" w:cs="Arial"/>
          <w:sz w:val="22"/>
          <w:szCs w:val="22"/>
        </w:rPr>
        <w:t>Dokonując oceny ofert Zamawiający może żądać udzielenia przez Wykonawców wyjaśnień dotyczących treści złożonej oferty oraz wzywać do uzupełnienia dokumentów.</w:t>
      </w:r>
    </w:p>
    <w:p w:rsidR="006D6CAE" w:rsidRPr="006510B5" w:rsidRDefault="006D6CAE" w:rsidP="006D6CAE">
      <w:pPr>
        <w:pStyle w:val="Akapitzlist"/>
        <w:widowControl w:val="0"/>
        <w:numPr>
          <w:ilvl w:val="0"/>
          <w:numId w:val="12"/>
        </w:numPr>
        <w:shd w:val="clear" w:color="auto" w:fill="FFFFFF"/>
        <w:tabs>
          <w:tab w:val="left" w:leader="dot" w:pos="4430"/>
        </w:tabs>
        <w:autoSpaceDE w:val="0"/>
        <w:autoSpaceDN w:val="0"/>
        <w:adjustRightInd w:val="0"/>
        <w:spacing w:line="226" w:lineRule="exact"/>
        <w:ind w:left="426" w:hanging="426"/>
        <w:jc w:val="both"/>
        <w:rPr>
          <w:rFonts w:ascii="Arial" w:hAnsi="Arial" w:cs="Arial"/>
          <w:sz w:val="22"/>
          <w:szCs w:val="22"/>
        </w:rPr>
      </w:pPr>
      <w:r w:rsidRPr="006510B5">
        <w:rPr>
          <w:rFonts w:ascii="Arial" w:hAnsi="Arial" w:cs="Arial"/>
          <w:sz w:val="22"/>
          <w:szCs w:val="22"/>
        </w:rPr>
        <w:t xml:space="preserve">Dokonując oceny ofert Zamawiający poprawi oczywiste omyłki pisarskie i rachunkowe, </w:t>
      </w:r>
      <w:r w:rsidRPr="006510B5">
        <w:rPr>
          <w:rFonts w:ascii="Arial" w:hAnsi="Arial" w:cs="Arial"/>
          <w:sz w:val="22"/>
          <w:szCs w:val="22"/>
        </w:rPr>
        <w:br/>
        <w:t xml:space="preserve">z uwzględnieniem konsekwencji rachunkowych dokonanych poprawek, niezwłocznie zawiadamiając o tym Wykonawcę, którego oferta została poprawiona. </w:t>
      </w:r>
    </w:p>
    <w:p w:rsidR="006D6CAE" w:rsidRPr="006510B5" w:rsidRDefault="006D6CAE" w:rsidP="006D6CAE">
      <w:pPr>
        <w:pStyle w:val="Akapitzlist"/>
        <w:widowControl w:val="0"/>
        <w:numPr>
          <w:ilvl w:val="0"/>
          <w:numId w:val="12"/>
        </w:numPr>
        <w:shd w:val="clear" w:color="auto" w:fill="FFFFFF"/>
        <w:tabs>
          <w:tab w:val="left" w:leader="dot" w:pos="4430"/>
        </w:tabs>
        <w:autoSpaceDE w:val="0"/>
        <w:autoSpaceDN w:val="0"/>
        <w:adjustRightInd w:val="0"/>
        <w:spacing w:line="226" w:lineRule="exact"/>
        <w:ind w:left="426" w:hanging="426"/>
        <w:jc w:val="both"/>
        <w:rPr>
          <w:rFonts w:ascii="Arial" w:hAnsi="Arial" w:cs="Arial"/>
          <w:sz w:val="22"/>
          <w:szCs w:val="22"/>
        </w:rPr>
      </w:pPr>
      <w:r w:rsidRPr="006510B5">
        <w:rPr>
          <w:rFonts w:ascii="Arial" w:hAnsi="Arial" w:cs="Arial"/>
          <w:sz w:val="22"/>
          <w:szCs w:val="22"/>
        </w:rPr>
        <w:t>Jeżeli jedynym przyjętym kryterium oceny ofert jest cena i nie można dokonać wyboru oferty najkorzystniejszej ze względu na to, że zostały złożone oferty o takiej samej cenie, Zamawiający wzywa Wykonawców, którzy złożyli te oferty, do złożenia w terminie określonym przez Zamawiającego ofert dodatkowych, których ceny nie mogą być wyższe niż zaoferowane w pierwotnie złożonych ofertach.</w:t>
      </w:r>
    </w:p>
    <w:p w:rsidR="006D6CAE" w:rsidRPr="006510B5" w:rsidRDefault="006D6CAE" w:rsidP="006D6CAE">
      <w:pPr>
        <w:pStyle w:val="Akapitzlist"/>
        <w:widowControl w:val="0"/>
        <w:numPr>
          <w:ilvl w:val="0"/>
          <w:numId w:val="12"/>
        </w:numPr>
        <w:shd w:val="clear" w:color="auto" w:fill="FFFFFF"/>
        <w:tabs>
          <w:tab w:val="left" w:leader="dot" w:pos="4430"/>
        </w:tabs>
        <w:autoSpaceDE w:val="0"/>
        <w:autoSpaceDN w:val="0"/>
        <w:adjustRightInd w:val="0"/>
        <w:spacing w:line="226" w:lineRule="exact"/>
        <w:ind w:left="426" w:hanging="426"/>
        <w:jc w:val="both"/>
        <w:rPr>
          <w:rFonts w:ascii="Arial" w:hAnsi="Arial" w:cs="Arial"/>
          <w:sz w:val="22"/>
          <w:szCs w:val="22"/>
        </w:rPr>
      </w:pPr>
      <w:r w:rsidRPr="006510B5">
        <w:rPr>
          <w:rFonts w:ascii="Arial" w:hAnsi="Arial" w:cs="Arial"/>
          <w:sz w:val="22"/>
          <w:szCs w:val="22"/>
        </w:rPr>
        <w:t>Skutki finansowe jakichkolwiek błędów w kalkulacji kosztów dokonanych przez Wykonawcę obciążają Wykonawcę zamówienia – musi on przewidzieć wszystkie okoliczności, które mogą wpłynąć na cenę zamówienia.</w:t>
      </w:r>
    </w:p>
    <w:p w:rsidR="006D6CAE" w:rsidRPr="006510B5" w:rsidRDefault="006D6CAE" w:rsidP="006D6CAE">
      <w:pPr>
        <w:pStyle w:val="Akapitzlist"/>
        <w:widowControl w:val="0"/>
        <w:numPr>
          <w:ilvl w:val="0"/>
          <w:numId w:val="12"/>
        </w:numPr>
        <w:shd w:val="clear" w:color="auto" w:fill="FFFFFF"/>
        <w:tabs>
          <w:tab w:val="left" w:leader="dot" w:pos="4430"/>
        </w:tabs>
        <w:autoSpaceDE w:val="0"/>
        <w:autoSpaceDN w:val="0"/>
        <w:adjustRightInd w:val="0"/>
        <w:spacing w:line="226" w:lineRule="exact"/>
        <w:ind w:left="426" w:hanging="426"/>
        <w:jc w:val="both"/>
        <w:rPr>
          <w:rFonts w:ascii="Arial" w:hAnsi="Arial" w:cs="Arial"/>
          <w:sz w:val="22"/>
          <w:szCs w:val="22"/>
        </w:rPr>
      </w:pPr>
      <w:r w:rsidRPr="006510B5">
        <w:rPr>
          <w:rFonts w:ascii="Arial" w:hAnsi="Arial" w:cs="Arial"/>
          <w:sz w:val="22"/>
          <w:szCs w:val="22"/>
        </w:rPr>
        <w:t xml:space="preserve">Zamawiający odrzuci ofertę, gdy jej treść nie odpowiada treści zapytania/ogłoszenia lub jest nieważna na podstawie powszechnie obowiązujących przepisów. </w:t>
      </w:r>
    </w:p>
    <w:p w:rsidR="006D6CAE" w:rsidRPr="006510B5" w:rsidRDefault="006D6CAE" w:rsidP="006D6CAE">
      <w:pPr>
        <w:pStyle w:val="Akapitzlist"/>
        <w:widowControl w:val="0"/>
        <w:numPr>
          <w:ilvl w:val="0"/>
          <w:numId w:val="12"/>
        </w:numPr>
        <w:shd w:val="clear" w:color="auto" w:fill="FFFFFF"/>
        <w:tabs>
          <w:tab w:val="left" w:leader="dot" w:pos="4430"/>
        </w:tabs>
        <w:autoSpaceDE w:val="0"/>
        <w:autoSpaceDN w:val="0"/>
        <w:adjustRightInd w:val="0"/>
        <w:spacing w:line="226" w:lineRule="exact"/>
        <w:ind w:left="426" w:hanging="426"/>
        <w:jc w:val="both"/>
        <w:rPr>
          <w:rFonts w:ascii="Arial" w:hAnsi="Arial" w:cs="Arial"/>
          <w:sz w:val="22"/>
          <w:szCs w:val="22"/>
        </w:rPr>
      </w:pPr>
      <w:r w:rsidRPr="006510B5">
        <w:rPr>
          <w:rFonts w:ascii="Arial" w:hAnsi="Arial" w:cs="Arial"/>
          <w:sz w:val="22"/>
          <w:szCs w:val="22"/>
        </w:rPr>
        <w:t>Zamawiający zastrzega sobie prawo unieważnienia postę</w:t>
      </w:r>
      <w:r>
        <w:rPr>
          <w:rFonts w:ascii="Arial" w:hAnsi="Arial" w:cs="Arial"/>
          <w:sz w:val="22"/>
          <w:szCs w:val="22"/>
        </w:rPr>
        <w:t xml:space="preserve">powania bez podania przyczyn, </w:t>
      </w:r>
      <w:r w:rsidRPr="006510B5">
        <w:rPr>
          <w:rFonts w:ascii="Arial" w:hAnsi="Arial" w:cs="Arial"/>
          <w:sz w:val="22"/>
          <w:szCs w:val="22"/>
        </w:rPr>
        <w:t>a Wykonawcom nie przysługują z tego tytułu jakiekolwiek roszczenia.</w:t>
      </w:r>
    </w:p>
    <w:p w:rsidR="00B6384C" w:rsidRPr="001E57FC" w:rsidRDefault="006D6CAE" w:rsidP="006D6CAE">
      <w:pPr>
        <w:pStyle w:val="Akapitzlist"/>
        <w:widowControl w:val="0"/>
        <w:numPr>
          <w:ilvl w:val="0"/>
          <w:numId w:val="12"/>
        </w:numPr>
        <w:shd w:val="clear" w:color="auto" w:fill="FFFFFF"/>
        <w:tabs>
          <w:tab w:val="left" w:leader="dot" w:pos="4430"/>
        </w:tabs>
        <w:autoSpaceDE w:val="0"/>
        <w:autoSpaceDN w:val="0"/>
        <w:adjustRightInd w:val="0"/>
        <w:spacing w:line="226" w:lineRule="exact"/>
        <w:ind w:left="426" w:hanging="426"/>
        <w:jc w:val="both"/>
        <w:rPr>
          <w:rFonts w:asciiTheme="minorHAnsi" w:hAnsiTheme="minorHAnsi"/>
          <w:sz w:val="22"/>
          <w:szCs w:val="22"/>
        </w:rPr>
      </w:pPr>
      <w:r w:rsidRPr="006510B5">
        <w:rPr>
          <w:rFonts w:ascii="Arial" w:hAnsi="Arial" w:cs="Arial"/>
          <w:b/>
          <w:sz w:val="22"/>
          <w:szCs w:val="22"/>
        </w:rPr>
        <w:t>Zamawiający w celu wypełnienia obowiązku informacyjnego oraz ochrony interesów osób fizycznych, których dane pozyska w niniejszym postępowaniu, w załączeniu przekazuje Wykonawcom klauzulę „RODO”.</w:t>
      </w:r>
    </w:p>
    <w:p w:rsidR="001E57FC" w:rsidRPr="009017D8" w:rsidRDefault="001E57FC" w:rsidP="001E57FC">
      <w:pPr>
        <w:pStyle w:val="Akapitzlist"/>
        <w:widowControl w:val="0"/>
        <w:shd w:val="clear" w:color="auto" w:fill="FFFFFF"/>
        <w:tabs>
          <w:tab w:val="left" w:leader="dot" w:pos="4430"/>
        </w:tabs>
        <w:autoSpaceDE w:val="0"/>
        <w:autoSpaceDN w:val="0"/>
        <w:adjustRightInd w:val="0"/>
        <w:spacing w:line="226" w:lineRule="exact"/>
        <w:ind w:left="426"/>
        <w:jc w:val="both"/>
        <w:rPr>
          <w:rFonts w:ascii="Arial" w:hAnsi="Arial" w:cs="Arial"/>
          <w:sz w:val="22"/>
          <w:szCs w:val="22"/>
        </w:rPr>
      </w:pPr>
    </w:p>
    <w:p w:rsidR="000E1CDF" w:rsidRPr="006510B5" w:rsidRDefault="000E1CDF" w:rsidP="000E1CDF">
      <w:pPr>
        <w:pStyle w:val="Akapitzlist"/>
        <w:widowControl w:val="0"/>
        <w:numPr>
          <w:ilvl w:val="0"/>
          <w:numId w:val="12"/>
        </w:numPr>
        <w:shd w:val="clear" w:color="auto" w:fill="FFFFFF"/>
        <w:tabs>
          <w:tab w:val="left" w:leader="dot" w:pos="4430"/>
        </w:tabs>
        <w:autoSpaceDE w:val="0"/>
        <w:autoSpaceDN w:val="0"/>
        <w:adjustRightInd w:val="0"/>
        <w:spacing w:line="226" w:lineRule="exact"/>
        <w:ind w:left="426" w:hanging="426"/>
        <w:jc w:val="both"/>
        <w:rPr>
          <w:rFonts w:ascii="Arial" w:hAnsi="Arial" w:cs="Arial"/>
          <w:sz w:val="22"/>
          <w:szCs w:val="22"/>
        </w:rPr>
      </w:pPr>
      <w:r w:rsidRPr="006510B5">
        <w:rPr>
          <w:rFonts w:ascii="Arial" w:hAnsi="Arial" w:cs="Arial"/>
          <w:b/>
          <w:color w:val="000000"/>
          <w:sz w:val="22"/>
          <w:szCs w:val="22"/>
        </w:rPr>
        <w:t>Wzór umowy stanowi załącznik do niniejszego ogłoszenia/</w:t>
      </w:r>
      <w:r w:rsidRPr="000C289E">
        <w:rPr>
          <w:rFonts w:ascii="Arial" w:hAnsi="Arial" w:cs="Arial"/>
          <w:b/>
          <w:strike/>
          <w:color w:val="000000"/>
          <w:sz w:val="22"/>
          <w:szCs w:val="22"/>
        </w:rPr>
        <w:t>zapytania</w:t>
      </w:r>
      <w:r w:rsidRPr="006510B5">
        <w:rPr>
          <w:rFonts w:ascii="Arial" w:hAnsi="Arial" w:cs="Arial"/>
          <w:b/>
          <w:color w:val="000000"/>
          <w:sz w:val="22"/>
          <w:szCs w:val="22"/>
        </w:rPr>
        <w:t>.</w:t>
      </w:r>
    </w:p>
    <w:p w:rsidR="001E57FC" w:rsidRPr="009017D8" w:rsidRDefault="001E57FC" w:rsidP="000E1CDF">
      <w:pPr>
        <w:pStyle w:val="Akapitzlist"/>
        <w:widowControl w:val="0"/>
        <w:shd w:val="clear" w:color="auto" w:fill="FFFFFF"/>
        <w:tabs>
          <w:tab w:val="left" w:leader="dot" w:pos="4430"/>
        </w:tabs>
        <w:autoSpaceDE w:val="0"/>
        <w:autoSpaceDN w:val="0"/>
        <w:adjustRightInd w:val="0"/>
        <w:spacing w:line="226" w:lineRule="exact"/>
        <w:ind w:left="426"/>
        <w:jc w:val="both"/>
        <w:rPr>
          <w:rFonts w:ascii="Arial" w:hAnsi="Arial" w:cs="Arial"/>
          <w:sz w:val="22"/>
          <w:szCs w:val="22"/>
        </w:rPr>
      </w:pPr>
    </w:p>
    <w:p w:rsidR="006D6CAE" w:rsidRPr="009017D8" w:rsidRDefault="006D6CAE" w:rsidP="000E1CDF">
      <w:pPr>
        <w:rPr>
          <w:rFonts w:ascii="Arial" w:hAnsi="Arial" w:cs="Arial"/>
          <w:color w:val="A6A6A6"/>
          <w:sz w:val="20"/>
          <w:szCs w:val="20"/>
        </w:rPr>
      </w:pPr>
    </w:p>
    <w:p w:rsidR="001E57FC" w:rsidRPr="009017D8" w:rsidRDefault="001E57FC" w:rsidP="001E57FC">
      <w:pPr>
        <w:shd w:val="clear" w:color="auto" w:fill="FFFFFF"/>
        <w:spacing w:before="235" w:line="230" w:lineRule="exact"/>
        <w:ind w:left="10"/>
        <w:jc w:val="both"/>
        <w:rPr>
          <w:rFonts w:ascii="Arial" w:hAnsi="Arial" w:cs="Arial"/>
          <w:color w:val="000000"/>
          <w:sz w:val="18"/>
          <w:szCs w:val="18"/>
        </w:rPr>
      </w:pPr>
      <w:r w:rsidRPr="009017D8">
        <w:rPr>
          <w:rFonts w:ascii="Arial" w:hAnsi="Arial" w:cs="Arial"/>
          <w:color w:val="000000"/>
          <w:sz w:val="18"/>
          <w:szCs w:val="18"/>
          <w:vertAlign w:val="superscript"/>
        </w:rPr>
        <w:t>1)</w:t>
      </w:r>
      <w:r w:rsidRPr="009017D8">
        <w:rPr>
          <w:rFonts w:ascii="Arial" w:hAnsi="Arial" w:cs="Arial"/>
          <w:color w:val="000000"/>
          <w:sz w:val="18"/>
          <w:szCs w:val="18"/>
        </w:rPr>
        <w:t xml:space="preserve"> w razie złożenia przez Wykonawcę oferty wycenionej w walucie obcej, faktura wystawiona po wykonaniu zamówienia powinna także opiewać na kwotę w walucie obcej. Zapłata na podstawie takiej faktury stanowić będzie równowartość tej kwoty w złotych polskich, będącej wynikiem przeliczenia po kursie z dnia płatności.</w:t>
      </w:r>
    </w:p>
    <w:p w:rsidR="001E57FC" w:rsidRPr="009017D8" w:rsidRDefault="001E57FC" w:rsidP="001E57FC">
      <w:pPr>
        <w:shd w:val="clear" w:color="auto" w:fill="FFFFFF"/>
        <w:spacing w:before="235" w:line="230" w:lineRule="exact"/>
        <w:ind w:left="10"/>
        <w:jc w:val="both"/>
        <w:rPr>
          <w:rFonts w:ascii="Arial" w:hAnsi="Arial" w:cs="Arial"/>
          <w:strike/>
          <w:sz w:val="18"/>
          <w:szCs w:val="18"/>
        </w:rPr>
      </w:pPr>
      <w:r w:rsidRPr="009017D8">
        <w:rPr>
          <w:rFonts w:ascii="Arial" w:hAnsi="Arial" w:cs="Arial"/>
          <w:strike/>
          <w:color w:val="000000"/>
          <w:sz w:val="18"/>
          <w:szCs w:val="18"/>
          <w:vertAlign w:val="superscript"/>
        </w:rPr>
        <w:t>2)</w:t>
      </w:r>
      <w:r w:rsidRPr="009017D8">
        <w:rPr>
          <w:rFonts w:ascii="Arial" w:hAnsi="Arial" w:cs="Arial"/>
          <w:strike/>
          <w:color w:val="000000"/>
          <w:sz w:val="18"/>
          <w:szCs w:val="18"/>
        </w:rPr>
        <w:t xml:space="preserve"> w przypadku zamówień dotyczących najmu lub dzierżawy, należy podać informację, iż ocena złożonych ofert obejmuje również ewentualne oferty z zasobu nieruchomości Skarbu Państwa.</w:t>
      </w:r>
    </w:p>
    <w:p w:rsidR="001E57FC" w:rsidRPr="009017D8" w:rsidRDefault="001E57FC" w:rsidP="0003680E">
      <w:pPr>
        <w:tabs>
          <w:tab w:val="left" w:pos="2625"/>
        </w:tabs>
        <w:rPr>
          <w:rFonts w:ascii="Arial" w:hAnsi="Arial" w:cs="Arial"/>
          <w:sz w:val="16"/>
          <w:szCs w:val="16"/>
        </w:rPr>
      </w:pPr>
      <w:r w:rsidRPr="009017D8">
        <w:rPr>
          <w:rFonts w:ascii="Arial" w:hAnsi="Arial" w:cs="Arial"/>
          <w:sz w:val="16"/>
          <w:szCs w:val="16"/>
        </w:rPr>
        <w:tab/>
      </w:r>
    </w:p>
    <w:p w:rsidR="00531A7B" w:rsidRPr="009017D8" w:rsidRDefault="00531A7B" w:rsidP="000E1CDF">
      <w:pPr>
        <w:pStyle w:val="Tekstpodstawowywcity3"/>
        <w:ind w:left="0"/>
        <w:rPr>
          <w:rFonts w:ascii="Arial" w:hAnsi="Arial" w:cs="Arial"/>
          <w:color w:val="0000FF"/>
          <w:sz w:val="22"/>
          <w:szCs w:val="22"/>
        </w:rPr>
      </w:pPr>
    </w:p>
    <w:p w:rsidR="0058677F" w:rsidRPr="009017D8" w:rsidRDefault="001E57FC" w:rsidP="000F2E18">
      <w:pPr>
        <w:pStyle w:val="Tekstpodstawowywcity3"/>
        <w:ind w:left="0"/>
        <w:jc w:val="left"/>
        <w:rPr>
          <w:rFonts w:ascii="Arial" w:hAnsi="Arial" w:cs="Arial"/>
          <w:i w:val="0"/>
          <w:color w:val="0000FF"/>
          <w:sz w:val="22"/>
          <w:szCs w:val="22"/>
        </w:rPr>
      </w:pPr>
      <w:r w:rsidRPr="009017D8">
        <w:rPr>
          <w:rFonts w:ascii="Arial" w:hAnsi="Arial" w:cs="Arial"/>
          <w:color w:val="0000FF"/>
          <w:sz w:val="22"/>
          <w:szCs w:val="22"/>
        </w:rPr>
        <w:t>Zapytanie ofertowe</w:t>
      </w:r>
      <w:r w:rsidR="000F2E18">
        <w:rPr>
          <w:rFonts w:ascii="Arial" w:hAnsi="Arial" w:cs="Arial"/>
          <w:color w:val="0000FF"/>
          <w:sz w:val="22"/>
          <w:szCs w:val="22"/>
        </w:rPr>
        <w:t xml:space="preserve"> </w:t>
      </w:r>
      <w:r w:rsidR="00EC08B9" w:rsidRPr="009017D8">
        <w:rPr>
          <w:rFonts w:ascii="Arial" w:hAnsi="Arial" w:cs="Arial"/>
          <w:color w:val="0000FF"/>
          <w:sz w:val="22"/>
          <w:szCs w:val="22"/>
        </w:rPr>
        <w:t>/</w:t>
      </w:r>
      <w:r w:rsidR="000F2E18">
        <w:rPr>
          <w:rFonts w:ascii="Arial" w:hAnsi="Arial" w:cs="Arial"/>
          <w:color w:val="0000FF"/>
          <w:sz w:val="22"/>
          <w:szCs w:val="22"/>
        </w:rPr>
        <w:t xml:space="preserve"> o</w:t>
      </w:r>
      <w:r w:rsidR="00EC08B9" w:rsidRPr="009017D8">
        <w:rPr>
          <w:rFonts w:ascii="Arial" w:hAnsi="Arial" w:cs="Arial"/>
          <w:color w:val="0000FF"/>
          <w:sz w:val="22"/>
          <w:szCs w:val="22"/>
        </w:rPr>
        <w:t>głoszenie</w:t>
      </w:r>
      <w:r w:rsidRPr="009017D8">
        <w:rPr>
          <w:rFonts w:ascii="Arial" w:hAnsi="Arial" w:cs="Arial"/>
          <w:color w:val="0000FF"/>
          <w:sz w:val="22"/>
          <w:szCs w:val="22"/>
        </w:rPr>
        <w:t xml:space="preserve"> ze strony Zamawiającego zostało zaaprobowane</w:t>
      </w:r>
      <w:r w:rsidR="000F2E18">
        <w:rPr>
          <w:rFonts w:ascii="Arial" w:hAnsi="Arial" w:cs="Arial"/>
          <w:color w:val="0000FF"/>
          <w:sz w:val="22"/>
          <w:szCs w:val="22"/>
        </w:rPr>
        <w:t xml:space="preserve"> </w:t>
      </w:r>
      <w:r w:rsidRPr="009017D8">
        <w:rPr>
          <w:rFonts w:ascii="Arial" w:hAnsi="Arial" w:cs="Arial"/>
          <w:color w:val="0000FF"/>
          <w:sz w:val="22"/>
          <w:szCs w:val="22"/>
        </w:rPr>
        <w:t xml:space="preserve">dnia </w:t>
      </w:r>
    </w:p>
    <w:p w:rsidR="001E57FC" w:rsidRPr="009017D8" w:rsidRDefault="001E57FC" w:rsidP="0003680E">
      <w:pPr>
        <w:pStyle w:val="Tekstpodstawowywcity3"/>
        <w:ind w:left="0"/>
        <w:rPr>
          <w:rFonts w:ascii="Arial" w:hAnsi="Arial" w:cs="Arial"/>
          <w:i w:val="0"/>
          <w:color w:val="0000FF"/>
          <w:sz w:val="22"/>
          <w:szCs w:val="22"/>
        </w:rPr>
      </w:pPr>
    </w:p>
    <w:p w:rsidR="00531A7B" w:rsidRPr="009017D8" w:rsidRDefault="00531A7B" w:rsidP="0003680E">
      <w:pPr>
        <w:pStyle w:val="Tekstpodstawowywcity3"/>
        <w:ind w:left="0"/>
        <w:rPr>
          <w:rFonts w:ascii="Arial" w:hAnsi="Arial" w:cs="Arial"/>
          <w:i w:val="0"/>
          <w:color w:val="0000FF"/>
          <w:sz w:val="22"/>
          <w:szCs w:val="22"/>
        </w:rPr>
      </w:pPr>
    </w:p>
    <w:p w:rsidR="00531A7B" w:rsidRPr="009017D8" w:rsidRDefault="00531A7B" w:rsidP="0003680E">
      <w:pPr>
        <w:pStyle w:val="Tekstpodstawowywcity3"/>
        <w:ind w:left="0"/>
        <w:rPr>
          <w:rFonts w:ascii="Arial" w:hAnsi="Arial" w:cs="Arial"/>
          <w:i w:val="0"/>
          <w:color w:val="0000FF"/>
          <w:sz w:val="22"/>
          <w:szCs w:val="22"/>
        </w:rPr>
      </w:pPr>
    </w:p>
    <w:p w:rsidR="00531A7B" w:rsidRPr="009017D8" w:rsidRDefault="00531A7B" w:rsidP="0003680E">
      <w:pPr>
        <w:pStyle w:val="Tekstpodstawowywcity3"/>
        <w:ind w:left="0"/>
        <w:rPr>
          <w:rFonts w:ascii="Arial" w:hAnsi="Arial" w:cs="Arial"/>
          <w:i w:val="0"/>
          <w:color w:val="0000FF"/>
          <w:sz w:val="22"/>
          <w:szCs w:val="22"/>
        </w:rPr>
      </w:pPr>
    </w:p>
    <w:p w:rsidR="001E57FC" w:rsidRPr="009017D8" w:rsidRDefault="001E57FC" w:rsidP="000F2E18">
      <w:pPr>
        <w:pStyle w:val="Tekstpodstawowywcity3"/>
        <w:ind w:left="0"/>
        <w:rPr>
          <w:rFonts w:ascii="Arial" w:hAnsi="Arial" w:cs="Arial"/>
          <w:i w:val="0"/>
          <w:color w:val="0000FF"/>
          <w:sz w:val="22"/>
          <w:szCs w:val="22"/>
        </w:rPr>
      </w:pPr>
      <w:r w:rsidRPr="009017D8">
        <w:rPr>
          <w:rFonts w:ascii="Arial" w:hAnsi="Arial" w:cs="Arial"/>
          <w:color w:val="0000FF"/>
          <w:sz w:val="22"/>
          <w:szCs w:val="22"/>
        </w:rPr>
        <w:t>................................</w:t>
      </w:r>
      <w:r w:rsidR="009017D8">
        <w:rPr>
          <w:rFonts w:ascii="Arial" w:hAnsi="Arial" w:cs="Arial"/>
          <w:color w:val="0000FF"/>
          <w:sz w:val="22"/>
          <w:szCs w:val="22"/>
        </w:rPr>
        <w:t>....  r. przez ................</w:t>
      </w:r>
      <w:r w:rsidRPr="009017D8">
        <w:rPr>
          <w:rFonts w:ascii="Arial" w:hAnsi="Arial" w:cs="Arial"/>
          <w:color w:val="0000FF"/>
          <w:sz w:val="22"/>
          <w:szCs w:val="22"/>
        </w:rPr>
        <w:t>.......................</w:t>
      </w:r>
      <w:r w:rsidR="009017D8">
        <w:rPr>
          <w:rFonts w:ascii="Arial" w:hAnsi="Arial" w:cs="Arial"/>
          <w:color w:val="0000FF"/>
          <w:sz w:val="22"/>
          <w:szCs w:val="22"/>
        </w:rPr>
        <w:t>....................</w:t>
      </w:r>
      <w:r w:rsidRPr="009017D8">
        <w:rPr>
          <w:rFonts w:ascii="Arial" w:hAnsi="Arial" w:cs="Arial"/>
          <w:color w:val="0000FF"/>
          <w:sz w:val="22"/>
          <w:szCs w:val="22"/>
        </w:rPr>
        <w:t>.........................</w:t>
      </w:r>
    </w:p>
    <w:p w:rsidR="001E57FC" w:rsidRPr="009017D8" w:rsidRDefault="001E57FC" w:rsidP="00595B55">
      <w:pPr>
        <w:ind w:left="4956"/>
        <w:rPr>
          <w:rFonts w:ascii="Arial" w:hAnsi="Arial" w:cs="Arial"/>
          <w:i/>
          <w:iCs/>
          <w:color w:val="0000FF"/>
          <w:sz w:val="22"/>
          <w:szCs w:val="22"/>
        </w:rPr>
      </w:pPr>
      <w:r w:rsidRPr="009017D8">
        <w:rPr>
          <w:rFonts w:ascii="Arial" w:hAnsi="Arial" w:cs="Arial"/>
          <w:i/>
          <w:iCs/>
          <w:color w:val="0000FF"/>
          <w:sz w:val="22"/>
          <w:szCs w:val="22"/>
        </w:rPr>
        <w:t>(pieczęć i podpis osoby występującej w tym postępowaniu w  imieniu Zamawiającego)</w:t>
      </w:r>
    </w:p>
    <w:p w:rsidR="001E57FC" w:rsidRPr="009017D8" w:rsidRDefault="001E57FC" w:rsidP="001E57FC">
      <w:pPr>
        <w:rPr>
          <w:rFonts w:ascii="Arial" w:hAnsi="Arial" w:cs="Arial"/>
          <w:i/>
          <w:color w:val="0000FF"/>
          <w:sz w:val="22"/>
          <w:szCs w:val="22"/>
        </w:rPr>
      </w:pPr>
    </w:p>
    <w:p w:rsidR="001E57FC" w:rsidRPr="009017D8" w:rsidRDefault="001E57FC" w:rsidP="001E57FC">
      <w:pPr>
        <w:rPr>
          <w:rFonts w:ascii="Arial" w:hAnsi="Arial" w:cs="Arial"/>
          <w:color w:val="0000FF"/>
          <w:sz w:val="22"/>
          <w:szCs w:val="22"/>
        </w:rPr>
      </w:pPr>
    </w:p>
    <w:p w:rsidR="001E57FC" w:rsidRPr="009017D8" w:rsidRDefault="001E57FC" w:rsidP="001E57FC">
      <w:pPr>
        <w:rPr>
          <w:rFonts w:ascii="Arial" w:hAnsi="Arial" w:cs="Arial"/>
          <w:sz w:val="22"/>
          <w:szCs w:val="22"/>
          <w:u w:val="single"/>
        </w:rPr>
      </w:pPr>
      <w:r w:rsidRPr="009017D8">
        <w:rPr>
          <w:rFonts w:ascii="Arial" w:hAnsi="Arial" w:cs="Arial"/>
          <w:sz w:val="22"/>
          <w:szCs w:val="22"/>
          <w:u w:val="single"/>
        </w:rPr>
        <w:t>Załączniki:</w:t>
      </w:r>
    </w:p>
    <w:p w:rsidR="001E57FC" w:rsidRPr="009017D8" w:rsidRDefault="001E57FC" w:rsidP="0058677F">
      <w:pPr>
        <w:pStyle w:val="Akapitzlist"/>
        <w:numPr>
          <w:ilvl w:val="0"/>
          <w:numId w:val="15"/>
        </w:numPr>
        <w:rPr>
          <w:rFonts w:ascii="Arial" w:hAnsi="Arial" w:cs="Arial"/>
          <w:sz w:val="22"/>
          <w:szCs w:val="22"/>
        </w:rPr>
      </w:pPr>
      <w:r w:rsidRPr="009017D8">
        <w:rPr>
          <w:rFonts w:ascii="Arial" w:hAnsi="Arial" w:cs="Arial"/>
          <w:sz w:val="22"/>
          <w:szCs w:val="22"/>
        </w:rPr>
        <w:t>Klauzula „RODO”.</w:t>
      </w:r>
    </w:p>
    <w:p w:rsidR="0058677F" w:rsidRDefault="001E57FC" w:rsidP="00595B55">
      <w:pPr>
        <w:pStyle w:val="Akapitzlist"/>
        <w:numPr>
          <w:ilvl w:val="0"/>
          <w:numId w:val="15"/>
        </w:numPr>
        <w:rPr>
          <w:rFonts w:ascii="Arial" w:hAnsi="Arial" w:cs="Arial"/>
          <w:sz w:val="22"/>
          <w:szCs w:val="22"/>
        </w:rPr>
      </w:pPr>
      <w:r w:rsidRPr="009017D8">
        <w:rPr>
          <w:rFonts w:ascii="Arial" w:hAnsi="Arial" w:cs="Arial"/>
          <w:sz w:val="22"/>
          <w:szCs w:val="22"/>
        </w:rPr>
        <w:t>Formularz oferty.</w:t>
      </w:r>
    </w:p>
    <w:p w:rsidR="000E1CDF" w:rsidRPr="00595B55" w:rsidRDefault="000E1CDF" w:rsidP="00595B55">
      <w:pPr>
        <w:pStyle w:val="Akapitzlist"/>
        <w:numPr>
          <w:ilvl w:val="0"/>
          <w:numId w:val="15"/>
        </w:numPr>
        <w:rPr>
          <w:rFonts w:ascii="Arial" w:hAnsi="Arial" w:cs="Arial"/>
          <w:sz w:val="22"/>
          <w:szCs w:val="22"/>
        </w:rPr>
      </w:pPr>
      <w:r>
        <w:rPr>
          <w:rFonts w:ascii="Arial" w:hAnsi="Arial" w:cs="Arial"/>
          <w:sz w:val="22"/>
          <w:szCs w:val="22"/>
        </w:rPr>
        <w:t>Wzór umowy.</w:t>
      </w:r>
    </w:p>
    <w:p w:rsidR="0056577A" w:rsidRDefault="000F2E18" w:rsidP="0058677F">
      <w:pPr>
        <w:jc w:val="right"/>
        <w:rPr>
          <w:rFonts w:ascii="Arial" w:hAnsi="Arial" w:cs="Arial"/>
          <w:sz w:val="20"/>
          <w:szCs w:val="20"/>
        </w:rPr>
      </w:pPr>
      <w:r>
        <w:rPr>
          <w:rFonts w:asciiTheme="minorHAnsi" w:hAnsiTheme="minorHAnsi"/>
          <w:sz w:val="18"/>
          <w:szCs w:val="18"/>
        </w:rPr>
        <w:br/>
      </w:r>
    </w:p>
    <w:p w:rsidR="0056577A" w:rsidRDefault="0056577A">
      <w:pPr>
        <w:rPr>
          <w:rFonts w:ascii="Arial" w:hAnsi="Arial" w:cs="Arial"/>
          <w:sz w:val="20"/>
          <w:szCs w:val="20"/>
        </w:rPr>
      </w:pPr>
      <w:r>
        <w:rPr>
          <w:rFonts w:ascii="Arial" w:hAnsi="Arial" w:cs="Arial"/>
          <w:sz w:val="20"/>
          <w:szCs w:val="20"/>
        </w:rPr>
        <w:br w:type="page"/>
      </w:r>
    </w:p>
    <w:p w:rsidR="0058677F" w:rsidRPr="000F2E18" w:rsidRDefault="0058677F" w:rsidP="0058677F">
      <w:pPr>
        <w:jc w:val="right"/>
        <w:rPr>
          <w:rFonts w:ascii="Arial" w:hAnsi="Arial" w:cs="Arial"/>
          <w:sz w:val="20"/>
          <w:szCs w:val="20"/>
        </w:rPr>
      </w:pPr>
      <w:r w:rsidRPr="000F2E18">
        <w:rPr>
          <w:rFonts w:ascii="Arial" w:hAnsi="Arial" w:cs="Arial"/>
          <w:sz w:val="20"/>
          <w:szCs w:val="20"/>
        </w:rPr>
        <w:lastRenderedPageBreak/>
        <w:t>Załącznik nr 1</w:t>
      </w:r>
    </w:p>
    <w:p w:rsidR="0058677F" w:rsidRPr="000F2E18" w:rsidRDefault="0058677F" w:rsidP="0058677F">
      <w:pPr>
        <w:jc w:val="right"/>
        <w:rPr>
          <w:rFonts w:ascii="Arial" w:hAnsi="Arial" w:cs="Arial"/>
          <w:sz w:val="18"/>
          <w:szCs w:val="18"/>
        </w:rPr>
      </w:pPr>
      <w:r w:rsidRPr="000F2E18">
        <w:rPr>
          <w:rFonts w:ascii="Arial" w:hAnsi="Arial" w:cs="Arial"/>
          <w:b/>
          <w:bCs/>
          <w:sz w:val="18"/>
          <w:szCs w:val="18"/>
        </w:rPr>
        <w:t>do Ogłoszenia o zamówieniu/ zapytania ofertowego</w:t>
      </w:r>
    </w:p>
    <w:p w:rsidR="0058677F" w:rsidRPr="000F2E18" w:rsidRDefault="0058677F" w:rsidP="0058677F">
      <w:pPr>
        <w:spacing w:line="276" w:lineRule="auto"/>
        <w:rPr>
          <w:rFonts w:ascii="Arial" w:hAnsi="Arial" w:cs="Arial"/>
          <w:b/>
        </w:rPr>
      </w:pPr>
    </w:p>
    <w:p w:rsidR="006D6CAE" w:rsidRPr="000F2E18" w:rsidRDefault="006D6CAE" w:rsidP="006D6CAE">
      <w:pPr>
        <w:spacing w:line="276" w:lineRule="auto"/>
        <w:rPr>
          <w:rFonts w:ascii="Arial" w:hAnsi="Arial" w:cs="Arial"/>
          <w:b/>
        </w:rPr>
      </w:pPr>
    </w:p>
    <w:p w:rsidR="006D6CAE" w:rsidRPr="000F2E18" w:rsidRDefault="006D6CAE" w:rsidP="006D6CAE">
      <w:pPr>
        <w:spacing w:line="276" w:lineRule="auto"/>
        <w:jc w:val="both"/>
        <w:rPr>
          <w:rFonts w:ascii="Arial" w:hAnsi="Arial" w:cs="Arial"/>
          <w:b/>
          <w:bCs/>
          <w:sz w:val="22"/>
          <w:szCs w:val="22"/>
        </w:rPr>
      </w:pPr>
      <w:r w:rsidRPr="000F2E18">
        <w:rPr>
          <w:rFonts w:ascii="Arial" w:hAnsi="Arial" w:cs="Arial"/>
          <w:b/>
          <w:bCs/>
          <w:sz w:val="22"/>
          <w:szCs w:val="22"/>
        </w:rPr>
        <w:t>Klauzula informacyjna (RODO) dla uczestników postępowania o udzielenie zamówienia publicznego</w:t>
      </w:r>
    </w:p>
    <w:p w:rsidR="006D6CAE" w:rsidRPr="00055C84" w:rsidRDefault="006D6CAE" w:rsidP="006D6CAE">
      <w:pPr>
        <w:spacing w:line="276" w:lineRule="auto"/>
        <w:jc w:val="both"/>
        <w:rPr>
          <w:rFonts w:ascii="Arial Narrow" w:hAnsi="Arial Narrow" w:cs="Arial"/>
          <w:b/>
          <w:bCs/>
          <w:sz w:val="21"/>
          <w:szCs w:val="21"/>
        </w:rPr>
      </w:pPr>
    </w:p>
    <w:tbl>
      <w:tblPr>
        <w:tblW w:w="10206" w:type="dxa"/>
        <w:tblInd w:w="-459" w:type="dxa"/>
        <w:tblLook w:val="04A0"/>
      </w:tblPr>
      <w:tblGrid>
        <w:gridCol w:w="3402"/>
        <w:gridCol w:w="6804"/>
      </w:tblGrid>
      <w:tr w:rsidR="006D6CAE" w:rsidRPr="00055C84" w:rsidTr="006D6CAE">
        <w:trPr>
          <w:trHeight w:val="964"/>
        </w:trPr>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6D6CAE" w:rsidRPr="00055C84" w:rsidRDefault="006D6CAE" w:rsidP="006D6CAE">
            <w:pPr>
              <w:pStyle w:val="Akapitzlist"/>
              <w:numPr>
                <w:ilvl w:val="0"/>
                <w:numId w:val="28"/>
              </w:numPr>
              <w:suppressAutoHyphens/>
              <w:spacing w:line="276" w:lineRule="auto"/>
              <w:rPr>
                <w:rFonts w:ascii="Arial Narrow" w:eastAsia="Calibri" w:hAnsi="Arial Narrow" w:cs="Arial"/>
                <w:sz w:val="21"/>
                <w:szCs w:val="21"/>
              </w:rPr>
            </w:pPr>
            <w:r w:rsidRPr="00055C84">
              <w:rPr>
                <w:rFonts w:ascii="Arial Narrow" w:eastAsia="Calibri" w:hAnsi="Arial Narrow" w:cs="Arial"/>
                <w:sz w:val="21"/>
                <w:szCs w:val="21"/>
              </w:rPr>
              <w:t>Administrator danych</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6D6CAE" w:rsidRPr="00055C84" w:rsidRDefault="006D6CAE" w:rsidP="006D6CAE">
            <w:pPr>
              <w:spacing w:line="276" w:lineRule="auto"/>
              <w:rPr>
                <w:rFonts w:ascii="Arial Narrow" w:eastAsia="Calibri" w:hAnsi="Arial Narrow" w:cs="Arial"/>
                <w:sz w:val="21"/>
                <w:szCs w:val="21"/>
              </w:rPr>
            </w:pPr>
            <w:r w:rsidRPr="00055C84">
              <w:rPr>
                <w:rFonts w:ascii="Arial Narrow" w:eastAsia="Calibri" w:hAnsi="Arial Narrow" w:cs="Arial"/>
                <w:sz w:val="21"/>
                <w:szCs w:val="21"/>
              </w:rPr>
              <w:t>Kasa Rolniczego Ubezpieczenia Społecznego</w:t>
            </w:r>
          </w:p>
          <w:p w:rsidR="006D6CAE" w:rsidRPr="00055C84" w:rsidRDefault="006D6CAE" w:rsidP="006D6CAE">
            <w:pPr>
              <w:spacing w:line="276" w:lineRule="auto"/>
              <w:rPr>
                <w:rFonts w:ascii="Arial Narrow" w:eastAsia="Calibri" w:hAnsi="Arial Narrow" w:cs="Arial"/>
                <w:sz w:val="21"/>
                <w:szCs w:val="21"/>
              </w:rPr>
            </w:pPr>
            <w:r w:rsidRPr="00055C84">
              <w:rPr>
                <w:rFonts w:ascii="Arial Narrow" w:eastAsia="Calibri" w:hAnsi="Arial Narrow" w:cs="Arial"/>
                <w:sz w:val="21"/>
                <w:szCs w:val="21"/>
              </w:rPr>
              <w:t>Al. Niepodległości 190, 00-608 Warszawa,</w:t>
            </w:r>
          </w:p>
          <w:p w:rsidR="006D6CAE" w:rsidRPr="00055C84" w:rsidRDefault="006D6CAE" w:rsidP="006D6CAE">
            <w:pPr>
              <w:spacing w:line="276" w:lineRule="auto"/>
              <w:rPr>
                <w:rFonts w:ascii="Arial Narrow" w:eastAsia="Calibri" w:hAnsi="Arial Narrow" w:cs="Arial"/>
                <w:sz w:val="21"/>
                <w:szCs w:val="21"/>
              </w:rPr>
            </w:pPr>
            <w:r w:rsidRPr="00055C84">
              <w:rPr>
                <w:rFonts w:ascii="Arial Narrow" w:eastAsia="Calibri" w:hAnsi="Arial Narrow" w:cs="Arial"/>
                <w:sz w:val="21"/>
                <w:szCs w:val="21"/>
              </w:rPr>
              <w:t>którą reprezentuje Prezes Kasy Rolniczego Ubezpieczenia Społecznego</w:t>
            </w:r>
          </w:p>
        </w:tc>
      </w:tr>
      <w:tr w:rsidR="006D6CAE" w:rsidRPr="00055C84" w:rsidTr="006D6CAE">
        <w:trPr>
          <w:trHeight w:val="835"/>
        </w:trPr>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6D6CAE" w:rsidRPr="00055C84" w:rsidRDefault="006D6CAE" w:rsidP="006D6CAE">
            <w:pPr>
              <w:pStyle w:val="Akapitzlist"/>
              <w:numPr>
                <w:ilvl w:val="0"/>
                <w:numId w:val="28"/>
              </w:numPr>
              <w:suppressAutoHyphens/>
              <w:spacing w:line="276" w:lineRule="auto"/>
              <w:rPr>
                <w:rFonts w:ascii="Arial Narrow" w:eastAsia="Calibri" w:hAnsi="Arial Narrow" w:cs="Arial"/>
                <w:sz w:val="21"/>
                <w:szCs w:val="21"/>
              </w:rPr>
            </w:pPr>
            <w:r w:rsidRPr="00055C84">
              <w:rPr>
                <w:rFonts w:ascii="Arial Narrow" w:eastAsia="Calibri" w:hAnsi="Arial Narrow" w:cs="Arial"/>
                <w:sz w:val="21"/>
                <w:szCs w:val="21"/>
              </w:rPr>
              <w:t>Dane kontaktowe inspektora ochrony danych</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6D6CAE" w:rsidRPr="00055C84" w:rsidRDefault="006D6CAE" w:rsidP="006D6CAE">
            <w:pPr>
              <w:spacing w:line="276" w:lineRule="auto"/>
              <w:jc w:val="both"/>
              <w:rPr>
                <w:rFonts w:ascii="Arial Narrow" w:eastAsia="Calibri" w:hAnsi="Arial Narrow" w:cs="Arial"/>
                <w:sz w:val="21"/>
                <w:szCs w:val="21"/>
              </w:rPr>
            </w:pPr>
            <w:r w:rsidRPr="00055C84">
              <w:rPr>
                <w:rFonts w:ascii="Arial Narrow" w:eastAsia="Calibri" w:hAnsi="Arial Narrow" w:cs="Arial"/>
                <w:sz w:val="21"/>
                <w:szCs w:val="21"/>
              </w:rPr>
              <w:t>poczta elektroniczna na adres e-</w:t>
            </w:r>
            <w:r w:rsidRPr="00055C84">
              <w:rPr>
                <w:rFonts w:ascii="Arial Narrow" w:eastAsia="Calibri" w:hAnsi="Arial Narrow" w:cs="Arial"/>
                <w:iCs/>
                <w:sz w:val="21"/>
                <w:szCs w:val="21"/>
              </w:rPr>
              <w:t>mail:</w:t>
            </w:r>
            <w:r w:rsidRPr="00055C84">
              <w:rPr>
                <w:rFonts w:ascii="Arial Narrow" w:eastAsia="Calibri" w:hAnsi="Arial Narrow" w:cs="Arial"/>
                <w:sz w:val="21"/>
                <w:szCs w:val="21"/>
              </w:rPr>
              <w:t xml:space="preserve"> </w:t>
            </w:r>
            <w:hyperlink r:id="rId13">
              <w:r w:rsidRPr="00055C84">
                <w:rPr>
                  <w:rStyle w:val="czeinternetowe"/>
                  <w:rFonts w:ascii="Arial Narrow" w:eastAsia="Calibri" w:hAnsi="Arial Narrow" w:cs="Arial"/>
                  <w:sz w:val="21"/>
                  <w:szCs w:val="21"/>
                </w:rPr>
                <w:t>iod@krus.gov.pl</w:t>
              </w:r>
            </w:hyperlink>
            <w:r w:rsidRPr="00055C84">
              <w:rPr>
                <w:rFonts w:ascii="Arial Narrow" w:eastAsia="Calibri" w:hAnsi="Arial Narrow" w:cs="Arial"/>
                <w:sz w:val="21"/>
                <w:szCs w:val="21"/>
              </w:rPr>
              <w:t xml:space="preserve">, </w:t>
            </w:r>
          </w:p>
          <w:p w:rsidR="006D6CAE" w:rsidRPr="00055C84" w:rsidRDefault="006D6CAE" w:rsidP="006D6CAE">
            <w:pPr>
              <w:spacing w:line="276" w:lineRule="auto"/>
              <w:jc w:val="both"/>
              <w:rPr>
                <w:rFonts w:ascii="Arial Narrow" w:eastAsia="Calibri" w:hAnsi="Arial Narrow" w:cs="Arial"/>
                <w:sz w:val="21"/>
                <w:szCs w:val="21"/>
              </w:rPr>
            </w:pPr>
            <w:r w:rsidRPr="00055C84">
              <w:rPr>
                <w:rFonts w:ascii="Arial Narrow" w:eastAsia="Calibri" w:hAnsi="Arial Narrow" w:cs="Arial"/>
                <w:sz w:val="21"/>
                <w:szCs w:val="21"/>
              </w:rPr>
              <w:t xml:space="preserve">poczta tradycyjna na adres: Kasa Rolniczego Ubezpieczenia Społecznego, Al. Niepodległości 190, 00-608 Warszawa z dopiskiem „Inspektor Ochrony Danych”, </w:t>
            </w:r>
          </w:p>
        </w:tc>
      </w:tr>
      <w:tr w:rsidR="006D6CAE" w:rsidRPr="00055C84" w:rsidTr="006D6CAE">
        <w:trPr>
          <w:trHeight w:val="416"/>
        </w:trPr>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6D6CAE" w:rsidRPr="00055C84" w:rsidRDefault="006D6CAE" w:rsidP="006D6CAE">
            <w:pPr>
              <w:pStyle w:val="Akapitzlist"/>
              <w:numPr>
                <w:ilvl w:val="0"/>
                <w:numId w:val="28"/>
              </w:numPr>
              <w:suppressAutoHyphens/>
              <w:spacing w:line="276" w:lineRule="auto"/>
              <w:rPr>
                <w:rFonts w:ascii="Arial Narrow" w:eastAsia="Calibri" w:hAnsi="Arial Narrow" w:cs="Arial"/>
                <w:sz w:val="21"/>
                <w:szCs w:val="21"/>
              </w:rPr>
            </w:pPr>
            <w:r w:rsidRPr="00055C84">
              <w:rPr>
                <w:rFonts w:ascii="Arial Narrow" w:eastAsia="Calibri" w:hAnsi="Arial Narrow" w:cs="Arial"/>
                <w:sz w:val="21"/>
                <w:szCs w:val="21"/>
              </w:rPr>
              <w:t>Cele przetwarzania danych</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6D6CAE" w:rsidRPr="00055C84" w:rsidRDefault="006D6CAE" w:rsidP="00612CA8">
            <w:pPr>
              <w:pStyle w:val="Tekstpodstawowyzwciciem2"/>
              <w:spacing w:line="276" w:lineRule="auto"/>
              <w:ind w:left="0" w:firstLine="0"/>
              <w:jc w:val="both"/>
              <w:rPr>
                <w:rFonts w:ascii="Arial Narrow" w:eastAsia="Calibri" w:hAnsi="Arial Narrow" w:cs="Arial"/>
                <w:sz w:val="21"/>
                <w:szCs w:val="21"/>
                <w:shd w:val="clear" w:color="auto" w:fill="FFFFFF"/>
              </w:rPr>
            </w:pPr>
            <w:r w:rsidRPr="00055C84">
              <w:rPr>
                <w:rFonts w:ascii="Arial Narrow" w:eastAsia="Calibri" w:hAnsi="Arial Narrow" w:cs="Arial"/>
                <w:sz w:val="21"/>
                <w:szCs w:val="21"/>
                <w:shd w:val="clear" w:color="auto" w:fill="FFFFFF"/>
              </w:rPr>
              <w:t xml:space="preserve">przeprowadzenie postępowania o udzielenie zamówienia publicznego nr </w:t>
            </w:r>
            <w:r>
              <w:rPr>
                <w:rFonts w:ascii="Arial Narrow" w:eastAsia="Calibri" w:hAnsi="Arial Narrow" w:cs="Arial"/>
                <w:b/>
                <w:color w:val="0000FF"/>
                <w:sz w:val="21"/>
                <w:szCs w:val="21"/>
                <w:shd w:val="clear" w:color="auto" w:fill="FFFFFF"/>
              </w:rPr>
              <w:t>1600-OP.263. ........................</w:t>
            </w:r>
            <w:r w:rsidRPr="00055C84">
              <w:rPr>
                <w:rFonts w:ascii="Arial Narrow" w:eastAsia="Calibri" w:hAnsi="Arial Narrow" w:cs="Arial"/>
                <w:b/>
                <w:color w:val="0000FF"/>
                <w:sz w:val="21"/>
                <w:szCs w:val="21"/>
                <w:shd w:val="clear" w:color="auto" w:fill="FFFFFF"/>
              </w:rPr>
              <w:t>.</w:t>
            </w:r>
            <w:r>
              <w:rPr>
                <w:rFonts w:ascii="Arial Narrow" w:eastAsia="Calibri" w:hAnsi="Arial Narrow" w:cs="Arial"/>
                <w:b/>
                <w:color w:val="0000FF"/>
                <w:sz w:val="21"/>
                <w:szCs w:val="21"/>
                <w:shd w:val="clear" w:color="auto" w:fill="FFFFFF"/>
              </w:rPr>
              <w:t xml:space="preserve"> </w:t>
            </w:r>
            <w:r w:rsidRPr="00F3653A">
              <w:rPr>
                <w:rFonts w:ascii="Arial Narrow" w:eastAsia="Calibri" w:hAnsi="Arial Narrow" w:cs="Arial"/>
                <w:b/>
                <w:sz w:val="21"/>
                <w:szCs w:val="21"/>
                <w:shd w:val="clear" w:color="auto" w:fill="FFFFFF"/>
              </w:rPr>
              <w:t xml:space="preserve">na </w:t>
            </w:r>
            <w:r>
              <w:rPr>
                <w:rFonts w:ascii="Arial Narrow" w:eastAsia="Calibri" w:hAnsi="Arial Narrow" w:cs="Arial"/>
                <w:b/>
                <w:sz w:val="21"/>
                <w:szCs w:val="21"/>
                <w:shd w:val="clear" w:color="auto" w:fill="FFFFFF"/>
              </w:rPr>
              <w:t>zakup paliw silnikowych na potrzeby</w:t>
            </w:r>
            <w:r w:rsidRPr="00F3653A">
              <w:rPr>
                <w:rFonts w:ascii="Arial Narrow" w:eastAsia="Calibri" w:hAnsi="Arial Narrow" w:cs="Arial"/>
                <w:b/>
                <w:sz w:val="21"/>
                <w:szCs w:val="21"/>
                <w:shd w:val="clear" w:color="auto" w:fill="FFFFFF"/>
              </w:rPr>
              <w:t xml:space="preserve"> OR KRUS</w:t>
            </w:r>
            <w:bookmarkStart w:id="0" w:name="_GoBack"/>
            <w:bookmarkEnd w:id="0"/>
            <w:r w:rsidRPr="00F3653A">
              <w:rPr>
                <w:rFonts w:ascii="Arial Narrow" w:eastAsia="Calibri" w:hAnsi="Arial Narrow" w:cs="Arial"/>
                <w:b/>
                <w:sz w:val="21"/>
                <w:szCs w:val="21"/>
                <w:shd w:val="clear" w:color="auto" w:fill="FFFFFF"/>
              </w:rPr>
              <w:t xml:space="preserve"> Zielona Góra.</w:t>
            </w:r>
          </w:p>
        </w:tc>
      </w:tr>
      <w:tr w:rsidR="006D6CAE" w:rsidRPr="00055C84" w:rsidTr="006D6CAE">
        <w:trPr>
          <w:trHeight w:val="986"/>
        </w:trPr>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6D6CAE" w:rsidRPr="00055C84" w:rsidRDefault="006D6CAE" w:rsidP="006D6CAE">
            <w:pPr>
              <w:pStyle w:val="Akapitzlist"/>
              <w:numPr>
                <w:ilvl w:val="0"/>
                <w:numId w:val="28"/>
              </w:numPr>
              <w:suppressAutoHyphens/>
              <w:spacing w:line="276" w:lineRule="auto"/>
              <w:rPr>
                <w:rFonts w:ascii="Arial Narrow" w:eastAsia="Calibri" w:hAnsi="Arial Narrow" w:cs="Arial"/>
                <w:sz w:val="21"/>
                <w:szCs w:val="21"/>
              </w:rPr>
            </w:pPr>
            <w:r w:rsidRPr="00055C84">
              <w:rPr>
                <w:rFonts w:ascii="Arial Narrow" w:eastAsia="Calibri" w:hAnsi="Arial Narrow" w:cs="Arial"/>
                <w:sz w:val="21"/>
                <w:szCs w:val="21"/>
              </w:rPr>
              <w:t>Podstawa przetwarzania danych</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6D6CAE" w:rsidRPr="00055C84" w:rsidRDefault="006D6CAE" w:rsidP="006D6CAE">
            <w:pPr>
              <w:pStyle w:val="Akapitzlist"/>
              <w:numPr>
                <w:ilvl w:val="0"/>
                <w:numId w:val="30"/>
              </w:numPr>
              <w:suppressAutoHyphens/>
              <w:spacing w:line="276" w:lineRule="auto"/>
              <w:ind w:left="354" w:hanging="354"/>
              <w:jc w:val="both"/>
              <w:rPr>
                <w:rFonts w:ascii="Arial Narrow" w:eastAsia="Calibri" w:hAnsi="Arial Narrow" w:cs="Arial"/>
                <w:sz w:val="21"/>
                <w:szCs w:val="21"/>
              </w:rPr>
            </w:pPr>
            <w:r w:rsidRPr="00055C84">
              <w:rPr>
                <w:rFonts w:ascii="Arial Narrow" w:eastAsia="Calibri" w:hAnsi="Arial Narrow" w:cs="Arial"/>
                <w:sz w:val="21"/>
                <w:szCs w:val="21"/>
              </w:rPr>
              <w:t>na podstawie przepisów prawa powszechnie obowiązującego, nakładających obowiązki prawne na administratora danych osobowych (art. 6 ust. 1 lit  c RODO):</w:t>
            </w:r>
          </w:p>
          <w:p w:rsidR="006D6CAE" w:rsidRPr="00055C84" w:rsidRDefault="006D6CAE" w:rsidP="006D6CAE">
            <w:pPr>
              <w:numPr>
                <w:ilvl w:val="0"/>
                <w:numId w:val="31"/>
              </w:numPr>
              <w:shd w:val="clear" w:color="auto" w:fill="FFFFFF"/>
              <w:suppressAutoHyphens/>
              <w:spacing w:line="276" w:lineRule="auto"/>
              <w:ind w:left="637" w:hanging="283"/>
              <w:contextualSpacing/>
              <w:rPr>
                <w:rFonts w:ascii="Arial Narrow" w:hAnsi="Arial Narrow" w:cs="Arial"/>
                <w:color w:val="000000"/>
                <w:sz w:val="21"/>
                <w:szCs w:val="21"/>
              </w:rPr>
            </w:pPr>
            <w:r w:rsidRPr="00055C84">
              <w:rPr>
                <w:rFonts w:ascii="Arial Narrow" w:hAnsi="Arial Narrow" w:cs="Arial"/>
                <w:color w:val="000000"/>
                <w:sz w:val="21"/>
                <w:szCs w:val="21"/>
              </w:rPr>
              <w:t>ustawa z dnia 11 września 2019 r. - Prawo zamówień  publicznych,</w:t>
            </w:r>
          </w:p>
          <w:p w:rsidR="006D6CAE" w:rsidRPr="00055C84" w:rsidRDefault="006D6CAE" w:rsidP="006D6CAE">
            <w:pPr>
              <w:numPr>
                <w:ilvl w:val="0"/>
                <w:numId w:val="31"/>
              </w:numPr>
              <w:shd w:val="clear" w:color="auto" w:fill="FFFFFF"/>
              <w:suppressAutoHyphens/>
              <w:spacing w:line="276" w:lineRule="auto"/>
              <w:ind w:left="637" w:hanging="283"/>
              <w:rPr>
                <w:rFonts w:ascii="Arial Narrow" w:hAnsi="Arial Narrow" w:cs="Arial"/>
                <w:color w:val="000000"/>
                <w:sz w:val="21"/>
                <w:szCs w:val="21"/>
              </w:rPr>
            </w:pPr>
            <w:r w:rsidRPr="00055C84">
              <w:rPr>
                <w:rFonts w:ascii="Arial Narrow" w:hAnsi="Arial Narrow" w:cs="Arial"/>
                <w:color w:val="000000"/>
                <w:sz w:val="21"/>
                <w:szCs w:val="21"/>
              </w:rPr>
              <w:t>rozporządzenie Ministra Rozwoju, Pracy i Technologii z dnia 23 grudnia 2020 r. w sprawie podmiotowych środków dowodowych oraz innych dokumentów lub oświadczeń, jakie może żądać zamawiający od wykonawcy,</w:t>
            </w:r>
          </w:p>
          <w:p w:rsidR="006D6CAE" w:rsidRPr="00055C84" w:rsidRDefault="006D6CAE" w:rsidP="006D6CAE">
            <w:pPr>
              <w:numPr>
                <w:ilvl w:val="0"/>
                <w:numId w:val="31"/>
              </w:numPr>
              <w:shd w:val="clear" w:color="auto" w:fill="FFFFFF"/>
              <w:suppressAutoHyphens/>
              <w:spacing w:line="276" w:lineRule="auto"/>
              <w:ind w:left="637" w:hanging="283"/>
              <w:rPr>
                <w:rFonts w:ascii="Arial Narrow" w:hAnsi="Arial Narrow" w:cs="Arial"/>
                <w:color w:val="000000"/>
                <w:sz w:val="21"/>
                <w:szCs w:val="21"/>
              </w:rPr>
            </w:pPr>
            <w:r w:rsidRPr="00055C84">
              <w:rPr>
                <w:rFonts w:ascii="Arial Narrow" w:hAnsi="Arial Narrow" w:cs="Arial"/>
                <w:color w:val="000000"/>
                <w:sz w:val="21"/>
                <w:szCs w:val="21"/>
              </w:rPr>
              <w:t>ustawa z dnia 14 lipca 1983 r. o narodowym zasobie archiwalnym i archiwach,</w:t>
            </w:r>
          </w:p>
          <w:p w:rsidR="006D6CAE" w:rsidRPr="00055C84" w:rsidRDefault="006D6CAE" w:rsidP="006D6CAE">
            <w:pPr>
              <w:pStyle w:val="Akapitzlist"/>
              <w:numPr>
                <w:ilvl w:val="0"/>
                <w:numId w:val="30"/>
              </w:numPr>
              <w:suppressAutoHyphens/>
              <w:spacing w:line="276" w:lineRule="auto"/>
              <w:ind w:left="354" w:hanging="354"/>
              <w:jc w:val="both"/>
              <w:rPr>
                <w:rFonts w:ascii="Arial Narrow" w:eastAsia="Calibri" w:hAnsi="Arial Narrow" w:cs="Arial"/>
                <w:sz w:val="21"/>
                <w:szCs w:val="21"/>
              </w:rPr>
            </w:pPr>
            <w:r w:rsidRPr="00055C84">
              <w:rPr>
                <w:rFonts w:ascii="Arial Narrow" w:eastAsia="Calibri" w:hAnsi="Arial Narrow" w:cs="Arial"/>
                <w:sz w:val="21"/>
                <w:szCs w:val="21"/>
              </w:rPr>
              <w:t>w związku z koniecznością wykonania umowy (art. 6 ust. 1 lit. b RODO)</w:t>
            </w:r>
          </w:p>
        </w:tc>
      </w:tr>
      <w:tr w:rsidR="006D6CAE" w:rsidRPr="00055C84" w:rsidTr="006D6CAE">
        <w:trPr>
          <w:trHeight w:val="845"/>
        </w:trPr>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6D6CAE" w:rsidRPr="00055C84" w:rsidRDefault="006D6CAE" w:rsidP="006D6CAE">
            <w:pPr>
              <w:pStyle w:val="Akapitzlist"/>
              <w:numPr>
                <w:ilvl w:val="0"/>
                <w:numId w:val="28"/>
              </w:numPr>
              <w:suppressAutoHyphens/>
              <w:spacing w:line="276" w:lineRule="auto"/>
              <w:rPr>
                <w:rFonts w:ascii="Arial Narrow" w:eastAsia="Calibri" w:hAnsi="Arial Narrow" w:cs="Arial"/>
                <w:sz w:val="21"/>
                <w:szCs w:val="21"/>
              </w:rPr>
            </w:pPr>
            <w:r w:rsidRPr="00055C84">
              <w:rPr>
                <w:rFonts w:ascii="Arial Narrow" w:eastAsia="Calibri" w:hAnsi="Arial Narrow" w:cs="Arial"/>
                <w:sz w:val="21"/>
                <w:szCs w:val="21"/>
              </w:rPr>
              <w:t>Prawnie uzasadniony cel realizowany przez administratora (jeżeli przetwarzanie odbywa się na podstawie art. 6 ust. 1 lit. f RODO)</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6D6CAE" w:rsidRPr="00055C84" w:rsidRDefault="006D6CAE" w:rsidP="006D6CAE">
            <w:pPr>
              <w:spacing w:line="276" w:lineRule="auto"/>
              <w:rPr>
                <w:rFonts w:ascii="Arial Narrow" w:eastAsia="Calibri" w:hAnsi="Arial Narrow" w:cs="Arial"/>
                <w:sz w:val="21"/>
                <w:szCs w:val="21"/>
              </w:rPr>
            </w:pPr>
            <w:r w:rsidRPr="00055C84">
              <w:rPr>
                <w:rFonts w:ascii="Arial Narrow" w:eastAsia="Calibri" w:hAnsi="Arial Narrow" w:cs="Arial"/>
                <w:bCs/>
                <w:color w:val="000000"/>
                <w:sz w:val="21"/>
                <w:szCs w:val="21"/>
              </w:rPr>
              <w:t>Nie dotyczy</w:t>
            </w:r>
          </w:p>
        </w:tc>
      </w:tr>
      <w:tr w:rsidR="006D6CAE" w:rsidRPr="00055C84" w:rsidTr="006D6CAE">
        <w:trPr>
          <w:trHeight w:val="845"/>
        </w:trPr>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6D6CAE" w:rsidRPr="00055C84" w:rsidRDefault="006D6CAE" w:rsidP="006D6CAE">
            <w:pPr>
              <w:pStyle w:val="Akapitzlist"/>
              <w:numPr>
                <w:ilvl w:val="0"/>
                <w:numId w:val="28"/>
              </w:numPr>
              <w:suppressAutoHyphens/>
              <w:spacing w:line="276" w:lineRule="auto"/>
              <w:rPr>
                <w:rFonts w:ascii="Arial Narrow" w:eastAsia="Calibri" w:hAnsi="Arial Narrow" w:cs="Arial"/>
                <w:sz w:val="21"/>
                <w:szCs w:val="21"/>
              </w:rPr>
            </w:pPr>
            <w:r w:rsidRPr="00055C84">
              <w:rPr>
                <w:rFonts w:ascii="Arial Narrow" w:eastAsia="Calibri" w:hAnsi="Arial Narrow" w:cs="Arial"/>
                <w:sz w:val="21"/>
                <w:szCs w:val="21"/>
              </w:rPr>
              <w:t>Odbiorcy danych</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6D6CAE" w:rsidRPr="00055C84" w:rsidRDefault="006D6CAE" w:rsidP="006D6CAE">
            <w:pPr>
              <w:spacing w:line="276" w:lineRule="auto"/>
              <w:jc w:val="both"/>
              <w:rPr>
                <w:rFonts w:ascii="Arial Narrow" w:eastAsia="Calibri" w:hAnsi="Arial Narrow" w:cs="Arial"/>
                <w:sz w:val="21"/>
                <w:szCs w:val="21"/>
              </w:rPr>
            </w:pPr>
            <w:r w:rsidRPr="00055C84">
              <w:rPr>
                <w:rFonts w:ascii="Arial Narrow" w:eastAsia="Calibri" w:hAnsi="Arial Narrow" w:cs="Arial"/>
                <w:sz w:val="21"/>
                <w:szCs w:val="21"/>
              </w:rPr>
              <w:t xml:space="preserve">Dane osobowe przetwarzane w związku z realizacją zamówień publicznych mogą być przekazywane podmiotom uprawnionym do ich odbioru zgodnie z przepisami prawa, w szczególności ustawy z dnia 11 września 2019 r. - Prawo zamówień publicznych, zgodnie z którą postępowanie o udzielenie zamówienia jest jawne oraz ustawy z dnia 6 września 2001 r. o dostępie do informacji publicznej; </w:t>
            </w:r>
          </w:p>
          <w:p w:rsidR="006D6CAE" w:rsidRPr="00055C84" w:rsidRDefault="006D6CAE" w:rsidP="006D6CAE">
            <w:pPr>
              <w:spacing w:line="276" w:lineRule="auto"/>
              <w:jc w:val="both"/>
              <w:rPr>
                <w:rFonts w:ascii="Arial Narrow" w:eastAsia="Calibri" w:hAnsi="Arial Narrow" w:cs="Arial"/>
                <w:sz w:val="21"/>
                <w:szCs w:val="21"/>
              </w:rPr>
            </w:pPr>
            <w:r w:rsidRPr="00055C84">
              <w:rPr>
                <w:rFonts w:ascii="Arial Narrow" w:eastAsia="Calibri" w:hAnsi="Arial Narrow" w:cs="Arial"/>
                <w:sz w:val="21"/>
                <w:szCs w:val="21"/>
              </w:rPr>
              <w:t>Dane osobowe mogą być przekazywane do podmiotów przetwarzających dane w imieniu administratora danych osobowych, posiadających uprawnienia do ich przetwarzania.</w:t>
            </w:r>
          </w:p>
        </w:tc>
      </w:tr>
      <w:tr w:rsidR="006D6CAE" w:rsidRPr="00055C84" w:rsidTr="006D6CAE">
        <w:trPr>
          <w:trHeight w:val="843"/>
        </w:trPr>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6D6CAE" w:rsidRPr="00055C84" w:rsidRDefault="006D6CAE" w:rsidP="006D6CAE">
            <w:pPr>
              <w:pStyle w:val="Akapitzlist"/>
              <w:numPr>
                <w:ilvl w:val="0"/>
                <w:numId w:val="28"/>
              </w:numPr>
              <w:suppressAutoHyphens/>
              <w:spacing w:line="276" w:lineRule="auto"/>
              <w:rPr>
                <w:rFonts w:ascii="Arial Narrow" w:eastAsia="Calibri" w:hAnsi="Arial Narrow" w:cs="Arial"/>
                <w:sz w:val="21"/>
                <w:szCs w:val="21"/>
              </w:rPr>
            </w:pPr>
            <w:r w:rsidRPr="00055C84">
              <w:rPr>
                <w:rFonts w:ascii="Arial Narrow" w:eastAsia="Calibri" w:hAnsi="Arial Narrow" w:cs="Arial"/>
                <w:sz w:val="21"/>
                <w:szCs w:val="21"/>
              </w:rPr>
              <w:t>Czy dane będą przekazywane do państwa trzeciego lub organizacji międzynarodowej?</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6D6CAE" w:rsidRPr="00055C84" w:rsidRDefault="006D6CAE" w:rsidP="006D6CAE">
            <w:pPr>
              <w:spacing w:line="276" w:lineRule="auto"/>
              <w:rPr>
                <w:rFonts w:ascii="Arial Narrow" w:hAnsi="Arial Narrow" w:cs="Arial"/>
                <w:sz w:val="21"/>
                <w:szCs w:val="21"/>
              </w:rPr>
            </w:pPr>
            <w:r w:rsidRPr="00055C84">
              <w:rPr>
                <w:rFonts w:ascii="Arial Narrow" w:eastAsia="Calibri" w:hAnsi="Arial Narrow" w:cs="Arial"/>
                <w:sz w:val="21"/>
                <w:szCs w:val="21"/>
              </w:rPr>
              <w:t>Dane osobowe przetwarzane w związku z przeprowadzeniem zamówienia publicznego nie będą przekazywane do państwa trzeciego lub organizacji międzynarodowej.</w:t>
            </w:r>
          </w:p>
        </w:tc>
      </w:tr>
      <w:tr w:rsidR="006D6CAE" w:rsidRPr="00055C84" w:rsidTr="006D6CAE">
        <w:trPr>
          <w:trHeight w:val="841"/>
        </w:trPr>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6D6CAE" w:rsidRPr="00055C84" w:rsidRDefault="006D6CAE" w:rsidP="006D6CAE">
            <w:pPr>
              <w:pStyle w:val="Akapitzlist"/>
              <w:numPr>
                <w:ilvl w:val="0"/>
                <w:numId w:val="28"/>
              </w:numPr>
              <w:suppressAutoHyphens/>
              <w:spacing w:line="276" w:lineRule="auto"/>
              <w:rPr>
                <w:rFonts w:ascii="Arial Narrow" w:eastAsia="Calibri" w:hAnsi="Arial Narrow" w:cs="Arial"/>
                <w:sz w:val="21"/>
                <w:szCs w:val="21"/>
              </w:rPr>
            </w:pPr>
            <w:r w:rsidRPr="00055C84">
              <w:rPr>
                <w:rFonts w:ascii="Arial Narrow" w:eastAsia="Calibri" w:hAnsi="Arial Narrow" w:cs="Arial"/>
                <w:sz w:val="21"/>
                <w:szCs w:val="21"/>
              </w:rPr>
              <w:t>Okres, przez który będą przetwarzane dane osobowe</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6D6CAE" w:rsidRPr="00055C84" w:rsidRDefault="006D6CAE" w:rsidP="006D6CAE">
            <w:pPr>
              <w:spacing w:line="276" w:lineRule="auto"/>
              <w:jc w:val="both"/>
              <w:rPr>
                <w:rFonts w:ascii="Arial Narrow" w:eastAsia="Calibri" w:hAnsi="Arial Narrow" w:cs="Arial"/>
                <w:sz w:val="21"/>
                <w:szCs w:val="21"/>
              </w:rPr>
            </w:pPr>
            <w:r w:rsidRPr="00055C84">
              <w:rPr>
                <w:rFonts w:ascii="Arial Narrow" w:eastAsia="Calibri" w:hAnsi="Arial Narrow" w:cs="Arial"/>
                <w:sz w:val="21"/>
                <w:szCs w:val="21"/>
              </w:rPr>
              <w:t>Dane osobowe będą przechowywane zgodnie z art. 78 ust. 1 ustawy z dnia 11 września 2019 r. - Prawo zamówień publicznych, przez okres 4 lat od dnia zakończenia postępowania o udzielenie zamówienia, a jeżeli czas trwania umowy przekracza 4 lata, okres przechowywania obejmuje cały czas trwania umowy oraz okres przedawnienia roszczeń z tejże umowy.</w:t>
            </w:r>
          </w:p>
          <w:p w:rsidR="006D6CAE" w:rsidRPr="00055C84" w:rsidRDefault="006D6CAE" w:rsidP="006D6CAE">
            <w:pPr>
              <w:spacing w:line="276" w:lineRule="auto"/>
              <w:jc w:val="both"/>
              <w:rPr>
                <w:rFonts w:ascii="Arial Narrow" w:eastAsia="Calibri" w:hAnsi="Arial Narrow" w:cs="Arial"/>
                <w:sz w:val="21"/>
                <w:szCs w:val="21"/>
              </w:rPr>
            </w:pPr>
            <w:r w:rsidRPr="00055C84">
              <w:rPr>
                <w:rFonts w:ascii="Arial Narrow" w:eastAsia="Calibri" w:hAnsi="Arial Narrow" w:cs="Arial"/>
                <w:sz w:val="21"/>
                <w:szCs w:val="21"/>
              </w:rPr>
              <w:t>Dane osobowe zawarte w dokumentacji księgowej i podatkowej będą przechowywane przez okresy wymagane w przepisach szczególnych.</w:t>
            </w:r>
          </w:p>
          <w:p w:rsidR="006D6CAE" w:rsidRPr="00055C84" w:rsidRDefault="006D6CAE" w:rsidP="006D6CAE">
            <w:pPr>
              <w:spacing w:line="276" w:lineRule="auto"/>
              <w:jc w:val="both"/>
              <w:rPr>
                <w:rFonts w:ascii="Arial Narrow" w:eastAsia="Calibri" w:hAnsi="Arial Narrow" w:cs="Arial"/>
                <w:sz w:val="21"/>
                <w:szCs w:val="21"/>
              </w:rPr>
            </w:pPr>
            <w:r w:rsidRPr="00055C84">
              <w:rPr>
                <w:rFonts w:ascii="Arial Narrow" w:eastAsia="Calibri" w:hAnsi="Arial Narrow" w:cs="Arial"/>
                <w:sz w:val="21"/>
                <w:szCs w:val="21"/>
              </w:rPr>
              <w:t xml:space="preserve">Ponadto okresy przechowywania danych osobowych wynikają z aktualnie obowiązujących przepisów kancelaryjnych w Kasie </w:t>
            </w:r>
            <w:r w:rsidRPr="00055C84">
              <w:rPr>
                <w:rFonts w:ascii="Arial Narrow" w:eastAsia="Calibri" w:hAnsi="Arial Narrow" w:cs="Arial"/>
                <w:bCs/>
                <w:color w:val="000000"/>
                <w:kern w:val="2"/>
                <w:sz w:val="21"/>
                <w:szCs w:val="21"/>
              </w:rPr>
              <w:t>oraz przepisów prawa powszechnie obowiązującego.</w:t>
            </w:r>
          </w:p>
        </w:tc>
      </w:tr>
      <w:tr w:rsidR="006D6CAE" w:rsidRPr="00055C84" w:rsidTr="006D6CAE">
        <w:trPr>
          <w:trHeight w:val="967"/>
        </w:trPr>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6D6CAE" w:rsidRPr="00055C84" w:rsidRDefault="006D6CAE" w:rsidP="006D6CAE">
            <w:pPr>
              <w:pStyle w:val="Akapitzlist"/>
              <w:numPr>
                <w:ilvl w:val="0"/>
                <w:numId w:val="28"/>
              </w:numPr>
              <w:suppressAutoHyphens/>
              <w:spacing w:line="276" w:lineRule="auto"/>
              <w:rPr>
                <w:rFonts w:ascii="Arial Narrow" w:eastAsia="Calibri" w:hAnsi="Arial Narrow" w:cs="Arial"/>
                <w:sz w:val="21"/>
                <w:szCs w:val="21"/>
              </w:rPr>
            </w:pPr>
            <w:r w:rsidRPr="00055C84">
              <w:rPr>
                <w:rFonts w:ascii="Arial Narrow" w:eastAsia="Calibri" w:hAnsi="Arial Narrow" w:cs="Arial"/>
                <w:sz w:val="21"/>
                <w:szCs w:val="21"/>
              </w:rPr>
              <w:lastRenderedPageBreak/>
              <w:t>Prawa osoby, której dane są przetwarzane</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6D6CAE" w:rsidRPr="00055C84" w:rsidRDefault="006D6CAE" w:rsidP="006D6CAE">
            <w:pPr>
              <w:numPr>
                <w:ilvl w:val="0"/>
                <w:numId w:val="29"/>
              </w:numPr>
              <w:suppressAutoHyphens/>
              <w:spacing w:line="276" w:lineRule="auto"/>
              <w:ind w:left="354" w:hanging="284"/>
              <w:jc w:val="both"/>
              <w:rPr>
                <w:rFonts w:ascii="Arial Narrow" w:eastAsia="Calibri" w:hAnsi="Arial Narrow" w:cs="Arial"/>
                <w:sz w:val="21"/>
                <w:szCs w:val="21"/>
              </w:rPr>
            </w:pPr>
            <w:r w:rsidRPr="00055C84">
              <w:rPr>
                <w:rFonts w:ascii="Arial Narrow" w:eastAsia="Calibri" w:hAnsi="Arial Narrow" w:cs="Arial"/>
                <w:sz w:val="21"/>
                <w:szCs w:val="21"/>
              </w:rPr>
              <w:t>żądania dostępu do swoich danych osobowych (</w:t>
            </w:r>
            <w:r w:rsidRPr="00055C84">
              <w:rPr>
                <w:rFonts w:ascii="Arial Narrow" w:eastAsia="Calibri" w:hAnsi="Arial Narrow" w:cs="Arial"/>
                <w:iCs/>
                <w:color w:val="000000"/>
                <w:sz w:val="21"/>
                <w:szCs w:val="21"/>
              </w:rPr>
              <w:t>w przypadku, skorzystania przez osobę, której dane osobowe są przetwarzane przez Zamawiającego, z uprawnienia, o którym mowa w art. 15 ust. 1–3 RODO, Zamawiający może żądać, od osoby występującej z żądaniem, wskazania dodatkowych informacji mających na celu sprecyzowanie nazwy lub daty zakończonego postępowania o udzielenie zamówienia</w:t>
            </w:r>
            <w:r w:rsidRPr="00055C84">
              <w:rPr>
                <w:rFonts w:ascii="Arial Narrow" w:eastAsia="Calibri" w:hAnsi="Arial Narrow" w:cs="Arial"/>
                <w:sz w:val="21"/>
                <w:szCs w:val="21"/>
              </w:rPr>
              <w:t xml:space="preserve">, </w:t>
            </w:r>
          </w:p>
          <w:p w:rsidR="006D6CAE" w:rsidRPr="00055C84" w:rsidRDefault="006D6CAE" w:rsidP="006D6CAE">
            <w:pPr>
              <w:numPr>
                <w:ilvl w:val="0"/>
                <w:numId w:val="29"/>
              </w:numPr>
              <w:suppressAutoHyphens/>
              <w:spacing w:line="276" w:lineRule="auto"/>
              <w:ind w:left="354" w:hanging="284"/>
              <w:jc w:val="both"/>
              <w:rPr>
                <w:rFonts w:ascii="Arial Narrow" w:eastAsia="Calibri" w:hAnsi="Arial Narrow" w:cs="Arial"/>
                <w:sz w:val="21"/>
                <w:szCs w:val="21"/>
              </w:rPr>
            </w:pPr>
            <w:r w:rsidRPr="00055C84">
              <w:rPr>
                <w:rFonts w:ascii="Arial Narrow" w:eastAsia="Calibri" w:hAnsi="Arial Narrow" w:cs="Arial"/>
                <w:sz w:val="21"/>
                <w:szCs w:val="21"/>
              </w:rPr>
              <w:t>żądania sprostowania i uzupełnienia danych osobowych</w:t>
            </w:r>
            <w:r w:rsidRPr="00055C84">
              <w:rPr>
                <w:rFonts w:ascii="Arial Narrow" w:eastAsia="Calibri" w:hAnsi="Arial Narrow" w:cs="Arial"/>
                <w:i/>
                <w:iCs/>
                <w:sz w:val="21"/>
                <w:szCs w:val="21"/>
              </w:rPr>
              <w:t xml:space="preserve"> </w:t>
            </w:r>
            <w:r w:rsidRPr="00055C84">
              <w:rPr>
                <w:rFonts w:ascii="Arial Narrow" w:eastAsia="Calibri" w:hAnsi="Arial Narrow" w:cs="Arial"/>
                <w:iCs/>
                <w:sz w:val="21"/>
                <w:szCs w:val="21"/>
              </w:rPr>
              <w:t>(skorzystanie przez osobę, której dane osobowe dotyczą, z uprawnienia do sprostowania lub uzupełnienia, o którym mowa w art. 16 RODO, nie może skutkować zmianą wyniku postępowania o udzielenie zamówienia publicznego ani zmianą postanowień umowy w sprawie zamówienia publicznego w zakresie niezgodnym z ustawą z dnia</w:t>
            </w:r>
            <w:r w:rsidRPr="00055C84">
              <w:rPr>
                <w:rFonts w:ascii="Arial Narrow" w:eastAsia="Calibri" w:hAnsi="Arial Narrow" w:cs="Arial"/>
                <w:sz w:val="21"/>
                <w:szCs w:val="21"/>
              </w:rPr>
              <w:t xml:space="preserve"> 11 września 2019 r.- Prawo zamówień publicznych </w:t>
            </w:r>
            <w:r w:rsidRPr="00055C84">
              <w:rPr>
                <w:rFonts w:ascii="Arial Narrow" w:eastAsia="Calibri" w:hAnsi="Arial Narrow" w:cs="Arial"/>
                <w:iCs/>
                <w:sz w:val="21"/>
                <w:szCs w:val="21"/>
              </w:rPr>
              <w:t>oraz nie może naruszać integralności protokołu postępowania oraz jego załączników)</w:t>
            </w:r>
            <w:r w:rsidRPr="00055C84">
              <w:rPr>
                <w:rFonts w:ascii="Arial Narrow" w:eastAsia="Calibri" w:hAnsi="Arial Narrow" w:cs="Arial"/>
                <w:sz w:val="21"/>
                <w:szCs w:val="21"/>
              </w:rPr>
              <w:t xml:space="preserve">, </w:t>
            </w:r>
          </w:p>
          <w:p w:rsidR="006D6CAE" w:rsidRPr="00055C84" w:rsidRDefault="006D6CAE" w:rsidP="006D6CAE">
            <w:pPr>
              <w:numPr>
                <w:ilvl w:val="0"/>
                <w:numId w:val="29"/>
              </w:numPr>
              <w:suppressAutoHyphens/>
              <w:spacing w:line="276" w:lineRule="auto"/>
              <w:ind w:left="354" w:hanging="284"/>
              <w:jc w:val="both"/>
              <w:rPr>
                <w:rFonts w:ascii="Arial Narrow" w:eastAsia="Calibri" w:hAnsi="Arial Narrow" w:cs="Arial"/>
                <w:sz w:val="21"/>
                <w:szCs w:val="21"/>
              </w:rPr>
            </w:pPr>
            <w:r w:rsidRPr="00055C84">
              <w:rPr>
                <w:rFonts w:ascii="Arial Narrow" w:eastAsia="Calibri" w:hAnsi="Arial Narrow" w:cs="Arial"/>
                <w:sz w:val="21"/>
                <w:szCs w:val="21"/>
              </w:rPr>
              <w:t>żądania usunięcia przetwarzanych danych osobowych, jeżeli podstawą przetwarzania nie jest obowiązek prawny,</w:t>
            </w:r>
          </w:p>
          <w:p w:rsidR="006D6CAE" w:rsidRPr="00055C84" w:rsidRDefault="006D6CAE" w:rsidP="006D6CAE">
            <w:pPr>
              <w:numPr>
                <w:ilvl w:val="0"/>
                <w:numId w:val="29"/>
              </w:numPr>
              <w:suppressAutoHyphens/>
              <w:spacing w:line="276" w:lineRule="auto"/>
              <w:ind w:left="354" w:hanging="284"/>
              <w:jc w:val="both"/>
              <w:rPr>
                <w:rFonts w:ascii="Arial Narrow" w:eastAsia="Calibri" w:hAnsi="Arial Narrow" w:cs="Arial"/>
                <w:sz w:val="21"/>
                <w:szCs w:val="21"/>
              </w:rPr>
            </w:pPr>
            <w:r w:rsidRPr="00055C84">
              <w:rPr>
                <w:rFonts w:ascii="Arial Narrow" w:eastAsia="Calibri" w:hAnsi="Arial Narrow" w:cs="Arial"/>
                <w:sz w:val="21"/>
                <w:szCs w:val="21"/>
              </w:rPr>
              <w:t>żądania ograniczenia przetwarzania danych osobowych</w:t>
            </w:r>
            <w:r w:rsidRPr="00055C84">
              <w:rPr>
                <w:rFonts w:ascii="Arial Narrow" w:eastAsia="Calibri" w:hAnsi="Arial Narrow" w:cs="Arial"/>
                <w:i/>
                <w:sz w:val="21"/>
                <w:szCs w:val="21"/>
              </w:rPr>
              <w:t xml:space="preserve"> </w:t>
            </w:r>
            <w:r w:rsidRPr="00055C84">
              <w:rPr>
                <w:rFonts w:ascii="Arial Narrow" w:eastAsia="Calibri" w:hAnsi="Arial Narrow" w:cs="Arial"/>
                <w:sz w:val="21"/>
                <w:szCs w:val="21"/>
              </w:rPr>
              <w:t>(w</w:t>
            </w:r>
            <w:r w:rsidRPr="00055C84">
              <w:rPr>
                <w:rFonts w:ascii="Arial Narrow" w:eastAsia="Calibri" w:hAnsi="Arial Narrow" w:cs="Arial"/>
                <w:color w:val="000000"/>
                <w:sz w:val="21"/>
                <w:szCs w:val="21"/>
              </w:rPr>
              <w:t>ystąpienie z żądaniem ograniczenia przetwarzania, o którym mowa w art. 18 ust. 1 RODO, nie ogranicza przetwarzania danych osobowych do czasu zakończenia postępowania o udzielenie zamówienia publicznego</w:t>
            </w:r>
            <w:r w:rsidRPr="00055C84">
              <w:rPr>
                <w:rFonts w:ascii="Arial Narrow" w:eastAsia="Calibri" w:hAnsi="Arial Narrow" w:cs="Arial"/>
                <w:sz w:val="21"/>
                <w:szCs w:val="21"/>
              </w:rPr>
              <w:t xml:space="preserve">),  </w:t>
            </w:r>
          </w:p>
          <w:p w:rsidR="006D6CAE" w:rsidRPr="00055C84" w:rsidRDefault="006D6CAE" w:rsidP="006D6CAE">
            <w:pPr>
              <w:numPr>
                <w:ilvl w:val="0"/>
                <w:numId w:val="29"/>
              </w:numPr>
              <w:suppressAutoHyphens/>
              <w:spacing w:line="276" w:lineRule="auto"/>
              <w:ind w:left="354" w:hanging="284"/>
              <w:jc w:val="both"/>
              <w:rPr>
                <w:rFonts w:ascii="Arial Narrow" w:eastAsia="Calibri" w:hAnsi="Arial Narrow" w:cs="Arial"/>
                <w:sz w:val="21"/>
                <w:szCs w:val="21"/>
              </w:rPr>
            </w:pPr>
            <w:r w:rsidRPr="00055C84">
              <w:rPr>
                <w:rFonts w:ascii="Arial Narrow" w:eastAsia="Calibri" w:hAnsi="Arial Narrow" w:cs="Arial"/>
                <w:sz w:val="21"/>
                <w:szCs w:val="21"/>
              </w:rPr>
              <w:t xml:space="preserve">wniesienia sprzeciwu wobec przetwarzania – nie ma zastosowania, gdyż podstawa prawną przetwarzania danych osobowych Wykonawcy jest art. 6 ust. 1 lit. c RODO, </w:t>
            </w:r>
          </w:p>
          <w:p w:rsidR="006D6CAE" w:rsidRPr="00055C84" w:rsidRDefault="006D6CAE" w:rsidP="006D6CAE">
            <w:pPr>
              <w:numPr>
                <w:ilvl w:val="0"/>
                <w:numId w:val="29"/>
              </w:numPr>
              <w:suppressAutoHyphens/>
              <w:spacing w:line="276" w:lineRule="auto"/>
              <w:ind w:left="354" w:hanging="284"/>
              <w:jc w:val="both"/>
              <w:rPr>
                <w:rFonts w:ascii="Arial Narrow" w:eastAsia="Calibri" w:hAnsi="Arial Narrow" w:cs="Arial"/>
                <w:sz w:val="21"/>
                <w:szCs w:val="21"/>
              </w:rPr>
            </w:pPr>
            <w:r w:rsidRPr="00055C84">
              <w:rPr>
                <w:rFonts w:ascii="Arial Narrow" w:eastAsia="Calibri" w:hAnsi="Arial Narrow" w:cs="Arial"/>
                <w:sz w:val="21"/>
                <w:szCs w:val="21"/>
                <w:shd w:val="clear" w:color="auto" w:fill="FFFFFF"/>
              </w:rPr>
              <w:t>w zakresie, w jakim przetwarzanie odbywa się na podstawie zgody w myśl art. 6 ust. 1 lit. a lub art. 9 ust. 2 lit. a RODO lub na podstawie umowy w myśl art. 6 ust. 1 lit. b</w:t>
            </w:r>
            <w:r w:rsidRPr="00055C84">
              <w:rPr>
                <w:rFonts w:ascii="Arial Narrow" w:eastAsia="Calibri" w:hAnsi="Arial Narrow" w:cs="Arial"/>
                <w:sz w:val="21"/>
                <w:szCs w:val="21"/>
              </w:rPr>
              <w:t xml:space="preserve"> RODO ma Pan/Pani prawo do przeniesienia danych, to jest prawo otrzymania od Kasy Pani/Pana danych osobowych, w ustrukturyzowanym, powszechnie używanym formacie informatycznym nadającym się do odczytu maszynowego. Pani/Panu przysługuje prawo przesłania tych danych innemu administratorowi danych lub zażądania, aby Kasa przesłała te dane do innego administratora. Zrobienie tego jest możliwe tylko, jeśli takie przesłanie jest technicznie możliwe,</w:t>
            </w:r>
          </w:p>
          <w:p w:rsidR="006D6CAE" w:rsidRPr="00055C84" w:rsidRDefault="006D6CAE" w:rsidP="006D6CAE">
            <w:pPr>
              <w:numPr>
                <w:ilvl w:val="0"/>
                <w:numId w:val="29"/>
              </w:numPr>
              <w:suppressAutoHyphens/>
              <w:spacing w:line="276" w:lineRule="auto"/>
              <w:ind w:left="354" w:hanging="284"/>
              <w:jc w:val="both"/>
              <w:rPr>
                <w:rFonts w:ascii="Arial Narrow" w:eastAsia="Calibri" w:hAnsi="Arial Narrow" w:cs="Arial"/>
                <w:sz w:val="21"/>
                <w:szCs w:val="21"/>
              </w:rPr>
            </w:pPr>
            <w:r w:rsidRPr="00055C84">
              <w:rPr>
                <w:rFonts w:ascii="Arial Narrow" w:eastAsia="Calibri" w:hAnsi="Arial Narrow" w:cs="Arial"/>
                <w:sz w:val="21"/>
                <w:szCs w:val="21"/>
              </w:rPr>
              <w:t>ma Pani/Pan prawo do wniesienia skargi do organu nadzorczego zajmującego się ochroną danych osobowych, tj. Prezesa Urzędu Ochrony Danych Osobowych, ul. Stawki 2, 00-193 Warszawa, gdy uzna Pani/Pan, iż przetwarzanie danych osobowych Pani/Pana dotyczących, narusza przepisy ogólnego rozporządzenia o ochronie danych osobowych.</w:t>
            </w:r>
          </w:p>
        </w:tc>
      </w:tr>
      <w:tr w:rsidR="006D6CAE" w:rsidRPr="00055C84" w:rsidTr="006D6CAE">
        <w:trPr>
          <w:trHeight w:val="967"/>
        </w:trPr>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6D6CAE" w:rsidRPr="00055C84" w:rsidRDefault="006D6CAE" w:rsidP="006D6CAE">
            <w:pPr>
              <w:pStyle w:val="Akapitzlist"/>
              <w:numPr>
                <w:ilvl w:val="0"/>
                <w:numId w:val="28"/>
              </w:numPr>
              <w:suppressAutoHyphens/>
              <w:spacing w:line="276" w:lineRule="auto"/>
              <w:rPr>
                <w:rFonts w:ascii="Arial Narrow" w:eastAsia="Calibri" w:hAnsi="Arial Narrow" w:cs="Arial"/>
                <w:sz w:val="21"/>
                <w:szCs w:val="21"/>
              </w:rPr>
            </w:pPr>
            <w:r w:rsidRPr="00055C84">
              <w:rPr>
                <w:rFonts w:ascii="Arial Narrow" w:eastAsia="Calibri" w:hAnsi="Arial Narrow" w:cs="Arial"/>
                <w:sz w:val="21"/>
                <w:szCs w:val="21"/>
              </w:rPr>
              <w:t xml:space="preserve">Z czego wynika konieczność podania danych osobowych oraz czy osoba, której dane dotyczą, jest zobowiązana do ich podania </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6D6CAE" w:rsidRPr="00055C84" w:rsidRDefault="006D6CAE" w:rsidP="006D6CAE">
            <w:pPr>
              <w:spacing w:line="276" w:lineRule="auto"/>
              <w:rPr>
                <w:rFonts w:ascii="Arial Narrow" w:eastAsia="Calibri" w:hAnsi="Arial Narrow" w:cs="Arial"/>
                <w:sz w:val="21"/>
                <w:szCs w:val="21"/>
              </w:rPr>
            </w:pPr>
            <w:r w:rsidRPr="00055C84">
              <w:rPr>
                <w:rFonts w:ascii="Arial Narrow" w:eastAsia="Calibri" w:hAnsi="Arial Narrow" w:cs="Arial"/>
                <w:sz w:val="21"/>
                <w:szCs w:val="21"/>
              </w:rPr>
              <w:t>Przepisy prawa wskazane w rubryce 4.</w:t>
            </w:r>
          </w:p>
        </w:tc>
      </w:tr>
      <w:tr w:rsidR="006D6CAE" w:rsidRPr="00055C84" w:rsidTr="006D6CAE">
        <w:trPr>
          <w:trHeight w:val="967"/>
        </w:trPr>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6D6CAE" w:rsidRPr="00055C84" w:rsidRDefault="006D6CAE" w:rsidP="006D6CAE">
            <w:pPr>
              <w:pStyle w:val="Akapitzlist"/>
              <w:numPr>
                <w:ilvl w:val="0"/>
                <w:numId w:val="28"/>
              </w:numPr>
              <w:suppressAutoHyphens/>
              <w:spacing w:line="276" w:lineRule="auto"/>
              <w:rPr>
                <w:rFonts w:ascii="Arial Narrow" w:eastAsia="Calibri" w:hAnsi="Arial Narrow" w:cs="Arial"/>
                <w:sz w:val="21"/>
                <w:szCs w:val="21"/>
              </w:rPr>
            </w:pPr>
            <w:r w:rsidRPr="00055C84">
              <w:rPr>
                <w:rFonts w:ascii="Arial Narrow" w:eastAsia="Calibri" w:hAnsi="Arial Narrow" w:cs="Arial"/>
                <w:sz w:val="21"/>
                <w:szCs w:val="21"/>
              </w:rPr>
              <w:t>Konsekwencje niepodania danych osobowych</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6D6CAE" w:rsidRPr="00055C84" w:rsidRDefault="006D6CAE" w:rsidP="006D6CAE">
            <w:pPr>
              <w:spacing w:line="276" w:lineRule="auto"/>
              <w:rPr>
                <w:rFonts w:ascii="Arial Narrow" w:eastAsia="Calibri" w:hAnsi="Arial Narrow" w:cs="Arial"/>
                <w:sz w:val="21"/>
                <w:szCs w:val="21"/>
              </w:rPr>
            </w:pPr>
            <w:r w:rsidRPr="00055C84">
              <w:rPr>
                <w:rFonts w:ascii="Arial Narrow" w:eastAsia="Calibri" w:hAnsi="Arial Narrow" w:cs="Arial"/>
                <w:color w:val="212529"/>
                <w:sz w:val="21"/>
                <w:szCs w:val="21"/>
                <w:shd w:val="clear" w:color="auto" w:fill="FFFFFF"/>
              </w:rPr>
              <w:t>Podanie danych osobowych w związku udziałem w postępowaniu o zamówienia publiczne nie jest obowiązkowe, ale może być warunkiem niezbędnym do wzięcia w nim udziału.</w:t>
            </w:r>
          </w:p>
        </w:tc>
      </w:tr>
      <w:tr w:rsidR="006D6CAE" w:rsidRPr="00055C84" w:rsidTr="006D6CAE">
        <w:trPr>
          <w:trHeight w:val="967"/>
        </w:trPr>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6D6CAE" w:rsidRPr="00055C84" w:rsidRDefault="006D6CAE" w:rsidP="006D6CAE">
            <w:pPr>
              <w:pStyle w:val="Akapitzlist"/>
              <w:numPr>
                <w:ilvl w:val="0"/>
                <w:numId w:val="28"/>
              </w:numPr>
              <w:suppressAutoHyphens/>
              <w:spacing w:line="276" w:lineRule="auto"/>
              <w:rPr>
                <w:rFonts w:ascii="Arial Narrow" w:eastAsia="Calibri" w:hAnsi="Arial Narrow" w:cs="Arial"/>
                <w:sz w:val="21"/>
                <w:szCs w:val="21"/>
              </w:rPr>
            </w:pPr>
            <w:r w:rsidRPr="00055C84">
              <w:rPr>
                <w:rFonts w:ascii="Arial Narrow" w:eastAsia="Calibri" w:hAnsi="Arial Narrow" w:cs="Arial"/>
                <w:sz w:val="21"/>
                <w:szCs w:val="21"/>
              </w:rPr>
              <w:t>Czy dane osobowe będą wykorzystywane do zautomatyzowanego podawania decyzji, w tym profilowania</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6D6CAE" w:rsidRPr="00055C84" w:rsidRDefault="006D6CAE" w:rsidP="006D6CAE">
            <w:pPr>
              <w:spacing w:line="276" w:lineRule="auto"/>
              <w:rPr>
                <w:rFonts w:ascii="Arial Narrow" w:eastAsia="Calibri" w:hAnsi="Arial Narrow" w:cs="Arial"/>
                <w:sz w:val="21"/>
                <w:szCs w:val="21"/>
              </w:rPr>
            </w:pPr>
            <w:r w:rsidRPr="00055C84">
              <w:rPr>
                <w:rFonts w:ascii="Arial Narrow" w:eastAsia="Calibri" w:hAnsi="Arial Narrow" w:cs="Arial"/>
                <w:sz w:val="21"/>
                <w:szCs w:val="21"/>
              </w:rPr>
              <w:t>Nie</w:t>
            </w:r>
          </w:p>
        </w:tc>
      </w:tr>
    </w:tbl>
    <w:p w:rsidR="006D6CAE" w:rsidRDefault="006D6CAE" w:rsidP="006D6CAE">
      <w:pPr>
        <w:rPr>
          <w:rFonts w:asciiTheme="minorHAnsi" w:hAnsiTheme="minorHAnsi"/>
          <w:sz w:val="22"/>
          <w:szCs w:val="22"/>
        </w:rPr>
      </w:pPr>
      <w:r w:rsidRPr="00055C84">
        <w:rPr>
          <w:rFonts w:ascii="Arial Narrow" w:hAnsi="Arial Narrow" w:cs="Arial"/>
          <w:i/>
          <w:sz w:val="21"/>
          <w:szCs w:val="21"/>
        </w:rPr>
        <w:t>Wykonawca ubiegający się o udzielenie zamówienia publicznego zobowiązany jest oświadczyć na formularzu ofertowym, że spełnia obowiązki informacyjne przewidziane w art. 13 lub art. 14 RODO wobec osób fizycznych, od których dane osobowe bezpośrednio lub pośrednio pozyskał.</w:t>
      </w:r>
    </w:p>
    <w:p w:rsidR="00A65A87" w:rsidRDefault="00A65A87" w:rsidP="0058677F">
      <w:pPr>
        <w:spacing w:before="120" w:after="120" w:line="276" w:lineRule="auto"/>
        <w:jc w:val="both"/>
        <w:rPr>
          <w:rFonts w:ascii="Arial Narrow" w:hAnsi="Arial Narrow" w:cs="Arial"/>
          <w:sz w:val="18"/>
          <w:szCs w:val="18"/>
        </w:rPr>
      </w:pPr>
    </w:p>
    <w:p w:rsidR="00A65A87" w:rsidRDefault="00A65A87" w:rsidP="0058677F">
      <w:pPr>
        <w:spacing w:before="120" w:after="120" w:line="276" w:lineRule="auto"/>
        <w:jc w:val="both"/>
        <w:rPr>
          <w:rFonts w:ascii="Arial Narrow" w:hAnsi="Arial Narrow" w:cs="Arial"/>
          <w:sz w:val="18"/>
          <w:szCs w:val="18"/>
        </w:rPr>
      </w:pPr>
    </w:p>
    <w:p w:rsidR="0058677F" w:rsidRDefault="0058677F" w:rsidP="006D6CAE">
      <w:pPr>
        <w:rPr>
          <w:b/>
        </w:rPr>
      </w:pPr>
      <w:r w:rsidRPr="000C4BDE">
        <w:rPr>
          <w:rFonts w:ascii="Arial Narrow" w:hAnsi="Arial Narrow" w:cs="Arial"/>
          <w:i/>
          <w:sz w:val="16"/>
          <w:szCs w:val="16"/>
        </w:rPr>
        <w:t>.</w:t>
      </w:r>
      <w:r>
        <w:rPr>
          <w:b/>
        </w:rPr>
        <w:br w:type="page"/>
      </w:r>
    </w:p>
    <w:p w:rsidR="003D2CFF" w:rsidRPr="009017D8" w:rsidRDefault="003D2CFF" w:rsidP="003D2CFF">
      <w:pPr>
        <w:shd w:val="clear" w:color="auto" w:fill="FFFFFF"/>
        <w:spacing w:before="235" w:line="230" w:lineRule="exact"/>
        <w:ind w:left="5770" w:firstLine="710"/>
        <w:jc w:val="right"/>
        <w:rPr>
          <w:rFonts w:ascii="Arial" w:hAnsi="Arial" w:cs="Arial"/>
          <w:color w:val="000000"/>
          <w:sz w:val="22"/>
          <w:szCs w:val="22"/>
        </w:rPr>
      </w:pPr>
      <w:r w:rsidRPr="009017D8">
        <w:rPr>
          <w:rFonts w:ascii="Arial" w:hAnsi="Arial" w:cs="Arial"/>
          <w:color w:val="000000"/>
          <w:sz w:val="22"/>
          <w:szCs w:val="22"/>
        </w:rPr>
        <w:lastRenderedPageBreak/>
        <w:t xml:space="preserve">Załącznik nr 2 </w:t>
      </w:r>
    </w:p>
    <w:p w:rsidR="00F33672" w:rsidRPr="009017D8" w:rsidRDefault="00F33672" w:rsidP="00F33672">
      <w:pPr>
        <w:shd w:val="clear" w:color="auto" w:fill="FFFFFF"/>
        <w:spacing w:before="274"/>
        <w:jc w:val="center"/>
        <w:rPr>
          <w:rFonts w:ascii="Arial" w:hAnsi="Arial" w:cs="Arial"/>
          <w:b/>
          <w:bCs/>
          <w:color w:val="000000"/>
          <w:sz w:val="22"/>
          <w:szCs w:val="22"/>
        </w:rPr>
      </w:pPr>
    </w:p>
    <w:p w:rsidR="0053312D" w:rsidRPr="009017D8" w:rsidRDefault="0053312D" w:rsidP="00F33672">
      <w:pPr>
        <w:shd w:val="clear" w:color="auto" w:fill="FFFFFF"/>
        <w:spacing w:before="274"/>
        <w:jc w:val="center"/>
        <w:rPr>
          <w:rFonts w:ascii="Arial" w:hAnsi="Arial" w:cs="Arial"/>
          <w:sz w:val="22"/>
          <w:szCs w:val="22"/>
        </w:rPr>
      </w:pPr>
      <w:r w:rsidRPr="009017D8">
        <w:rPr>
          <w:rFonts w:ascii="Arial" w:hAnsi="Arial" w:cs="Arial"/>
          <w:b/>
          <w:bCs/>
          <w:color w:val="000000"/>
          <w:sz w:val="22"/>
          <w:szCs w:val="22"/>
        </w:rPr>
        <w:t>FORMULARZ OFERTY</w:t>
      </w:r>
    </w:p>
    <w:p w:rsidR="00F30BD5" w:rsidRPr="009017D8" w:rsidRDefault="0053312D" w:rsidP="00F33672">
      <w:pPr>
        <w:jc w:val="center"/>
        <w:rPr>
          <w:rFonts w:ascii="Arial" w:hAnsi="Arial" w:cs="Arial"/>
          <w:sz w:val="22"/>
          <w:szCs w:val="22"/>
        </w:rPr>
      </w:pPr>
      <w:r w:rsidRPr="009017D8">
        <w:rPr>
          <w:rFonts w:ascii="Arial" w:hAnsi="Arial" w:cs="Arial"/>
          <w:b/>
          <w:bCs/>
          <w:color w:val="000000"/>
          <w:sz w:val="22"/>
          <w:szCs w:val="22"/>
        </w:rPr>
        <w:t>na</w:t>
      </w:r>
      <w:r w:rsidR="00F33672" w:rsidRPr="009017D8">
        <w:rPr>
          <w:rFonts w:ascii="Arial" w:hAnsi="Arial" w:cs="Arial"/>
          <w:b/>
          <w:bCs/>
          <w:color w:val="000000"/>
          <w:sz w:val="22"/>
          <w:szCs w:val="22"/>
        </w:rPr>
        <w:t>:</w:t>
      </w:r>
    </w:p>
    <w:p w:rsidR="00F33672" w:rsidRPr="009017D8" w:rsidRDefault="00F33672" w:rsidP="00F33672">
      <w:pPr>
        <w:jc w:val="center"/>
        <w:rPr>
          <w:rFonts w:ascii="Arial" w:hAnsi="Arial" w:cs="Arial"/>
          <w:b/>
          <w:color w:val="0000FF"/>
          <w:sz w:val="22"/>
          <w:szCs w:val="22"/>
          <w:u w:val="single"/>
        </w:rPr>
      </w:pPr>
      <w:r w:rsidRPr="009017D8">
        <w:rPr>
          <w:rFonts w:ascii="Arial" w:hAnsi="Arial" w:cs="Arial"/>
          <w:b/>
          <w:color w:val="0000FF"/>
          <w:sz w:val="22"/>
          <w:szCs w:val="22"/>
          <w:u w:val="single"/>
        </w:rPr>
        <w:t xml:space="preserve">na zakup paliw silnikowych na podstawie </w:t>
      </w:r>
      <w:r w:rsidR="0060355B" w:rsidRPr="009017D8">
        <w:rPr>
          <w:rFonts w:ascii="Arial" w:hAnsi="Arial" w:cs="Arial"/>
          <w:b/>
          <w:color w:val="0000FF"/>
          <w:sz w:val="22"/>
          <w:szCs w:val="22"/>
          <w:u w:val="single"/>
        </w:rPr>
        <w:t xml:space="preserve">elektronicznych </w:t>
      </w:r>
      <w:r w:rsidRPr="009017D8">
        <w:rPr>
          <w:rFonts w:ascii="Arial" w:hAnsi="Arial" w:cs="Arial"/>
          <w:b/>
          <w:color w:val="0000FF"/>
          <w:sz w:val="22"/>
          <w:szCs w:val="22"/>
          <w:u w:val="single"/>
        </w:rPr>
        <w:t>kart paliwowych na terenie całego kraju dla potrzeb Oddziału Regionalnego KRUS w Zielonej Górze przy ul. Gen. Józefa Bema 44 oraz podległych mu placówek terenowych</w:t>
      </w:r>
    </w:p>
    <w:p w:rsidR="000173E0" w:rsidRPr="009017D8" w:rsidRDefault="000173E0" w:rsidP="00045E63">
      <w:pPr>
        <w:rPr>
          <w:rFonts w:ascii="Arial" w:hAnsi="Arial" w:cs="Arial"/>
          <w:sz w:val="22"/>
          <w:szCs w:val="22"/>
        </w:rPr>
      </w:pPr>
    </w:p>
    <w:p w:rsidR="0053312D" w:rsidRPr="009017D8" w:rsidRDefault="0053312D" w:rsidP="00045E63">
      <w:pPr>
        <w:rPr>
          <w:rFonts w:ascii="Arial" w:hAnsi="Arial" w:cs="Arial"/>
          <w:sz w:val="22"/>
          <w:szCs w:val="22"/>
        </w:rPr>
      </w:pPr>
    </w:p>
    <w:p w:rsidR="005E1D98" w:rsidRPr="009017D8" w:rsidRDefault="005E1D98">
      <w:pPr>
        <w:ind w:left="360"/>
        <w:rPr>
          <w:rFonts w:ascii="Arial" w:hAnsi="Arial" w:cs="Arial"/>
          <w:sz w:val="22"/>
          <w:szCs w:val="22"/>
        </w:rPr>
      </w:pPr>
    </w:p>
    <w:p w:rsidR="00F33672" w:rsidRPr="009017D8" w:rsidRDefault="00F33672" w:rsidP="00F33672">
      <w:pPr>
        <w:pStyle w:val="Akapitzlist"/>
        <w:widowControl w:val="0"/>
        <w:numPr>
          <w:ilvl w:val="2"/>
          <w:numId w:val="19"/>
        </w:numPr>
        <w:shd w:val="clear" w:color="auto" w:fill="FFFFFF"/>
        <w:autoSpaceDE w:val="0"/>
        <w:autoSpaceDN w:val="0"/>
        <w:adjustRightInd w:val="0"/>
        <w:ind w:left="567" w:hanging="567"/>
        <w:rPr>
          <w:rFonts w:ascii="Arial" w:hAnsi="Arial" w:cs="Arial"/>
          <w:sz w:val="22"/>
          <w:szCs w:val="22"/>
        </w:rPr>
      </w:pPr>
      <w:r w:rsidRPr="009017D8">
        <w:rPr>
          <w:rFonts w:ascii="Arial" w:hAnsi="Arial" w:cs="Arial"/>
          <w:color w:val="000000"/>
          <w:sz w:val="22"/>
          <w:szCs w:val="22"/>
        </w:rPr>
        <w:t xml:space="preserve">Nazwa (firma) oraz adres Wykonawcy: </w:t>
      </w:r>
    </w:p>
    <w:p w:rsidR="00F33672" w:rsidRPr="009017D8" w:rsidRDefault="00F33672" w:rsidP="00F33672">
      <w:pPr>
        <w:pStyle w:val="Akapitzlist"/>
        <w:shd w:val="clear" w:color="auto" w:fill="FFFFFF"/>
        <w:ind w:left="567"/>
        <w:rPr>
          <w:rFonts w:ascii="Arial" w:hAnsi="Arial" w:cs="Arial"/>
          <w:sz w:val="22"/>
          <w:szCs w:val="22"/>
        </w:rPr>
      </w:pPr>
      <w:r w:rsidRPr="009017D8">
        <w:rPr>
          <w:rFonts w:ascii="Arial" w:hAnsi="Arial" w:cs="Arial"/>
          <w:color w:val="000000"/>
          <w:sz w:val="22"/>
          <w:szCs w:val="22"/>
        </w:rPr>
        <w:t>………….............................................................................................................................................................................................................................................................................……………………</w:t>
      </w:r>
      <w:r w:rsidR="009017D8">
        <w:rPr>
          <w:rFonts w:ascii="Arial" w:hAnsi="Arial" w:cs="Arial"/>
          <w:color w:val="000000"/>
          <w:sz w:val="22"/>
          <w:szCs w:val="22"/>
        </w:rPr>
        <w:t>....................................................................................................</w:t>
      </w:r>
      <w:r w:rsidR="006D6CAE" w:rsidRPr="009017D8">
        <w:rPr>
          <w:rFonts w:ascii="Arial" w:hAnsi="Arial" w:cs="Arial"/>
          <w:color w:val="000000"/>
          <w:sz w:val="22"/>
          <w:szCs w:val="22"/>
        </w:rPr>
        <w:t>....</w:t>
      </w:r>
    </w:p>
    <w:p w:rsidR="00F33672" w:rsidRPr="009017D8" w:rsidRDefault="00F33672" w:rsidP="00F33672">
      <w:pPr>
        <w:shd w:val="clear" w:color="auto" w:fill="FFFFFF"/>
        <w:tabs>
          <w:tab w:val="left" w:leader="dot" w:pos="1814"/>
        </w:tabs>
        <w:ind w:left="567"/>
        <w:rPr>
          <w:rFonts w:ascii="Arial" w:hAnsi="Arial" w:cs="Arial"/>
          <w:sz w:val="22"/>
          <w:szCs w:val="22"/>
        </w:rPr>
      </w:pPr>
      <w:r w:rsidRPr="009017D8">
        <w:rPr>
          <w:rFonts w:ascii="Arial" w:hAnsi="Arial" w:cs="Arial"/>
          <w:color w:val="000000"/>
          <w:sz w:val="22"/>
          <w:szCs w:val="22"/>
        </w:rPr>
        <w:t>NIP: ………………..…….</w:t>
      </w:r>
      <w:r w:rsidRPr="009017D8">
        <w:rPr>
          <w:rFonts w:ascii="Arial" w:hAnsi="Arial" w:cs="Arial"/>
          <w:color w:val="000000"/>
          <w:sz w:val="22"/>
          <w:szCs w:val="22"/>
        </w:rPr>
        <w:tab/>
      </w:r>
    </w:p>
    <w:p w:rsidR="00F33672" w:rsidRPr="009017D8" w:rsidRDefault="00F33672" w:rsidP="00F33672">
      <w:pPr>
        <w:shd w:val="clear" w:color="auto" w:fill="FFFFFF"/>
        <w:ind w:left="567"/>
        <w:rPr>
          <w:rFonts w:ascii="Arial" w:hAnsi="Arial" w:cs="Arial"/>
          <w:sz w:val="22"/>
          <w:szCs w:val="22"/>
        </w:rPr>
      </w:pPr>
      <w:r w:rsidRPr="009017D8">
        <w:rPr>
          <w:rFonts w:ascii="Arial" w:hAnsi="Arial" w:cs="Arial"/>
          <w:color w:val="000000"/>
          <w:sz w:val="22"/>
          <w:szCs w:val="22"/>
        </w:rPr>
        <w:t>REGON: …………………</w:t>
      </w:r>
    </w:p>
    <w:p w:rsidR="00F33672" w:rsidRPr="009017D8" w:rsidRDefault="00F33672" w:rsidP="00F33672">
      <w:pPr>
        <w:shd w:val="clear" w:color="auto" w:fill="FFFFFF"/>
        <w:ind w:left="567"/>
        <w:rPr>
          <w:rFonts w:ascii="Arial" w:hAnsi="Arial" w:cs="Arial"/>
          <w:sz w:val="22"/>
          <w:szCs w:val="22"/>
        </w:rPr>
      </w:pPr>
      <w:r w:rsidRPr="009017D8">
        <w:rPr>
          <w:rFonts w:ascii="Arial" w:hAnsi="Arial" w:cs="Arial"/>
          <w:sz w:val="22"/>
          <w:szCs w:val="22"/>
        </w:rPr>
        <w:t>tel./ @ ……………………………………………………………</w:t>
      </w:r>
    </w:p>
    <w:p w:rsidR="00F30BD5" w:rsidRPr="009017D8" w:rsidRDefault="00F30BD5">
      <w:pPr>
        <w:ind w:left="720"/>
        <w:rPr>
          <w:rFonts w:ascii="Arial" w:hAnsi="Arial" w:cs="Arial"/>
          <w:sz w:val="22"/>
          <w:szCs w:val="22"/>
        </w:rPr>
      </w:pPr>
    </w:p>
    <w:p w:rsidR="00334597" w:rsidRPr="001772BB" w:rsidRDefault="00146C35" w:rsidP="00146C35">
      <w:pPr>
        <w:pStyle w:val="Style37"/>
        <w:widowControl/>
        <w:tabs>
          <w:tab w:val="left" w:pos="571"/>
        </w:tabs>
        <w:spacing w:before="43"/>
        <w:ind w:firstLine="0"/>
        <w:jc w:val="left"/>
        <w:rPr>
          <w:rStyle w:val="FontStyle55"/>
          <w:rFonts w:ascii="Arial" w:hAnsi="Arial" w:cs="Arial"/>
          <w:sz w:val="22"/>
          <w:szCs w:val="22"/>
        </w:rPr>
      </w:pPr>
      <w:r w:rsidRPr="009017D8">
        <w:rPr>
          <w:rStyle w:val="FontStyle55"/>
          <w:rFonts w:ascii="Arial" w:hAnsi="Arial" w:cs="Arial"/>
          <w:sz w:val="22"/>
          <w:szCs w:val="22"/>
        </w:rPr>
        <w:t>2.</w:t>
      </w:r>
      <w:r w:rsidRPr="009017D8">
        <w:rPr>
          <w:rStyle w:val="FontStyle55"/>
          <w:rFonts w:ascii="Arial" w:hAnsi="Arial" w:cs="Arial"/>
          <w:sz w:val="22"/>
          <w:szCs w:val="22"/>
        </w:rPr>
        <w:tab/>
        <w:t>Kalkulacja cenowa Wykonawcy za realizację całości przedmiotu zamówienia:</w:t>
      </w:r>
    </w:p>
    <w:p w:rsidR="00334597" w:rsidRDefault="00334597" w:rsidP="00334597">
      <w:pPr>
        <w:pStyle w:val="Akapitzlist"/>
        <w:jc w:val="both"/>
      </w:pPr>
    </w:p>
    <w:tbl>
      <w:tblPr>
        <w:tblW w:w="8319" w:type="dxa"/>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435"/>
        <w:gridCol w:w="1637"/>
        <w:gridCol w:w="1286"/>
        <w:gridCol w:w="708"/>
        <w:gridCol w:w="1134"/>
        <w:gridCol w:w="851"/>
        <w:gridCol w:w="709"/>
        <w:gridCol w:w="1559"/>
      </w:tblGrid>
      <w:tr w:rsidR="00DB2FE0" w:rsidRPr="00146C35" w:rsidTr="00DB2FE0">
        <w:tc>
          <w:tcPr>
            <w:tcW w:w="435" w:type="dxa"/>
            <w:tcBorders>
              <w:bottom w:val="single" w:sz="4" w:space="0" w:color="auto"/>
            </w:tcBorders>
          </w:tcPr>
          <w:p w:rsidR="00DB2FE0" w:rsidRPr="00146C35" w:rsidRDefault="00DB2FE0" w:rsidP="006868BD">
            <w:pPr>
              <w:jc w:val="center"/>
              <w:rPr>
                <w:rFonts w:asciiTheme="minorHAnsi" w:hAnsiTheme="minorHAnsi"/>
                <w:b/>
                <w:sz w:val="20"/>
                <w:szCs w:val="20"/>
              </w:rPr>
            </w:pPr>
            <w:r w:rsidRPr="00146C35">
              <w:rPr>
                <w:rFonts w:asciiTheme="minorHAnsi" w:hAnsiTheme="minorHAnsi"/>
                <w:b/>
                <w:sz w:val="20"/>
                <w:szCs w:val="20"/>
              </w:rPr>
              <w:t>Lp.</w:t>
            </w:r>
          </w:p>
        </w:tc>
        <w:tc>
          <w:tcPr>
            <w:tcW w:w="1637" w:type="dxa"/>
            <w:tcBorders>
              <w:bottom w:val="single" w:sz="4" w:space="0" w:color="auto"/>
            </w:tcBorders>
          </w:tcPr>
          <w:p w:rsidR="00DB2FE0" w:rsidRPr="00146C35" w:rsidRDefault="00DB2FE0" w:rsidP="00EA01F5">
            <w:pPr>
              <w:jc w:val="center"/>
              <w:rPr>
                <w:rFonts w:asciiTheme="minorHAnsi" w:hAnsiTheme="minorHAnsi"/>
                <w:sz w:val="20"/>
                <w:szCs w:val="20"/>
              </w:rPr>
            </w:pPr>
            <w:r w:rsidRPr="00146C35">
              <w:rPr>
                <w:rFonts w:asciiTheme="minorHAnsi" w:hAnsiTheme="minorHAnsi"/>
                <w:bCs/>
                <w:sz w:val="20"/>
                <w:szCs w:val="20"/>
              </w:rPr>
              <w:t>Przedmiot zamówienia</w:t>
            </w:r>
          </w:p>
        </w:tc>
        <w:tc>
          <w:tcPr>
            <w:tcW w:w="1286" w:type="dxa"/>
            <w:tcBorders>
              <w:bottom w:val="single" w:sz="4" w:space="0" w:color="auto"/>
            </w:tcBorders>
          </w:tcPr>
          <w:p w:rsidR="00DB2FE0" w:rsidRPr="00065A85" w:rsidRDefault="00DB2FE0" w:rsidP="00DB2FE0">
            <w:pPr>
              <w:pStyle w:val="Nagwek4"/>
              <w:spacing w:before="0"/>
              <w:jc w:val="center"/>
              <w:rPr>
                <w:rFonts w:asciiTheme="minorHAnsi" w:hAnsiTheme="minorHAnsi"/>
                <w:b w:val="0"/>
                <w:sz w:val="16"/>
                <w:szCs w:val="16"/>
              </w:rPr>
            </w:pPr>
            <w:r w:rsidRPr="00065A85">
              <w:rPr>
                <w:rFonts w:asciiTheme="minorHAnsi" w:hAnsiTheme="minorHAnsi"/>
                <w:sz w:val="20"/>
                <w:szCs w:val="20"/>
              </w:rPr>
              <w:t xml:space="preserve">Średnia cena jednostkowa </w:t>
            </w:r>
            <w:r>
              <w:rPr>
                <w:rFonts w:asciiTheme="minorHAnsi" w:hAnsiTheme="minorHAnsi"/>
                <w:sz w:val="20"/>
                <w:szCs w:val="20"/>
              </w:rPr>
              <w:t>brutto</w:t>
            </w:r>
            <w:r w:rsidRPr="00065A85">
              <w:rPr>
                <w:rFonts w:asciiTheme="minorHAnsi" w:hAnsiTheme="minorHAnsi"/>
                <w:sz w:val="16"/>
                <w:szCs w:val="16"/>
              </w:rPr>
              <w:t xml:space="preserve"> </w:t>
            </w:r>
            <w:r w:rsidRPr="00065A85">
              <w:rPr>
                <w:rFonts w:asciiTheme="minorHAnsi" w:hAnsiTheme="minorHAnsi"/>
                <w:b w:val="0"/>
                <w:sz w:val="16"/>
                <w:szCs w:val="16"/>
              </w:rPr>
              <w:t>w dniu zamieszczenia ogłoszenia o przedmiotowym postępowaniu w punktach sprzedaży Wykonawcy                (w PLN)</w:t>
            </w:r>
          </w:p>
        </w:tc>
        <w:tc>
          <w:tcPr>
            <w:tcW w:w="708" w:type="dxa"/>
            <w:tcBorders>
              <w:bottom w:val="single" w:sz="4" w:space="0" w:color="auto"/>
            </w:tcBorders>
          </w:tcPr>
          <w:p w:rsidR="00DB2FE0" w:rsidRPr="00146C35" w:rsidRDefault="00DB2FE0" w:rsidP="00F640B9">
            <w:pPr>
              <w:jc w:val="center"/>
              <w:rPr>
                <w:rFonts w:asciiTheme="minorHAnsi" w:hAnsiTheme="minorHAnsi"/>
                <w:b/>
                <w:sz w:val="20"/>
                <w:szCs w:val="20"/>
              </w:rPr>
            </w:pPr>
            <w:r w:rsidRPr="00146C35">
              <w:rPr>
                <w:rFonts w:asciiTheme="minorHAnsi" w:hAnsiTheme="minorHAnsi"/>
                <w:b/>
                <w:sz w:val="20"/>
                <w:szCs w:val="20"/>
              </w:rPr>
              <w:t>Rabat (w %)</w:t>
            </w:r>
          </w:p>
        </w:tc>
        <w:tc>
          <w:tcPr>
            <w:tcW w:w="1134" w:type="dxa"/>
            <w:tcBorders>
              <w:bottom w:val="single" w:sz="4" w:space="0" w:color="auto"/>
            </w:tcBorders>
          </w:tcPr>
          <w:p w:rsidR="00DB2FE0" w:rsidRPr="00146C35" w:rsidRDefault="00DB2FE0" w:rsidP="00341FE9">
            <w:pPr>
              <w:pStyle w:val="Nagwek4"/>
              <w:spacing w:before="0"/>
              <w:jc w:val="center"/>
              <w:rPr>
                <w:rFonts w:asciiTheme="minorHAnsi" w:hAnsiTheme="minorHAnsi"/>
                <w:sz w:val="20"/>
                <w:szCs w:val="20"/>
              </w:rPr>
            </w:pPr>
            <w:r w:rsidRPr="00DB2FE0">
              <w:rPr>
                <w:rFonts w:asciiTheme="minorHAnsi" w:hAnsiTheme="minorHAnsi"/>
                <w:sz w:val="20"/>
                <w:szCs w:val="20"/>
              </w:rPr>
              <w:t>Cena jednostkowa</w:t>
            </w:r>
            <w:r w:rsidRPr="00146C35">
              <w:rPr>
                <w:rFonts w:asciiTheme="minorHAnsi" w:hAnsiTheme="minorHAnsi"/>
                <w:b w:val="0"/>
                <w:sz w:val="20"/>
                <w:szCs w:val="20"/>
              </w:rPr>
              <w:t xml:space="preserve"> po uwzględnieniu rabatu </w:t>
            </w:r>
            <w:r w:rsidRPr="00146C35">
              <w:rPr>
                <w:rFonts w:asciiTheme="minorHAnsi" w:hAnsiTheme="minorHAnsi"/>
                <w:sz w:val="20"/>
                <w:szCs w:val="20"/>
              </w:rPr>
              <w:t xml:space="preserve"> </w:t>
            </w:r>
            <w:r>
              <w:rPr>
                <w:rFonts w:asciiTheme="minorHAnsi" w:hAnsiTheme="minorHAnsi"/>
                <w:sz w:val="20"/>
                <w:szCs w:val="20"/>
              </w:rPr>
              <w:t>brutto</w:t>
            </w:r>
            <w:r w:rsidRPr="00146C35">
              <w:rPr>
                <w:rFonts w:asciiTheme="minorHAnsi" w:hAnsiTheme="minorHAnsi"/>
                <w:sz w:val="20"/>
                <w:szCs w:val="20"/>
              </w:rPr>
              <w:t xml:space="preserve"> </w:t>
            </w:r>
          </w:p>
          <w:p w:rsidR="00DB2FE0" w:rsidRPr="00146C35" w:rsidRDefault="00DB2FE0" w:rsidP="00341FE9">
            <w:pPr>
              <w:pStyle w:val="Nagwek4"/>
              <w:spacing w:before="0"/>
              <w:jc w:val="center"/>
              <w:rPr>
                <w:rFonts w:asciiTheme="minorHAnsi" w:hAnsiTheme="minorHAnsi"/>
                <w:sz w:val="20"/>
                <w:szCs w:val="20"/>
              </w:rPr>
            </w:pPr>
            <w:r w:rsidRPr="00146C35">
              <w:rPr>
                <w:rFonts w:asciiTheme="minorHAnsi" w:hAnsiTheme="minorHAnsi"/>
                <w:b w:val="0"/>
                <w:sz w:val="20"/>
                <w:szCs w:val="20"/>
              </w:rPr>
              <w:t>w PLN</w:t>
            </w:r>
          </w:p>
        </w:tc>
        <w:tc>
          <w:tcPr>
            <w:tcW w:w="851" w:type="dxa"/>
            <w:tcBorders>
              <w:bottom w:val="single" w:sz="4" w:space="0" w:color="auto"/>
            </w:tcBorders>
          </w:tcPr>
          <w:p w:rsidR="00DB2FE0" w:rsidRPr="00146C35" w:rsidRDefault="00DB2FE0" w:rsidP="006307AD">
            <w:pPr>
              <w:pStyle w:val="Nagwek4"/>
              <w:spacing w:before="0"/>
              <w:jc w:val="center"/>
              <w:rPr>
                <w:rFonts w:asciiTheme="minorHAnsi" w:hAnsiTheme="minorHAnsi"/>
                <w:b w:val="0"/>
                <w:sz w:val="20"/>
                <w:szCs w:val="20"/>
              </w:rPr>
            </w:pPr>
            <w:r w:rsidRPr="00146C35">
              <w:rPr>
                <w:rFonts w:asciiTheme="minorHAnsi" w:hAnsiTheme="minorHAnsi"/>
                <w:b w:val="0"/>
                <w:sz w:val="20"/>
                <w:szCs w:val="20"/>
              </w:rPr>
              <w:t xml:space="preserve">Przewidywana </w:t>
            </w:r>
            <w:r w:rsidRPr="00146C35">
              <w:rPr>
                <w:rFonts w:asciiTheme="minorHAnsi" w:hAnsiTheme="minorHAnsi"/>
                <w:sz w:val="20"/>
                <w:szCs w:val="20"/>
              </w:rPr>
              <w:t>ilość w litrach</w:t>
            </w:r>
          </w:p>
        </w:tc>
        <w:tc>
          <w:tcPr>
            <w:tcW w:w="709" w:type="dxa"/>
            <w:tcBorders>
              <w:bottom w:val="single" w:sz="4" w:space="0" w:color="auto"/>
            </w:tcBorders>
          </w:tcPr>
          <w:p w:rsidR="00DB2FE0" w:rsidRPr="00146C35" w:rsidRDefault="00DB2FE0" w:rsidP="00E6640F">
            <w:pPr>
              <w:pStyle w:val="Nagwek4"/>
              <w:spacing w:before="0"/>
              <w:jc w:val="center"/>
              <w:rPr>
                <w:rFonts w:asciiTheme="minorHAnsi" w:hAnsiTheme="minorHAnsi"/>
                <w:b w:val="0"/>
                <w:sz w:val="20"/>
                <w:szCs w:val="20"/>
              </w:rPr>
            </w:pPr>
            <w:r w:rsidRPr="00146C35">
              <w:rPr>
                <w:rFonts w:asciiTheme="minorHAnsi" w:hAnsiTheme="minorHAnsi"/>
                <w:b w:val="0"/>
                <w:sz w:val="20"/>
                <w:szCs w:val="20"/>
              </w:rPr>
              <w:t>VAT</w:t>
            </w:r>
          </w:p>
          <w:p w:rsidR="00DB2FE0" w:rsidRPr="00146C35" w:rsidRDefault="00DB2FE0" w:rsidP="00E6640F">
            <w:pPr>
              <w:jc w:val="center"/>
              <w:rPr>
                <w:rFonts w:asciiTheme="minorHAnsi" w:hAnsiTheme="minorHAnsi"/>
                <w:b/>
                <w:sz w:val="20"/>
                <w:szCs w:val="20"/>
              </w:rPr>
            </w:pPr>
            <w:r w:rsidRPr="00146C35">
              <w:rPr>
                <w:rFonts w:asciiTheme="minorHAnsi" w:hAnsiTheme="minorHAnsi"/>
                <w:b/>
                <w:sz w:val="20"/>
                <w:szCs w:val="20"/>
              </w:rPr>
              <w:t>(w %)</w:t>
            </w:r>
          </w:p>
        </w:tc>
        <w:tc>
          <w:tcPr>
            <w:tcW w:w="1559" w:type="dxa"/>
            <w:tcBorders>
              <w:bottom w:val="single" w:sz="4" w:space="0" w:color="auto"/>
            </w:tcBorders>
          </w:tcPr>
          <w:p w:rsidR="00DB2FE0" w:rsidRPr="00146C35" w:rsidRDefault="00DB2FE0" w:rsidP="00341FE9">
            <w:pPr>
              <w:jc w:val="center"/>
              <w:rPr>
                <w:rFonts w:asciiTheme="minorHAnsi" w:hAnsiTheme="minorHAnsi"/>
                <w:b/>
                <w:sz w:val="20"/>
                <w:szCs w:val="20"/>
              </w:rPr>
            </w:pPr>
            <w:r w:rsidRPr="00146C35">
              <w:rPr>
                <w:rFonts w:asciiTheme="minorHAnsi" w:hAnsiTheme="minorHAnsi"/>
                <w:b/>
                <w:sz w:val="20"/>
                <w:szCs w:val="20"/>
              </w:rPr>
              <w:t>Łączna wartość brutto</w:t>
            </w:r>
          </w:p>
          <w:p w:rsidR="00DB2FE0" w:rsidRPr="00146C35" w:rsidRDefault="00DB2FE0" w:rsidP="00341FE9">
            <w:pPr>
              <w:jc w:val="center"/>
              <w:rPr>
                <w:rFonts w:asciiTheme="minorHAnsi" w:hAnsiTheme="minorHAnsi" w:cs="Arial"/>
                <w:b/>
                <w:bCs/>
                <w:sz w:val="20"/>
                <w:szCs w:val="20"/>
              </w:rPr>
            </w:pPr>
            <w:r w:rsidRPr="00146C35">
              <w:rPr>
                <w:rFonts w:asciiTheme="minorHAnsi" w:hAnsiTheme="minorHAnsi"/>
                <w:b/>
                <w:sz w:val="20"/>
                <w:szCs w:val="20"/>
              </w:rPr>
              <w:t xml:space="preserve"> w PLN</w:t>
            </w:r>
          </w:p>
        </w:tc>
      </w:tr>
      <w:tr w:rsidR="00DB2FE0" w:rsidRPr="00146C35" w:rsidTr="00DB2FE0">
        <w:trPr>
          <w:cantSplit/>
          <w:trHeight w:hRule="exact" w:val="227"/>
        </w:trPr>
        <w:tc>
          <w:tcPr>
            <w:tcW w:w="435" w:type="dxa"/>
            <w:tcBorders>
              <w:bottom w:val="single" w:sz="4" w:space="0" w:color="auto"/>
            </w:tcBorders>
          </w:tcPr>
          <w:p w:rsidR="00DB2FE0" w:rsidRPr="00146C35" w:rsidRDefault="00DB2FE0" w:rsidP="0061343C">
            <w:pPr>
              <w:jc w:val="center"/>
              <w:rPr>
                <w:rFonts w:asciiTheme="minorHAnsi" w:hAnsiTheme="minorHAnsi"/>
                <w:b/>
                <w:sz w:val="20"/>
                <w:szCs w:val="20"/>
              </w:rPr>
            </w:pPr>
            <w:r w:rsidRPr="00146C35">
              <w:rPr>
                <w:rFonts w:asciiTheme="minorHAnsi" w:hAnsiTheme="minorHAnsi"/>
                <w:b/>
                <w:sz w:val="20"/>
                <w:szCs w:val="20"/>
              </w:rPr>
              <w:t>A</w:t>
            </w:r>
          </w:p>
        </w:tc>
        <w:tc>
          <w:tcPr>
            <w:tcW w:w="1637" w:type="dxa"/>
            <w:tcBorders>
              <w:bottom w:val="single" w:sz="4" w:space="0" w:color="auto"/>
            </w:tcBorders>
          </w:tcPr>
          <w:p w:rsidR="00DB2FE0" w:rsidRPr="00146C35" w:rsidRDefault="00DB2FE0" w:rsidP="0061343C">
            <w:pPr>
              <w:pStyle w:val="Nagwek1"/>
              <w:spacing w:before="0"/>
              <w:jc w:val="center"/>
              <w:rPr>
                <w:rFonts w:asciiTheme="minorHAnsi" w:hAnsiTheme="minorHAnsi"/>
                <w:bCs w:val="0"/>
                <w:color w:val="auto"/>
                <w:sz w:val="20"/>
                <w:szCs w:val="20"/>
              </w:rPr>
            </w:pPr>
            <w:r w:rsidRPr="00146C35">
              <w:rPr>
                <w:rFonts w:asciiTheme="minorHAnsi" w:hAnsiTheme="minorHAnsi"/>
                <w:bCs w:val="0"/>
                <w:color w:val="auto"/>
                <w:sz w:val="20"/>
                <w:szCs w:val="20"/>
              </w:rPr>
              <w:t>B</w:t>
            </w:r>
          </w:p>
        </w:tc>
        <w:tc>
          <w:tcPr>
            <w:tcW w:w="1286" w:type="dxa"/>
            <w:tcBorders>
              <w:bottom w:val="single" w:sz="4" w:space="0" w:color="auto"/>
            </w:tcBorders>
          </w:tcPr>
          <w:p w:rsidR="00DB2FE0" w:rsidRPr="00146C35" w:rsidRDefault="00DB2FE0" w:rsidP="0061343C">
            <w:pPr>
              <w:jc w:val="center"/>
              <w:rPr>
                <w:rFonts w:asciiTheme="minorHAnsi" w:hAnsiTheme="minorHAnsi"/>
                <w:b/>
                <w:sz w:val="20"/>
                <w:szCs w:val="20"/>
              </w:rPr>
            </w:pPr>
            <w:r w:rsidRPr="00146C35">
              <w:rPr>
                <w:rFonts w:asciiTheme="minorHAnsi" w:hAnsiTheme="minorHAnsi"/>
                <w:b/>
                <w:sz w:val="20"/>
                <w:szCs w:val="20"/>
              </w:rPr>
              <w:t>C</w:t>
            </w:r>
          </w:p>
        </w:tc>
        <w:tc>
          <w:tcPr>
            <w:tcW w:w="708" w:type="dxa"/>
            <w:tcBorders>
              <w:bottom w:val="single" w:sz="4" w:space="0" w:color="auto"/>
            </w:tcBorders>
          </w:tcPr>
          <w:p w:rsidR="00DB2FE0" w:rsidRPr="00146C35" w:rsidRDefault="00DB2FE0" w:rsidP="0061343C">
            <w:pPr>
              <w:jc w:val="center"/>
              <w:rPr>
                <w:rFonts w:asciiTheme="minorHAnsi" w:hAnsiTheme="minorHAnsi"/>
                <w:b/>
                <w:sz w:val="20"/>
                <w:szCs w:val="20"/>
              </w:rPr>
            </w:pPr>
            <w:r w:rsidRPr="00146C35">
              <w:rPr>
                <w:rFonts w:asciiTheme="minorHAnsi" w:hAnsiTheme="minorHAnsi"/>
                <w:b/>
                <w:sz w:val="20"/>
                <w:szCs w:val="20"/>
              </w:rPr>
              <w:t>D</w:t>
            </w:r>
          </w:p>
        </w:tc>
        <w:tc>
          <w:tcPr>
            <w:tcW w:w="1134" w:type="dxa"/>
            <w:tcBorders>
              <w:top w:val="single" w:sz="4" w:space="0" w:color="auto"/>
              <w:bottom w:val="single" w:sz="4" w:space="0" w:color="auto"/>
            </w:tcBorders>
          </w:tcPr>
          <w:p w:rsidR="00DB2FE0" w:rsidRPr="00146C35" w:rsidRDefault="00DB2FE0" w:rsidP="0061343C">
            <w:pPr>
              <w:jc w:val="center"/>
              <w:rPr>
                <w:rFonts w:asciiTheme="minorHAnsi" w:hAnsiTheme="minorHAnsi"/>
                <w:b/>
                <w:sz w:val="20"/>
                <w:szCs w:val="20"/>
              </w:rPr>
            </w:pPr>
            <w:r w:rsidRPr="00146C35">
              <w:rPr>
                <w:rFonts w:asciiTheme="minorHAnsi" w:hAnsiTheme="minorHAnsi"/>
                <w:b/>
                <w:sz w:val="20"/>
                <w:szCs w:val="20"/>
              </w:rPr>
              <w:t>E = C-</w:t>
            </w:r>
            <w:r>
              <w:rPr>
                <w:rFonts w:asciiTheme="minorHAnsi" w:hAnsiTheme="minorHAnsi"/>
                <w:b/>
                <w:sz w:val="20"/>
                <w:szCs w:val="20"/>
              </w:rPr>
              <w:t>(</w:t>
            </w:r>
            <w:proofErr w:type="spellStart"/>
            <w:r w:rsidRPr="00146C35">
              <w:rPr>
                <w:rFonts w:asciiTheme="minorHAnsi" w:hAnsiTheme="minorHAnsi"/>
                <w:b/>
                <w:sz w:val="20"/>
                <w:szCs w:val="20"/>
              </w:rPr>
              <w:t>CxD</w:t>
            </w:r>
            <w:proofErr w:type="spellEnd"/>
            <w:r>
              <w:rPr>
                <w:rFonts w:asciiTheme="minorHAnsi" w:hAnsiTheme="minorHAnsi"/>
                <w:b/>
                <w:sz w:val="20"/>
                <w:szCs w:val="20"/>
              </w:rPr>
              <w:t>)</w:t>
            </w:r>
          </w:p>
        </w:tc>
        <w:tc>
          <w:tcPr>
            <w:tcW w:w="851" w:type="dxa"/>
            <w:tcBorders>
              <w:top w:val="single" w:sz="4" w:space="0" w:color="auto"/>
              <w:bottom w:val="single" w:sz="4" w:space="0" w:color="auto"/>
            </w:tcBorders>
          </w:tcPr>
          <w:p w:rsidR="00DB2FE0" w:rsidRPr="00146C35" w:rsidRDefault="00DB2FE0" w:rsidP="0061343C">
            <w:pPr>
              <w:jc w:val="center"/>
              <w:rPr>
                <w:rFonts w:asciiTheme="minorHAnsi" w:hAnsiTheme="minorHAnsi"/>
                <w:b/>
                <w:sz w:val="20"/>
                <w:szCs w:val="20"/>
              </w:rPr>
            </w:pPr>
            <w:r w:rsidRPr="00146C35">
              <w:rPr>
                <w:rFonts w:asciiTheme="minorHAnsi" w:hAnsiTheme="minorHAnsi"/>
                <w:b/>
                <w:sz w:val="20"/>
                <w:szCs w:val="20"/>
              </w:rPr>
              <w:t>F</w:t>
            </w:r>
          </w:p>
        </w:tc>
        <w:tc>
          <w:tcPr>
            <w:tcW w:w="709" w:type="dxa"/>
            <w:tcBorders>
              <w:top w:val="single" w:sz="4" w:space="0" w:color="auto"/>
              <w:bottom w:val="single" w:sz="4" w:space="0" w:color="auto"/>
            </w:tcBorders>
          </w:tcPr>
          <w:p w:rsidR="00DB2FE0" w:rsidRPr="00146C35" w:rsidRDefault="00DB2FE0" w:rsidP="0061343C">
            <w:pPr>
              <w:jc w:val="center"/>
              <w:rPr>
                <w:rFonts w:asciiTheme="minorHAnsi" w:hAnsiTheme="minorHAnsi"/>
                <w:b/>
                <w:sz w:val="20"/>
                <w:szCs w:val="20"/>
              </w:rPr>
            </w:pPr>
            <w:r>
              <w:rPr>
                <w:rFonts w:asciiTheme="minorHAnsi" w:hAnsiTheme="minorHAnsi"/>
                <w:b/>
                <w:sz w:val="20"/>
                <w:szCs w:val="20"/>
              </w:rPr>
              <w:t>G</w:t>
            </w:r>
          </w:p>
        </w:tc>
        <w:tc>
          <w:tcPr>
            <w:tcW w:w="1559" w:type="dxa"/>
            <w:tcBorders>
              <w:top w:val="single" w:sz="4" w:space="0" w:color="auto"/>
              <w:bottom w:val="single" w:sz="4" w:space="0" w:color="auto"/>
            </w:tcBorders>
          </w:tcPr>
          <w:p w:rsidR="00DB2FE0" w:rsidRPr="00146C35" w:rsidRDefault="00DB2FE0" w:rsidP="00507572">
            <w:pPr>
              <w:jc w:val="center"/>
              <w:rPr>
                <w:rFonts w:asciiTheme="minorHAnsi" w:hAnsiTheme="minorHAnsi"/>
                <w:b/>
                <w:sz w:val="20"/>
                <w:szCs w:val="20"/>
              </w:rPr>
            </w:pPr>
            <w:r>
              <w:rPr>
                <w:rFonts w:asciiTheme="minorHAnsi" w:hAnsiTheme="minorHAnsi"/>
                <w:b/>
                <w:sz w:val="20"/>
                <w:szCs w:val="20"/>
              </w:rPr>
              <w:t>H</w:t>
            </w:r>
            <w:r w:rsidRPr="00146C35">
              <w:rPr>
                <w:rFonts w:asciiTheme="minorHAnsi" w:hAnsiTheme="minorHAnsi"/>
                <w:b/>
                <w:sz w:val="20"/>
                <w:szCs w:val="20"/>
              </w:rPr>
              <w:t>=</w:t>
            </w:r>
            <w:r>
              <w:rPr>
                <w:rFonts w:asciiTheme="minorHAnsi" w:hAnsiTheme="minorHAnsi"/>
                <w:b/>
                <w:sz w:val="20"/>
                <w:szCs w:val="20"/>
              </w:rPr>
              <w:t xml:space="preserve"> (E</w:t>
            </w:r>
            <w:r w:rsidR="00507572">
              <w:rPr>
                <w:rFonts w:asciiTheme="minorHAnsi" w:hAnsiTheme="minorHAnsi"/>
                <w:b/>
                <w:sz w:val="20"/>
                <w:szCs w:val="20"/>
              </w:rPr>
              <w:t xml:space="preserve"> </w:t>
            </w:r>
            <w:r>
              <w:rPr>
                <w:rFonts w:asciiTheme="minorHAnsi" w:hAnsiTheme="minorHAnsi"/>
                <w:b/>
                <w:sz w:val="20"/>
                <w:szCs w:val="20"/>
              </w:rPr>
              <w:t>x</w:t>
            </w:r>
            <w:r w:rsidR="00507572">
              <w:rPr>
                <w:rFonts w:asciiTheme="minorHAnsi" w:hAnsiTheme="minorHAnsi"/>
                <w:b/>
                <w:sz w:val="20"/>
                <w:szCs w:val="20"/>
              </w:rPr>
              <w:t xml:space="preserve"> </w:t>
            </w:r>
            <w:r>
              <w:rPr>
                <w:rFonts w:asciiTheme="minorHAnsi" w:hAnsiTheme="minorHAnsi"/>
                <w:b/>
                <w:sz w:val="20"/>
                <w:szCs w:val="20"/>
              </w:rPr>
              <w:t>F)</w:t>
            </w:r>
          </w:p>
        </w:tc>
      </w:tr>
      <w:tr w:rsidR="00DB2FE0" w:rsidRPr="00146C35" w:rsidTr="00DB2FE0">
        <w:tc>
          <w:tcPr>
            <w:tcW w:w="435" w:type="dxa"/>
            <w:tcBorders>
              <w:bottom w:val="single" w:sz="4" w:space="0" w:color="auto"/>
            </w:tcBorders>
            <w:vAlign w:val="center"/>
          </w:tcPr>
          <w:p w:rsidR="00DB2FE0" w:rsidRPr="009017D8" w:rsidRDefault="00DB2FE0" w:rsidP="0061343C">
            <w:pPr>
              <w:rPr>
                <w:rFonts w:ascii="Arial" w:hAnsi="Arial" w:cs="Arial"/>
                <w:sz w:val="20"/>
                <w:szCs w:val="20"/>
              </w:rPr>
            </w:pPr>
            <w:r w:rsidRPr="009017D8">
              <w:rPr>
                <w:rFonts w:ascii="Arial" w:hAnsi="Arial" w:cs="Arial"/>
                <w:sz w:val="20"/>
                <w:szCs w:val="20"/>
              </w:rPr>
              <w:t>1.</w:t>
            </w:r>
          </w:p>
        </w:tc>
        <w:tc>
          <w:tcPr>
            <w:tcW w:w="1637" w:type="dxa"/>
            <w:tcBorders>
              <w:bottom w:val="single" w:sz="4" w:space="0" w:color="auto"/>
            </w:tcBorders>
          </w:tcPr>
          <w:p w:rsidR="00DB2FE0" w:rsidRPr="009017D8" w:rsidRDefault="00DB2FE0" w:rsidP="00EA01F5">
            <w:pPr>
              <w:pStyle w:val="Nagwek1"/>
              <w:spacing w:before="0"/>
              <w:jc w:val="center"/>
              <w:rPr>
                <w:rFonts w:ascii="Arial" w:hAnsi="Arial" w:cs="Arial"/>
                <w:color w:val="0000FF"/>
                <w:sz w:val="22"/>
                <w:szCs w:val="22"/>
              </w:rPr>
            </w:pPr>
            <w:r w:rsidRPr="009017D8">
              <w:rPr>
                <w:rFonts w:ascii="Arial" w:hAnsi="Arial" w:cs="Arial"/>
                <w:color w:val="0000FF"/>
                <w:sz w:val="22"/>
                <w:szCs w:val="22"/>
              </w:rPr>
              <w:t>1 litr benzyny bezołowiowej 95</w:t>
            </w:r>
          </w:p>
        </w:tc>
        <w:tc>
          <w:tcPr>
            <w:tcW w:w="1286" w:type="dxa"/>
            <w:tcBorders>
              <w:bottom w:val="single" w:sz="4" w:space="0" w:color="auto"/>
            </w:tcBorders>
            <w:vAlign w:val="center"/>
          </w:tcPr>
          <w:p w:rsidR="00DB2FE0" w:rsidRPr="009017D8" w:rsidRDefault="00DB2FE0" w:rsidP="0061343C">
            <w:pPr>
              <w:jc w:val="center"/>
              <w:rPr>
                <w:rFonts w:ascii="Arial" w:hAnsi="Arial" w:cs="Arial"/>
                <w:sz w:val="20"/>
                <w:szCs w:val="20"/>
              </w:rPr>
            </w:pPr>
          </w:p>
        </w:tc>
        <w:tc>
          <w:tcPr>
            <w:tcW w:w="708" w:type="dxa"/>
            <w:tcBorders>
              <w:bottom w:val="single" w:sz="4" w:space="0" w:color="auto"/>
            </w:tcBorders>
          </w:tcPr>
          <w:p w:rsidR="00DB2FE0" w:rsidRPr="009017D8" w:rsidRDefault="00DB2FE0" w:rsidP="0061343C">
            <w:pPr>
              <w:jc w:val="both"/>
              <w:rPr>
                <w:rFonts w:ascii="Arial" w:hAnsi="Arial" w:cs="Arial"/>
                <w:sz w:val="20"/>
                <w:szCs w:val="20"/>
              </w:rPr>
            </w:pPr>
          </w:p>
        </w:tc>
        <w:tc>
          <w:tcPr>
            <w:tcW w:w="1134" w:type="dxa"/>
            <w:tcBorders>
              <w:top w:val="single" w:sz="4" w:space="0" w:color="auto"/>
              <w:bottom w:val="single" w:sz="4" w:space="0" w:color="auto"/>
            </w:tcBorders>
          </w:tcPr>
          <w:p w:rsidR="00DB2FE0" w:rsidRPr="009017D8" w:rsidRDefault="00DB2FE0" w:rsidP="0061343C">
            <w:pPr>
              <w:jc w:val="both"/>
              <w:rPr>
                <w:rFonts w:ascii="Arial" w:hAnsi="Arial" w:cs="Arial"/>
                <w:sz w:val="20"/>
                <w:szCs w:val="20"/>
              </w:rPr>
            </w:pPr>
          </w:p>
        </w:tc>
        <w:tc>
          <w:tcPr>
            <w:tcW w:w="851" w:type="dxa"/>
            <w:tcBorders>
              <w:top w:val="single" w:sz="4" w:space="0" w:color="auto"/>
              <w:bottom w:val="single" w:sz="4" w:space="0" w:color="auto"/>
            </w:tcBorders>
          </w:tcPr>
          <w:p w:rsidR="00DB2FE0" w:rsidRPr="009017D8" w:rsidRDefault="00DB2FE0" w:rsidP="00757EEE">
            <w:pPr>
              <w:jc w:val="center"/>
              <w:rPr>
                <w:rFonts w:ascii="Arial" w:hAnsi="Arial" w:cs="Arial"/>
                <w:b/>
                <w:color w:val="0000FF"/>
              </w:rPr>
            </w:pPr>
          </w:p>
          <w:p w:rsidR="00DB2FE0" w:rsidRPr="009017D8" w:rsidRDefault="00DB2FE0" w:rsidP="00757EEE">
            <w:pPr>
              <w:jc w:val="center"/>
              <w:rPr>
                <w:rFonts w:ascii="Arial" w:hAnsi="Arial" w:cs="Arial"/>
                <w:b/>
                <w:color w:val="0000FF"/>
              </w:rPr>
            </w:pPr>
            <w:r>
              <w:rPr>
                <w:rFonts w:ascii="Arial" w:hAnsi="Arial" w:cs="Arial"/>
                <w:b/>
                <w:color w:val="0000FF"/>
              </w:rPr>
              <w:t>18000</w:t>
            </w:r>
          </w:p>
        </w:tc>
        <w:tc>
          <w:tcPr>
            <w:tcW w:w="709" w:type="dxa"/>
            <w:tcBorders>
              <w:top w:val="single" w:sz="4" w:space="0" w:color="auto"/>
              <w:bottom w:val="single" w:sz="4" w:space="0" w:color="auto"/>
            </w:tcBorders>
          </w:tcPr>
          <w:p w:rsidR="00DB2FE0" w:rsidRPr="009017D8" w:rsidRDefault="00DB2FE0" w:rsidP="00FD62B0">
            <w:pPr>
              <w:jc w:val="center"/>
              <w:rPr>
                <w:rFonts w:ascii="Arial" w:hAnsi="Arial" w:cs="Arial"/>
                <w:b/>
                <w:sz w:val="20"/>
                <w:szCs w:val="20"/>
              </w:rPr>
            </w:pPr>
          </w:p>
          <w:p w:rsidR="00DB2FE0" w:rsidRPr="009017D8" w:rsidRDefault="00507572" w:rsidP="00FD62B0">
            <w:pPr>
              <w:jc w:val="center"/>
              <w:rPr>
                <w:rFonts w:ascii="Arial" w:hAnsi="Arial" w:cs="Arial"/>
                <w:b/>
                <w:sz w:val="20"/>
                <w:szCs w:val="20"/>
              </w:rPr>
            </w:pPr>
            <w:r>
              <w:rPr>
                <w:rFonts w:ascii="Arial" w:hAnsi="Arial" w:cs="Arial"/>
                <w:b/>
                <w:sz w:val="20"/>
                <w:szCs w:val="20"/>
              </w:rPr>
              <w:t xml:space="preserve">..... </w:t>
            </w:r>
            <w:r w:rsidR="00DB2FE0" w:rsidRPr="009017D8">
              <w:rPr>
                <w:rFonts w:ascii="Arial" w:hAnsi="Arial" w:cs="Arial"/>
                <w:b/>
                <w:sz w:val="20"/>
                <w:szCs w:val="20"/>
              </w:rPr>
              <w:t>%</w:t>
            </w:r>
          </w:p>
        </w:tc>
        <w:tc>
          <w:tcPr>
            <w:tcW w:w="1559" w:type="dxa"/>
            <w:tcBorders>
              <w:top w:val="single" w:sz="4" w:space="0" w:color="auto"/>
              <w:bottom w:val="single" w:sz="4" w:space="0" w:color="auto"/>
            </w:tcBorders>
          </w:tcPr>
          <w:p w:rsidR="00DB2FE0" w:rsidRPr="009017D8" w:rsidRDefault="00DB2FE0" w:rsidP="0061343C">
            <w:pPr>
              <w:jc w:val="both"/>
              <w:rPr>
                <w:rFonts w:ascii="Arial" w:hAnsi="Arial" w:cs="Arial"/>
                <w:sz w:val="20"/>
                <w:szCs w:val="20"/>
              </w:rPr>
            </w:pPr>
          </w:p>
        </w:tc>
      </w:tr>
    </w:tbl>
    <w:p w:rsidR="00334597" w:rsidRPr="009017D8" w:rsidRDefault="00334597" w:rsidP="006868BD">
      <w:pPr>
        <w:jc w:val="both"/>
        <w:rPr>
          <w:rFonts w:ascii="Arial" w:hAnsi="Arial" w:cs="Arial"/>
          <w:sz w:val="22"/>
          <w:szCs w:val="22"/>
        </w:rPr>
      </w:pPr>
    </w:p>
    <w:p w:rsidR="00334597" w:rsidRPr="009017D8" w:rsidRDefault="00334597" w:rsidP="006868BD">
      <w:pPr>
        <w:jc w:val="both"/>
        <w:rPr>
          <w:rFonts w:ascii="Arial" w:hAnsi="Arial" w:cs="Arial"/>
          <w:sz w:val="22"/>
          <w:szCs w:val="22"/>
        </w:rPr>
      </w:pPr>
    </w:p>
    <w:p w:rsidR="0001571C" w:rsidRPr="009017D8" w:rsidRDefault="00F33672" w:rsidP="0001571C">
      <w:pPr>
        <w:pStyle w:val="Akapitzlist"/>
        <w:numPr>
          <w:ilvl w:val="0"/>
          <w:numId w:val="13"/>
        </w:numPr>
        <w:jc w:val="both"/>
        <w:rPr>
          <w:rStyle w:val="FontStyle55"/>
          <w:rFonts w:ascii="Arial" w:hAnsi="Arial" w:cs="Arial"/>
          <w:sz w:val="22"/>
          <w:szCs w:val="22"/>
        </w:rPr>
      </w:pPr>
      <w:r w:rsidRPr="009017D8">
        <w:rPr>
          <w:rStyle w:val="FontStyle55"/>
          <w:rFonts w:ascii="Arial" w:hAnsi="Arial" w:cs="Arial"/>
          <w:sz w:val="22"/>
          <w:szCs w:val="22"/>
        </w:rPr>
        <w:t xml:space="preserve">Przedmiot zamówienia </w:t>
      </w:r>
      <w:r w:rsidRPr="009017D8">
        <w:rPr>
          <w:rStyle w:val="FontStyle55"/>
          <w:rFonts w:ascii="Arial" w:hAnsi="Arial" w:cs="Arial"/>
          <w:b/>
          <w:sz w:val="22"/>
          <w:szCs w:val="22"/>
        </w:rPr>
        <w:t>jest objęty/nie jest objęty**</w:t>
      </w:r>
      <w:r w:rsidRPr="009017D8">
        <w:rPr>
          <w:rStyle w:val="FontStyle55"/>
          <w:rFonts w:ascii="Arial" w:hAnsi="Arial" w:cs="Arial"/>
          <w:sz w:val="22"/>
          <w:szCs w:val="22"/>
        </w:rPr>
        <w:t xml:space="preserve"> odwrotnym obciążeniem VAT.</w:t>
      </w:r>
    </w:p>
    <w:p w:rsidR="0001571C" w:rsidRPr="009017D8" w:rsidRDefault="00F640B9" w:rsidP="0001571C">
      <w:pPr>
        <w:pStyle w:val="Akapitzlist"/>
        <w:numPr>
          <w:ilvl w:val="0"/>
          <w:numId w:val="13"/>
        </w:numPr>
        <w:jc w:val="both"/>
        <w:rPr>
          <w:rFonts w:ascii="Arial" w:hAnsi="Arial" w:cs="Arial"/>
          <w:sz w:val="22"/>
          <w:szCs w:val="22"/>
        </w:rPr>
      </w:pPr>
      <w:r w:rsidRPr="009017D8">
        <w:rPr>
          <w:rFonts w:ascii="Arial" w:hAnsi="Arial" w:cs="Arial"/>
          <w:sz w:val="22"/>
          <w:szCs w:val="22"/>
        </w:rPr>
        <w:t>Oświadczamy, że podane</w:t>
      </w:r>
      <w:r w:rsidR="005001FD" w:rsidRPr="009017D8">
        <w:rPr>
          <w:rFonts w:ascii="Arial" w:hAnsi="Arial" w:cs="Arial"/>
          <w:sz w:val="22"/>
          <w:szCs w:val="22"/>
        </w:rPr>
        <w:t xml:space="preserve"> wyżej cena</w:t>
      </w:r>
      <w:r w:rsidRPr="009017D8">
        <w:rPr>
          <w:rFonts w:ascii="Arial" w:hAnsi="Arial" w:cs="Arial"/>
          <w:sz w:val="22"/>
          <w:szCs w:val="22"/>
        </w:rPr>
        <w:t xml:space="preserve"> </w:t>
      </w:r>
      <w:r w:rsidR="005001FD" w:rsidRPr="009017D8">
        <w:rPr>
          <w:rFonts w:ascii="Arial" w:hAnsi="Arial" w:cs="Arial"/>
          <w:sz w:val="22"/>
          <w:szCs w:val="22"/>
        </w:rPr>
        <w:t>jest ostateczna</w:t>
      </w:r>
      <w:r w:rsidRPr="009017D8">
        <w:rPr>
          <w:rFonts w:ascii="Arial" w:hAnsi="Arial" w:cs="Arial"/>
          <w:sz w:val="22"/>
          <w:szCs w:val="22"/>
        </w:rPr>
        <w:t xml:space="preserve"> i zawiera wszystkie koszty Wykonawcy oraz obejmują wszystkie czynności opisane w zapytaniu ofertowym.</w:t>
      </w:r>
    </w:p>
    <w:p w:rsidR="0001571C" w:rsidRPr="009017D8" w:rsidRDefault="00F640B9" w:rsidP="0001571C">
      <w:pPr>
        <w:pStyle w:val="Akapitzlist"/>
        <w:numPr>
          <w:ilvl w:val="0"/>
          <w:numId w:val="13"/>
        </w:numPr>
        <w:jc w:val="both"/>
        <w:rPr>
          <w:rFonts w:ascii="Arial" w:hAnsi="Arial" w:cs="Arial"/>
          <w:sz w:val="22"/>
          <w:szCs w:val="22"/>
        </w:rPr>
      </w:pPr>
      <w:r w:rsidRPr="009017D8">
        <w:rPr>
          <w:rFonts w:ascii="Arial" w:hAnsi="Arial" w:cs="Arial"/>
          <w:sz w:val="22"/>
          <w:szCs w:val="22"/>
        </w:rPr>
        <w:t>Oświadczamy, że oferujemy</w:t>
      </w:r>
      <w:r w:rsidR="00651A68" w:rsidRPr="009017D8">
        <w:rPr>
          <w:rFonts w:ascii="Arial" w:hAnsi="Arial" w:cs="Arial"/>
          <w:sz w:val="22"/>
          <w:szCs w:val="22"/>
        </w:rPr>
        <w:t xml:space="preserve"> rabat w wysokości podanej powyżej, obowiązujący przez cały okres realizacji umowy, o który każdorazowo zostanie pomniejszona cena zakupu paliw w stosunku do ceny oferowanej w danej stacji paliwowej w dniu zakupu</w:t>
      </w:r>
      <w:r w:rsidR="00964580" w:rsidRPr="009017D8">
        <w:rPr>
          <w:rFonts w:ascii="Arial" w:hAnsi="Arial" w:cs="Arial"/>
          <w:sz w:val="22"/>
          <w:szCs w:val="22"/>
        </w:rPr>
        <w:t>.</w:t>
      </w:r>
    </w:p>
    <w:p w:rsidR="0001571C" w:rsidRPr="009017D8" w:rsidRDefault="00EA01F5" w:rsidP="0001571C">
      <w:pPr>
        <w:pStyle w:val="Akapitzlist"/>
        <w:numPr>
          <w:ilvl w:val="0"/>
          <w:numId w:val="13"/>
        </w:numPr>
        <w:jc w:val="both"/>
        <w:rPr>
          <w:rFonts w:ascii="Arial" w:hAnsi="Arial" w:cs="Arial"/>
          <w:sz w:val="22"/>
          <w:szCs w:val="22"/>
        </w:rPr>
      </w:pPr>
      <w:r w:rsidRPr="009017D8">
        <w:rPr>
          <w:rFonts w:ascii="Arial" w:hAnsi="Arial" w:cs="Arial"/>
          <w:sz w:val="22"/>
          <w:szCs w:val="22"/>
        </w:rPr>
        <w:t>Zamawiający nie będzie ponosił żadnych innych opłat z tytułu realizacji przedmiotu zamówienia.</w:t>
      </w:r>
    </w:p>
    <w:p w:rsidR="00FD62B0" w:rsidRPr="009017D8" w:rsidRDefault="00EA01F5" w:rsidP="00FD62B0">
      <w:pPr>
        <w:pStyle w:val="Akapitzlist"/>
        <w:numPr>
          <w:ilvl w:val="0"/>
          <w:numId w:val="13"/>
        </w:numPr>
        <w:jc w:val="both"/>
        <w:rPr>
          <w:rFonts w:ascii="Arial" w:hAnsi="Arial" w:cs="Arial"/>
          <w:b/>
          <w:sz w:val="22"/>
          <w:szCs w:val="22"/>
        </w:rPr>
      </w:pPr>
      <w:r w:rsidRPr="009017D8">
        <w:rPr>
          <w:rFonts w:ascii="Arial" w:hAnsi="Arial" w:cs="Arial"/>
          <w:b/>
          <w:sz w:val="22"/>
          <w:szCs w:val="22"/>
        </w:rPr>
        <w:t>Oferujemy</w:t>
      </w:r>
      <w:r w:rsidR="00AE264F" w:rsidRPr="009017D8">
        <w:rPr>
          <w:rFonts w:ascii="Arial" w:hAnsi="Arial" w:cs="Arial"/>
          <w:b/>
          <w:sz w:val="22"/>
          <w:szCs w:val="22"/>
        </w:rPr>
        <w:t xml:space="preserve"> termin realizacji zamówienia </w:t>
      </w:r>
      <w:r w:rsidR="004A44B7" w:rsidRPr="009017D8">
        <w:rPr>
          <w:rFonts w:ascii="Arial" w:hAnsi="Arial" w:cs="Arial"/>
          <w:b/>
          <w:sz w:val="22"/>
          <w:szCs w:val="22"/>
        </w:rPr>
        <w:t>określony przez zamawiającego</w:t>
      </w:r>
      <w:r w:rsidR="00AE264F" w:rsidRPr="009017D8">
        <w:rPr>
          <w:rFonts w:ascii="Arial" w:hAnsi="Arial" w:cs="Arial"/>
          <w:b/>
          <w:sz w:val="22"/>
          <w:szCs w:val="22"/>
        </w:rPr>
        <w:t>.</w:t>
      </w:r>
    </w:p>
    <w:p w:rsidR="00FD62B0" w:rsidRPr="009017D8" w:rsidRDefault="00FD62B0" w:rsidP="00FD62B0">
      <w:pPr>
        <w:pStyle w:val="Akapitzlist"/>
        <w:numPr>
          <w:ilvl w:val="0"/>
          <w:numId w:val="13"/>
        </w:numPr>
        <w:jc w:val="both"/>
        <w:rPr>
          <w:rStyle w:val="FontStyle55"/>
          <w:rFonts w:ascii="Arial" w:hAnsi="Arial" w:cs="Arial"/>
          <w:sz w:val="22"/>
          <w:szCs w:val="22"/>
        </w:rPr>
      </w:pPr>
      <w:r w:rsidRPr="009017D8">
        <w:rPr>
          <w:rStyle w:val="FontStyle55"/>
          <w:rFonts w:ascii="Arial" w:hAnsi="Arial" w:cs="Arial"/>
          <w:sz w:val="22"/>
          <w:szCs w:val="22"/>
        </w:rPr>
        <w:t>Oświadczamy, że część zamówienia ……………………………………..(określić część) powierzona zostanie/nie zostanie** podwykonawcy/podwykonawcom**</w:t>
      </w:r>
    </w:p>
    <w:p w:rsidR="00FD62B0" w:rsidRPr="009017D8" w:rsidRDefault="00FD62B0" w:rsidP="00FD62B0">
      <w:pPr>
        <w:pStyle w:val="Akapitzlist"/>
        <w:widowControl w:val="0"/>
        <w:numPr>
          <w:ilvl w:val="0"/>
          <w:numId w:val="13"/>
        </w:numPr>
        <w:shd w:val="clear" w:color="auto" w:fill="FFFFFF"/>
        <w:tabs>
          <w:tab w:val="left" w:pos="1080"/>
          <w:tab w:val="left" w:leader="dot" w:pos="6120"/>
        </w:tabs>
        <w:autoSpaceDE w:val="0"/>
        <w:autoSpaceDN w:val="0"/>
        <w:adjustRightInd w:val="0"/>
        <w:spacing w:line="274" w:lineRule="exact"/>
        <w:rPr>
          <w:rFonts w:ascii="Arial" w:hAnsi="Arial" w:cs="Arial"/>
          <w:strike/>
          <w:color w:val="000000"/>
          <w:sz w:val="22"/>
          <w:szCs w:val="22"/>
        </w:rPr>
      </w:pPr>
      <w:r w:rsidRPr="009017D8">
        <w:rPr>
          <w:rFonts w:ascii="Arial" w:hAnsi="Arial" w:cs="Arial"/>
          <w:strike/>
          <w:color w:val="000000"/>
          <w:sz w:val="22"/>
          <w:szCs w:val="22"/>
        </w:rPr>
        <w:t>Forma zabezpieczenia należytego wykonania umowy …………….…</w:t>
      </w:r>
    </w:p>
    <w:p w:rsidR="00FD62B0" w:rsidRPr="009017D8" w:rsidRDefault="00FD62B0" w:rsidP="00FD62B0">
      <w:pPr>
        <w:pStyle w:val="Akapitzlist"/>
        <w:widowControl w:val="0"/>
        <w:numPr>
          <w:ilvl w:val="0"/>
          <w:numId w:val="13"/>
        </w:numPr>
        <w:shd w:val="clear" w:color="auto" w:fill="FFFFFF"/>
        <w:tabs>
          <w:tab w:val="left" w:pos="1080"/>
          <w:tab w:val="left" w:leader="dot" w:pos="6120"/>
        </w:tabs>
        <w:autoSpaceDE w:val="0"/>
        <w:autoSpaceDN w:val="0"/>
        <w:adjustRightInd w:val="0"/>
        <w:spacing w:line="274" w:lineRule="exact"/>
        <w:rPr>
          <w:rFonts w:ascii="Arial" w:hAnsi="Arial" w:cs="Arial"/>
          <w:strike/>
          <w:color w:val="000000"/>
          <w:sz w:val="22"/>
          <w:szCs w:val="22"/>
        </w:rPr>
      </w:pPr>
      <w:r w:rsidRPr="009017D8">
        <w:rPr>
          <w:rFonts w:ascii="Arial" w:hAnsi="Arial" w:cs="Arial"/>
          <w:strike/>
          <w:color w:val="000000"/>
          <w:sz w:val="22"/>
          <w:szCs w:val="22"/>
        </w:rPr>
        <w:t xml:space="preserve">Pozostałe dane do kryteriów oceny ofert …………………………………………… </w:t>
      </w:r>
    </w:p>
    <w:p w:rsidR="00FD62B0" w:rsidRPr="009017D8" w:rsidRDefault="00FD62B0" w:rsidP="00FD62B0">
      <w:pPr>
        <w:pStyle w:val="Akapitzlist"/>
        <w:numPr>
          <w:ilvl w:val="0"/>
          <w:numId w:val="13"/>
        </w:numPr>
        <w:jc w:val="both"/>
        <w:rPr>
          <w:rFonts w:ascii="Arial" w:hAnsi="Arial" w:cs="Arial"/>
          <w:sz w:val="22"/>
          <w:szCs w:val="22"/>
        </w:rPr>
      </w:pPr>
      <w:r w:rsidRPr="009017D8">
        <w:rPr>
          <w:rFonts w:ascii="Arial" w:hAnsi="Arial" w:cs="Arial"/>
          <w:sz w:val="22"/>
          <w:szCs w:val="22"/>
        </w:rPr>
        <w:t>Oświadczamy, iż zapoznaliśmy się z opisem przedmiotu zamówienia i wymogami Zamawiającego i nie wnosimy do nich żadnych zastrzeżeń.</w:t>
      </w:r>
    </w:p>
    <w:p w:rsidR="0001571C" w:rsidRPr="009017D8" w:rsidRDefault="00196032" w:rsidP="0001571C">
      <w:pPr>
        <w:pStyle w:val="Akapitzlist"/>
        <w:numPr>
          <w:ilvl w:val="0"/>
          <w:numId w:val="13"/>
        </w:numPr>
        <w:jc w:val="both"/>
        <w:rPr>
          <w:rFonts w:ascii="Arial" w:hAnsi="Arial" w:cs="Arial"/>
          <w:sz w:val="22"/>
          <w:szCs w:val="22"/>
        </w:rPr>
      </w:pPr>
      <w:r w:rsidRPr="009017D8">
        <w:rPr>
          <w:rFonts w:ascii="Arial" w:hAnsi="Arial" w:cs="Arial"/>
          <w:sz w:val="22"/>
          <w:szCs w:val="22"/>
        </w:rPr>
        <w:t>Oświadczam</w:t>
      </w:r>
      <w:r w:rsidR="00EA01F5" w:rsidRPr="009017D8">
        <w:rPr>
          <w:rFonts w:ascii="Arial" w:hAnsi="Arial" w:cs="Arial"/>
          <w:sz w:val="22"/>
          <w:szCs w:val="22"/>
        </w:rPr>
        <w:t>y, iż akceptujemy</w:t>
      </w:r>
      <w:r w:rsidRPr="009017D8">
        <w:rPr>
          <w:rFonts w:ascii="Arial" w:hAnsi="Arial" w:cs="Arial"/>
          <w:sz w:val="22"/>
          <w:szCs w:val="22"/>
        </w:rPr>
        <w:t xml:space="preserve"> </w:t>
      </w:r>
      <w:r w:rsidR="004A44B7" w:rsidRPr="009017D8">
        <w:rPr>
          <w:rFonts w:ascii="Arial" w:hAnsi="Arial" w:cs="Arial"/>
          <w:sz w:val="22"/>
          <w:szCs w:val="22"/>
        </w:rPr>
        <w:t>istotne postanowienia</w:t>
      </w:r>
      <w:r w:rsidRPr="009017D8">
        <w:rPr>
          <w:rFonts w:ascii="Arial" w:hAnsi="Arial" w:cs="Arial"/>
          <w:sz w:val="22"/>
          <w:szCs w:val="22"/>
        </w:rPr>
        <w:t xml:space="preserve"> umowy przedstawion</w:t>
      </w:r>
      <w:r w:rsidR="00F640B9" w:rsidRPr="009017D8">
        <w:rPr>
          <w:rFonts w:ascii="Arial" w:hAnsi="Arial" w:cs="Arial"/>
          <w:sz w:val="22"/>
          <w:szCs w:val="22"/>
        </w:rPr>
        <w:t>e</w:t>
      </w:r>
      <w:r w:rsidRPr="009017D8">
        <w:rPr>
          <w:rFonts w:ascii="Arial" w:hAnsi="Arial" w:cs="Arial"/>
          <w:sz w:val="22"/>
          <w:szCs w:val="22"/>
        </w:rPr>
        <w:t xml:space="preserve"> przez zamawiającego.</w:t>
      </w:r>
    </w:p>
    <w:p w:rsidR="00953BAB" w:rsidRPr="000F2E18" w:rsidRDefault="00953BAB" w:rsidP="0001571C">
      <w:pPr>
        <w:pStyle w:val="Akapitzlist"/>
        <w:numPr>
          <w:ilvl w:val="0"/>
          <w:numId w:val="13"/>
        </w:numPr>
        <w:jc w:val="both"/>
        <w:rPr>
          <w:rStyle w:val="FontStyle55"/>
          <w:rFonts w:ascii="Arial" w:hAnsi="Arial" w:cs="Arial"/>
          <w:sz w:val="22"/>
          <w:szCs w:val="22"/>
        </w:rPr>
      </w:pPr>
      <w:r w:rsidRPr="000F2E18">
        <w:rPr>
          <w:rStyle w:val="FontStyle55"/>
          <w:rFonts w:ascii="Arial" w:hAnsi="Arial" w:cs="Arial"/>
          <w:sz w:val="22"/>
          <w:szCs w:val="22"/>
        </w:rPr>
        <w:t>Oświadczam(my), że wypełniłem obowiązki informacyjne przewidziane w art. 13 lub art. 14 RODO</w:t>
      </w:r>
      <w:r w:rsidRPr="000F2E18">
        <w:rPr>
          <w:rStyle w:val="FontStyle55"/>
          <w:rFonts w:ascii="Arial" w:hAnsi="Arial" w:cs="Arial"/>
          <w:sz w:val="22"/>
          <w:szCs w:val="22"/>
          <w:vertAlign w:val="superscript"/>
        </w:rPr>
        <w:t>1)</w:t>
      </w:r>
      <w:r w:rsidRPr="000F2E18">
        <w:rPr>
          <w:rStyle w:val="FontStyle55"/>
          <w:rFonts w:ascii="Arial" w:hAnsi="Arial" w:cs="Arial"/>
          <w:sz w:val="22"/>
          <w:szCs w:val="22"/>
        </w:rPr>
        <w:t xml:space="preserve"> wobec osób fizycznych, od których dane osobowe </w:t>
      </w:r>
      <w:r w:rsidRPr="000F2E18">
        <w:rPr>
          <w:rStyle w:val="FontStyle55"/>
          <w:rFonts w:ascii="Arial" w:hAnsi="Arial" w:cs="Arial"/>
          <w:sz w:val="22"/>
          <w:szCs w:val="22"/>
        </w:rPr>
        <w:lastRenderedPageBreak/>
        <w:t>bezpośrednio lub pośrednio pozyskałem w celu ubiegania się o udzielenie zamówienia publicznego w niniejszym postępowaniu</w:t>
      </w:r>
      <w:r w:rsidRPr="000F2E18">
        <w:rPr>
          <w:rStyle w:val="FontStyle55"/>
          <w:rFonts w:ascii="Arial" w:hAnsi="Arial" w:cs="Arial"/>
          <w:sz w:val="22"/>
          <w:szCs w:val="22"/>
          <w:vertAlign w:val="superscript"/>
        </w:rPr>
        <w:t>2)</w:t>
      </w:r>
      <w:r w:rsidRPr="000F2E18">
        <w:rPr>
          <w:rStyle w:val="FontStyle55"/>
          <w:rFonts w:ascii="Arial" w:hAnsi="Arial" w:cs="Arial"/>
          <w:sz w:val="22"/>
          <w:szCs w:val="22"/>
        </w:rPr>
        <w:t>.</w:t>
      </w:r>
    </w:p>
    <w:p w:rsidR="006F016F" w:rsidRPr="000F2E18" w:rsidRDefault="00A65A87" w:rsidP="0001571C">
      <w:pPr>
        <w:pStyle w:val="Akapitzlist"/>
        <w:numPr>
          <w:ilvl w:val="0"/>
          <w:numId w:val="13"/>
        </w:numPr>
        <w:jc w:val="both"/>
        <w:rPr>
          <w:rFonts w:ascii="Arial" w:hAnsi="Arial" w:cs="Arial"/>
          <w:color w:val="0000FF"/>
          <w:sz w:val="22"/>
          <w:szCs w:val="22"/>
        </w:rPr>
      </w:pPr>
      <w:r w:rsidRPr="000F2E18">
        <w:rPr>
          <w:rFonts w:ascii="Arial" w:hAnsi="Arial" w:cs="Arial"/>
          <w:color w:val="0000FF"/>
          <w:sz w:val="22"/>
          <w:szCs w:val="22"/>
        </w:rPr>
        <w:t>Oświadczam(my), że nie zachodzą w stosunku do Wykonawcy przesłanki wykluczenia z postępowania na podstawie art. 7 ust. 1 ustawy z dnia 13 kwietnia 2022 roku o szczególnych rozwiązaniach w zakresie przeciwdziałania wspieraniu agresji na Ukrainę oraz służących ochronie bezpieczeństwa narodowego.</w:t>
      </w:r>
    </w:p>
    <w:p w:rsidR="00EA01F5" w:rsidRPr="009017D8" w:rsidRDefault="00EA01F5" w:rsidP="0001571C">
      <w:pPr>
        <w:pStyle w:val="Akapitzlist"/>
        <w:numPr>
          <w:ilvl w:val="0"/>
          <w:numId w:val="13"/>
        </w:numPr>
        <w:jc w:val="both"/>
        <w:rPr>
          <w:rFonts w:ascii="Arial" w:hAnsi="Arial" w:cs="Arial"/>
          <w:sz w:val="22"/>
          <w:szCs w:val="22"/>
        </w:rPr>
      </w:pPr>
      <w:r w:rsidRPr="009017D8">
        <w:rPr>
          <w:rFonts w:ascii="Arial" w:hAnsi="Arial" w:cs="Arial"/>
          <w:sz w:val="22"/>
          <w:szCs w:val="22"/>
        </w:rPr>
        <w:t>O</w:t>
      </w:r>
      <w:r w:rsidR="00651A68" w:rsidRPr="009017D8">
        <w:rPr>
          <w:rFonts w:ascii="Arial" w:hAnsi="Arial" w:cs="Arial"/>
          <w:sz w:val="22"/>
          <w:szCs w:val="22"/>
        </w:rPr>
        <w:t>świadczamy, iż prowadzimy działalność gospodarczą odpowiadającą zakresowi przedmiotu zamówienia oraz dysponujemy …………….. (podać ilość stacji) stacjami paliwowymi na terenie kraju, które h</w:t>
      </w:r>
      <w:r w:rsidR="004A44B7" w:rsidRPr="009017D8">
        <w:rPr>
          <w:rFonts w:ascii="Arial" w:hAnsi="Arial" w:cs="Arial"/>
          <w:sz w:val="22"/>
          <w:szCs w:val="22"/>
        </w:rPr>
        <w:t>onor</w:t>
      </w:r>
      <w:r w:rsidR="00651A68" w:rsidRPr="009017D8">
        <w:rPr>
          <w:rFonts w:ascii="Arial" w:hAnsi="Arial" w:cs="Arial"/>
          <w:sz w:val="22"/>
          <w:szCs w:val="22"/>
        </w:rPr>
        <w:t>ują karty</w:t>
      </w:r>
      <w:r w:rsidR="001940C4" w:rsidRPr="009017D8">
        <w:rPr>
          <w:rFonts w:ascii="Arial" w:hAnsi="Arial" w:cs="Arial"/>
          <w:sz w:val="22"/>
          <w:szCs w:val="22"/>
        </w:rPr>
        <w:t>,</w:t>
      </w:r>
      <w:r w:rsidRPr="009017D8">
        <w:rPr>
          <w:rFonts w:ascii="Arial" w:hAnsi="Arial" w:cs="Arial"/>
          <w:sz w:val="22"/>
          <w:szCs w:val="22"/>
        </w:rPr>
        <w:t xml:space="preserve"> w tym:</w:t>
      </w:r>
    </w:p>
    <w:p w:rsidR="00EA01F5" w:rsidRPr="009017D8" w:rsidRDefault="00EA01F5" w:rsidP="0058677F">
      <w:pPr>
        <w:pStyle w:val="Akapitzlist"/>
        <w:numPr>
          <w:ilvl w:val="0"/>
          <w:numId w:val="5"/>
        </w:numPr>
        <w:jc w:val="both"/>
        <w:rPr>
          <w:rFonts w:ascii="Arial" w:hAnsi="Arial" w:cs="Arial"/>
          <w:sz w:val="22"/>
          <w:szCs w:val="22"/>
        </w:rPr>
      </w:pPr>
      <w:r w:rsidRPr="009017D8">
        <w:rPr>
          <w:rFonts w:ascii="Arial" w:hAnsi="Arial" w:cs="Arial"/>
          <w:sz w:val="22"/>
          <w:szCs w:val="22"/>
        </w:rPr>
        <w:t xml:space="preserve">…………(podać liczbę) </w:t>
      </w:r>
      <w:r w:rsidR="001940C4" w:rsidRPr="009017D8">
        <w:rPr>
          <w:rFonts w:ascii="Arial" w:hAnsi="Arial" w:cs="Arial"/>
          <w:sz w:val="22"/>
          <w:szCs w:val="22"/>
        </w:rPr>
        <w:t>stacji</w:t>
      </w:r>
      <w:r w:rsidR="004A44B7" w:rsidRPr="009017D8">
        <w:rPr>
          <w:rFonts w:ascii="Arial" w:hAnsi="Arial" w:cs="Arial"/>
          <w:sz w:val="22"/>
          <w:szCs w:val="22"/>
        </w:rPr>
        <w:t xml:space="preserve"> paliw</w:t>
      </w:r>
      <w:r w:rsidRPr="009017D8">
        <w:rPr>
          <w:rFonts w:ascii="Arial" w:hAnsi="Arial" w:cs="Arial"/>
          <w:sz w:val="22"/>
          <w:szCs w:val="22"/>
        </w:rPr>
        <w:t xml:space="preserve"> na terenie miasta Zielona Góra,</w:t>
      </w:r>
    </w:p>
    <w:p w:rsidR="00EA01F5" w:rsidRPr="009017D8" w:rsidRDefault="00EA01F5" w:rsidP="0058677F">
      <w:pPr>
        <w:pStyle w:val="Akapitzlist"/>
        <w:numPr>
          <w:ilvl w:val="0"/>
          <w:numId w:val="5"/>
        </w:numPr>
        <w:jc w:val="both"/>
        <w:rPr>
          <w:rFonts w:ascii="Arial" w:hAnsi="Arial" w:cs="Arial"/>
          <w:sz w:val="22"/>
          <w:szCs w:val="22"/>
        </w:rPr>
      </w:pPr>
      <w:r w:rsidRPr="009017D8">
        <w:rPr>
          <w:rFonts w:ascii="Arial" w:hAnsi="Arial" w:cs="Arial"/>
          <w:sz w:val="22"/>
          <w:szCs w:val="22"/>
        </w:rPr>
        <w:t xml:space="preserve">…………(podać liczbę) </w:t>
      </w:r>
      <w:r w:rsidR="001940C4" w:rsidRPr="009017D8">
        <w:rPr>
          <w:rFonts w:ascii="Arial" w:hAnsi="Arial" w:cs="Arial"/>
          <w:sz w:val="22"/>
          <w:szCs w:val="22"/>
        </w:rPr>
        <w:t>stacji paliw</w:t>
      </w:r>
      <w:r w:rsidRPr="009017D8">
        <w:rPr>
          <w:rFonts w:ascii="Arial" w:hAnsi="Arial" w:cs="Arial"/>
          <w:sz w:val="22"/>
          <w:szCs w:val="22"/>
        </w:rPr>
        <w:t xml:space="preserve"> na terenie miasta Gorzów Wlkp.,</w:t>
      </w:r>
    </w:p>
    <w:p w:rsidR="00EA01F5" w:rsidRPr="009017D8" w:rsidRDefault="00EA01F5" w:rsidP="0058677F">
      <w:pPr>
        <w:pStyle w:val="Akapitzlist"/>
        <w:numPr>
          <w:ilvl w:val="0"/>
          <w:numId w:val="5"/>
        </w:numPr>
        <w:jc w:val="both"/>
        <w:rPr>
          <w:rFonts w:ascii="Arial" w:hAnsi="Arial" w:cs="Arial"/>
          <w:sz w:val="22"/>
          <w:szCs w:val="22"/>
        </w:rPr>
      </w:pPr>
      <w:r w:rsidRPr="009017D8">
        <w:rPr>
          <w:rFonts w:ascii="Arial" w:hAnsi="Arial" w:cs="Arial"/>
          <w:sz w:val="22"/>
          <w:szCs w:val="22"/>
        </w:rPr>
        <w:t xml:space="preserve">…………(podać liczbę) </w:t>
      </w:r>
      <w:r w:rsidR="003E673E" w:rsidRPr="009017D8">
        <w:rPr>
          <w:rFonts w:ascii="Arial" w:hAnsi="Arial" w:cs="Arial"/>
          <w:sz w:val="22"/>
          <w:szCs w:val="22"/>
        </w:rPr>
        <w:t>stacj</w:t>
      </w:r>
      <w:r w:rsidR="001940C4" w:rsidRPr="009017D8">
        <w:rPr>
          <w:rFonts w:ascii="Arial" w:hAnsi="Arial" w:cs="Arial"/>
          <w:sz w:val="22"/>
          <w:szCs w:val="22"/>
        </w:rPr>
        <w:t>i</w:t>
      </w:r>
      <w:r w:rsidR="003E673E" w:rsidRPr="009017D8">
        <w:rPr>
          <w:rFonts w:ascii="Arial" w:hAnsi="Arial" w:cs="Arial"/>
          <w:sz w:val="22"/>
          <w:szCs w:val="22"/>
        </w:rPr>
        <w:t xml:space="preserve"> paliw </w:t>
      </w:r>
      <w:r w:rsidRPr="009017D8">
        <w:rPr>
          <w:rFonts w:ascii="Arial" w:hAnsi="Arial" w:cs="Arial"/>
          <w:sz w:val="22"/>
          <w:szCs w:val="22"/>
        </w:rPr>
        <w:t>na terenie miasta Sulęcin,</w:t>
      </w:r>
    </w:p>
    <w:p w:rsidR="00EA01F5" w:rsidRPr="009017D8" w:rsidRDefault="00EA01F5" w:rsidP="0058677F">
      <w:pPr>
        <w:pStyle w:val="Akapitzlist"/>
        <w:numPr>
          <w:ilvl w:val="0"/>
          <w:numId w:val="5"/>
        </w:numPr>
        <w:jc w:val="both"/>
        <w:rPr>
          <w:rFonts w:ascii="Arial" w:hAnsi="Arial" w:cs="Arial"/>
          <w:sz w:val="22"/>
          <w:szCs w:val="22"/>
        </w:rPr>
      </w:pPr>
      <w:r w:rsidRPr="009017D8">
        <w:rPr>
          <w:rFonts w:ascii="Arial" w:hAnsi="Arial" w:cs="Arial"/>
          <w:sz w:val="22"/>
          <w:szCs w:val="22"/>
        </w:rPr>
        <w:t>……</w:t>
      </w:r>
      <w:r w:rsidR="001940C4" w:rsidRPr="009017D8">
        <w:rPr>
          <w:rFonts w:ascii="Arial" w:hAnsi="Arial" w:cs="Arial"/>
          <w:sz w:val="22"/>
          <w:szCs w:val="22"/>
        </w:rPr>
        <w:t>..</w:t>
      </w:r>
      <w:r w:rsidRPr="009017D8">
        <w:rPr>
          <w:rFonts w:ascii="Arial" w:hAnsi="Arial" w:cs="Arial"/>
          <w:sz w:val="22"/>
          <w:szCs w:val="22"/>
        </w:rPr>
        <w:t>…</w:t>
      </w:r>
      <w:r w:rsidR="003E673E" w:rsidRPr="009017D8">
        <w:rPr>
          <w:rFonts w:ascii="Arial" w:hAnsi="Arial" w:cs="Arial"/>
          <w:sz w:val="22"/>
          <w:szCs w:val="22"/>
        </w:rPr>
        <w:t xml:space="preserve">  </w:t>
      </w:r>
      <w:r w:rsidRPr="009017D8">
        <w:rPr>
          <w:rFonts w:ascii="Arial" w:hAnsi="Arial" w:cs="Arial"/>
          <w:sz w:val="22"/>
          <w:szCs w:val="22"/>
        </w:rPr>
        <w:t xml:space="preserve">(podać liczbę) </w:t>
      </w:r>
      <w:r w:rsidR="001940C4" w:rsidRPr="009017D8">
        <w:rPr>
          <w:rFonts w:ascii="Arial" w:hAnsi="Arial" w:cs="Arial"/>
          <w:sz w:val="22"/>
          <w:szCs w:val="22"/>
        </w:rPr>
        <w:t>stacji</w:t>
      </w:r>
      <w:r w:rsidR="003E673E" w:rsidRPr="009017D8">
        <w:rPr>
          <w:rFonts w:ascii="Arial" w:hAnsi="Arial" w:cs="Arial"/>
          <w:sz w:val="22"/>
          <w:szCs w:val="22"/>
        </w:rPr>
        <w:t xml:space="preserve"> paliw</w:t>
      </w:r>
      <w:r w:rsidRPr="009017D8">
        <w:rPr>
          <w:rFonts w:ascii="Arial" w:hAnsi="Arial" w:cs="Arial"/>
          <w:sz w:val="22"/>
          <w:szCs w:val="22"/>
        </w:rPr>
        <w:t xml:space="preserve"> na terenie miasta Krosno Odrzańskie,</w:t>
      </w:r>
    </w:p>
    <w:p w:rsidR="00EA01F5" w:rsidRPr="009017D8" w:rsidRDefault="00EA01F5" w:rsidP="0058677F">
      <w:pPr>
        <w:pStyle w:val="Akapitzlist"/>
        <w:numPr>
          <w:ilvl w:val="0"/>
          <w:numId w:val="5"/>
        </w:numPr>
        <w:jc w:val="both"/>
        <w:rPr>
          <w:rFonts w:ascii="Arial" w:hAnsi="Arial" w:cs="Arial"/>
          <w:sz w:val="22"/>
          <w:szCs w:val="22"/>
        </w:rPr>
      </w:pPr>
      <w:r w:rsidRPr="009017D8">
        <w:rPr>
          <w:rFonts w:ascii="Arial" w:hAnsi="Arial" w:cs="Arial"/>
          <w:sz w:val="22"/>
          <w:szCs w:val="22"/>
        </w:rPr>
        <w:t xml:space="preserve">…………(podać liczbę) </w:t>
      </w:r>
      <w:r w:rsidR="001940C4" w:rsidRPr="009017D8">
        <w:rPr>
          <w:rFonts w:ascii="Arial" w:hAnsi="Arial" w:cs="Arial"/>
          <w:sz w:val="22"/>
          <w:szCs w:val="22"/>
        </w:rPr>
        <w:t>stacji</w:t>
      </w:r>
      <w:r w:rsidR="003E673E" w:rsidRPr="009017D8">
        <w:rPr>
          <w:rFonts w:ascii="Arial" w:hAnsi="Arial" w:cs="Arial"/>
          <w:sz w:val="22"/>
          <w:szCs w:val="22"/>
        </w:rPr>
        <w:t xml:space="preserve"> paliw </w:t>
      </w:r>
      <w:r w:rsidRPr="009017D8">
        <w:rPr>
          <w:rFonts w:ascii="Arial" w:hAnsi="Arial" w:cs="Arial"/>
          <w:sz w:val="22"/>
          <w:szCs w:val="22"/>
        </w:rPr>
        <w:t>na terenie miasta Nowa Sól,</w:t>
      </w:r>
    </w:p>
    <w:p w:rsidR="00EA01F5" w:rsidRPr="009017D8" w:rsidRDefault="00EA01F5" w:rsidP="0058677F">
      <w:pPr>
        <w:pStyle w:val="Akapitzlist"/>
        <w:numPr>
          <w:ilvl w:val="0"/>
          <w:numId w:val="5"/>
        </w:numPr>
        <w:jc w:val="both"/>
        <w:rPr>
          <w:rFonts w:ascii="Arial" w:hAnsi="Arial" w:cs="Arial"/>
          <w:sz w:val="22"/>
          <w:szCs w:val="22"/>
        </w:rPr>
      </w:pPr>
      <w:r w:rsidRPr="009017D8">
        <w:rPr>
          <w:rFonts w:ascii="Arial" w:hAnsi="Arial" w:cs="Arial"/>
          <w:sz w:val="22"/>
          <w:szCs w:val="22"/>
        </w:rPr>
        <w:t xml:space="preserve">…………(podać liczbę) </w:t>
      </w:r>
      <w:r w:rsidR="001940C4" w:rsidRPr="009017D8">
        <w:rPr>
          <w:rFonts w:ascii="Arial" w:hAnsi="Arial" w:cs="Arial"/>
          <w:sz w:val="22"/>
          <w:szCs w:val="22"/>
        </w:rPr>
        <w:t>stacji</w:t>
      </w:r>
      <w:r w:rsidR="003E673E" w:rsidRPr="009017D8">
        <w:rPr>
          <w:rFonts w:ascii="Arial" w:hAnsi="Arial" w:cs="Arial"/>
          <w:sz w:val="22"/>
          <w:szCs w:val="22"/>
        </w:rPr>
        <w:t xml:space="preserve"> paliw </w:t>
      </w:r>
      <w:r w:rsidRPr="009017D8">
        <w:rPr>
          <w:rFonts w:ascii="Arial" w:hAnsi="Arial" w:cs="Arial"/>
          <w:sz w:val="22"/>
          <w:szCs w:val="22"/>
        </w:rPr>
        <w:t>na terenie miasta Świebodzin,</w:t>
      </w:r>
    </w:p>
    <w:p w:rsidR="00EA01F5" w:rsidRPr="009017D8" w:rsidRDefault="00EA01F5" w:rsidP="0058677F">
      <w:pPr>
        <w:pStyle w:val="Akapitzlist"/>
        <w:numPr>
          <w:ilvl w:val="0"/>
          <w:numId w:val="5"/>
        </w:numPr>
        <w:jc w:val="both"/>
        <w:rPr>
          <w:rFonts w:ascii="Arial" w:hAnsi="Arial" w:cs="Arial"/>
          <w:sz w:val="22"/>
          <w:szCs w:val="22"/>
        </w:rPr>
      </w:pPr>
      <w:r w:rsidRPr="009017D8">
        <w:rPr>
          <w:rFonts w:ascii="Arial" w:hAnsi="Arial" w:cs="Arial"/>
          <w:sz w:val="22"/>
          <w:szCs w:val="22"/>
        </w:rPr>
        <w:t xml:space="preserve">…………(podać liczbę) </w:t>
      </w:r>
      <w:r w:rsidR="001940C4" w:rsidRPr="009017D8">
        <w:rPr>
          <w:rFonts w:ascii="Arial" w:hAnsi="Arial" w:cs="Arial"/>
          <w:sz w:val="22"/>
          <w:szCs w:val="22"/>
        </w:rPr>
        <w:t>stacji</w:t>
      </w:r>
      <w:r w:rsidR="003E673E" w:rsidRPr="009017D8">
        <w:rPr>
          <w:rFonts w:ascii="Arial" w:hAnsi="Arial" w:cs="Arial"/>
          <w:sz w:val="22"/>
          <w:szCs w:val="22"/>
        </w:rPr>
        <w:t xml:space="preserve"> paliw </w:t>
      </w:r>
      <w:r w:rsidRPr="009017D8">
        <w:rPr>
          <w:rFonts w:ascii="Arial" w:hAnsi="Arial" w:cs="Arial"/>
          <w:sz w:val="22"/>
          <w:szCs w:val="22"/>
        </w:rPr>
        <w:t>na terenie miasta Żary.</w:t>
      </w:r>
    </w:p>
    <w:p w:rsidR="00FD62B0" w:rsidRPr="009017D8" w:rsidRDefault="00FD62B0" w:rsidP="00FD62B0">
      <w:pPr>
        <w:pStyle w:val="Akapitzlist"/>
        <w:ind w:left="1440"/>
        <w:jc w:val="both"/>
        <w:rPr>
          <w:rFonts w:ascii="Arial" w:hAnsi="Arial" w:cs="Arial"/>
          <w:sz w:val="22"/>
          <w:szCs w:val="22"/>
        </w:rPr>
      </w:pPr>
    </w:p>
    <w:p w:rsidR="00FD62B0" w:rsidRPr="009017D8" w:rsidRDefault="000173E0" w:rsidP="00FD62B0">
      <w:pPr>
        <w:pStyle w:val="Akapitzlist"/>
        <w:numPr>
          <w:ilvl w:val="0"/>
          <w:numId w:val="13"/>
        </w:numPr>
        <w:jc w:val="both"/>
        <w:rPr>
          <w:rFonts w:ascii="Arial" w:hAnsi="Arial" w:cs="Arial"/>
          <w:sz w:val="22"/>
          <w:szCs w:val="22"/>
        </w:rPr>
      </w:pPr>
      <w:r w:rsidRPr="009017D8">
        <w:rPr>
          <w:rFonts w:ascii="Arial" w:hAnsi="Arial" w:cs="Arial"/>
          <w:sz w:val="22"/>
          <w:szCs w:val="22"/>
        </w:rPr>
        <w:t>Załącznikami do niniejszego formularza oferty stanowiącymi integralną część oferty są:</w:t>
      </w:r>
    </w:p>
    <w:p w:rsidR="00F60A77" w:rsidRPr="009017D8" w:rsidRDefault="00F60A77" w:rsidP="0058677F">
      <w:pPr>
        <w:numPr>
          <w:ilvl w:val="0"/>
          <w:numId w:val="4"/>
        </w:numPr>
        <w:jc w:val="both"/>
        <w:rPr>
          <w:rFonts w:ascii="Arial" w:hAnsi="Arial" w:cs="Arial"/>
          <w:sz w:val="22"/>
          <w:szCs w:val="22"/>
        </w:rPr>
      </w:pPr>
      <w:r w:rsidRPr="009017D8">
        <w:rPr>
          <w:rFonts w:ascii="Arial" w:hAnsi="Arial" w:cs="Arial"/>
          <w:b/>
          <w:color w:val="000000"/>
          <w:sz w:val="22"/>
          <w:szCs w:val="22"/>
        </w:rPr>
        <w:t>koncesję/zezwolenie URE na obrót paliwami ciekłymi</w:t>
      </w:r>
      <w:r w:rsidRPr="009017D8">
        <w:rPr>
          <w:rFonts w:ascii="Arial" w:hAnsi="Arial" w:cs="Arial"/>
          <w:b/>
          <w:sz w:val="22"/>
          <w:szCs w:val="22"/>
        </w:rPr>
        <w:t>;</w:t>
      </w:r>
    </w:p>
    <w:p w:rsidR="000173E0" w:rsidRPr="009017D8" w:rsidRDefault="00EA01F5" w:rsidP="0058677F">
      <w:pPr>
        <w:numPr>
          <w:ilvl w:val="0"/>
          <w:numId w:val="4"/>
        </w:numPr>
        <w:jc w:val="both"/>
        <w:rPr>
          <w:rFonts w:ascii="Arial" w:hAnsi="Arial" w:cs="Arial"/>
          <w:sz w:val="22"/>
          <w:szCs w:val="22"/>
        </w:rPr>
      </w:pPr>
      <w:r w:rsidRPr="009017D8">
        <w:rPr>
          <w:rFonts w:ascii="Arial" w:hAnsi="Arial" w:cs="Arial"/>
          <w:b/>
          <w:sz w:val="22"/>
          <w:szCs w:val="22"/>
        </w:rPr>
        <w:t xml:space="preserve">wykaz </w:t>
      </w:r>
      <w:r w:rsidR="003E673E" w:rsidRPr="009017D8">
        <w:rPr>
          <w:rFonts w:ascii="Arial" w:hAnsi="Arial" w:cs="Arial"/>
          <w:b/>
          <w:sz w:val="22"/>
          <w:szCs w:val="22"/>
        </w:rPr>
        <w:t>stacji paliwowych honorujących karty</w:t>
      </w:r>
      <w:r w:rsidRPr="009017D8">
        <w:rPr>
          <w:rFonts w:ascii="Arial" w:hAnsi="Arial" w:cs="Arial"/>
          <w:sz w:val="22"/>
          <w:szCs w:val="22"/>
        </w:rPr>
        <w:t xml:space="preserve"> na terenie </w:t>
      </w:r>
      <w:r w:rsidR="003E673E" w:rsidRPr="009017D8">
        <w:rPr>
          <w:rFonts w:ascii="Arial" w:hAnsi="Arial" w:cs="Arial"/>
          <w:sz w:val="22"/>
          <w:szCs w:val="22"/>
        </w:rPr>
        <w:t>całego kraju</w:t>
      </w:r>
      <w:r w:rsidRPr="009017D8">
        <w:rPr>
          <w:rFonts w:ascii="Arial" w:hAnsi="Arial" w:cs="Arial"/>
          <w:sz w:val="22"/>
          <w:szCs w:val="22"/>
        </w:rPr>
        <w:t xml:space="preserve">, zawierający ich nazwy i adresy </w:t>
      </w:r>
      <w:r w:rsidRPr="009017D8">
        <w:rPr>
          <w:rFonts w:ascii="Arial" w:hAnsi="Arial" w:cs="Arial"/>
          <w:i/>
          <w:sz w:val="22"/>
          <w:szCs w:val="22"/>
        </w:rPr>
        <w:t>(</w:t>
      </w:r>
      <w:r w:rsidR="003E673E" w:rsidRPr="009017D8">
        <w:rPr>
          <w:rFonts w:ascii="Arial" w:hAnsi="Arial" w:cs="Arial"/>
          <w:i/>
          <w:sz w:val="22"/>
          <w:szCs w:val="22"/>
        </w:rPr>
        <w:t xml:space="preserve">może być </w:t>
      </w:r>
      <w:r w:rsidR="00F640B9" w:rsidRPr="009017D8">
        <w:rPr>
          <w:rFonts w:ascii="Arial" w:hAnsi="Arial" w:cs="Arial"/>
          <w:i/>
          <w:sz w:val="22"/>
          <w:szCs w:val="22"/>
        </w:rPr>
        <w:t xml:space="preserve">załączony w </w:t>
      </w:r>
      <w:r w:rsidR="003E673E" w:rsidRPr="009017D8">
        <w:rPr>
          <w:rFonts w:ascii="Arial" w:hAnsi="Arial" w:cs="Arial"/>
          <w:i/>
          <w:sz w:val="22"/>
          <w:szCs w:val="22"/>
        </w:rPr>
        <w:t>formie elektronicznej</w:t>
      </w:r>
      <w:r w:rsidRPr="009017D8">
        <w:rPr>
          <w:rFonts w:ascii="Arial" w:hAnsi="Arial" w:cs="Arial"/>
          <w:i/>
          <w:sz w:val="22"/>
          <w:szCs w:val="22"/>
        </w:rPr>
        <w:t>)</w:t>
      </w:r>
      <w:r w:rsidR="000C289E">
        <w:rPr>
          <w:rFonts w:ascii="Arial" w:hAnsi="Arial" w:cs="Arial"/>
          <w:i/>
          <w:sz w:val="22"/>
          <w:szCs w:val="22"/>
        </w:rPr>
        <w:t>;</w:t>
      </w:r>
      <w:r w:rsidRPr="009017D8">
        <w:rPr>
          <w:rFonts w:ascii="Arial" w:hAnsi="Arial" w:cs="Arial"/>
          <w:sz w:val="22"/>
          <w:szCs w:val="22"/>
        </w:rPr>
        <w:t xml:space="preserve">  </w:t>
      </w:r>
    </w:p>
    <w:p w:rsidR="00155B94" w:rsidRPr="009017D8" w:rsidRDefault="000C289E" w:rsidP="0058677F">
      <w:pPr>
        <w:numPr>
          <w:ilvl w:val="0"/>
          <w:numId w:val="4"/>
        </w:numPr>
        <w:jc w:val="both"/>
        <w:rPr>
          <w:rFonts w:ascii="Arial" w:hAnsi="Arial" w:cs="Arial"/>
          <w:sz w:val="22"/>
          <w:szCs w:val="22"/>
        </w:rPr>
      </w:pPr>
      <w:r>
        <w:rPr>
          <w:rFonts w:ascii="Arial" w:hAnsi="Arial" w:cs="Arial"/>
          <w:sz w:val="22"/>
          <w:szCs w:val="22"/>
        </w:rPr>
        <w:t>parafowany wzór umowy.</w:t>
      </w:r>
    </w:p>
    <w:p w:rsidR="00155B94" w:rsidRPr="009017D8" w:rsidRDefault="00155B94">
      <w:pPr>
        <w:ind w:left="720"/>
        <w:outlineLvl w:val="0"/>
        <w:rPr>
          <w:rFonts w:ascii="Arial" w:hAnsi="Arial" w:cs="Arial"/>
          <w:i/>
          <w:sz w:val="22"/>
          <w:szCs w:val="22"/>
        </w:rPr>
      </w:pPr>
    </w:p>
    <w:p w:rsidR="005E1D98" w:rsidRPr="009017D8" w:rsidRDefault="005E1D98">
      <w:pPr>
        <w:ind w:left="720"/>
        <w:outlineLvl w:val="0"/>
        <w:rPr>
          <w:rFonts w:ascii="Arial" w:hAnsi="Arial" w:cs="Arial"/>
          <w:i/>
          <w:sz w:val="22"/>
          <w:szCs w:val="22"/>
        </w:rPr>
      </w:pPr>
    </w:p>
    <w:p w:rsidR="000173E0" w:rsidRPr="009017D8" w:rsidRDefault="000173E0">
      <w:pPr>
        <w:ind w:left="720"/>
        <w:outlineLvl w:val="0"/>
        <w:rPr>
          <w:rFonts w:ascii="Arial" w:hAnsi="Arial" w:cs="Arial"/>
          <w:i/>
          <w:sz w:val="22"/>
          <w:szCs w:val="22"/>
        </w:rPr>
      </w:pPr>
      <w:r w:rsidRPr="009017D8">
        <w:rPr>
          <w:rFonts w:ascii="Arial" w:hAnsi="Arial" w:cs="Arial"/>
          <w:i/>
          <w:sz w:val="22"/>
          <w:szCs w:val="22"/>
        </w:rPr>
        <w:t>Miejscowość ............................, dnia ................................... roku.</w:t>
      </w:r>
    </w:p>
    <w:p w:rsidR="000173E0" w:rsidRPr="009017D8" w:rsidRDefault="000173E0">
      <w:pPr>
        <w:ind w:left="720"/>
        <w:outlineLvl w:val="0"/>
        <w:rPr>
          <w:rFonts w:ascii="Arial" w:hAnsi="Arial" w:cs="Arial"/>
          <w:i/>
          <w:sz w:val="22"/>
          <w:szCs w:val="22"/>
        </w:rPr>
      </w:pPr>
    </w:p>
    <w:p w:rsidR="000173E0" w:rsidRPr="009017D8" w:rsidRDefault="000173E0" w:rsidP="00B96A93">
      <w:pPr>
        <w:outlineLvl w:val="0"/>
        <w:rPr>
          <w:rFonts w:ascii="Arial" w:hAnsi="Arial" w:cs="Arial"/>
          <w:i/>
          <w:sz w:val="22"/>
          <w:szCs w:val="22"/>
        </w:rPr>
      </w:pPr>
    </w:p>
    <w:p w:rsidR="003A52C3" w:rsidRPr="009017D8" w:rsidRDefault="003A52C3" w:rsidP="00B96A93">
      <w:pPr>
        <w:outlineLvl w:val="0"/>
        <w:rPr>
          <w:rFonts w:ascii="Arial" w:hAnsi="Arial" w:cs="Arial"/>
          <w:i/>
          <w:sz w:val="22"/>
          <w:szCs w:val="22"/>
        </w:rPr>
      </w:pPr>
    </w:p>
    <w:p w:rsidR="003A52C3" w:rsidRPr="009017D8" w:rsidRDefault="003A52C3" w:rsidP="00B96A93">
      <w:pPr>
        <w:outlineLvl w:val="0"/>
        <w:rPr>
          <w:rFonts w:ascii="Arial" w:hAnsi="Arial" w:cs="Arial"/>
          <w:i/>
          <w:sz w:val="22"/>
          <w:szCs w:val="22"/>
        </w:rPr>
      </w:pPr>
    </w:p>
    <w:p w:rsidR="000173E0" w:rsidRPr="009017D8" w:rsidRDefault="000173E0">
      <w:pPr>
        <w:ind w:left="360"/>
        <w:jc w:val="right"/>
        <w:rPr>
          <w:rFonts w:ascii="Arial" w:hAnsi="Arial" w:cs="Arial"/>
          <w:i/>
          <w:sz w:val="22"/>
          <w:szCs w:val="22"/>
        </w:rPr>
      </w:pPr>
      <w:r w:rsidRPr="009017D8">
        <w:rPr>
          <w:rFonts w:ascii="Arial" w:hAnsi="Arial" w:cs="Arial"/>
          <w:i/>
          <w:sz w:val="22"/>
          <w:szCs w:val="22"/>
        </w:rPr>
        <w:t>..................</w:t>
      </w:r>
      <w:r w:rsidR="00FD62B0" w:rsidRPr="009017D8">
        <w:rPr>
          <w:rFonts w:ascii="Arial" w:hAnsi="Arial" w:cs="Arial"/>
          <w:i/>
          <w:sz w:val="22"/>
          <w:szCs w:val="22"/>
        </w:rPr>
        <w:t>..................</w:t>
      </w:r>
      <w:r w:rsidRPr="009017D8">
        <w:rPr>
          <w:rFonts w:ascii="Arial" w:hAnsi="Arial" w:cs="Arial"/>
          <w:i/>
          <w:sz w:val="22"/>
          <w:szCs w:val="22"/>
        </w:rPr>
        <w:t>......................................................</w:t>
      </w:r>
    </w:p>
    <w:p w:rsidR="000173E0" w:rsidRPr="009017D8" w:rsidRDefault="000173E0">
      <w:pPr>
        <w:ind w:left="3552" w:firstLine="348"/>
        <w:jc w:val="center"/>
        <w:rPr>
          <w:rFonts w:ascii="Arial" w:hAnsi="Arial" w:cs="Arial"/>
          <w:i/>
          <w:sz w:val="22"/>
          <w:szCs w:val="22"/>
        </w:rPr>
      </w:pPr>
      <w:r w:rsidRPr="009017D8">
        <w:rPr>
          <w:rFonts w:ascii="Arial" w:hAnsi="Arial" w:cs="Arial"/>
          <w:i/>
          <w:sz w:val="22"/>
          <w:szCs w:val="22"/>
        </w:rPr>
        <w:t>(pieczęć i podpis osoby uprawnionej do</w:t>
      </w:r>
    </w:p>
    <w:p w:rsidR="000173E0" w:rsidRPr="009017D8" w:rsidRDefault="000173E0">
      <w:pPr>
        <w:pStyle w:val="Tekstpodstawowywcity2"/>
        <w:rPr>
          <w:rFonts w:ascii="Arial" w:hAnsi="Arial" w:cs="Arial"/>
          <w:szCs w:val="22"/>
        </w:rPr>
      </w:pPr>
      <w:r w:rsidRPr="009017D8">
        <w:rPr>
          <w:rFonts w:ascii="Arial" w:hAnsi="Arial" w:cs="Arial"/>
          <w:szCs w:val="22"/>
        </w:rPr>
        <w:t>składania oświadczeń woli w imieniu Wykonawcy)</w:t>
      </w:r>
    </w:p>
    <w:p w:rsidR="00A65A87" w:rsidRPr="00FD62B0" w:rsidRDefault="00A65A87">
      <w:pPr>
        <w:ind w:left="360"/>
        <w:jc w:val="both"/>
        <w:rPr>
          <w:rFonts w:asciiTheme="minorHAnsi" w:hAnsiTheme="minorHAnsi"/>
        </w:rPr>
      </w:pPr>
    </w:p>
    <w:p w:rsidR="00196032" w:rsidRDefault="00196032" w:rsidP="002B44E6">
      <w:pPr>
        <w:jc w:val="both"/>
      </w:pPr>
    </w:p>
    <w:p w:rsidR="00F33672" w:rsidRPr="000F2E18" w:rsidRDefault="00F33672" w:rsidP="00F33672">
      <w:pPr>
        <w:rPr>
          <w:rFonts w:ascii="Arial" w:hAnsi="Arial" w:cs="Arial"/>
          <w:b/>
          <w:i/>
          <w:iCs/>
          <w:sz w:val="16"/>
          <w:szCs w:val="16"/>
        </w:rPr>
      </w:pPr>
      <w:r w:rsidRPr="000F2E18">
        <w:rPr>
          <w:rFonts w:ascii="Arial" w:hAnsi="Arial" w:cs="Arial"/>
          <w:b/>
          <w:i/>
          <w:iCs/>
          <w:sz w:val="16"/>
          <w:szCs w:val="16"/>
        </w:rPr>
        <w:t>* w sytuacji, gdy cena przedmiotu zamówienia jest wieloskładnikowa, należy podać także cenę poszczególnych pozycji.</w:t>
      </w:r>
    </w:p>
    <w:p w:rsidR="00F33672" w:rsidRPr="000F2E18" w:rsidRDefault="00F33672" w:rsidP="00F33672">
      <w:pPr>
        <w:rPr>
          <w:rFonts w:ascii="Arial" w:hAnsi="Arial" w:cs="Arial"/>
          <w:b/>
          <w:i/>
          <w:iCs/>
          <w:sz w:val="16"/>
          <w:szCs w:val="16"/>
        </w:rPr>
      </w:pPr>
      <w:r w:rsidRPr="000F2E18">
        <w:rPr>
          <w:rFonts w:ascii="Arial" w:hAnsi="Arial" w:cs="Arial"/>
          <w:b/>
          <w:i/>
          <w:iCs/>
          <w:sz w:val="16"/>
          <w:szCs w:val="16"/>
        </w:rPr>
        <w:t>**niepotrzebne skreślić</w:t>
      </w:r>
    </w:p>
    <w:p w:rsidR="00F33672" w:rsidRPr="000F2E18" w:rsidRDefault="00F33672" w:rsidP="00F33672">
      <w:pPr>
        <w:rPr>
          <w:rFonts w:ascii="Arial" w:eastAsia="Calibri" w:hAnsi="Arial" w:cs="Arial"/>
          <w:sz w:val="16"/>
          <w:szCs w:val="16"/>
        </w:rPr>
      </w:pPr>
      <w:r w:rsidRPr="000F2E18">
        <w:rPr>
          <w:rFonts w:ascii="Arial" w:eastAsia="Calibri" w:hAnsi="Arial" w:cs="Arial"/>
          <w:sz w:val="10"/>
          <w:szCs w:val="10"/>
        </w:rPr>
        <w:t xml:space="preserve">1) </w:t>
      </w:r>
      <w:r w:rsidRPr="000F2E18">
        <w:rPr>
          <w:rFonts w:ascii="Arial" w:eastAsia="Calibri" w:hAnsi="Arial" w:cs="Arial"/>
          <w:sz w:val="16"/>
          <w:szCs w:val="16"/>
        </w:rPr>
        <w:t xml:space="preserve">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p>
    <w:p w:rsidR="00B461F1" w:rsidRPr="000F2E18" w:rsidRDefault="00F33672" w:rsidP="00F33672">
      <w:pPr>
        <w:rPr>
          <w:rFonts w:ascii="Arial" w:hAnsi="Arial" w:cs="Arial"/>
          <w:b/>
          <w:iCs/>
          <w:sz w:val="20"/>
        </w:rPr>
      </w:pPr>
      <w:r w:rsidRPr="000F2E18">
        <w:rPr>
          <w:rFonts w:ascii="Arial" w:eastAsia="Calibri" w:hAnsi="Arial" w:cs="Arial"/>
          <w:sz w:val="10"/>
          <w:szCs w:val="10"/>
        </w:rPr>
        <w:t xml:space="preserve">2) </w:t>
      </w:r>
      <w:r w:rsidRPr="000F2E18">
        <w:rPr>
          <w:rFonts w:ascii="Arial" w:eastAsia="Calibri" w:hAnsi="Arial" w:cs="Arial"/>
          <w:sz w:val="16"/>
          <w:szCs w:val="16"/>
        </w:rPr>
        <w:t>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sectPr w:rsidR="00B461F1" w:rsidRPr="000F2E18" w:rsidSect="00B87DE6">
      <w:footerReference w:type="even" r:id="rId14"/>
      <w:footerReference w:type="default" r:id="rId15"/>
      <w:pgSz w:w="11906" w:h="16838"/>
      <w:pgMar w:top="539" w:right="1418"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B2FE0" w:rsidRDefault="00DB2FE0">
      <w:r>
        <w:separator/>
      </w:r>
    </w:p>
  </w:endnote>
  <w:endnote w:type="continuationSeparator" w:id="1">
    <w:p w:rsidR="00DB2FE0" w:rsidRDefault="00DB2FE0">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Bookman Old Style">
    <w:panose1 w:val="02050604050505020204"/>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2FE0" w:rsidRDefault="00DB2FE0" w:rsidP="00C20734">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DB2FE0" w:rsidRDefault="00DB2FE0" w:rsidP="00C20734">
    <w:pPr>
      <w:pStyle w:val="Stopk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2FE0" w:rsidRDefault="00DB2FE0" w:rsidP="00C20734">
    <w:pPr>
      <w:pStyle w:val="Stopk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B2FE0" w:rsidRDefault="00DB2FE0">
      <w:r>
        <w:separator/>
      </w:r>
    </w:p>
  </w:footnote>
  <w:footnote w:type="continuationSeparator" w:id="1">
    <w:p w:rsidR="00DB2FE0" w:rsidRDefault="00DB2FE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05ABC"/>
    <w:multiLevelType w:val="hybridMultilevel"/>
    <w:tmpl w:val="5A5275C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28A2814"/>
    <w:multiLevelType w:val="singleLevel"/>
    <w:tmpl w:val="4DE47324"/>
    <w:lvl w:ilvl="0">
      <w:start w:val="3"/>
      <w:numFmt w:val="decimal"/>
      <w:lvlText w:val="%1."/>
      <w:legacy w:legacy="1" w:legacySpace="0" w:legacyIndent="350"/>
      <w:lvlJc w:val="left"/>
      <w:rPr>
        <w:rFonts w:ascii="Arial" w:hAnsi="Arial" w:cs="Arial" w:hint="default"/>
        <w:b/>
      </w:rPr>
    </w:lvl>
  </w:abstractNum>
  <w:abstractNum w:abstractNumId="2">
    <w:nsid w:val="0B225573"/>
    <w:multiLevelType w:val="hybridMultilevel"/>
    <w:tmpl w:val="0B005592"/>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
    <w:nsid w:val="0C2173A5"/>
    <w:multiLevelType w:val="hybridMultilevel"/>
    <w:tmpl w:val="41F24E84"/>
    <w:lvl w:ilvl="0" w:tplc="AED25A5C">
      <w:start w:val="1"/>
      <w:numFmt w:val="decimal"/>
      <w:lvlText w:val="%1)"/>
      <w:lvlJc w:val="left"/>
      <w:pPr>
        <w:ind w:left="720" w:hanging="360"/>
      </w:pPr>
      <w:rPr>
        <w:rFonts w:hint="default"/>
        <w:b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EE816FB"/>
    <w:multiLevelType w:val="multilevel"/>
    <w:tmpl w:val="922C27F2"/>
    <w:lvl w:ilvl="0">
      <w:start w:val="1"/>
      <w:numFmt w:val="bullet"/>
      <w:lvlText w:val=""/>
      <w:lvlJc w:val="left"/>
      <w:pPr>
        <w:ind w:left="1080" w:hanging="360"/>
      </w:pPr>
      <w:rPr>
        <w:rFonts w:ascii="Symbol" w:hAnsi="Symbol" w:cs="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5">
    <w:nsid w:val="1597055B"/>
    <w:multiLevelType w:val="hybridMultilevel"/>
    <w:tmpl w:val="C9C0708E"/>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6">
    <w:nsid w:val="1CE540C2"/>
    <w:multiLevelType w:val="singleLevel"/>
    <w:tmpl w:val="27229672"/>
    <w:lvl w:ilvl="0">
      <w:start w:val="4"/>
      <w:numFmt w:val="decimal"/>
      <w:lvlText w:val="%1."/>
      <w:legacy w:legacy="1" w:legacySpace="0" w:legacyIndent="571"/>
      <w:lvlJc w:val="left"/>
      <w:rPr>
        <w:rFonts w:ascii="Calibri" w:hAnsi="Calibri" w:cs="Calibri" w:hint="default"/>
      </w:rPr>
    </w:lvl>
  </w:abstractNum>
  <w:abstractNum w:abstractNumId="7">
    <w:nsid w:val="1F6A4D65"/>
    <w:multiLevelType w:val="hybridMultilevel"/>
    <w:tmpl w:val="0D5AA7F0"/>
    <w:lvl w:ilvl="0" w:tplc="04150011">
      <w:start w:val="1"/>
      <w:numFmt w:val="decimal"/>
      <w:lvlText w:val="%1)"/>
      <w:lvlJc w:val="left"/>
      <w:pPr>
        <w:tabs>
          <w:tab w:val="num" w:pos="720"/>
        </w:tabs>
        <w:ind w:left="720" w:hanging="360"/>
      </w:pPr>
    </w:lvl>
    <w:lvl w:ilvl="1" w:tplc="0415000F">
      <w:start w:val="1"/>
      <w:numFmt w:val="decimal"/>
      <w:lvlText w:val="%2."/>
      <w:lvlJc w:val="left"/>
      <w:pPr>
        <w:tabs>
          <w:tab w:val="num" w:pos="644"/>
        </w:tabs>
        <w:ind w:left="644" w:hanging="360"/>
      </w:pPr>
    </w:lvl>
    <w:lvl w:ilvl="2" w:tplc="18F6EE4C">
      <w:start w:val="12"/>
      <w:numFmt w:val="decimal"/>
      <w:lvlText w:val="%3"/>
      <w:lvlJc w:val="left"/>
      <w:pPr>
        <w:tabs>
          <w:tab w:val="num" w:pos="2340"/>
        </w:tabs>
        <w:ind w:left="2340" w:hanging="360"/>
      </w:pPr>
    </w:lvl>
    <w:lvl w:ilvl="3" w:tplc="EAE6FD9C">
      <w:start w:val="1"/>
      <w:numFmt w:val="decimal"/>
      <w:lvlText w:val="%4."/>
      <w:lvlJc w:val="left"/>
      <w:pPr>
        <w:tabs>
          <w:tab w:val="num" w:pos="2880"/>
        </w:tabs>
        <w:ind w:left="2880" w:hanging="360"/>
      </w:pPr>
      <w:rPr>
        <w:i w:val="0"/>
      </w:rPr>
    </w:lvl>
    <w:lvl w:ilvl="4" w:tplc="9C1C8E3E">
      <w:start w:val="1"/>
      <w:numFmt w:val="upperLetter"/>
      <w:pStyle w:val="Nagwek3"/>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8">
    <w:nsid w:val="258176D1"/>
    <w:multiLevelType w:val="multilevel"/>
    <w:tmpl w:val="F90E3F24"/>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9">
    <w:nsid w:val="2692608E"/>
    <w:multiLevelType w:val="singleLevel"/>
    <w:tmpl w:val="56EC0FA0"/>
    <w:lvl w:ilvl="0">
      <w:start w:val="1"/>
      <w:numFmt w:val="upperLetter"/>
      <w:lvlText w:val="%1."/>
      <w:lvlJc w:val="left"/>
      <w:pPr>
        <w:ind w:left="360" w:hanging="360"/>
      </w:pPr>
      <w:rPr>
        <w:rFonts w:hint="default"/>
        <w:b/>
        <w:color w:val="auto"/>
      </w:rPr>
    </w:lvl>
  </w:abstractNum>
  <w:abstractNum w:abstractNumId="10">
    <w:nsid w:val="27720AB1"/>
    <w:multiLevelType w:val="singleLevel"/>
    <w:tmpl w:val="222676CC"/>
    <w:lvl w:ilvl="0">
      <w:start w:val="1"/>
      <w:numFmt w:val="lowerLetter"/>
      <w:lvlText w:val="%1)"/>
      <w:legacy w:legacy="1" w:legacySpace="0" w:legacyIndent="360"/>
      <w:lvlJc w:val="left"/>
      <w:rPr>
        <w:rFonts w:ascii="Arial" w:hAnsi="Arial" w:cs="Arial" w:hint="default"/>
      </w:rPr>
    </w:lvl>
  </w:abstractNum>
  <w:abstractNum w:abstractNumId="11">
    <w:nsid w:val="2DC92D4F"/>
    <w:multiLevelType w:val="hybridMultilevel"/>
    <w:tmpl w:val="A50C68C8"/>
    <w:lvl w:ilvl="0" w:tplc="3A5430CA">
      <w:start w:val="1"/>
      <w:numFmt w:val="decimal"/>
      <w:lvlText w:val="%1."/>
      <w:lvlJc w:val="left"/>
      <w:pPr>
        <w:ind w:left="1080" w:hanging="720"/>
      </w:pPr>
      <w:rPr>
        <w:rFonts w:ascii="Arial" w:hAnsi="Arial" w:cs="Arial"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2EB33694"/>
    <w:multiLevelType w:val="hybridMultilevel"/>
    <w:tmpl w:val="3676D06E"/>
    <w:lvl w:ilvl="0" w:tplc="BCF6E426">
      <w:start w:val="1"/>
      <w:numFmt w:val="decimal"/>
      <w:lvlText w:val="%1)"/>
      <w:lvlJc w:val="left"/>
      <w:pPr>
        <w:ind w:left="720" w:hanging="360"/>
      </w:pPr>
      <w:rPr>
        <w:rFonts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2FBC0D72"/>
    <w:multiLevelType w:val="hybridMultilevel"/>
    <w:tmpl w:val="101C6798"/>
    <w:lvl w:ilvl="0" w:tplc="0415000F">
      <w:start w:val="1"/>
      <w:numFmt w:val="decimal"/>
      <w:lvlText w:val="%1."/>
      <w:lvlJc w:val="left"/>
      <w:pPr>
        <w:tabs>
          <w:tab w:val="num" w:pos="1440"/>
        </w:tabs>
        <w:ind w:left="1440" w:hanging="360"/>
      </w:pPr>
    </w:lvl>
    <w:lvl w:ilvl="1" w:tplc="04150017">
      <w:start w:val="1"/>
      <w:numFmt w:val="lowerLetter"/>
      <w:lvlText w:val="%2)"/>
      <w:lvlJc w:val="left"/>
      <w:pPr>
        <w:tabs>
          <w:tab w:val="num" w:pos="1800"/>
        </w:tabs>
        <w:ind w:left="1800" w:hanging="360"/>
      </w:pPr>
    </w:lvl>
    <w:lvl w:ilvl="2" w:tplc="0415000F">
      <w:start w:val="1"/>
      <w:numFmt w:val="decimal"/>
      <w:lvlText w:val="%3."/>
      <w:lvlJc w:val="left"/>
      <w:pPr>
        <w:tabs>
          <w:tab w:val="num" w:pos="2700"/>
        </w:tabs>
        <w:ind w:left="2700" w:hanging="360"/>
      </w:pPr>
    </w:lvl>
    <w:lvl w:ilvl="3" w:tplc="04150017">
      <w:start w:val="1"/>
      <w:numFmt w:val="lowerLetter"/>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14">
    <w:nsid w:val="38A8534F"/>
    <w:multiLevelType w:val="hybridMultilevel"/>
    <w:tmpl w:val="89F87B6E"/>
    <w:lvl w:ilvl="0" w:tplc="B62A0BB0">
      <w:start w:val="6"/>
      <w:numFmt w:val="decimal"/>
      <w:lvlText w:val="%1."/>
      <w:lvlJc w:val="left"/>
      <w:pPr>
        <w:ind w:left="720" w:hanging="360"/>
      </w:pPr>
      <w:rPr>
        <w:rFonts w:ascii="Arial" w:hAnsi="Arial" w:cs="Arial"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45602D65"/>
    <w:multiLevelType w:val="hybridMultilevel"/>
    <w:tmpl w:val="7FA67BCE"/>
    <w:lvl w:ilvl="0" w:tplc="04150005">
      <w:start w:val="1"/>
      <w:numFmt w:val="bullet"/>
      <w:lvlText w:val=""/>
      <w:lvlJc w:val="left"/>
      <w:pPr>
        <w:ind w:left="1805" w:hanging="360"/>
      </w:pPr>
      <w:rPr>
        <w:rFonts w:ascii="Wingdings" w:hAnsi="Wingdings" w:hint="default"/>
      </w:rPr>
    </w:lvl>
    <w:lvl w:ilvl="1" w:tplc="04150003" w:tentative="1">
      <w:start w:val="1"/>
      <w:numFmt w:val="bullet"/>
      <w:lvlText w:val="o"/>
      <w:lvlJc w:val="left"/>
      <w:pPr>
        <w:ind w:left="2525" w:hanging="360"/>
      </w:pPr>
      <w:rPr>
        <w:rFonts w:ascii="Courier New" w:hAnsi="Courier New" w:cs="Courier New" w:hint="default"/>
      </w:rPr>
    </w:lvl>
    <w:lvl w:ilvl="2" w:tplc="04150005" w:tentative="1">
      <w:start w:val="1"/>
      <w:numFmt w:val="bullet"/>
      <w:lvlText w:val=""/>
      <w:lvlJc w:val="left"/>
      <w:pPr>
        <w:ind w:left="3245" w:hanging="360"/>
      </w:pPr>
      <w:rPr>
        <w:rFonts w:ascii="Wingdings" w:hAnsi="Wingdings" w:hint="default"/>
      </w:rPr>
    </w:lvl>
    <w:lvl w:ilvl="3" w:tplc="04150001" w:tentative="1">
      <w:start w:val="1"/>
      <w:numFmt w:val="bullet"/>
      <w:lvlText w:val=""/>
      <w:lvlJc w:val="left"/>
      <w:pPr>
        <w:ind w:left="3965" w:hanging="360"/>
      </w:pPr>
      <w:rPr>
        <w:rFonts w:ascii="Symbol" w:hAnsi="Symbol" w:hint="default"/>
      </w:rPr>
    </w:lvl>
    <w:lvl w:ilvl="4" w:tplc="04150003" w:tentative="1">
      <w:start w:val="1"/>
      <w:numFmt w:val="bullet"/>
      <w:lvlText w:val="o"/>
      <w:lvlJc w:val="left"/>
      <w:pPr>
        <w:ind w:left="4685" w:hanging="360"/>
      </w:pPr>
      <w:rPr>
        <w:rFonts w:ascii="Courier New" w:hAnsi="Courier New" w:cs="Courier New" w:hint="default"/>
      </w:rPr>
    </w:lvl>
    <w:lvl w:ilvl="5" w:tplc="04150005" w:tentative="1">
      <w:start w:val="1"/>
      <w:numFmt w:val="bullet"/>
      <w:lvlText w:val=""/>
      <w:lvlJc w:val="left"/>
      <w:pPr>
        <w:ind w:left="5405" w:hanging="360"/>
      </w:pPr>
      <w:rPr>
        <w:rFonts w:ascii="Wingdings" w:hAnsi="Wingdings" w:hint="default"/>
      </w:rPr>
    </w:lvl>
    <w:lvl w:ilvl="6" w:tplc="04150001" w:tentative="1">
      <w:start w:val="1"/>
      <w:numFmt w:val="bullet"/>
      <w:lvlText w:val=""/>
      <w:lvlJc w:val="left"/>
      <w:pPr>
        <w:ind w:left="6125" w:hanging="360"/>
      </w:pPr>
      <w:rPr>
        <w:rFonts w:ascii="Symbol" w:hAnsi="Symbol" w:hint="default"/>
      </w:rPr>
    </w:lvl>
    <w:lvl w:ilvl="7" w:tplc="04150003" w:tentative="1">
      <w:start w:val="1"/>
      <w:numFmt w:val="bullet"/>
      <w:lvlText w:val="o"/>
      <w:lvlJc w:val="left"/>
      <w:pPr>
        <w:ind w:left="6845" w:hanging="360"/>
      </w:pPr>
      <w:rPr>
        <w:rFonts w:ascii="Courier New" w:hAnsi="Courier New" w:cs="Courier New" w:hint="default"/>
      </w:rPr>
    </w:lvl>
    <w:lvl w:ilvl="8" w:tplc="04150005" w:tentative="1">
      <w:start w:val="1"/>
      <w:numFmt w:val="bullet"/>
      <w:lvlText w:val=""/>
      <w:lvlJc w:val="left"/>
      <w:pPr>
        <w:ind w:left="7565" w:hanging="360"/>
      </w:pPr>
      <w:rPr>
        <w:rFonts w:ascii="Wingdings" w:hAnsi="Wingdings" w:hint="default"/>
      </w:rPr>
    </w:lvl>
  </w:abstractNum>
  <w:abstractNum w:abstractNumId="16">
    <w:nsid w:val="474E50CA"/>
    <w:multiLevelType w:val="hybridMultilevel"/>
    <w:tmpl w:val="2B047EF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4DCC46E6"/>
    <w:multiLevelType w:val="singleLevel"/>
    <w:tmpl w:val="E512845A"/>
    <w:lvl w:ilvl="0">
      <w:start w:val="2"/>
      <w:numFmt w:val="decimal"/>
      <w:lvlText w:val="%1."/>
      <w:legacy w:legacy="1" w:legacySpace="0" w:legacyIndent="422"/>
      <w:lvlJc w:val="left"/>
      <w:rPr>
        <w:rFonts w:ascii="Calibri" w:hAnsi="Calibri" w:cs="Calibri" w:hint="default"/>
        <w:sz w:val="22"/>
        <w:szCs w:val="22"/>
      </w:rPr>
    </w:lvl>
  </w:abstractNum>
  <w:abstractNum w:abstractNumId="18">
    <w:nsid w:val="4DEB08BB"/>
    <w:multiLevelType w:val="multilevel"/>
    <w:tmpl w:val="560EE06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9">
    <w:nsid w:val="519758B8"/>
    <w:multiLevelType w:val="hybridMultilevel"/>
    <w:tmpl w:val="13EA61FC"/>
    <w:lvl w:ilvl="0" w:tplc="7AB848CA">
      <w:start w:val="1"/>
      <w:numFmt w:val="decimal"/>
      <w:lvlText w:val="%1)"/>
      <w:lvlJc w:val="left"/>
      <w:pPr>
        <w:tabs>
          <w:tab w:val="num" w:pos="1505"/>
        </w:tabs>
        <w:ind w:left="1505" w:hanging="360"/>
      </w:pPr>
      <w:rPr>
        <w:rFonts w:ascii="Arial" w:hAnsi="Arial" w:cs="Arial" w:hint="default"/>
        <w:color w:val="auto"/>
      </w:rPr>
    </w:lvl>
    <w:lvl w:ilvl="1" w:tplc="04150019">
      <w:start w:val="1"/>
      <w:numFmt w:val="lowerLetter"/>
      <w:lvlText w:val="%2."/>
      <w:lvlJc w:val="left"/>
      <w:pPr>
        <w:tabs>
          <w:tab w:val="num" w:pos="1865"/>
        </w:tabs>
        <w:ind w:left="1865" w:hanging="360"/>
      </w:pPr>
    </w:lvl>
    <w:lvl w:ilvl="2" w:tplc="0415001B" w:tentative="1">
      <w:start w:val="1"/>
      <w:numFmt w:val="lowerRoman"/>
      <w:lvlText w:val="%3."/>
      <w:lvlJc w:val="right"/>
      <w:pPr>
        <w:tabs>
          <w:tab w:val="num" w:pos="2585"/>
        </w:tabs>
        <w:ind w:left="2585" w:hanging="180"/>
      </w:pPr>
    </w:lvl>
    <w:lvl w:ilvl="3" w:tplc="0415000F" w:tentative="1">
      <w:start w:val="1"/>
      <w:numFmt w:val="decimal"/>
      <w:lvlText w:val="%4."/>
      <w:lvlJc w:val="left"/>
      <w:pPr>
        <w:tabs>
          <w:tab w:val="num" w:pos="3305"/>
        </w:tabs>
        <w:ind w:left="3305" w:hanging="360"/>
      </w:pPr>
    </w:lvl>
    <w:lvl w:ilvl="4" w:tplc="04150019" w:tentative="1">
      <w:start w:val="1"/>
      <w:numFmt w:val="lowerLetter"/>
      <w:lvlText w:val="%5."/>
      <w:lvlJc w:val="left"/>
      <w:pPr>
        <w:tabs>
          <w:tab w:val="num" w:pos="4025"/>
        </w:tabs>
        <w:ind w:left="4025" w:hanging="360"/>
      </w:pPr>
    </w:lvl>
    <w:lvl w:ilvl="5" w:tplc="0415001B" w:tentative="1">
      <w:start w:val="1"/>
      <w:numFmt w:val="lowerRoman"/>
      <w:lvlText w:val="%6."/>
      <w:lvlJc w:val="right"/>
      <w:pPr>
        <w:tabs>
          <w:tab w:val="num" w:pos="4745"/>
        </w:tabs>
        <w:ind w:left="4745" w:hanging="180"/>
      </w:pPr>
    </w:lvl>
    <w:lvl w:ilvl="6" w:tplc="0415000F" w:tentative="1">
      <w:start w:val="1"/>
      <w:numFmt w:val="decimal"/>
      <w:lvlText w:val="%7."/>
      <w:lvlJc w:val="left"/>
      <w:pPr>
        <w:tabs>
          <w:tab w:val="num" w:pos="5465"/>
        </w:tabs>
        <w:ind w:left="5465" w:hanging="360"/>
      </w:pPr>
    </w:lvl>
    <w:lvl w:ilvl="7" w:tplc="04150019" w:tentative="1">
      <w:start w:val="1"/>
      <w:numFmt w:val="lowerLetter"/>
      <w:lvlText w:val="%8."/>
      <w:lvlJc w:val="left"/>
      <w:pPr>
        <w:tabs>
          <w:tab w:val="num" w:pos="6185"/>
        </w:tabs>
        <w:ind w:left="6185" w:hanging="360"/>
      </w:pPr>
    </w:lvl>
    <w:lvl w:ilvl="8" w:tplc="0415001B" w:tentative="1">
      <w:start w:val="1"/>
      <w:numFmt w:val="lowerRoman"/>
      <w:lvlText w:val="%9."/>
      <w:lvlJc w:val="right"/>
      <w:pPr>
        <w:tabs>
          <w:tab w:val="num" w:pos="6905"/>
        </w:tabs>
        <w:ind w:left="6905" w:hanging="180"/>
      </w:pPr>
    </w:lvl>
  </w:abstractNum>
  <w:abstractNum w:abstractNumId="20">
    <w:nsid w:val="524315D7"/>
    <w:multiLevelType w:val="hybridMultilevel"/>
    <w:tmpl w:val="2B16627C"/>
    <w:lvl w:ilvl="0" w:tplc="4A228B36">
      <w:start w:val="1"/>
      <w:numFmt w:val="decimal"/>
      <w:lvlText w:val="%1)"/>
      <w:lvlJc w:val="right"/>
      <w:pPr>
        <w:ind w:left="1362" w:hanging="115"/>
      </w:pPr>
      <w:rPr>
        <w:rFonts w:hint="default"/>
      </w:rPr>
    </w:lvl>
    <w:lvl w:ilvl="1" w:tplc="74649C1E">
      <w:start w:val="1"/>
      <w:numFmt w:val="decimal"/>
      <w:lvlText w:val="%2)"/>
      <w:lvlJc w:val="right"/>
      <w:pPr>
        <w:ind w:left="2160" w:hanging="360"/>
      </w:pPr>
      <w:rPr>
        <w:rFonts w:hint="default"/>
      </w:r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1">
    <w:nsid w:val="527066E2"/>
    <w:multiLevelType w:val="singleLevel"/>
    <w:tmpl w:val="3EE65C28"/>
    <w:lvl w:ilvl="0">
      <w:start w:val="1"/>
      <w:numFmt w:val="decimal"/>
      <w:lvlText w:val="%1."/>
      <w:legacy w:legacy="1" w:legacySpace="0" w:legacyIndent="283"/>
      <w:lvlJc w:val="left"/>
      <w:rPr>
        <w:rFonts w:asciiTheme="minorHAnsi" w:hAnsiTheme="minorHAnsi" w:cs="Times New Roman" w:hint="default"/>
      </w:rPr>
    </w:lvl>
  </w:abstractNum>
  <w:abstractNum w:abstractNumId="22">
    <w:nsid w:val="55F90108"/>
    <w:multiLevelType w:val="multilevel"/>
    <w:tmpl w:val="723CE076"/>
    <w:lvl w:ilvl="0">
      <w:start w:val="1"/>
      <w:numFmt w:val="low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56400BEB"/>
    <w:multiLevelType w:val="hybridMultilevel"/>
    <w:tmpl w:val="46E42D54"/>
    <w:lvl w:ilvl="0" w:tplc="04150017">
      <w:start w:val="1"/>
      <w:numFmt w:val="lowerLetter"/>
      <w:lvlText w:val="%1)"/>
      <w:lvlJc w:val="left"/>
      <w:pPr>
        <w:ind w:left="1776" w:hanging="360"/>
      </w:p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24">
    <w:nsid w:val="5FFE5271"/>
    <w:multiLevelType w:val="hybridMultilevel"/>
    <w:tmpl w:val="8386145C"/>
    <w:lvl w:ilvl="0" w:tplc="0415000F">
      <w:start w:val="1"/>
      <w:numFmt w:val="decimal"/>
      <w:lvlText w:val="%1."/>
      <w:lvlJc w:val="left"/>
      <w:pPr>
        <w:ind w:left="1104" w:hanging="360"/>
      </w:pPr>
    </w:lvl>
    <w:lvl w:ilvl="1" w:tplc="6848F3C4">
      <w:start w:val="1"/>
      <w:numFmt w:val="bullet"/>
      <w:lvlText w:val=""/>
      <w:lvlJc w:val="left"/>
      <w:pPr>
        <w:ind w:left="1824" w:hanging="360"/>
      </w:pPr>
      <w:rPr>
        <w:rFonts w:ascii="Symbol" w:eastAsia="Times New Roman" w:hAnsi="Symbol" w:cs="Times New Roman" w:hint="default"/>
      </w:rPr>
    </w:lvl>
    <w:lvl w:ilvl="2" w:tplc="0415000F">
      <w:start w:val="1"/>
      <w:numFmt w:val="decimal"/>
      <w:lvlText w:val="%3."/>
      <w:lvlJc w:val="left"/>
      <w:pPr>
        <w:ind w:left="2544" w:hanging="180"/>
      </w:pPr>
    </w:lvl>
    <w:lvl w:ilvl="3" w:tplc="0415000F" w:tentative="1">
      <w:start w:val="1"/>
      <w:numFmt w:val="decimal"/>
      <w:lvlText w:val="%4."/>
      <w:lvlJc w:val="left"/>
      <w:pPr>
        <w:ind w:left="3264" w:hanging="360"/>
      </w:pPr>
    </w:lvl>
    <w:lvl w:ilvl="4" w:tplc="04150019" w:tentative="1">
      <w:start w:val="1"/>
      <w:numFmt w:val="lowerLetter"/>
      <w:lvlText w:val="%5."/>
      <w:lvlJc w:val="left"/>
      <w:pPr>
        <w:ind w:left="3984" w:hanging="360"/>
      </w:pPr>
    </w:lvl>
    <w:lvl w:ilvl="5" w:tplc="0415001B" w:tentative="1">
      <w:start w:val="1"/>
      <w:numFmt w:val="lowerRoman"/>
      <w:lvlText w:val="%6."/>
      <w:lvlJc w:val="right"/>
      <w:pPr>
        <w:ind w:left="4704" w:hanging="180"/>
      </w:pPr>
    </w:lvl>
    <w:lvl w:ilvl="6" w:tplc="0415000F" w:tentative="1">
      <w:start w:val="1"/>
      <w:numFmt w:val="decimal"/>
      <w:lvlText w:val="%7."/>
      <w:lvlJc w:val="left"/>
      <w:pPr>
        <w:ind w:left="5424" w:hanging="360"/>
      </w:pPr>
    </w:lvl>
    <w:lvl w:ilvl="7" w:tplc="04150019" w:tentative="1">
      <w:start w:val="1"/>
      <w:numFmt w:val="lowerLetter"/>
      <w:lvlText w:val="%8."/>
      <w:lvlJc w:val="left"/>
      <w:pPr>
        <w:ind w:left="6144" w:hanging="360"/>
      </w:pPr>
    </w:lvl>
    <w:lvl w:ilvl="8" w:tplc="0415001B" w:tentative="1">
      <w:start w:val="1"/>
      <w:numFmt w:val="lowerRoman"/>
      <w:lvlText w:val="%9."/>
      <w:lvlJc w:val="right"/>
      <w:pPr>
        <w:ind w:left="6864" w:hanging="180"/>
      </w:pPr>
    </w:lvl>
  </w:abstractNum>
  <w:abstractNum w:abstractNumId="25">
    <w:nsid w:val="66C5619E"/>
    <w:multiLevelType w:val="singleLevel"/>
    <w:tmpl w:val="CC8E12EE"/>
    <w:lvl w:ilvl="0">
      <w:start w:val="1"/>
      <w:numFmt w:val="decimal"/>
      <w:lvlText w:val="%1)"/>
      <w:legacy w:legacy="1" w:legacySpace="0" w:legacyIndent="360"/>
      <w:lvlJc w:val="left"/>
      <w:rPr>
        <w:rFonts w:ascii="Arial" w:hAnsi="Arial" w:cs="Arial" w:hint="default"/>
        <w:b w:val="0"/>
        <w:sz w:val="20"/>
        <w:szCs w:val="20"/>
      </w:rPr>
    </w:lvl>
  </w:abstractNum>
  <w:abstractNum w:abstractNumId="26">
    <w:nsid w:val="6E6C78B1"/>
    <w:multiLevelType w:val="hybridMultilevel"/>
    <w:tmpl w:val="E39A0A0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70791361"/>
    <w:multiLevelType w:val="hybridMultilevel"/>
    <w:tmpl w:val="5A446686"/>
    <w:lvl w:ilvl="0" w:tplc="74649C1E">
      <w:start w:val="1"/>
      <w:numFmt w:val="decimal"/>
      <w:lvlText w:val="%1)"/>
      <w:lvlJc w:val="righ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8">
    <w:nsid w:val="71A52A69"/>
    <w:multiLevelType w:val="hybridMultilevel"/>
    <w:tmpl w:val="81CA901C"/>
    <w:lvl w:ilvl="0" w:tplc="04150017">
      <w:start w:val="1"/>
      <w:numFmt w:val="lowerLetter"/>
      <w:lvlText w:val="%1)"/>
      <w:lvlJc w:val="left"/>
      <w:pPr>
        <w:tabs>
          <w:tab w:val="num" w:pos="1428"/>
        </w:tabs>
        <w:ind w:left="1428" w:hanging="360"/>
      </w:pPr>
    </w:lvl>
    <w:lvl w:ilvl="1" w:tplc="04150019" w:tentative="1">
      <w:start w:val="1"/>
      <w:numFmt w:val="lowerLetter"/>
      <w:lvlText w:val="%2."/>
      <w:lvlJc w:val="left"/>
      <w:pPr>
        <w:tabs>
          <w:tab w:val="num" w:pos="2148"/>
        </w:tabs>
        <w:ind w:left="2148" w:hanging="360"/>
      </w:pPr>
    </w:lvl>
    <w:lvl w:ilvl="2" w:tplc="0415001B" w:tentative="1">
      <w:start w:val="1"/>
      <w:numFmt w:val="lowerRoman"/>
      <w:lvlText w:val="%3."/>
      <w:lvlJc w:val="right"/>
      <w:pPr>
        <w:tabs>
          <w:tab w:val="num" w:pos="2868"/>
        </w:tabs>
        <w:ind w:left="2868" w:hanging="180"/>
      </w:pPr>
    </w:lvl>
    <w:lvl w:ilvl="3" w:tplc="0415000F" w:tentative="1">
      <w:start w:val="1"/>
      <w:numFmt w:val="decimal"/>
      <w:lvlText w:val="%4."/>
      <w:lvlJc w:val="left"/>
      <w:pPr>
        <w:tabs>
          <w:tab w:val="num" w:pos="3588"/>
        </w:tabs>
        <w:ind w:left="3588" w:hanging="360"/>
      </w:pPr>
    </w:lvl>
    <w:lvl w:ilvl="4" w:tplc="04150019" w:tentative="1">
      <w:start w:val="1"/>
      <w:numFmt w:val="lowerLetter"/>
      <w:lvlText w:val="%5."/>
      <w:lvlJc w:val="left"/>
      <w:pPr>
        <w:tabs>
          <w:tab w:val="num" w:pos="4308"/>
        </w:tabs>
        <w:ind w:left="4308" w:hanging="360"/>
      </w:pPr>
    </w:lvl>
    <w:lvl w:ilvl="5" w:tplc="0415001B" w:tentative="1">
      <w:start w:val="1"/>
      <w:numFmt w:val="lowerRoman"/>
      <w:lvlText w:val="%6."/>
      <w:lvlJc w:val="right"/>
      <w:pPr>
        <w:tabs>
          <w:tab w:val="num" w:pos="5028"/>
        </w:tabs>
        <w:ind w:left="5028" w:hanging="180"/>
      </w:pPr>
    </w:lvl>
    <w:lvl w:ilvl="6" w:tplc="0415000F" w:tentative="1">
      <w:start w:val="1"/>
      <w:numFmt w:val="decimal"/>
      <w:lvlText w:val="%7."/>
      <w:lvlJc w:val="left"/>
      <w:pPr>
        <w:tabs>
          <w:tab w:val="num" w:pos="5748"/>
        </w:tabs>
        <w:ind w:left="5748" w:hanging="360"/>
      </w:pPr>
    </w:lvl>
    <w:lvl w:ilvl="7" w:tplc="04150019" w:tentative="1">
      <w:start w:val="1"/>
      <w:numFmt w:val="lowerLetter"/>
      <w:lvlText w:val="%8."/>
      <w:lvlJc w:val="left"/>
      <w:pPr>
        <w:tabs>
          <w:tab w:val="num" w:pos="6468"/>
        </w:tabs>
        <w:ind w:left="6468" w:hanging="360"/>
      </w:pPr>
    </w:lvl>
    <w:lvl w:ilvl="8" w:tplc="0415001B" w:tentative="1">
      <w:start w:val="1"/>
      <w:numFmt w:val="lowerRoman"/>
      <w:lvlText w:val="%9."/>
      <w:lvlJc w:val="right"/>
      <w:pPr>
        <w:tabs>
          <w:tab w:val="num" w:pos="7188"/>
        </w:tabs>
        <w:ind w:left="7188" w:hanging="180"/>
      </w:pPr>
    </w:lvl>
  </w:abstractNum>
  <w:abstractNum w:abstractNumId="29">
    <w:nsid w:val="7B525361"/>
    <w:multiLevelType w:val="hybridMultilevel"/>
    <w:tmpl w:val="CED07F48"/>
    <w:lvl w:ilvl="0" w:tplc="3574F066">
      <w:start w:val="1"/>
      <w:numFmt w:val="decimal"/>
      <w:lvlText w:val="%1)"/>
      <w:lvlJc w:val="left"/>
      <w:pPr>
        <w:ind w:left="720" w:hanging="360"/>
      </w:pPr>
      <w:rPr>
        <w:rFonts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7B5546F4"/>
    <w:multiLevelType w:val="singleLevel"/>
    <w:tmpl w:val="67FCA102"/>
    <w:lvl w:ilvl="0">
      <w:start w:val="1"/>
      <w:numFmt w:val="decimal"/>
      <w:lvlText w:val="%1."/>
      <w:legacy w:legacy="1" w:legacySpace="0" w:legacyIndent="283"/>
      <w:lvlJc w:val="left"/>
      <w:rPr>
        <w:rFonts w:ascii="Arial" w:hAnsi="Arial" w:cs="Arial" w:hint="default"/>
      </w:rPr>
    </w:lvl>
  </w:abstractNum>
  <w:abstractNum w:abstractNumId="31">
    <w:nsid w:val="7BD455E2"/>
    <w:multiLevelType w:val="hybridMultilevel"/>
    <w:tmpl w:val="888C063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7DB90745"/>
    <w:multiLevelType w:val="hybridMultilevel"/>
    <w:tmpl w:val="6A8870F8"/>
    <w:lvl w:ilvl="0" w:tplc="04150011">
      <w:start w:val="1"/>
      <w:numFmt w:val="decimal"/>
      <w:lvlText w:val="%1)"/>
      <w:lvlJc w:val="left"/>
      <w:pPr>
        <w:ind w:left="720" w:hanging="360"/>
      </w:pPr>
    </w:lvl>
    <w:lvl w:ilvl="1" w:tplc="E4844F32">
      <w:start w:val="1"/>
      <w:numFmt w:val="lowerLetter"/>
      <w:lvlText w:val="%2)"/>
      <w:lvlJc w:val="left"/>
      <w:pPr>
        <w:ind w:left="1440" w:hanging="360"/>
      </w:pPr>
      <w:rPr>
        <w:rFonts w:hint="default"/>
      </w:rPr>
    </w:lvl>
    <w:lvl w:ilvl="2" w:tplc="58566588">
      <w:start w:val="1"/>
      <w:numFmt w:val="decimal"/>
      <w:lvlText w:val="%3."/>
      <w:lvlJc w:val="left"/>
      <w:pPr>
        <w:ind w:left="2340" w:hanging="360"/>
      </w:pPr>
      <w:rPr>
        <w:rFonts w:hint="default"/>
        <w:color w:val="000000"/>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7"/>
  </w:num>
  <w:num w:numId="2">
    <w:abstractNumId w:val="19"/>
  </w:num>
  <w:num w:numId="3">
    <w:abstractNumId w:val="13"/>
  </w:num>
  <w:num w:numId="4">
    <w:abstractNumId w:val="28"/>
  </w:num>
  <w:num w:numId="5">
    <w:abstractNumId w:val="27"/>
  </w:num>
  <w:num w:numId="6">
    <w:abstractNumId w:val="20"/>
  </w:num>
  <w:num w:numId="7">
    <w:abstractNumId w:val="23"/>
  </w:num>
  <w:num w:numId="8">
    <w:abstractNumId w:val="9"/>
  </w:num>
  <w:num w:numId="9">
    <w:abstractNumId w:val="1"/>
  </w:num>
  <w:num w:numId="10">
    <w:abstractNumId w:val="25"/>
  </w:num>
  <w:num w:numId="11">
    <w:abstractNumId w:val="10"/>
  </w:num>
  <w:num w:numId="12">
    <w:abstractNumId w:val="14"/>
  </w:num>
  <w:num w:numId="13">
    <w:abstractNumId w:val="11"/>
  </w:num>
  <w:num w:numId="14">
    <w:abstractNumId w:val="5"/>
  </w:num>
  <w:num w:numId="15">
    <w:abstractNumId w:val="29"/>
  </w:num>
  <w:num w:numId="16">
    <w:abstractNumId w:val="0"/>
  </w:num>
  <w:num w:numId="17">
    <w:abstractNumId w:val="3"/>
  </w:num>
  <w:num w:numId="18">
    <w:abstractNumId w:val="12"/>
  </w:num>
  <w:num w:numId="19">
    <w:abstractNumId w:val="24"/>
  </w:num>
  <w:num w:numId="20">
    <w:abstractNumId w:val="26"/>
  </w:num>
  <w:num w:numId="21">
    <w:abstractNumId w:val="6"/>
  </w:num>
  <w:num w:numId="22">
    <w:abstractNumId w:val="17"/>
  </w:num>
  <w:num w:numId="23">
    <w:abstractNumId w:val="15"/>
  </w:num>
  <w:num w:numId="24">
    <w:abstractNumId w:val="21"/>
  </w:num>
  <w:num w:numId="25">
    <w:abstractNumId w:val="2"/>
  </w:num>
  <w:num w:numId="26">
    <w:abstractNumId w:val="31"/>
  </w:num>
  <w:num w:numId="27">
    <w:abstractNumId w:val="32"/>
  </w:num>
  <w:num w:numId="28">
    <w:abstractNumId w:val="8"/>
  </w:num>
  <w:num w:numId="29">
    <w:abstractNumId w:val="22"/>
  </w:num>
  <w:num w:numId="30">
    <w:abstractNumId w:val="18"/>
  </w:num>
  <w:num w:numId="31">
    <w:abstractNumId w:val="4"/>
  </w:num>
  <w:num w:numId="32">
    <w:abstractNumId w:val="30"/>
  </w:num>
  <w:num w:numId="33">
    <w:abstractNumId w:val="16"/>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proofState w:spelling="clean"/>
  <w:stylePaneFormatFilter w:val="3F01"/>
  <w:defaultTabStop w:val="708"/>
  <w:hyphenationZone w:val="425"/>
  <w:noPunctuationKerning/>
  <w:characterSpacingControl w:val="doNotCompress"/>
  <w:footnotePr>
    <w:footnote w:id="0"/>
    <w:footnote w:id="1"/>
  </w:footnotePr>
  <w:endnotePr>
    <w:endnote w:id="0"/>
    <w:endnote w:id="1"/>
  </w:endnotePr>
  <w:compat/>
  <w:rsids>
    <w:rsidRoot w:val="00C20734"/>
    <w:rsid w:val="00003EC4"/>
    <w:rsid w:val="0001571C"/>
    <w:rsid w:val="000173E0"/>
    <w:rsid w:val="00017EB4"/>
    <w:rsid w:val="000208F7"/>
    <w:rsid w:val="00022C8D"/>
    <w:rsid w:val="00023BE4"/>
    <w:rsid w:val="0003039A"/>
    <w:rsid w:val="00030A3A"/>
    <w:rsid w:val="00030E9A"/>
    <w:rsid w:val="0003680E"/>
    <w:rsid w:val="00037943"/>
    <w:rsid w:val="00045E63"/>
    <w:rsid w:val="00050388"/>
    <w:rsid w:val="000522F4"/>
    <w:rsid w:val="00056318"/>
    <w:rsid w:val="00057076"/>
    <w:rsid w:val="00062124"/>
    <w:rsid w:val="00065A85"/>
    <w:rsid w:val="0007192C"/>
    <w:rsid w:val="00072844"/>
    <w:rsid w:val="00073D8D"/>
    <w:rsid w:val="00076C0C"/>
    <w:rsid w:val="00082805"/>
    <w:rsid w:val="00082EA2"/>
    <w:rsid w:val="00083133"/>
    <w:rsid w:val="00083972"/>
    <w:rsid w:val="0008614F"/>
    <w:rsid w:val="000900FD"/>
    <w:rsid w:val="000A02FD"/>
    <w:rsid w:val="000A15EF"/>
    <w:rsid w:val="000A27AD"/>
    <w:rsid w:val="000B0124"/>
    <w:rsid w:val="000B0564"/>
    <w:rsid w:val="000B08B7"/>
    <w:rsid w:val="000C289E"/>
    <w:rsid w:val="000D7A83"/>
    <w:rsid w:val="000E1CDF"/>
    <w:rsid w:val="000E4289"/>
    <w:rsid w:val="000F2E18"/>
    <w:rsid w:val="000F4308"/>
    <w:rsid w:val="000F777C"/>
    <w:rsid w:val="00101203"/>
    <w:rsid w:val="00102353"/>
    <w:rsid w:val="00111FD2"/>
    <w:rsid w:val="00112AC5"/>
    <w:rsid w:val="0011701C"/>
    <w:rsid w:val="00123D92"/>
    <w:rsid w:val="00136F0B"/>
    <w:rsid w:val="00136FDE"/>
    <w:rsid w:val="00140C6B"/>
    <w:rsid w:val="00143D19"/>
    <w:rsid w:val="00146566"/>
    <w:rsid w:val="00146C35"/>
    <w:rsid w:val="00150EC8"/>
    <w:rsid w:val="00152758"/>
    <w:rsid w:val="0015569C"/>
    <w:rsid w:val="00155B94"/>
    <w:rsid w:val="00162FA4"/>
    <w:rsid w:val="00164225"/>
    <w:rsid w:val="00175A85"/>
    <w:rsid w:val="001771A4"/>
    <w:rsid w:val="001772BB"/>
    <w:rsid w:val="00183E84"/>
    <w:rsid w:val="00185A2F"/>
    <w:rsid w:val="00186309"/>
    <w:rsid w:val="00186CF0"/>
    <w:rsid w:val="001940C4"/>
    <w:rsid w:val="001949D3"/>
    <w:rsid w:val="00194F1C"/>
    <w:rsid w:val="00195A2F"/>
    <w:rsid w:val="00196032"/>
    <w:rsid w:val="001A01A2"/>
    <w:rsid w:val="001A6E4A"/>
    <w:rsid w:val="001B6F57"/>
    <w:rsid w:val="001C1F7F"/>
    <w:rsid w:val="001D1014"/>
    <w:rsid w:val="001D7A37"/>
    <w:rsid w:val="001E57FC"/>
    <w:rsid w:val="001E705E"/>
    <w:rsid w:val="001E7323"/>
    <w:rsid w:val="00203189"/>
    <w:rsid w:val="00210788"/>
    <w:rsid w:val="0021134C"/>
    <w:rsid w:val="00213F0B"/>
    <w:rsid w:val="002141D7"/>
    <w:rsid w:val="002206E2"/>
    <w:rsid w:val="00220EBA"/>
    <w:rsid w:val="0022173A"/>
    <w:rsid w:val="002222E6"/>
    <w:rsid w:val="00235B2F"/>
    <w:rsid w:val="0024236E"/>
    <w:rsid w:val="002504F4"/>
    <w:rsid w:val="0025058F"/>
    <w:rsid w:val="00272442"/>
    <w:rsid w:val="00276AA9"/>
    <w:rsid w:val="00284A65"/>
    <w:rsid w:val="00287119"/>
    <w:rsid w:val="00295118"/>
    <w:rsid w:val="002A0E8D"/>
    <w:rsid w:val="002A3DF7"/>
    <w:rsid w:val="002B44E6"/>
    <w:rsid w:val="002C0154"/>
    <w:rsid w:val="002C45E0"/>
    <w:rsid w:val="002C49F3"/>
    <w:rsid w:val="002F02B5"/>
    <w:rsid w:val="00302BDD"/>
    <w:rsid w:val="00307502"/>
    <w:rsid w:val="003156B8"/>
    <w:rsid w:val="003265C9"/>
    <w:rsid w:val="00326C48"/>
    <w:rsid w:val="0033024E"/>
    <w:rsid w:val="00331D29"/>
    <w:rsid w:val="00334597"/>
    <w:rsid w:val="00341835"/>
    <w:rsid w:val="00341FE9"/>
    <w:rsid w:val="003458A2"/>
    <w:rsid w:val="00347DCF"/>
    <w:rsid w:val="00350C5E"/>
    <w:rsid w:val="003547D6"/>
    <w:rsid w:val="003559E7"/>
    <w:rsid w:val="00361F27"/>
    <w:rsid w:val="00366B12"/>
    <w:rsid w:val="00374C6E"/>
    <w:rsid w:val="00376F4C"/>
    <w:rsid w:val="00382A14"/>
    <w:rsid w:val="00390C70"/>
    <w:rsid w:val="00395A72"/>
    <w:rsid w:val="003A52C3"/>
    <w:rsid w:val="003B2699"/>
    <w:rsid w:val="003B29FC"/>
    <w:rsid w:val="003C217B"/>
    <w:rsid w:val="003C3F21"/>
    <w:rsid w:val="003C7B42"/>
    <w:rsid w:val="003D2CFF"/>
    <w:rsid w:val="003E271A"/>
    <w:rsid w:val="003E673E"/>
    <w:rsid w:val="003F4A05"/>
    <w:rsid w:val="003F7C7D"/>
    <w:rsid w:val="004027E5"/>
    <w:rsid w:val="00406A28"/>
    <w:rsid w:val="00406B71"/>
    <w:rsid w:val="00423A53"/>
    <w:rsid w:val="0043068F"/>
    <w:rsid w:val="0044037A"/>
    <w:rsid w:val="00443A07"/>
    <w:rsid w:val="00446151"/>
    <w:rsid w:val="0045195D"/>
    <w:rsid w:val="00452353"/>
    <w:rsid w:val="00461445"/>
    <w:rsid w:val="004626FF"/>
    <w:rsid w:val="004631E3"/>
    <w:rsid w:val="00466477"/>
    <w:rsid w:val="004702F8"/>
    <w:rsid w:val="00476557"/>
    <w:rsid w:val="0049430C"/>
    <w:rsid w:val="00496B17"/>
    <w:rsid w:val="004A1B99"/>
    <w:rsid w:val="004A1BBD"/>
    <w:rsid w:val="004A44B7"/>
    <w:rsid w:val="004A50CE"/>
    <w:rsid w:val="004A6D45"/>
    <w:rsid w:val="004A75D1"/>
    <w:rsid w:val="004B2C58"/>
    <w:rsid w:val="004B5CC2"/>
    <w:rsid w:val="004C3C3F"/>
    <w:rsid w:val="004D6826"/>
    <w:rsid w:val="004E5E0A"/>
    <w:rsid w:val="004E7463"/>
    <w:rsid w:val="004F35AF"/>
    <w:rsid w:val="004F45A2"/>
    <w:rsid w:val="004F59DA"/>
    <w:rsid w:val="004F63AF"/>
    <w:rsid w:val="005001FD"/>
    <w:rsid w:val="00507107"/>
    <w:rsid w:val="00507572"/>
    <w:rsid w:val="00513631"/>
    <w:rsid w:val="00514EB4"/>
    <w:rsid w:val="005165AA"/>
    <w:rsid w:val="005179EE"/>
    <w:rsid w:val="005237D6"/>
    <w:rsid w:val="00524168"/>
    <w:rsid w:val="005243C1"/>
    <w:rsid w:val="00525E6C"/>
    <w:rsid w:val="00527BA1"/>
    <w:rsid w:val="00530EAD"/>
    <w:rsid w:val="00531A7B"/>
    <w:rsid w:val="0053312D"/>
    <w:rsid w:val="00542C0B"/>
    <w:rsid w:val="0054512D"/>
    <w:rsid w:val="00547356"/>
    <w:rsid w:val="005535EE"/>
    <w:rsid w:val="00554128"/>
    <w:rsid w:val="0056313E"/>
    <w:rsid w:val="00563B63"/>
    <w:rsid w:val="0056496A"/>
    <w:rsid w:val="0056509E"/>
    <w:rsid w:val="0056577A"/>
    <w:rsid w:val="00570599"/>
    <w:rsid w:val="00574D56"/>
    <w:rsid w:val="00576C40"/>
    <w:rsid w:val="005818B9"/>
    <w:rsid w:val="00581A42"/>
    <w:rsid w:val="005843FE"/>
    <w:rsid w:val="0058677F"/>
    <w:rsid w:val="005959B3"/>
    <w:rsid w:val="00595B55"/>
    <w:rsid w:val="005A77A1"/>
    <w:rsid w:val="005B0DC8"/>
    <w:rsid w:val="005B1AA6"/>
    <w:rsid w:val="005B414F"/>
    <w:rsid w:val="005B6535"/>
    <w:rsid w:val="005B6935"/>
    <w:rsid w:val="005C2830"/>
    <w:rsid w:val="005D0B85"/>
    <w:rsid w:val="005D54E0"/>
    <w:rsid w:val="005D5647"/>
    <w:rsid w:val="005E032B"/>
    <w:rsid w:val="005E1D98"/>
    <w:rsid w:val="005F0B55"/>
    <w:rsid w:val="005F35B4"/>
    <w:rsid w:val="005F763D"/>
    <w:rsid w:val="006008C5"/>
    <w:rsid w:val="0060355B"/>
    <w:rsid w:val="00610048"/>
    <w:rsid w:val="00610AF3"/>
    <w:rsid w:val="00612CA8"/>
    <w:rsid w:val="0061343C"/>
    <w:rsid w:val="00617C16"/>
    <w:rsid w:val="00621DEB"/>
    <w:rsid w:val="006265A1"/>
    <w:rsid w:val="006307AD"/>
    <w:rsid w:val="00633EC8"/>
    <w:rsid w:val="00633F63"/>
    <w:rsid w:val="00635B51"/>
    <w:rsid w:val="00635B79"/>
    <w:rsid w:val="00637D97"/>
    <w:rsid w:val="0064625E"/>
    <w:rsid w:val="0065037E"/>
    <w:rsid w:val="00651A68"/>
    <w:rsid w:val="00651BD6"/>
    <w:rsid w:val="00653815"/>
    <w:rsid w:val="00653837"/>
    <w:rsid w:val="006544CB"/>
    <w:rsid w:val="00654C82"/>
    <w:rsid w:val="0065662D"/>
    <w:rsid w:val="00662D6C"/>
    <w:rsid w:val="00664A74"/>
    <w:rsid w:val="00666D04"/>
    <w:rsid w:val="00671044"/>
    <w:rsid w:val="006748A8"/>
    <w:rsid w:val="006816D0"/>
    <w:rsid w:val="006855CE"/>
    <w:rsid w:val="00685FF1"/>
    <w:rsid w:val="006868BD"/>
    <w:rsid w:val="00692F26"/>
    <w:rsid w:val="00696CD9"/>
    <w:rsid w:val="006A431D"/>
    <w:rsid w:val="006A6637"/>
    <w:rsid w:val="006D6CAE"/>
    <w:rsid w:val="006D786D"/>
    <w:rsid w:val="006E1CFC"/>
    <w:rsid w:val="006E4F10"/>
    <w:rsid w:val="006F016F"/>
    <w:rsid w:val="006F0CDB"/>
    <w:rsid w:val="006F1947"/>
    <w:rsid w:val="006F2B67"/>
    <w:rsid w:val="006F7541"/>
    <w:rsid w:val="00702AEC"/>
    <w:rsid w:val="007045D3"/>
    <w:rsid w:val="00705AF0"/>
    <w:rsid w:val="00710333"/>
    <w:rsid w:val="00710E3D"/>
    <w:rsid w:val="00714E75"/>
    <w:rsid w:val="00715138"/>
    <w:rsid w:val="007157B0"/>
    <w:rsid w:val="00715B26"/>
    <w:rsid w:val="0072058E"/>
    <w:rsid w:val="007316C3"/>
    <w:rsid w:val="00732A6E"/>
    <w:rsid w:val="00733380"/>
    <w:rsid w:val="00747E7C"/>
    <w:rsid w:val="0075054F"/>
    <w:rsid w:val="00752DCC"/>
    <w:rsid w:val="00753046"/>
    <w:rsid w:val="007566DE"/>
    <w:rsid w:val="0075691B"/>
    <w:rsid w:val="00757EEE"/>
    <w:rsid w:val="00764059"/>
    <w:rsid w:val="00765D55"/>
    <w:rsid w:val="0077370E"/>
    <w:rsid w:val="00775BF0"/>
    <w:rsid w:val="007801E7"/>
    <w:rsid w:val="0078779B"/>
    <w:rsid w:val="00790138"/>
    <w:rsid w:val="0079268A"/>
    <w:rsid w:val="007952EE"/>
    <w:rsid w:val="007A101E"/>
    <w:rsid w:val="007A6920"/>
    <w:rsid w:val="007B7ECC"/>
    <w:rsid w:val="007C0847"/>
    <w:rsid w:val="007C0F51"/>
    <w:rsid w:val="007C240A"/>
    <w:rsid w:val="007C26BF"/>
    <w:rsid w:val="007C4B07"/>
    <w:rsid w:val="007D1CCD"/>
    <w:rsid w:val="007D1DBF"/>
    <w:rsid w:val="007D2B8F"/>
    <w:rsid w:val="007D623D"/>
    <w:rsid w:val="007E084F"/>
    <w:rsid w:val="007E21CA"/>
    <w:rsid w:val="007E286D"/>
    <w:rsid w:val="007E38F4"/>
    <w:rsid w:val="007F178E"/>
    <w:rsid w:val="007F5E54"/>
    <w:rsid w:val="008028B4"/>
    <w:rsid w:val="00806BA6"/>
    <w:rsid w:val="00816428"/>
    <w:rsid w:val="00820253"/>
    <w:rsid w:val="008206D8"/>
    <w:rsid w:val="00832FC4"/>
    <w:rsid w:val="0083655F"/>
    <w:rsid w:val="00840A91"/>
    <w:rsid w:val="0085325D"/>
    <w:rsid w:val="0086146B"/>
    <w:rsid w:val="0086542E"/>
    <w:rsid w:val="00871879"/>
    <w:rsid w:val="008764E4"/>
    <w:rsid w:val="00887B97"/>
    <w:rsid w:val="00892BED"/>
    <w:rsid w:val="0089618C"/>
    <w:rsid w:val="00897E6A"/>
    <w:rsid w:val="008A0F08"/>
    <w:rsid w:val="008A72B4"/>
    <w:rsid w:val="008B30EC"/>
    <w:rsid w:val="008B3906"/>
    <w:rsid w:val="008B4D21"/>
    <w:rsid w:val="008B656A"/>
    <w:rsid w:val="008C0324"/>
    <w:rsid w:val="008D058A"/>
    <w:rsid w:val="008D0E7F"/>
    <w:rsid w:val="008D1DDF"/>
    <w:rsid w:val="008D21B3"/>
    <w:rsid w:val="008E034D"/>
    <w:rsid w:val="008E623F"/>
    <w:rsid w:val="008E660D"/>
    <w:rsid w:val="008F6464"/>
    <w:rsid w:val="00900646"/>
    <w:rsid w:val="009017D8"/>
    <w:rsid w:val="00901C88"/>
    <w:rsid w:val="00901E3A"/>
    <w:rsid w:val="009065AA"/>
    <w:rsid w:val="00925090"/>
    <w:rsid w:val="00926237"/>
    <w:rsid w:val="009270DD"/>
    <w:rsid w:val="00933D27"/>
    <w:rsid w:val="00936BB8"/>
    <w:rsid w:val="00941EC9"/>
    <w:rsid w:val="00942BF5"/>
    <w:rsid w:val="00946381"/>
    <w:rsid w:val="0095393D"/>
    <w:rsid w:val="00953BAB"/>
    <w:rsid w:val="00957839"/>
    <w:rsid w:val="00957ABE"/>
    <w:rsid w:val="009601B7"/>
    <w:rsid w:val="00964580"/>
    <w:rsid w:val="00967B77"/>
    <w:rsid w:val="00970448"/>
    <w:rsid w:val="00996AB1"/>
    <w:rsid w:val="009A0EED"/>
    <w:rsid w:val="009A5AA5"/>
    <w:rsid w:val="009B3C9C"/>
    <w:rsid w:val="009B5FCF"/>
    <w:rsid w:val="009C5462"/>
    <w:rsid w:val="009D0D30"/>
    <w:rsid w:val="009D5DD8"/>
    <w:rsid w:val="009D650E"/>
    <w:rsid w:val="009E0533"/>
    <w:rsid w:val="009E7232"/>
    <w:rsid w:val="009E7868"/>
    <w:rsid w:val="009F10F8"/>
    <w:rsid w:val="009F177B"/>
    <w:rsid w:val="009F4F90"/>
    <w:rsid w:val="009F5123"/>
    <w:rsid w:val="00A043E6"/>
    <w:rsid w:val="00A0710E"/>
    <w:rsid w:val="00A0756C"/>
    <w:rsid w:val="00A10F3E"/>
    <w:rsid w:val="00A14F6F"/>
    <w:rsid w:val="00A26070"/>
    <w:rsid w:val="00A26E55"/>
    <w:rsid w:val="00A27BDC"/>
    <w:rsid w:val="00A30C43"/>
    <w:rsid w:val="00A32CFC"/>
    <w:rsid w:val="00A32FBB"/>
    <w:rsid w:val="00A33C97"/>
    <w:rsid w:val="00A353AF"/>
    <w:rsid w:val="00A37180"/>
    <w:rsid w:val="00A43D35"/>
    <w:rsid w:val="00A44862"/>
    <w:rsid w:val="00A65A87"/>
    <w:rsid w:val="00A708F0"/>
    <w:rsid w:val="00A7217B"/>
    <w:rsid w:val="00A9498F"/>
    <w:rsid w:val="00A97797"/>
    <w:rsid w:val="00AA1495"/>
    <w:rsid w:val="00AA4506"/>
    <w:rsid w:val="00AA486A"/>
    <w:rsid w:val="00AB0A28"/>
    <w:rsid w:val="00AB2554"/>
    <w:rsid w:val="00AB2A41"/>
    <w:rsid w:val="00AB2D92"/>
    <w:rsid w:val="00AB3121"/>
    <w:rsid w:val="00AB33B5"/>
    <w:rsid w:val="00AB6839"/>
    <w:rsid w:val="00AC3315"/>
    <w:rsid w:val="00AC3671"/>
    <w:rsid w:val="00AC5ABE"/>
    <w:rsid w:val="00AC6A3C"/>
    <w:rsid w:val="00AE1FD4"/>
    <w:rsid w:val="00AE2615"/>
    <w:rsid w:val="00AE264F"/>
    <w:rsid w:val="00AF2BE7"/>
    <w:rsid w:val="00AF723B"/>
    <w:rsid w:val="00B0653C"/>
    <w:rsid w:val="00B07642"/>
    <w:rsid w:val="00B15D4E"/>
    <w:rsid w:val="00B16607"/>
    <w:rsid w:val="00B16DB8"/>
    <w:rsid w:val="00B16E39"/>
    <w:rsid w:val="00B23CBC"/>
    <w:rsid w:val="00B25C8C"/>
    <w:rsid w:val="00B27304"/>
    <w:rsid w:val="00B276E5"/>
    <w:rsid w:val="00B32E4B"/>
    <w:rsid w:val="00B36796"/>
    <w:rsid w:val="00B41172"/>
    <w:rsid w:val="00B461F1"/>
    <w:rsid w:val="00B52E9B"/>
    <w:rsid w:val="00B55330"/>
    <w:rsid w:val="00B573B3"/>
    <w:rsid w:val="00B60600"/>
    <w:rsid w:val="00B6384C"/>
    <w:rsid w:val="00B63F49"/>
    <w:rsid w:val="00B67CA8"/>
    <w:rsid w:val="00B70A9F"/>
    <w:rsid w:val="00B72652"/>
    <w:rsid w:val="00B800E2"/>
    <w:rsid w:val="00B8085E"/>
    <w:rsid w:val="00B8311C"/>
    <w:rsid w:val="00B850DB"/>
    <w:rsid w:val="00B87DE6"/>
    <w:rsid w:val="00B9322F"/>
    <w:rsid w:val="00B96A93"/>
    <w:rsid w:val="00B97394"/>
    <w:rsid w:val="00BA1A9C"/>
    <w:rsid w:val="00BA77EC"/>
    <w:rsid w:val="00BB1181"/>
    <w:rsid w:val="00BB13BA"/>
    <w:rsid w:val="00BB463E"/>
    <w:rsid w:val="00BB599E"/>
    <w:rsid w:val="00BB6692"/>
    <w:rsid w:val="00BB7B29"/>
    <w:rsid w:val="00BC06EB"/>
    <w:rsid w:val="00BC21FE"/>
    <w:rsid w:val="00BC244B"/>
    <w:rsid w:val="00BD4232"/>
    <w:rsid w:val="00BD6599"/>
    <w:rsid w:val="00BD6BAB"/>
    <w:rsid w:val="00BE146E"/>
    <w:rsid w:val="00BE795A"/>
    <w:rsid w:val="00BF02CB"/>
    <w:rsid w:val="00BF5A6E"/>
    <w:rsid w:val="00BF5E75"/>
    <w:rsid w:val="00BF6AC3"/>
    <w:rsid w:val="00BF797C"/>
    <w:rsid w:val="00C001B8"/>
    <w:rsid w:val="00C02C37"/>
    <w:rsid w:val="00C151DF"/>
    <w:rsid w:val="00C17A72"/>
    <w:rsid w:val="00C20734"/>
    <w:rsid w:val="00C264EA"/>
    <w:rsid w:val="00C347EB"/>
    <w:rsid w:val="00C34B79"/>
    <w:rsid w:val="00C45EC3"/>
    <w:rsid w:val="00C47BF2"/>
    <w:rsid w:val="00C52696"/>
    <w:rsid w:val="00C551A4"/>
    <w:rsid w:val="00C55DC2"/>
    <w:rsid w:val="00C61023"/>
    <w:rsid w:val="00C628B5"/>
    <w:rsid w:val="00C6318A"/>
    <w:rsid w:val="00C65599"/>
    <w:rsid w:val="00C723EC"/>
    <w:rsid w:val="00C81D1F"/>
    <w:rsid w:val="00C90995"/>
    <w:rsid w:val="00C91414"/>
    <w:rsid w:val="00C96AB7"/>
    <w:rsid w:val="00CA1324"/>
    <w:rsid w:val="00CA65FC"/>
    <w:rsid w:val="00CA784B"/>
    <w:rsid w:val="00CC58A5"/>
    <w:rsid w:val="00CD0DB1"/>
    <w:rsid w:val="00CD3A2C"/>
    <w:rsid w:val="00CE30E9"/>
    <w:rsid w:val="00CE721A"/>
    <w:rsid w:val="00CF1219"/>
    <w:rsid w:val="00CF1F93"/>
    <w:rsid w:val="00CF3879"/>
    <w:rsid w:val="00CF410C"/>
    <w:rsid w:val="00D12F97"/>
    <w:rsid w:val="00D17C16"/>
    <w:rsid w:val="00D267BB"/>
    <w:rsid w:val="00D27C0E"/>
    <w:rsid w:val="00D304EC"/>
    <w:rsid w:val="00D40C92"/>
    <w:rsid w:val="00D5151C"/>
    <w:rsid w:val="00D517AE"/>
    <w:rsid w:val="00D52D23"/>
    <w:rsid w:val="00D62F84"/>
    <w:rsid w:val="00D6683A"/>
    <w:rsid w:val="00D72165"/>
    <w:rsid w:val="00D7737C"/>
    <w:rsid w:val="00D87BF8"/>
    <w:rsid w:val="00DA0F17"/>
    <w:rsid w:val="00DA48D6"/>
    <w:rsid w:val="00DA6E67"/>
    <w:rsid w:val="00DA6F47"/>
    <w:rsid w:val="00DB2FE0"/>
    <w:rsid w:val="00DD2FB7"/>
    <w:rsid w:val="00DD3363"/>
    <w:rsid w:val="00DD52BB"/>
    <w:rsid w:val="00DE5E4F"/>
    <w:rsid w:val="00DE6E55"/>
    <w:rsid w:val="00DE7E9C"/>
    <w:rsid w:val="00DF1B24"/>
    <w:rsid w:val="00DF38C0"/>
    <w:rsid w:val="00DF6EFD"/>
    <w:rsid w:val="00E017B0"/>
    <w:rsid w:val="00E1058B"/>
    <w:rsid w:val="00E143F9"/>
    <w:rsid w:val="00E14FAC"/>
    <w:rsid w:val="00E25D13"/>
    <w:rsid w:val="00E31A16"/>
    <w:rsid w:val="00E323EC"/>
    <w:rsid w:val="00E338FE"/>
    <w:rsid w:val="00E37C9B"/>
    <w:rsid w:val="00E40C2F"/>
    <w:rsid w:val="00E41CAD"/>
    <w:rsid w:val="00E434C2"/>
    <w:rsid w:val="00E436AF"/>
    <w:rsid w:val="00E514A5"/>
    <w:rsid w:val="00E539B1"/>
    <w:rsid w:val="00E542CF"/>
    <w:rsid w:val="00E61CCE"/>
    <w:rsid w:val="00E6640F"/>
    <w:rsid w:val="00E70EB4"/>
    <w:rsid w:val="00E765C9"/>
    <w:rsid w:val="00E81059"/>
    <w:rsid w:val="00E828A3"/>
    <w:rsid w:val="00E8327A"/>
    <w:rsid w:val="00E859E3"/>
    <w:rsid w:val="00E86013"/>
    <w:rsid w:val="00E86438"/>
    <w:rsid w:val="00E90D3A"/>
    <w:rsid w:val="00E92B05"/>
    <w:rsid w:val="00E9623A"/>
    <w:rsid w:val="00EA01F5"/>
    <w:rsid w:val="00EA049A"/>
    <w:rsid w:val="00EA231D"/>
    <w:rsid w:val="00EA5C67"/>
    <w:rsid w:val="00EA78E6"/>
    <w:rsid w:val="00EB3CD7"/>
    <w:rsid w:val="00EC08B9"/>
    <w:rsid w:val="00EC2B83"/>
    <w:rsid w:val="00ED59F1"/>
    <w:rsid w:val="00EE2209"/>
    <w:rsid w:val="00EE2AEE"/>
    <w:rsid w:val="00EF11E0"/>
    <w:rsid w:val="00F03AE3"/>
    <w:rsid w:val="00F04316"/>
    <w:rsid w:val="00F0496C"/>
    <w:rsid w:val="00F1201E"/>
    <w:rsid w:val="00F14711"/>
    <w:rsid w:val="00F17BC8"/>
    <w:rsid w:val="00F2040D"/>
    <w:rsid w:val="00F206AA"/>
    <w:rsid w:val="00F30BD5"/>
    <w:rsid w:val="00F3251C"/>
    <w:rsid w:val="00F33672"/>
    <w:rsid w:val="00F37355"/>
    <w:rsid w:val="00F419B0"/>
    <w:rsid w:val="00F44B62"/>
    <w:rsid w:val="00F50418"/>
    <w:rsid w:val="00F51325"/>
    <w:rsid w:val="00F51596"/>
    <w:rsid w:val="00F523C1"/>
    <w:rsid w:val="00F54383"/>
    <w:rsid w:val="00F5475B"/>
    <w:rsid w:val="00F60A77"/>
    <w:rsid w:val="00F60D54"/>
    <w:rsid w:val="00F640B9"/>
    <w:rsid w:val="00F6590D"/>
    <w:rsid w:val="00F67578"/>
    <w:rsid w:val="00F7013C"/>
    <w:rsid w:val="00F81440"/>
    <w:rsid w:val="00F904E7"/>
    <w:rsid w:val="00F906DE"/>
    <w:rsid w:val="00F92F96"/>
    <w:rsid w:val="00FD1BD0"/>
    <w:rsid w:val="00FD292D"/>
    <w:rsid w:val="00FD62B0"/>
    <w:rsid w:val="00FE2C46"/>
    <w:rsid w:val="00FE38E6"/>
    <w:rsid w:val="00FF12B8"/>
    <w:rsid w:val="00FF3388"/>
    <w:rsid w:val="00FF39D2"/>
    <w:rsid w:val="00FF421F"/>
    <w:rsid w:val="00FF47D4"/>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3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Body Text First Indent 2" w:uiPriority="99"/>
    <w:lsdException w:name="Strong" w:uiPriority="99"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45195D"/>
    <w:rPr>
      <w:sz w:val="24"/>
      <w:szCs w:val="24"/>
    </w:rPr>
  </w:style>
  <w:style w:type="paragraph" w:styleId="Nagwek1">
    <w:name w:val="heading 1"/>
    <w:basedOn w:val="Normalny"/>
    <w:next w:val="Normalny"/>
    <w:link w:val="Nagwek1Znak"/>
    <w:qFormat/>
    <w:rsid w:val="00635B7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qFormat/>
    <w:rsid w:val="00101203"/>
    <w:pPr>
      <w:keepNext/>
      <w:spacing w:before="240" w:after="60"/>
      <w:outlineLvl w:val="1"/>
    </w:pPr>
    <w:rPr>
      <w:rFonts w:ascii="Arial" w:hAnsi="Arial" w:cs="Arial"/>
      <w:b/>
      <w:bCs/>
      <w:i/>
      <w:iCs/>
      <w:sz w:val="28"/>
      <w:szCs w:val="28"/>
    </w:rPr>
  </w:style>
  <w:style w:type="paragraph" w:styleId="Nagwek3">
    <w:name w:val="heading 3"/>
    <w:basedOn w:val="Normalny"/>
    <w:next w:val="Normalny"/>
    <w:qFormat/>
    <w:rsid w:val="00633F63"/>
    <w:pPr>
      <w:keepNext/>
      <w:numPr>
        <w:ilvl w:val="4"/>
        <w:numId w:val="1"/>
      </w:numPr>
      <w:tabs>
        <w:tab w:val="clear" w:pos="3600"/>
        <w:tab w:val="num" w:pos="709"/>
      </w:tabs>
      <w:spacing w:line="360" w:lineRule="auto"/>
      <w:ind w:left="709" w:firstLine="0"/>
      <w:outlineLvl w:val="2"/>
    </w:pPr>
    <w:rPr>
      <w:b/>
      <w:bCs/>
      <w:szCs w:val="20"/>
      <w:lang w:val="en-US"/>
    </w:rPr>
  </w:style>
  <w:style w:type="paragraph" w:styleId="Nagwek4">
    <w:name w:val="heading 4"/>
    <w:basedOn w:val="Normalny"/>
    <w:next w:val="Normalny"/>
    <w:link w:val="Nagwek4Znak"/>
    <w:qFormat/>
    <w:rsid w:val="006868BD"/>
    <w:pPr>
      <w:keepNext/>
      <w:spacing w:before="240" w:after="60"/>
      <w:outlineLvl w:val="3"/>
    </w:pPr>
    <w:rPr>
      <w:b/>
      <w:b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rsid w:val="00633F63"/>
    <w:pPr>
      <w:tabs>
        <w:tab w:val="center" w:pos="4536"/>
        <w:tab w:val="right" w:pos="9072"/>
      </w:tabs>
    </w:pPr>
  </w:style>
  <w:style w:type="character" w:styleId="Numerstrony">
    <w:name w:val="page number"/>
    <w:basedOn w:val="Domylnaczcionkaakapitu"/>
    <w:rsid w:val="00633F63"/>
  </w:style>
  <w:style w:type="paragraph" w:styleId="Tekstpodstawowy">
    <w:name w:val="Body Text"/>
    <w:basedOn w:val="Normalny"/>
    <w:link w:val="TekstpodstawowyZnak"/>
    <w:rsid w:val="00633F63"/>
    <w:pPr>
      <w:spacing w:line="360" w:lineRule="auto"/>
      <w:jc w:val="both"/>
    </w:pPr>
    <w:rPr>
      <w:rFonts w:ascii="Arial" w:hAnsi="Arial"/>
      <w:szCs w:val="20"/>
    </w:rPr>
  </w:style>
  <w:style w:type="character" w:customStyle="1" w:styleId="grame">
    <w:name w:val="grame"/>
    <w:basedOn w:val="Domylnaczcionkaakapitu"/>
    <w:rsid w:val="00633F63"/>
  </w:style>
  <w:style w:type="paragraph" w:customStyle="1" w:styleId="BodyText22">
    <w:name w:val="Body Text 22"/>
    <w:basedOn w:val="Normalny"/>
    <w:rsid w:val="00633F63"/>
    <w:pPr>
      <w:spacing w:line="360" w:lineRule="auto"/>
      <w:jc w:val="both"/>
    </w:pPr>
    <w:rPr>
      <w:sz w:val="26"/>
      <w:szCs w:val="26"/>
    </w:rPr>
  </w:style>
  <w:style w:type="paragraph" w:styleId="Tekstpodstawowywcity">
    <w:name w:val="Body Text Indent"/>
    <w:basedOn w:val="Normalny"/>
    <w:link w:val="TekstpodstawowywcityZnak"/>
    <w:rsid w:val="00633F63"/>
    <w:pPr>
      <w:ind w:left="720"/>
      <w:jc w:val="both"/>
    </w:pPr>
    <w:rPr>
      <w:rFonts w:ascii="Bookman Old Style" w:hAnsi="Bookman Old Style"/>
    </w:rPr>
  </w:style>
  <w:style w:type="paragraph" w:styleId="Tekstpodstawowywcity2">
    <w:name w:val="Body Text Indent 2"/>
    <w:basedOn w:val="Normalny"/>
    <w:rsid w:val="00633F63"/>
    <w:pPr>
      <w:ind w:left="3900"/>
      <w:jc w:val="center"/>
    </w:pPr>
    <w:rPr>
      <w:rFonts w:ascii="Bookman Old Style" w:hAnsi="Bookman Old Style"/>
      <w:i/>
      <w:sz w:val="22"/>
    </w:rPr>
  </w:style>
  <w:style w:type="paragraph" w:styleId="Tekstpodstawowywcity3">
    <w:name w:val="Body Text Indent 3"/>
    <w:basedOn w:val="Normalny"/>
    <w:rsid w:val="00633F63"/>
    <w:pPr>
      <w:ind w:left="720"/>
      <w:jc w:val="both"/>
    </w:pPr>
    <w:rPr>
      <w:rFonts w:ascii="Bookman Old Style" w:hAnsi="Bookman Old Style"/>
      <w:i/>
      <w:iCs/>
    </w:rPr>
  </w:style>
  <w:style w:type="paragraph" w:styleId="Nagwek">
    <w:name w:val="header"/>
    <w:basedOn w:val="Normalny"/>
    <w:rsid w:val="00806BA6"/>
    <w:pPr>
      <w:tabs>
        <w:tab w:val="center" w:pos="4536"/>
        <w:tab w:val="right" w:pos="9072"/>
      </w:tabs>
    </w:pPr>
  </w:style>
  <w:style w:type="character" w:styleId="Hipercze">
    <w:name w:val="Hyperlink"/>
    <w:basedOn w:val="Domylnaczcionkaakapitu"/>
    <w:rsid w:val="00101203"/>
    <w:rPr>
      <w:color w:val="0000FF"/>
      <w:u w:val="single"/>
    </w:rPr>
  </w:style>
  <w:style w:type="paragraph" w:customStyle="1" w:styleId="Style1">
    <w:name w:val="Style1"/>
    <w:basedOn w:val="Normalny"/>
    <w:rsid w:val="0022173A"/>
    <w:pPr>
      <w:widowControl w:val="0"/>
      <w:autoSpaceDE w:val="0"/>
      <w:autoSpaceDN w:val="0"/>
      <w:adjustRightInd w:val="0"/>
      <w:spacing w:line="278" w:lineRule="exact"/>
      <w:jc w:val="center"/>
    </w:pPr>
  </w:style>
  <w:style w:type="character" w:customStyle="1" w:styleId="FontStyle29">
    <w:name w:val="Font Style29"/>
    <w:basedOn w:val="Domylnaczcionkaakapitu"/>
    <w:rsid w:val="0022173A"/>
    <w:rPr>
      <w:rFonts w:ascii="Times New Roman" w:hAnsi="Times New Roman" w:cs="Times New Roman"/>
      <w:b/>
      <w:bCs/>
      <w:sz w:val="22"/>
      <w:szCs w:val="22"/>
    </w:rPr>
  </w:style>
  <w:style w:type="character" w:customStyle="1" w:styleId="FontStyle30">
    <w:name w:val="Font Style30"/>
    <w:basedOn w:val="Domylnaczcionkaakapitu"/>
    <w:rsid w:val="0022173A"/>
    <w:rPr>
      <w:rFonts w:ascii="Times New Roman" w:hAnsi="Times New Roman" w:cs="Times New Roman"/>
      <w:sz w:val="22"/>
      <w:szCs w:val="22"/>
    </w:rPr>
  </w:style>
  <w:style w:type="paragraph" w:customStyle="1" w:styleId="msolistparagraph0">
    <w:name w:val="msolistparagraph"/>
    <w:basedOn w:val="Normalny"/>
    <w:rsid w:val="00BF5A6E"/>
    <w:pPr>
      <w:ind w:left="720"/>
    </w:pPr>
    <w:rPr>
      <w:rFonts w:ascii="Calibri" w:hAnsi="Calibri"/>
      <w:sz w:val="22"/>
      <w:szCs w:val="22"/>
    </w:rPr>
  </w:style>
  <w:style w:type="character" w:customStyle="1" w:styleId="TekstpodstawowyZnak">
    <w:name w:val="Tekst podstawowy Znak"/>
    <w:basedOn w:val="Domylnaczcionkaakapitu"/>
    <w:link w:val="Tekstpodstawowy"/>
    <w:rsid w:val="009F177B"/>
    <w:rPr>
      <w:rFonts w:ascii="Arial" w:hAnsi="Arial"/>
      <w:sz w:val="24"/>
    </w:rPr>
  </w:style>
  <w:style w:type="paragraph" w:styleId="Akapitzlist">
    <w:name w:val="List Paragraph"/>
    <w:aliases w:val="Podsis rysunku,CW_Lista,Wypunktowanie,L1,Numerowanie,Akapit z listą BS,Preambuła,List Paragraph,BulletC,Wyliczanie,Obiekt,normalny tekst,Akapit z listą31,Bullets,List Paragraph1,T_SZ_List Paragraph"/>
    <w:basedOn w:val="Normalny"/>
    <w:link w:val="AkapitzlistZnak"/>
    <w:uiPriority w:val="34"/>
    <w:qFormat/>
    <w:rsid w:val="00901E3A"/>
    <w:pPr>
      <w:ind w:left="720"/>
      <w:contextualSpacing/>
    </w:pPr>
  </w:style>
  <w:style w:type="character" w:customStyle="1" w:styleId="Nagwek1Znak">
    <w:name w:val="Nagłówek 1 Znak"/>
    <w:basedOn w:val="Domylnaczcionkaakapitu"/>
    <w:link w:val="Nagwek1"/>
    <w:rsid w:val="00635B79"/>
    <w:rPr>
      <w:rFonts w:asciiTheme="majorHAnsi" w:eastAsiaTheme="majorEastAsia" w:hAnsiTheme="majorHAnsi" w:cstheme="majorBidi"/>
      <w:b/>
      <w:bCs/>
      <w:color w:val="365F91" w:themeColor="accent1" w:themeShade="BF"/>
      <w:sz w:val="28"/>
      <w:szCs w:val="28"/>
    </w:rPr>
  </w:style>
  <w:style w:type="character" w:customStyle="1" w:styleId="Nagwek4Znak">
    <w:name w:val="Nagłówek 4 Znak"/>
    <w:basedOn w:val="Domylnaczcionkaakapitu"/>
    <w:link w:val="Nagwek4"/>
    <w:rsid w:val="006868BD"/>
    <w:rPr>
      <w:b/>
      <w:bCs/>
      <w:sz w:val="28"/>
      <w:szCs w:val="28"/>
    </w:rPr>
  </w:style>
  <w:style w:type="paragraph" w:customStyle="1" w:styleId="Style7">
    <w:name w:val="Style7"/>
    <w:basedOn w:val="Normalny"/>
    <w:uiPriority w:val="99"/>
    <w:rsid w:val="00705AF0"/>
    <w:pPr>
      <w:widowControl w:val="0"/>
      <w:autoSpaceDE w:val="0"/>
      <w:autoSpaceDN w:val="0"/>
      <w:adjustRightInd w:val="0"/>
    </w:pPr>
    <w:rPr>
      <w:rFonts w:ascii="Calibri" w:eastAsiaTheme="minorEastAsia" w:hAnsi="Calibri" w:cs="Calibri"/>
    </w:rPr>
  </w:style>
  <w:style w:type="paragraph" w:customStyle="1" w:styleId="Style13">
    <w:name w:val="Style13"/>
    <w:basedOn w:val="Normalny"/>
    <w:uiPriority w:val="99"/>
    <w:rsid w:val="00705AF0"/>
    <w:pPr>
      <w:widowControl w:val="0"/>
      <w:autoSpaceDE w:val="0"/>
      <w:autoSpaceDN w:val="0"/>
      <w:adjustRightInd w:val="0"/>
      <w:spacing w:line="274" w:lineRule="exact"/>
      <w:jc w:val="both"/>
    </w:pPr>
    <w:rPr>
      <w:rFonts w:ascii="Calibri" w:eastAsiaTheme="minorEastAsia" w:hAnsi="Calibri" w:cs="Calibri"/>
    </w:rPr>
  </w:style>
  <w:style w:type="character" w:customStyle="1" w:styleId="FontStyle55">
    <w:name w:val="Font Style55"/>
    <w:basedOn w:val="Domylnaczcionkaakapitu"/>
    <w:uiPriority w:val="99"/>
    <w:rsid w:val="00705AF0"/>
    <w:rPr>
      <w:rFonts w:ascii="Calibri" w:hAnsi="Calibri" w:cs="Calibri"/>
      <w:sz w:val="20"/>
      <w:szCs w:val="20"/>
    </w:rPr>
  </w:style>
  <w:style w:type="paragraph" w:customStyle="1" w:styleId="Style12">
    <w:name w:val="Style12"/>
    <w:basedOn w:val="Normalny"/>
    <w:uiPriority w:val="99"/>
    <w:rsid w:val="00705AF0"/>
    <w:pPr>
      <w:widowControl w:val="0"/>
      <w:autoSpaceDE w:val="0"/>
      <w:autoSpaceDN w:val="0"/>
      <w:adjustRightInd w:val="0"/>
      <w:spacing w:line="270" w:lineRule="exact"/>
      <w:ind w:hanging="331"/>
      <w:jc w:val="both"/>
    </w:pPr>
    <w:rPr>
      <w:rFonts w:ascii="Calibri" w:eastAsiaTheme="minorEastAsia" w:hAnsi="Calibri" w:cs="Calibri"/>
    </w:rPr>
  </w:style>
  <w:style w:type="character" w:customStyle="1" w:styleId="AkapitzlistZnak">
    <w:name w:val="Akapit z listą Znak"/>
    <w:aliases w:val="Podsis rysunku Znak,CW_Lista Znak,Wypunktowanie Znak,L1 Znak,Numerowanie Znak,Akapit z listą BS Znak,Preambuła Znak,List Paragraph Znak,BulletC Znak,Wyliczanie Znak,Obiekt Znak,normalny tekst Znak,Akapit z listą31 Znak,Bullets Znak"/>
    <w:link w:val="Akapitzlist"/>
    <w:uiPriority w:val="34"/>
    <w:qFormat/>
    <w:rsid w:val="00B6384C"/>
    <w:rPr>
      <w:sz w:val="24"/>
      <w:szCs w:val="24"/>
    </w:rPr>
  </w:style>
  <w:style w:type="paragraph" w:customStyle="1" w:styleId="Style37">
    <w:name w:val="Style37"/>
    <w:basedOn w:val="Normalny"/>
    <w:uiPriority w:val="99"/>
    <w:rsid w:val="00146C35"/>
    <w:pPr>
      <w:widowControl w:val="0"/>
      <w:autoSpaceDE w:val="0"/>
      <w:autoSpaceDN w:val="0"/>
      <w:adjustRightInd w:val="0"/>
      <w:spacing w:line="274" w:lineRule="exact"/>
      <w:ind w:hanging="562"/>
      <w:jc w:val="both"/>
    </w:pPr>
    <w:rPr>
      <w:rFonts w:ascii="Calibri" w:eastAsiaTheme="minorEastAsia" w:hAnsi="Calibri" w:cs="Calibri"/>
    </w:rPr>
  </w:style>
  <w:style w:type="paragraph" w:customStyle="1" w:styleId="Default">
    <w:name w:val="Default"/>
    <w:rsid w:val="009F5123"/>
    <w:pPr>
      <w:autoSpaceDE w:val="0"/>
      <w:autoSpaceDN w:val="0"/>
      <w:adjustRightInd w:val="0"/>
    </w:pPr>
    <w:rPr>
      <w:rFonts w:ascii="Calibri" w:hAnsi="Calibri" w:cs="Calibri"/>
      <w:color w:val="000000"/>
      <w:sz w:val="24"/>
      <w:szCs w:val="24"/>
    </w:rPr>
  </w:style>
  <w:style w:type="paragraph" w:styleId="Tekstpodstawowyzwciciem2">
    <w:name w:val="Body Text First Indent 2"/>
    <w:basedOn w:val="Tekstpodstawowywcity"/>
    <w:link w:val="Tekstpodstawowyzwciciem2Znak"/>
    <w:uiPriority w:val="99"/>
    <w:unhideWhenUsed/>
    <w:rsid w:val="006D6CAE"/>
    <w:pPr>
      <w:widowControl w:val="0"/>
      <w:autoSpaceDE w:val="0"/>
      <w:autoSpaceDN w:val="0"/>
      <w:adjustRightInd w:val="0"/>
      <w:ind w:left="360" w:firstLine="360"/>
      <w:jc w:val="left"/>
    </w:pPr>
    <w:rPr>
      <w:rFonts w:ascii="Times New Roman" w:hAnsi="Times New Roman"/>
      <w:sz w:val="20"/>
      <w:szCs w:val="20"/>
    </w:rPr>
  </w:style>
  <w:style w:type="character" w:customStyle="1" w:styleId="TekstpodstawowywcityZnak">
    <w:name w:val="Tekst podstawowy wcięty Znak"/>
    <w:basedOn w:val="Domylnaczcionkaakapitu"/>
    <w:link w:val="Tekstpodstawowywcity"/>
    <w:rsid w:val="006D6CAE"/>
    <w:rPr>
      <w:rFonts w:ascii="Bookman Old Style" w:hAnsi="Bookman Old Style"/>
      <w:sz w:val="24"/>
      <w:szCs w:val="24"/>
    </w:rPr>
  </w:style>
  <w:style w:type="character" w:customStyle="1" w:styleId="Tekstpodstawowyzwciciem2Znak">
    <w:name w:val="Tekst podstawowy z wcięciem 2 Znak"/>
    <w:basedOn w:val="TekstpodstawowywcityZnak"/>
    <w:link w:val="Tekstpodstawowyzwciciem2"/>
    <w:uiPriority w:val="99"/>
    <w:rsid w:val="006D6CAE"/>
  </w:style>
  <w:style w:type="character" w:customStyle="1" w:styleId="czeinternetowe">
    <w:name w:val="Łącze internetowe"/>
    <w:rsid w:val="006D6CAE"/>
    <w:rPr>
      <w:color w:val="0000FF"/>
      <w:u w:val="single"/>
    </w:rPr>
  </w:style>
  <w:style w:type="character" w:styleId="Pogrubienie">
    <w:name w:val="Strong"/>
    <w:uiPriority w:val="99"/>
    <w:qFormat/>
    <w:rsid w:val="006D6CAE"/>
    <w:rPr>
      <w:b/>
      <w:bCs/>
    </w:rPr>
  </w:style>
</w:styles>
</file>

<file path=word/webSettings.xml><?xml version="1.0" encoding="utf-8"?>
<w:webSettings xmlns:r="http://schemas.openxmlformats.org/officeDocument/2006/relationships" xmlns:w="http://schemas.openxmlformats.org/wordprocessingml/2006/main">
  <w:divs>
    <w:div w:id="1174344268">
      <w:bodyDiv w:val="1"/>
      <w:marLeft w:val="0"/>
      <w:marRight w:val="0"/>
      <w:marTop w:val="0"/>
      <w:marBottom w:val="0"/>
      <w:divBdr>
        <w:top w:val="none" w:sz="0" w:space="0" w:color="auto"/>
        <w:left w:val="none" w:sz="0" w:space="0" w:color="auto"/>
        <w:bottom w:val="none" w:sz="0" w:space="0" w:color="auto"/>
        <w:right w:val="none" w:sz="0" w:space="0" w:color="auto"/>
      </w:divBdr>
      <w:divsChild>
        <w:div w:id="203492321">
          <w:marLeft w:val="0"/>
          <w:marRight w:val="0"/>
          <w:marTop w:val="0"/>
          <w:marBottom w:val="0"/>
          <w:divBdr>
            <w:top w:val="none" w:sz="0" w:space="0" w:color="auto"/>
            <w:left w:val="none" w:sz="0" w:space="0" w:color="auto"/>
            <w:bottom w:val="none" w:sz="0" w:space="0" w:color="auto"/>
            <w:right w:val="none" w:sz="0" w:space="0" w:color="auto"/>
          </w:divBdr>
        </w:div>
      </w:divsChild>
    </w:div>
    <w:div w:id="1596787107">
      <w:bodyDiv w:val="1"/>
      <w:marLeft w:val="0"/>
      <w:marRight w:val="0"/>
      <w:marTop w:val="0"/>
      <w:marBottom w:val="0"/>
      <w:divBdr>
        <w:top w:val="none" w:sz="0" w:space="0" w:color="auto"/>
        <w:left w:val="none" w:sz="0" w:space="0" w:color="auto"/>
        <w:bottom w:val="none" w:sz="0" w:space="0" w:color="auto"/>
        <w:right w:val="none" w:sz="0" w:space="0" w:color="auto"/>
      </w:divBdr>
    </w:div>
    <w:div w:id="1944990413">
      <w:bodyDiv w:val="1"/>
      <w:marLeft w:val="0"/>
      <w:marRight w:val="0"/>
      <w:marTop w:val="0"/>
      <w:marBottom w:val="0"/>
      <w:divBdr>
        <w:top w:val="none" w:sz="0" w:space="0" w:color="auto"/>
        <w:left w:val="none" w:sz="0" w:space="0" w:color="auto"/>
        <w:bottom w:val="none" w:sz="0" w:space="0" w:color="auto"/>
        <w:right w:val="none" w:sz="0" w:space="0" w:color="auto"/>
      </w:divBdr>
      <w:divsChild>
        <w:div w:id="306135041">
          <w:marLeft w:val="0"/>
          <w:marRight w:val="0"/>
          <w:marTop w:val="0"/>
          <w:marBottom w:val="0"/>
          <w:divBdr>
            <w:top w:val="none" w:sz="0" w:space="0" w:color="auto"/>
            <w:left w:val="none" w:sz="0" w:space="0" w:color="auto"/>
            <w:bottom w:val="none" w:sz="0" w:space="0" w:color="auto"/>
            <w:right w:val="none" w:sz="0" w:space="0" w:color="auto"/>
          </w:divBdr>
        </w:div>
        <w:div w:id="715391514">
          <w:marLeft w:val="0"/>
          <w:marRight w:val="0"/>
          <w:marTop w:val="0"/>
          <w:marBottom w:val="0"/>
          <w:divBdr>
            <w:top w:val="none" w:sz="0" w:space="0" w:color="auto"/>
            <w:left w:val="none" w:sz="0" w:space="0" w:color="auto"/>
            <w:bottom w:val="none" w:sz="0" w:space="0" w:color="auto"/>
            <w:right w:val="none" w:sz="0" w:space="0" w:color="auto"/>
          </w:divBdr>
        </w:div>
        <w:div w:id="956529126">
          <w:marLeft w:val="0"/>
          <w:marRight w:val="0"/>
          <w:marTop w:val="0"/>
          <w:marBottom w:val="0"/>
          <w:divBdr>
            <w:top w:val="none" w:sz="0" w:space="0" w:color="auto"/>
            <w:left w:val="none" w:sz="0" w:space="0" w:color="auto"/>
            <w:bottom w:val="none" w:sz="0" w:space="0" w:color="auto"/>
            <w:right w:val="none" w:sz="0" w:space="0" w:color="auto"/>
          </w:divBdr>
        </w:div>
        <w:div w:id="1861355347">
          <w:marLeft w:val="0"/>
          <w:marRight w:val="0"/>
          <w:marTop w:val="0"/>
          <w:marBottom w:val="0"/>
          <w:divBdr>
            <w:top w:val="none" w:sz="0" w:space="0" w:color="auto"/>
            <w:left w:val="none" w:sz="0" w:space="0" w:color="auto"/>
            <w:bottom w:val="none" w:sz="0" w:space="0" w:color="auto"/>
            <w:right w:val="none" w:sz="0" w:space="0" w:color="auto"/>
          </w:divBdr>
        </w:div>
        <w:div w:id="20003800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iod@krus.gov.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zielonagora@krus.gov.p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zielonagora@krus.gov.pl"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zielonagora@krus.gov.pl" TargetMode="External"/><Relationship Id="rId4" Type="http://schemas.openxmlformats.org/officeDocument/2006/relationships/settings" Target="settings.xml"/><Relationship Id="rId9" Type="http://schemas.openxmlformats.org/officeDocument/2006/relationships/hyperlink" Target="mailto:zielonagora@krus.gov.pl" TargetMode="External"/><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6D1A98E-1999-4ECE-B142-EA77526AC8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8</Pages>
  <Words>2544</Words>
  <Characters>17036</Characters>
  <Application>Microsoft Office Word</Application>
  <DocSecurity>0</DocSecurity>
  <Lines>141</Lines>
  <Paragraphs>39</Paragraphs>
  <ScaleCrop>false</ScaleCrop>
  <HeadingPairs>
    <vt:vector size="2" baseType="variant">
      <vt:variant>
        <vt:lpstr>Tytuł</vt:lpstr>
      </vt:variant>
      <vt:variant>
        <vt:i4>1</vt:i4>
      </vt:variant>
    </vt:vector>
  </HeadingPairs>
  <TitlesOfParts>
    <vt:vector size="1" baseType="lpstr">
      <vt:lpstr>Kraków, dnia</vt:lpstr>
    </vt:vector>
  </TitlesOfParts>
  <Company>UJ</Company>
  <LinksUpToDate>false</LinksUpToDate>
  <CharactersWithSpaces>19541</CharactersWithSpaces>
  <SharedDoc>false</SharedDoc>
  <HLinks>
    <vt:vector size="60" baseType="variant">
      <vt:variant>
        <vt:i4>6291543</vt:i4>
      </vt:variant>
      <vt:variant>
        <vt:i4>27</vt:i4>
      </vt:variant>
      <vt:variant>
        <vt:i4>0</vt:i4>
      </vt:variant>
      <vt:variant>
        <vt:i4>5</vt:i4>
      </vt:variant>
      <vt:variant>
        <vt:lpwstr>mailto:gabriela.grabowska@krus.gov.pl</vt:lpwstr>
      </vt:variant>
      <vt:variant>
        <vt:lpwstr/>
      </vt:variant>
      <vt:variant>
        <vt:i4>3211273</vt:i4>
      </vt:variant>
      <vt:variant>
        <vt:i4>24</vt:i4>
      </vt:variant>
      <vt:variant>
        <vt:i4>0</vt:i4>
      </vt:variant>
      <vt:variant>
        <vt:i4>5</vt:i4>
      </vt:variant>
      <vt:variant>
        <vt:lpwstr>mailto:zdzislaw.sitarz@krus.gov.pl</vt:lpwstr>
      </vt:variant>
      <vt:variant>
        <vt:lpwstr/>
      </vt:variant>
      <vt:variant>
        <vt:i4>5111908</vt:i4>
      </vt:variant>
      <vt:variant>
        <vt:i4>21</vt:i4>
      </vt:variant>
      <vt:variant>
        <vt:i4>0</vt:i4>
      </vt:variant>
      <vt:variant>
        <vt:i4>5</vt:i4>
      </vt:variant>
      <vt:variant>
        <vt:lpwstr>mailto:aminczynski@poczta.fm</vt:lpwstr>
      </vt:variant>
      <vt:variant>
        <vt:lpwstr/>
      </vt:variant>
      <vt:variant>
        <vt:i4>458851</vt:i4>
      </vt:variant>
      <vt:variant>
        <vt:i4>18</vt:i4>
      </vt:variant>
      <vt:variant>
        <vt:i4>0</vt:i4>
      </vt:variant>
      <vt:variant>
        <vt:i4>5</vt:i4>
      </vt:variant>
      <vt:variant>
        <vt:lpwstr>mailto:serwistomaszogrodowski@o2.pl</vt:lpwstr>
      </vt:variant>
      <vt:variant>
        <vt:lpwstr/>
      </vt:variant>
      <vt:variant>
        <vt:i4>7864413</vt:i4>
      </vt:variant>
      <vt:variant>
        <vt:i4>15</vt:i4>
      </vt:variant>
      <vt:variant>
        <vt:i4>0</vt:i4>
      </vt:variant>
      <vt:variant>
        <vt:i4>5</vt:i4>
      </vt:variant>
      <vt:variant>
        <vt:lpwstr>mailto:marketing@instalplast.pl</vt:lpwstr>
      </vt:variant>
      <vt:variant>
        <vt:lpwstr/>
      </vt:variant>
      <vt:variant>
        <vt:i4>4718691</vt:i4>
      </vt:variant>
      <vt:variant>
        <vt:i4>12</vt:i4>
      </vt:variant>
      <vt:variant>
        <vt:i4>0</vt:i4>
      </vt:variant>
      <vt:variant>
        <vt:i4>5</vt:i4>
      </vt:variant>
      <vt:variant>
        <vt:lpwstr>mailto:instalplast@vp.pl</vt:lpwstr>
      </vt:variant>
      <vt:variant>
        <vt:lpwstr/>
      </vt:variant>
      <vt:variant>
        <vt:i4>6881401</vt:i4>
      </vt:variant>
      <vt:variant>
        <vt:i4>9</vt:i4>
      </vt:variant>
      <vt:variant>
        <vt:i4>0</vt:i4>
      </vt:variant>
      <vt:variant>
        <vt:i4>5</vt:i4>
      </vt:variant>
      <vt:variant>
        <vt:lpwstr>mailto:instal_pol@wp.pl</vt:lpwstr>
      </vt:variant>
      <vt:variant>
        <vt:lpwstr/>
      </vt:variant>
      <vt:variant>
        <vt:i4>4915325</vt:i4>
      </vt:variant>
      <vt:variant>
        <vt:i4>6</vt:i4>
      </vt:variant>
      <vt:variant>
        <vt:i4>0</vt:i4>
      </vt:variant>
      <vt:variant>
        <vt:i4>5</vt:i4>
      </vt:variant>
      <vt:variant>
        <vt:lpwstr>mailto:zstocki@op.pl</vt:lpwstr>
      </vt:variant>
      <vt:variant>
        <vt:lpwstr/>
      </vt:variant>
      <vt:variant>
        <vt:i4>3276875</vt:i4>
      </vt:variant>
      <vt:variant>
        <vt:i4>3</vt:i4>
      </vt:variant>
      <vt:variant>
        <vt:i4>0</vt:i4>
      </vt:variant>
      <vt:variant>
        <vt:i4>5</vt:i4>
      </vt:variant>
      <vt:variant>
        <vt:lpwstr>mailto:aries-kb@wp.pl</vt:lpwstr>
      </vt:variant>
      <vt:variant>
        <vt:lpwstr/>
      </vt:variant>
      <vt:variant>
        <vt:i4>1835109</vt:i4>
      </vt:variant>
      <vt:variant>
        <vt:i4>0</vt:i4>
      </vt:variant>
      <vt:variant>
        <vt:i4>0</vt:i4>
      </vt:variant>
      <vt:variant>
        <vt:i4>5</vt:i4>
      </vt:variant>
      <vt:variant>
        <vt:lpwstr>mailto:chmielewski@chmielewski.com.pl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Kraków, dnia</dc:title>
  <dc:creator>monika</dc:creator>
  <cp:lastModifiedBy>gabgra</cp:lastModifiedBy>
  <cp:revision>9</cp:revision>
  <cp:lastPrinted>2023-01-19T06:41:00Z</cp:lastPrinted>
  <dcterms:created xsi:type="dcterms:W3CDTF">2023-01-19T10:43:00Z</dcterms:created>
  <dcterms:modified xsi:type="dcterms:W3CDTF">2023-02-03T09:20:00Z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2088666222</vt:i4>
  </property>
</Properties>
</file>