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B0BDC00" w14:textId="00672682" w:rsidR="002D18B9" w:rsidRPr="00934E81" w:rsidRDefault="006213AC" w:rsidP="00934E8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FD24FA">
        <w:rPr>
          <w:rFonts w:ascii="Calibri" w:hAnsi="Calibri"/>
          <w:b/>
          <w:sz w:val="21"/>
          <w:szCs w:val="21"/>
        </w:rPr>
        <w:t>22</w:t>
      </w:r>
      <w:r w:rsidR="00194485">
        <w:rPr>
          <w:rFonts w:ascii="Calibri" w:hAnsi="Calibri"/>
          <w:b/>
          <w:sz w:val="21"/>
          <w:szCs w:val="21"/>
        </w:rPr>
        <w:t>.2023</w:t>
      </w:r>
    </w:p>
    <w:p w14:paraId="7112C943" w14:textId="77777777" w:rsidR="00250830" w:rsidRDefault="00250830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AEF32E2" w14:textId="77777777" w:rsidR="0067441C" w:rsidRDefault="0067441C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01F26886" w:rsidR="00DE7730" w:rsidRDefault="00DE7730" w:rsidP="0067441C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67441C" w:rsidRPr="0067441C">
        <w:rPr>
          <w:rFonts w:ascii="Calibri" w:hAnsi="Calibri"/>
          <w:b/>
          <w:sz w:val="21"/>
          <w:szCs w:val="21"/>
        </w:rPr>
        <w:t>realizacje usługi w zakresie wykonania okresowych kontroli stanu technicznego, czynności konserwacyjnych i naprawczych sprzętu i urządzeń prze</w:t>
      </w:r>
      <w:r w:rsidR="0067441C">
        <w:rPr>
          <w:rFonts w:ascii="Calibri" w:hAnsi="Calibri"/>
          <w:b/>
          <w:sz w:val="21"/>
          <w:szCs w:val="21"/>
        </w:rPr>
        <w:t xml:space="preserve">ciwpożarowych eksploatowanych </w:t>
      </w:r>
      <w:r w:rsidR="0067441C" w:rsidRPr="0067441C">
        <w:rPr>
          <w:rFonts w:ascii="Calibri" w:hAnsi="Calibri"/>
          <w:b/>
          <w:sz w:val="21"/>
          <w:szCs w:val="21"/>
        </w:rPr>
        <w:t>w Oddziale Regionalnym Kasy Rolniczego Ubezpieczenia Społecznego w Lublinie i 22 podległych Placówkach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49E90DEB" w14:textId="77777777" w:rsidR="002D18B9" w:rsidRPr="00E976D7" w:rsidRDefault="002D18B9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88D219D" w14:textId="77777777" w:rsidR="002D18B9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p w14:paraId="757FF605" w14:textId="77777777" w:rsidR="0067441C" w:rsidRDefault="0067441C" w:rsidP="00FA6E68">
      <w:pPr>
        <w:pStyle w:val="Bezodstpw"/>
        <w:rPr>
          <w:rFonts w:ascii="Calibri" w:hAnsi="Calibri"/>
          <w:sz w:val="12"/>
          <w:szCs w:val="12"/>
        </w:rPr>
      </w:pPr>
    </w:p>
    <w:p w14:paraId="490E09A3" w14:textId="77777777" w:rsidR="0067441C" w:rsidRDefault="0067441C" w:rsidP="00FA6E68">
      <w:pPr>
        <w:pStyle w:val="Bezodstpw"/>
        <w:rPr>
          <w:rFonts w:ascii="Calibri" w:hAnsi="Calibri"/>
          <w:sz w:val="12"/>
          <w:szCs w:val="12"/>
        </w:rPr>
      </w:pPr>
    </w:p>
    <w:p w14:paraId="3A949ABE" w14:textId="77777777" w:rsidR="0067441C" w:rsidRDefault="0067441C" w:rsidP="00FA6E68">
      <w:pPr>
        <w:pStyle w:val="Bezodstpw"/>
        <w:rPr>
          <w:rFonts w:ascii="Calibri" w:hAnsi="Calibri"/>
          <w:sz w:val="12"/>
          <w:szCs w:val="12"/>
        </w:rPr>
      </w:pPr>
    </w:p>
    <w:p w14:paraId="5947425E" w14:textId="77777777" w:rsidR="006D6099" w:rsidRDefault="006D6099" w:rsidP="00FA6E68">
      <w:pPr>
        <w:pStyle w:val="Bezodstpw"/>
        <w:rPr>
          <w:rFonts w:ascii="Calibri" w:hAnsi="Calibri"/>
          <w:sz w:val="12"/>
          <w:szCs w:val="12"/>
        </w:rPr>
      </w:pPr>
    </w:p>
    <w:p w14:paraId="1DC9E5F2" w14:textId="77777777" w:rsidR="006D6099" w:rsidRDefault="006D6099" w:rsidP="00FA6E68">
      <w:pPr>
        <w:pStyle w:val="Bezodstpw"/>
        <w:rPr>
          <w:rFonts w:ascii="Calibri" w:hAnsi="Calibri"/>
          <w:sz w:val="12"/>
          <w:szCs w:val="12"/>
        </w:rPr>
      </w:pPr>
    </w:p>
    <w:p w14:paraId="65872790" w14:textId="77777777" w:rsidR="006D6099" w:rsidRDefault="006D6099" w:rsidP="00FA6E68">
      <w:pPr>
        <w:pStyle w:val="Bezodstpw"/>
        <w:rPr>
          <w:rFonts w:ascii="Calibri" w:hAnsi="Calibri"/>
          <w:sz w:val="12"/>
          <w:szCs w:val="12"/>
        </w:rPr>
      </w:pPr>
    </w:p>
    <w:p w14:paraId="72012D68" w14:textId="77777777" w:rsidR="0067441C" w:rsidRPr="00DE7730" w:rsidRDefault="0067441C" w:rsidP="00FA6E68">
      <w:pPr>
        <w:pStyle w:val="Bezodstpw"/>
        <w:rPr>
          <w:rFonts w:ascii="Calibri" w:hAnsi="Calibri"/>
          <w:sz w:val="12"/>
          <w:szCs w:val="12"/>
        </w:rPr>
      </w:pPr>
    </w:p>
    <w:p w14:paraId="1B125C73" w14:textId="77777777" w:rsidR="00934E81" w:rsidRDefault="00934E81" w:rsidP="00934E81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color w:val="000000"/>
          <w:sz w:val="22"/>
          <w:szCs w:val="22"/>
        </w:rPr>
      </w:pPr>
      <w:r w:rsidRPr="00934E81">
        <w:rPr>
          <w:rFonts w:ascii="Calibri" w:hAnsi="Calibri"/>
          <w:color w:val="000000"/>
          <w:sz w:val="22"/>
          <w:szCs w:val="22"/>
        </w:rPr>
        <w:t xml:space="preserve">kalkulacja ceny przedmiotu zamówienia, składa się z następujących pozycji: </w:t>
      </w:r>
    </w:p>
    <w:tbl>
      <w:tblPr>
        <w:tblW w:w="10000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1940"/>
        <w:gridCol w:w="1180"/>
        <w:gridCol w:w="560"/>
        <w:gridCol w:w="1040"/>
        <w:gridCol w:w="1680"/>
      </w:tblGrid>
      <w:tr w:rsidR="00FB676A" w:rsidRPr="00FB676A" w14:paraId="080966BC" w14:textId="77777777" w:rsidTr="00FB676A">
        <w:trPr>
          <w:trHeight w:val="31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52B7F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lp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97269F8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585031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kalkulacja cenowa</w:t>
            </w:r>
          </w:p>
        </w:tc>
      </w:tr>
      <w:tr w:rsidR="00FB676A" w:rsidRPr="00FB676A" w14:paraId="174388CC" w14:textId="77777777" w:rsidTr="00FB676A">
        <w:trPr>
          <w:trHeight w:val="33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6E23B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11EA84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EB82C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cena jednostkowa netto [zł]*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C513E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wartość netto [zł]*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58885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VAT**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33DB8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wartość brutto [zł]*</w:t>
            </w:r>
          </w:p>
        </w:tc>
      </w:tr>
      <w:tr w:rsidR="00FB676A" w:rsidRPr="00FB676A" w14:paraId="7178B9AF" w14:textId="77777777" w:rsidTr="00FB676A">
        <w:trPr>
          <w:trHeight w:val="48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3C27E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A92116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6FD24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A381A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723BA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247B9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wartość [zł]*</w:t>
            </w: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640A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676A" w:rsidRPr="00FB676A" w14:paraId="119A06BA" w14:textId="77777777" w:rsidTr="00FB676A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78578D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676A"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6C38222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676A"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6417E3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676A"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F52885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676A"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2053FA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676A"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42799C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676A"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401CB5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FB676A"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</w:tr>
      <w:tr w:rsidR="00FB676A" w:rsidRPr="00FB676A" w14:paraId="4CAC8314" w14:textId="77777777" w:rsidTr="00FB676A">
        <w:trPr>
          <w:trHeight w:val="43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0BF2C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76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DE45" w14:textId="30043BB3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wykonanie okresowych kontroli stanu technicznego, czynności konserwacyjnych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B676A">
              <w:rPr>
                <w:rFonts w:ascii="Calibri" w:hAnsi="Calibri" w:cs="Calibri"/>
                <w:sz w:val="16"/>
                <w:szCs w:val="16"/>
              </w:rPr>
              <w:t xml:space="preserve"> i naprawczych sprzętu i urządzeń przeciwpożarowych eksploatowanych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B676A">
              <w:rPr>
                <w:rFonts w:ascii="Calibri" w:hAnsi="Calibri" w:cs="Calibri"/>
                <w:sz w:val="16"/>
                <w:szCs w:val="16"/>
              </w:rPr>
              <w:t xml:space="preserve">w Oddziale Regionalnym Kasy Rolniczego Ubezpieczenia Społecznego w Lublinie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B676A">
              <w:rPr>
                <w:rFonts w:ascii="Calibri" w:hAnsi="Calibri" w:cs="Calibri"/>
                <w:sz w:val="16"/>
                <w:szCs w:val="16"/>
              </w:rPr>
              <w:t>i 22 podległych Placówkach Terenowych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407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76A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BC5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76A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0BB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76A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C0AB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76A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7FB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76A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FB676A" w:rsidRPr="00FB676A" w14:paraId="4ACF58A8" w14:textId="77777777" w:rsidTr="00FB676A">
        <w:trPr>
          <w:trHeight w:val="43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D6744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F5CBE" w14:textId="554EC79D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FB676A">
              <w:rPr>
                <w:rFonts w:ascii="Calibri" w:hAnsi="Calibri" w:cs="Calibri"/>
                <w:sz w:val="16"/>
                <w:szCs w:val="16"/>
              </w:rPr>
              <w:t>szacowany przez Zamawiającego koszt napraw podręcznego sprzętu gaśniczego: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B1FA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B676A">
              <w:rPr>
                <w:rFonts w:ascii="Calibri" w:hAnsi="Calibri" w:cs="Calibri"/>
              </w:rPr>
              <w:t>2 439,02 zł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C33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B676A">
              <w:rPr>
                <w:rFonts w:ascii="Calibri" w:hAnsi="Calibri" w:cs="Calibri"/>
              </w:rPr>
              <w:t>23%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6C32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FB676A">
              <w:rPr>
                <w:rFonts w:ascii="Calibri" w:hAnsi="Calibri" w:cs="Calibri"/>
              </w:rPr>
              <w:t>560,98 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BB0A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</w:rPr>
            </w:pPr>
            <w:r w:rsidRPr="00FB676A">
              <w:rPr>
                <w:rFonts w:ascii="Calibri" w:hAnsi="Calibri" w:cs="Calibri"/>
              </w:rPr>
              <w:t>3 000,00 zł</w:t>
            </w:r>
          </w:p>
        </w:tc>
      </w:tr>
      <w:tr w:rsidR="00FB676A" w:rsidRPr="00FB676A" w14:paraId="6A015CE3" w14:textId="77777777" w:rsidTr="00FB676A">
        <w:trPr>
          <w:trHeight w:val="624"/>
        </w:trPr>
        <w:tc>
          <w:tcPr>
            <w:tcW w:w="5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8FFB3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B676A">
              <w:rPr>
                <w:rFonts w:ascii="Calibri" w:hAnsi="Calibri" w:cs="Calibri"/>
                <w:sz w:val="22"/>
                <w:szCs w:val="22"/>
              </w:rPr>
              <w:t xml:space="preserve">Razem: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62144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B676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CF6D9C2" w14:textId="77777777" w:rsidR="00FB676A" w:rsidRPr="00FB676A" w:rsidRDefault="00FB676A" w:rsidP="00FB676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676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CE02F" w14:textId="77777777" w:rsidR="00FB676A" w:rsidRPr="00FB676A" w:rsidRDefault="00FB676A" w:rsidP="00FB676A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FB676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1585AF0" w14:textId="77777777" w:rsidR="00DC2612" w:rsidRPr="00E976D7" w:rsidRDefault="00DC2612" w:rsidP="00DC2612">
      <w:pPr>
        <w:pStyle w:val="Bezodstpw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       - z dokładnością do 2 miejsc po przecinku</w:t>
      </w:r>
    </w:p>
    <w:p w14:paraId="65A58FFD" w14:textId="77777777" w:rsidR="00DC2612" w:rsidRPr="00E976D7" w:rsidRDefault="00DC2612" w:rsidP="00DC2612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1B91BED8" w14:textId="77777777" w:rsidR="00DC2612" w:rsidRDefault="00DC2612" w:rsidP="00DC2612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*** - </w:t>
      </w:r>
      <w:r>
        <w:rPr>
          <w:rFonts w:ascii="Calibri" w:hAnsi="Calibri"/>
          <w:sz w:val="18"/>
          <w:szCs w:val="18"/>
        </w:rPr>
        <w:t xml:space="preserve"> </w:t>
      </w:r>
      <w:r w:rsidRPr="00C83D31">
        <w:rPr>
          <w:rFonts w:ascii="Calibri" w:hAnsi="Calibri"/>
          <w:sz w:val="18"/>
          <w:szCs w:val="18"/>
        </w:rPr>
        <w:t xml:space="preserve">Zamawiający odrzuci oferty, w których Wykonawcy zaoferują ceny jednostkowe netto o wartości „0” (definicję ceny </w:t>
      </w:r>
      <w:r>
        <w:rPr>
          <w:rFonts w:ascii="Calibri" w:hAnsi="Calibri"/>
          <w:sz w:val="18"/>
          <w:szCs w:val="18"/>
        </w:rPr>
        <w:t xml:space="preserve">   </w:t>
      </w:r>
    </w:p>
    <w:p w14:paraId="10647D5C" w14:textId="77777777" w:rsidR="00DC2612" w:rsidRDefault="00DC2612" w:rsidP="00DC2612">
      <w:pPr>
        <w:widowControl/>
        <w:autoSpaceDE/>
        <w:autoSpaceDN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</w:t>
      </w:r>
      <w:r w:rsidRPr="00DC2612">
        <w:rPr>
          <w:rFonts w:ascii="Calibri" w:hAnsi="Calibri"/>
          <w:sz w:val="18"/>
          <w:szCs w:val="18"/>
        </w:rPr>
        <w:t xml:space="preserve">       zawiera ustawa z dnia 9 maja 2014r.  o informowaniu o cenach towarów i usług (Dz. U. z 2023 r. poz. 168)</w:t>
      </w:r>
    </w:p>
    <w:p w14:paraId="6AEB87E5" w14:textId="77777777" w:rsidR="00061C8B" w:rsidRPr="00D36AAF" w:rsidRDefault="00DC2612" w:rsidP="00061C8B">
      <w:pPr>
        <w:pStyle w:val="Bezodstpw"/>
        <w:jc w:val="both"/>
        <w:rPr>
          <w:rFonts w:ascii="Calibri" w:hAnsi="Calibri"/>
          <w:sz w:val="21"/>
          <w:szCs w:val="21"/>
        </w:rPr>
      </w:pPr>
      <w:r w:rsidRPr="00DC2612">
        <w:rPr>
          <w:rFonts w:ascii="Calibri" w:hAnsi="Calibri"/>
          <w:sz w:val="18"/>
          <w:szCs w:val="18"/>
        </w:rPr>
        <w:br/>
      </w:r>
      <w:r w:rsidR="00061C8B" w:rsidRPr="00D36AAF">
        <w:rPr>
          <w:rFonts w:ascii="Calibri" w:hAnsi="Calibri"/>
          <w:sz w:val="21"/>
          <w:szCs w:val="21"/>
        </w:rPr>
        <w:t xml:space="preserve">W ramach ww. napraw/regeneracji </w:t>
      </w:r>
      <w:r w:rsidR="00061C8B" w:rsidRPr="00D36AAF">
        <w:rPr>
          <w:rFonts w:ascii="Calibri" w:hAnsi="Calibri" w:cs="Calibri"/>
          <w:sz w:val="21"/>
          <w:szCs w:val="21"/>
        </w:rPr>
        <w:t>podręcznego sprzętu gaśniczego</w:t>
      </w:r>
      <w:r w:rsidR="00061C8B" w:rsidRPr="00D36AAF">
        <w:rPr>
          <w:sz w:val="21"/>
          <w:szCs w:val="21"/>
        </w:rPr>
        <w:t xml:space="preserve"> </w:t>
      </w:r>
      <w:r w:rsidR="00061C8B" w:rsidRPr="00D36AAF">
        <w:rPr>
          <w:rFonts w:ascii="Calibri" w:hAnsi="Calibri" w:cs="Calibri"/>
          <w:sz w:val="21"/>
          <w:szCs w:val="21"/>
        </w:rPr>
        <w:t xml:space="preserve">i innych urządzeń przeciwpożarowych Wykonawca oferuje wykonanie regeneracji gaśnic proszkowych w następujących cenach jednostkowych: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15"/>
        <w:gridCol w:w="1300"/>
        <w:gridCol w:w="406"/>
        <w:gridCol w:w="425"/>
        <w:gridCol w:w="1171"/>
        <w:gridCol w:w="768"/>
        <w:gridCol w:w="1536"/>
        <w:gridCol w:w="1759"/>
      </w:tblGrid>
      <w:tr w:rsidR="00061C8B" w:rsidRPr="0091787B" w14:paraId="574B353B" w14:textId="77777777" w:rsidTr="00902622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94504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988CB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gaśnica proszkowa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17B29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E9C32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061C8B" w:rsidRPr="0091787B" w14:paraId="40C10885" w14:textId="77777777" w:rsidTr="00902622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F711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30D3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ECFC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D73B0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BEF64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BC1F7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D1D7C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61C8B" w:rsidRPr="0091787B" w14:paraId="0268E1F4" w14:textId="77777777" w:rsidTr="00902622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B46D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98D5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F80D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C7F1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2B62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14FB4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B8509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592D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61C8B" w:rsidRPr="0091787B" w14:paraId="131F3243" w14:textId="77777777" w:rsidTr="00902622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B0EF83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12BF6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60761E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A02DE6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D9197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97412B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ABFD5D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23C49C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3A56C3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91787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061C8B" w:rsidRPr="0091787B" w14:paraId="4358F7B8" w14:textId="77777777" w:rsidTr="00902622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7E965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82E3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2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04FA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9B60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1787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338053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D0CF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7B2E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4F5A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002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61C8B" w:rsidRPr="0091787B" w14:paraId="65103FD0" w14:textId="77777777" w:rsidTr="00902622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42596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B9DE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4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5356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F458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1787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988F3D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E4A3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1403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85EB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3F24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61C8B" w:rsidRPr="0091787B" w14:paraId="5A8269C7" w14:textId="77777777" w:rsidTr="00902622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CFDFB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63D8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6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141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7803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1787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11C60F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1787B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056A" w14:textId="77777777" w:rsidR="00061C8B" w:rsidRPr="0091787B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6CA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90C8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3AD8" w14:textId="77777777" w:rsidR="00061C8B" w:rsidRPr="0091787B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787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820D40E" w14:textId="77777777" w:rsidR="00061C8B" w:rsidRPr="0072789F" w:rsidRDefault="00061C8B" w:rsidP="00061C8B">
      <w:pPr>
        <w:pStyle w:val="Bezodstpw"/>
        <w:jc w:val="both"/>
        <w:rPr>
          <w:rFonts w:ascii="Calibri" w:hAnsi="Calibri"/>
          <w:sz w:val="18"/>
          <w:szCs w:val="18"/>
        </w:rPr>
      </w:pPr>
      <w:r w:rsidRPr="0072789F">
        <w:rPr>
          <w:rFonts w:ascii="Calibri" w:hAnsi="Calibri"/>
          <w:sz w:val="18"/>
          <w:szCs w:val="18"/>
        </w:rPr>
        <w:t>*     - z dokładnością do 2 miejsc po przecinku</w:t>
      </w:r>
    </w:p>
    <w:p w14:paraId="7E73F1FA" w14:textId="77777777" w:rsidR="00061C8B" w:rsidRPr="0072789F" w:rsidRDefault="00061C8B" w:rsidP="00061C8B">
      <w:pPr>
        <w:pStyle w:val="Bezodstpw"/>
        <w:jc w:val="both"/>
        <w:rPr>
          <w:rFonts w:ascii="Calibri" w:hAnsi="Calibri"/>
          <w:sz w:val="18"/>
          <w:szCs w:val="18"/>
        </w:rPr>
      </w:pPr>
      <w:r w:rsidRPr="0072789F">
        <w:rPr>
          <w:rFonts w:ascii="Calibri" w:hAnsi="Calibri"/>
          <w:sz w:val="18"/>
          <w:szCs w:val="18"/>
        </w:rPr>
        <w:t>**  - Wykonawca zobowiązany jest podać podstawę prawną zastosowania stawki podatku od towarów i usług (VAT) innej   niż stawka podstawowa lub zwolnienia z w/w podatku</w:t>
      </w:r>
    </w:p>
    <w:p w14:paraId="4116FC4E" w14:textId="48B91B3D" w:rsidR="00061C8B" w:rsidRDefault="00061C8B" w:rsidP="00061C8B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zawiera ustawa z dnia 9 maja 2014r. o informowaniu o cenach towarów i usług (</w:t>
      </w:r>
      <w:r w:rsidRPr="00061C8B">
        <w:rPr>
          <w:rFonts w:ascii="Calibri" w:hAnsi="Calibri"/>
          <w:sz w:val="18"/>
          <w:szCs w:val="18"/>
        </w:rPr>
        <w:t>Dz. U. z 2023 r. poz. 168</w:t>
      </w:r>
      <w:r w:rsidRPr="003029B4">
        <w:rPr>
          <w:rFonts w:ascii="Calibri" w:hAnsi="Calibri"/>
          <w:sz w:val="18"/>
          <w:szCs w:val="18"/>
        </w:rPr>
        <w:t>.)</w:t>
      </w:r>
    </w:p>
    <w:p w14:paraId="29DA192C" w14:textId="77777777" w:rsidR="00061C8B" w:rsidRDefault="00061C8B" w:rsidP="00061C8B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2F0488D9" w14:textId="77777777" w:rsidR="00061C8B" w:rsidRPr="00A179B1" w:rsidRDefault="00061C8B" w:rsidP="00061C8B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6FC65A96" w14:textId="2AD27CBA" w:rsidR="00061C8B" w:rsidRPr="002C17E6" w:rsidRDefault="00061C8B" w:rsidP="002C17E6">
      <w:pPr>
        <w:pStyle w:val="Bezodstpw"/>
        <w:numPr>
          <w:ilvl w:val="0"/>
          <w:numId w:val="27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u w:val="single"/>
        </w:rPr>
        <w:t xml:space="preserve">wartość </w:t>
      </w:r>
      <w:r w:rsidRPr="00384215">
        <w:rPr>
          <w:rFonts w:ascii="Calibri" w:hAnsi="Calibri"/>
          <w:sz w:val="21"/>
          <w:szCs w:val="21"/>
          <w:u w:val="single"/>
        </w:rPr>
        <w:t xml:space="preserve">okresowych kontroli stanu technicznego, czynności konserwacyjnych i naprawczych sprzętu </w:t>
      </w:r>
      <w:r>
        <w:rPr>
          <w:rFonts w:ascii="Calibri" w:hAnsi="Calibri"/>
          <w:sz w:val="21"/>
          <w:szCs w:val="21"/>
          <w:u w:val="single"/>
        </w:rPr>
        <w:br/>
      </w:r>
      <w:r w:rsidRPr="00384215">
        <w:rPr>
          <w:rFonts w:ascii="Calibri" w:hAnsi="Calibri"/>
          <w:sz w:val="21"/>
          <w:szCs w:val="21"/>
          <w:u w:val="single"/>
        </w:rPr>
        <w:t>i urządzeń przeciwpożarowych eksploatowanych w Oddzi</w:t>
      </w:r>
      <w:r>
        <w:rPr>
          <w:rFonts w:ascii="Calibri" w:hAnsi="Calibri"/>
          <w:sz w:val="21"/>
          <w:szCs w:val="21"/>
          <w:u w:val="single"/>
        </w:rPr>
        <w:t xml:space="preserve">ale Regionalnym Kasy Rolniczego </w:t>
      </w:r>
      <w:r w:rsidRPr="00384215">
        <w:rPr>
          <w:rFonts w:ascii="Calibri" w:hAnsi="Calibri"/>
          <w:sz w:val="21"/>
          <w:szCs w:val="21"/>
          <w:u w:val="single"/>
        </w:rPr>
        <w:t>Ubezpieczenia Społecznego w Lublinie i 22 podległych Placówkach Terenowych</w:t>
      </w:r>
      <w:r>
        <w:rPr>
          <w:rFonts w:ascii="Calibri" w:hAnsi="Calibri"/>
          <w:sz w:val="21"/>
          <w:szCs w:val="21"/>
          <w:u w:val="single"/>
        </w:rPr>
        <w:t>;</w:t>
      </w:r>
    </w:p>
    <w:p w14:paraId="278E2B33" w14:textId="6E1AF66A" w:rsidR="00061C8B" w:rsidRDefault="00061C8B" w:rsidP="00061C8B">
      <w:pPr>
        <w:pStyle w:val="Bezodstpw"/>
        <w:numPr>
          <w:ilvl w:val="0"/>
          <w:numId w:val="27"/>
        </w:numPr>
        <w:jc w:val="both"/>
        <w:rPr>
          <w:rFonts w:ascii="Calibri" w:hAnsi="Calibri"/>
          <w:sz w:val="21"/>
          <w:szCs w:val="21"/>
        </w:rPr>
      </w:pPr>
      <w:r w:rsidRPr="006C4A53">
        <w:rPr>
          <w:rFonts w:ascii="Calibri" w:hAnsi="Calibri"/>
          <w:sz w:val="21"/>
          <w:szCs w:val="21"/>
        </w:rPr>
        <w:t xml:space="preserve">+ </w:t>
      </w:r>
      <w:r w:rsidR="002C17E6">
        <w:rPr>
          <w:rFonts w:ascii="Calibri" w:hAnsi="Calibri"/>
          <w:sz w:val="21"/>
          <w:szCs w:val="21"/>
          <w:u w:val="single"/>
        </w:rPr>
        <w:t>3 0</w:t>
      </w:r>
      <w:r w:rsidRPr="006C4A53">
        <w:rPr>
          <w:rFonts w:ascii="Calibri" w:hAnsi="Calibri"/>
          <w:sz w:val="21"/>
          <w:szCs w:val="21"/>
          <w:u w:val="single"/>
        </w:rPr>
        <w:t>00,00 zł brutto</w:t>
      </w:r>
      <w:r w:rsidRPr="006C4A53">
        <w:rPr>
          <w:rFonts w:ascii="Calibri" w:hAnsi="Calibri"/>
          <w:sz w:val="21"/>
          <w:szCs w:val="21"/>
        </w:rPr>
        <w:t xml:space="preserve"> (szacowany przez Zamawiającego koszt brutto </w:t>
      </w:r>
      <w:r w:rsidRPr="000F5BF5">
        <w:rPr>
          <w:rFonts w:ascii="Calibri" w:hAnsi="Calibri"/>
          <w:sz w:val="21"/>
          <w:szCs w:val="21"/>
        </w:rPr>
        <w:t>napraw</w:t>
      </w:r>
      <w:r>
        <w:rPr>
          <w:rFonts w:ascii="Calibri" w:hAnsi="Calibri"/>
          <w:sz w:val="21"/>
          <w:szCs w:val="21"/>
        </w:rPr>
        <w:t>/regeneracji</w:t>
      </w:r>
      <w:r w:rsidRPr="000F5BF5">
        <w:rPr>
          <w:rFonts w:ascii="Calibri" w:hAnsi="Calibri"/>
          <w:sz w:val="21"/>
          <w:szCs w:val="21"/>
        </w:rPr>
        <w:t xml:space="preserve"> podręcznego sprzętu gaśniczego</w:t>
      </w:r>
      <w:r>
        <w:rPr>
          <w:rFonts w:ascii="Calibri" w:hAnsi="Calibri"/>
          <w:sz w:val="21"/>
          <w:szCs w:val="21"/>
        </w:rPr>
        <w:t xml:space="preserve"> i innych urządzeń przeciwpożarowych).</w:t>
      </w:r>
    </w:p>
    <w:p w14:paraId="141BFD00" w14:textId="77777777" w:rsidR="00061C8B" w:rsidRPr="000F5BF5" w:rsidRDefault="00061C8B" w:rsidP="00061C8B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2BCC578B" w14:textId="77777777" w:rsidR="006D6099" w:rsidRDefault="006D6099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3DD61A99" w14:textId="77777777" w:rsidR="00C87C39" w:rsidRDefault="00C87C39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59C73167" w14:textId="77777777" w:rsidR="00C87C39" w:rsidRDefault="00C87C39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49BF23BE" w14:textId="77777777" w:rsidR="00C87C39" w:rsidRDefault="00C87C39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44CB1C5F" w14:textId="77777777" w:rsidR="00C87C39" w:rsidRDefault="00C87C39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079036F6" w14:textId="77777777" w:rsidR="00C93E00" w:rsidRDefault="00C93E00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29"/>
      </w:tblGrid>
      <w:tr w:rsidR="00061C8B" w:rsidRPr="00B42799" w14:paraId="3FDAC956" w14:textId="77777777" w:rsidTr="00902622">
        <w:trPr>
          <w:trHeight w:val="57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8474572" w14:textId="77777777" w:rsidR="00061C8B" w:rsidRPr="00B42799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4003B2" w14:textId="77777777" w:rsidR="00061C8B" w:rsidRPr="00B42799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061C8B" w:rsidRPr="00B42799" w14:paraId="47355DBD" w14:textId="77777777" w:rsidTr="00902622">
        <w:trPr>
          <w:trHeight w:val="288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6AC3E1" w14:textId="77777777" w:rsidR="00061C8B" w:rsidRPr="00B42799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6E32" w14:textId="77777777" w:rsidR="00061C8B" w:rsidRPr="00B42799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prac i usług, w tym </w:t>
            </w: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napraw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/regeneracji</w:t>
            </w:r>
          </w:p>
        </w:tc>
      </w:tr>
      <w:tr w:rsidR="00061C8B" w:rsidRPr="00B42799" w14:paraId="6A955433" w14:textId="77777777" w:rsidTr="00902622">
        <w:trPr>
          <w:trHeight w:val="576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59F2E0" w14:textId="77777777" w:rsidR="00061C8B" w:rsidRPr="00B42799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65B3" w14:textId="77777777" w:rsidR="00061C8B" w:rsidRPr="00B42799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Okres gwarancji równy jest okresowi rękojmi (minimum 12 miesięcy).</w:t>
            </w:r>
          </w:p>
        </w:tc>
      </w:tr>
      <w:tr w:rsidR="00061C8B" w:rsidRPr="00B42799" w14:paraId="38F316C8" w14:textId="77777777" w:rsidTr="00902622">
        <w:trPr>
          <w:trHeight w:val="576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CC1000" w14:textId="77777777" w:rsidR="00061C8B" w:rsidRPr="00B42799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CA49" w14:textId="77777777" w:rsidR="00061C8B" w:rsidRPr="00B42799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061C8B" w:rsidRPr="00B42799" w14:paraId="178EBF01" w14:textId="77777777" w:rsidTr="00902622">
        <w:trPr>
          <w:trHeight w:val="288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BDBC57" w14:textId="77777777" w:rsidR="00061C8B" w:rsidRPr="00B42799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2C98" w14:textId="77777777" w:rsidR="00061C8B" w:rsidRPr="00B42799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</w:p>
        </w:tc>
      </w:tr>
      <w:tr w:rsidR="00061C8B" w:rsidRPr="00B42799" w14:paraId="3410F0BF" w14:textId="77777777" w:rsidTr="00902622">
        <w:trPr>
          <w:trHeight w:val="576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423F89" w14:textId="77777777" w:rsidR="00061C8B" w:rsidRPr="00B42799" w:rsidRDefault="00061C8B" w:rsidP="0090262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511F" w14:textId="77777777" w:rsidR="00061C8B" w:rsidRPr="00B42799" w:rsidRDefault="00061C8B" w:rsidP="0090262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Okres gwarancji równy jest okresowi rękojmi (minimum 12 miesięcy).</w:t>
            </w:r>
          </w:p>
        </w:tc>
      </w:tr>
    </w:tbl>
    <w:p w14:paraId="3570A8BA" w14:textId="77777777" w:rsidR="00061C8B" w:rsidRDefault="00061C8B" w:rsidP="00DC261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525A9F63" w14:textId="77777777" w:rsidR="00C87C39" w:rsidRDefault="00C87C39" w:rsidP="00DC2612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621861" w:rsidRPr="00016BC8">
        <w:rPr>
          <w:rFonts w:ascii="Calibri" w:hAnsi="Calibri" w:cs="Calibri"/>
          <w:sz w:val="21"/>
          <w:szCs w:val="21"/>
        </w:rPr>
        <w:t>,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1832"/>
        <w:gridCol w:w="3129"/>
      </w:tblGrid>
      <w:tr w:rsidR="00C87C39" w:rsidRPr="002E61E6" w14:paraId="36DE1586" w14:textId="77777777" w:rsidTr="0086379C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EA1CA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A18C43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uprawnienia / świadectwo kwalifikacji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EC3EC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numer/data ważności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F2FEA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wydane przez:</w:t>
            </w:r>
          </w:p>
        </w:tc>
      </w:tr>
      <w:tr w:rsidR="00C87C39" w:rsidRPr="002E61E6" w14:paraId="385DFCD1" w14:textId="77777777" w:rsidTr="0086379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EC96B7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5EA694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922CE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9102A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C87C39" w:rsidRPr="002E61E6" w14:paraId="2ABAD341" w14:textId="77777777" w:rsidTr="0086379C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B8A496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CFC" w14:textId="77777777" w:rsidR="00C87C39" w:rsidRPr="002E61E6" w:rsidRDefault="00C87C39" w:rsidP="0086379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świadectwo, certyfikat, autoryzacja do wykonywania konserwacji i/lub naprawy </w:t>
            </w:r>
            <w:r w:rsidRPr="002E61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gaśnic</w:t>
            </w: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wystawione/autoryzowane przez jednego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>z producentów gaśnic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5C1" w14:textId="77777777" w:rsidR="00C87C39" w:rsidRPr="002E61E6" w:rsidRDefault="00C87C39" w:rsidP="0086379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BE86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7C39" w:rsidRPr="002E61E6" w14:paraId="1E0BF5AD" w14:textId="77777777" w:rsidTr="0086379C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471D68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2D9" w14:textId="77777777" w:rsidR="00C87C39" w:rsidRPr="002E61E6" w:rsidRDefault="00C87C39" w:rsidP="0086379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świadectwo, certyfikat, autoryzacja do wykonywania konserwacji i/lub naprawy </w:t>
            </w:r>
            <w:r w:rsidRPr="002E61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hydrantów</w:t>
            </w: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przeprowadzania pomiarów ciśnienia i ich wydajności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D02B" w14:textId="77777777" w:rsidR="00C87C39" w:rsidRPr="002E61E6" w:rsidRDefault="00C87C39" w:rsidP="0086379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A73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7C39" w:rsidRPr="002E61E6" w14:paraId="1E585589" w14:textId="77777777" w:rsidTr="0086379C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DCB4A8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5D75" w14:textId="77777777" w:rsidR="00C87C39" w:rsidRPr="002E61E6" w:rsidRDefault="00C87C39" w:rsidP="0086379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kwalifikacje (świadectwo, certyfikat, autoryzacja)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>do wykonywania</w:t>
            </w:r>
            <w:r w:rsidRPr="002E61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Instrukcji Bezpieczeństwa Pożarowego</w:t>
            </w:r>
            <w:r w:rsidRPr="002E61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wynikające z ustawy z dnia 24 sierpnia 1991 r. o ochronie przeciwpożarowej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35D5" w14:textId="77777777" w:rsidR="00C87C39" w:rsidRPr="002E61E6" w:rsidRDefault="00C87C39" w:rsidP="0086379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61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E9C" w14:textId="77777777" w:rsidR="00C87C39" w:rsidRPr="002E61E6" w:rsidRDefault="00C87C39" w:rsidP="0086379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2E61E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A834348" w14:textId="77777777" w:rsidR="006D6099" w:rsidRPr="00016BC8" w:rsidRDefault="006D6099" w:rsidP="006D6099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A4A988C" w14:textId="0FB25607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 xml:space="preserve">ane w ogłoszeniu , ma charakter </w:t>
      </w:r>
      <w:r w:rsidRPr="00016BC8">
        <w:rPr>
          <w:rFonts w:ascii="Calibri" w:hAnsi="Calibri" w:cs="Calibri"/>
          <w:sz w:val="21"/>
          <w:szCs w:val="21"/>
        </w:rPr>
        <w:t>ryczałtowy i nie podlega rewaloryzacji lub negocjacji 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Pr="00016BC8">
        <w:rPr>
          <w:rFonts w:ascii="Calibri" w:hAnsi="Calibri" w:cs="Calibri"/>
          <w:sz w:val="21"/>
          <w:szCs w:val="21"/>
        </w:rPr>
        <w:t>itp.,</w:t>
      </w:r>
    </w:p>
    <w:p w14:paraId="5A31E4C9" w14:textId="25B8769E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przedmiot zamówienia zgodny z wymaganiami określonymi przez Zamawiającego </w:t>
      </w:r>
      <w:r w:rsidRPr="00016BC8">
        <w:rPr>
          <w:rFonts w:ascii="Calibri" w:hAnsi="Calibri" w:cs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C57E1F" w:rsidRPr="00016BC8">
        <w:rPr>
          <w:rFonts w:ascii="Calibri" w:hAnsi="Calibri" w:cs="Calibri"/>
          <w:sz w:val="21"/>
          <w:szCs w:val="21"/>
        </w:rPr>
        <w:t>,</w:t>
      </w:r>
    </w:p>
    <w:p w14:paraId="02E53A96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C57E1F" w:rsidRPr="00016BC8">
        <w:rPr>
          <w:rFonts w:ascii="Calibri" w:hAnsi="Calibri" w:cs="Calibri"/>
          <w:sz w:val="21"/>
          <w:szCs w:val="21"/>
        </w:rPr>
        <w:t>do nich żadnych zastrzeżeń,</w:t>
      </w:r>
    </w:p>
    <w:p w14:paraId="2F05327B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2AAF845" w14:textId="77777777" w:rsidR="00C95961" w:rsidRPr="00016BC8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11702F0" w:rsidR="00016BC8" w:rsidRPr="0072417C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1F1845">
        <w:rPr>
          <w:rFonts w:ascii="Calibri" w:hAnsi="Calibri" w:cs="Calibri"/>
          <w:b/>
          <w:sz w:val="21"/>
          <w:szCs w:val="21"/>
          <w:u w:val="single"/>
        </w:rPr>
        <w:t xml:space="preserve">do </w:t>
      </w:r>
      <w:r w:rsidR="00591648">
        <w:rPr>
          <w:rFonts w:ascii="Calibri" w:hAnsi="Calibri" w:cs="Calibri"/>
          <w:b/>
          <w:sz w:val="21"/>
          <w:szCs w:val="21"/>
          <w:u w:val="single"/>
        </w:rPr>
        <w:t>31 sierpnia</w:t>
      </w:r>
      <w:r w:rsidR="001F1845">
        <w:rPr>
          <w:rFonts w:ascii="Calibri" w:hAnsi="Calibri" w:cs="Calibri"/>
          <w:b/>
          <w:sz w:val="21"/>
          <w:szCs w:val="21"/>
          <w:u w:val="single"/>
        </w:rPr>
        <w:t xml:space="preserve"> 2023 roku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45D5D68A" w14:textId="77777777" w:rsidR="00591648" w:rsidRPr="00591648" w:rsidRDefault="00591648" w:rsidP="0059164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91648">
        <w:rPr>
          <w:rFonts w:ascii="Calibri" w:hAnsi="Calibri"/>
          <w:sz w:val="21"/>
          <w:szCs w:val="21"/>
        </w:rPr>
        <w:t>udzieli  gwarancji na okres minimum:</w:t>
      </w:r>
    </w:p>
    <w:p w14:paraId="37944A52" w14:textId="77777777" w:rsidR="00591648" w:rsidRPr="00591648" w:rsidRDefault="00591648" w:rsidP="00591648">
      <w:pPr>
        <w:widowControl/>
        <w:numPr>
          <w:ilvl w:val="1"/>
          <w:numId w:val="28"/>
        </w:numPr>
        <w:autoSpaceDE/>
        <w:autoSpaceDN/>
        <w:adjustRightInd/>
        <w:contextualSpacing/>
        <w:jc w:val="both"/>
        <w:rPr>
          <w:rFonts w:ascii="Calibri" w:hAnsi="Calibri"/>
          <w:sz w:val="21"/>
          <w:szCs w:val="21"/>
        </w:rPr>
      </w:pPr>
      <w:r w:rsidRPr="00591648">
        <w:rPr>
          <w:rFonts w:ascii="Calibri" w:hAnsi="Calibri"/>
          <w:sz w:val="21"/>
          <w:szCs w:val="21"/>
        </w:rPr>
        <w:t>12 miesięcy w zakresie wykonanych napraw,</w:t>
      </w:r>
    </w:p>
    <w:p w14:paraId="4EF3EBA1" w14:textId="77777777" w:rsidR="00591648" w:rsidRPr="00591648" w:rsidRDefault="00591648" w:rsidP="00591648">
      <w:pPr>
        <w:widowControl/>
        <w:numPr>
          <w:ilvl w:val="1"/>
          <w:numId w:val="28"/>
        </w:numPr>
        <w:autoSpaceDE/>
        <w:autoSpaceDN/>
        <w:adjustRightInd/>
        <w:contextualSpacing/>
        <w:jc w:val="both"/>
        <w:rPr>
          <w:rFonts w:ascii="Calibri" w:hAnsi="Calibri"/>
          <w:sz w:val="21"/>
          <w:szCs w:val="21"/>
        </w:rPr>
      </w:pPr>
      <w:r w:rsidRPr="00591648">
        <w:rPr>
          <w:rFonts w:ascii="Calibri" w:hAnsi="Calibri"/>
          <w:sz w:val="21"/>
          <w:szCs w:val="21"/>
        </w:rPr>
        <w:t>12 miesięcy na wymienione części i podzespoły</w:t>
      </w:r>
    </w:p>
    <w:p w14:paraId="62527D12" w14:textId="68D3B613" w:rsidR="0062337F" w:rsidRPr="00016BC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1F74EA4E" w14:textId="77777777" w:rsidR="00821747" w:rsidRDefault="00282B24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lastRenderedPageBreak/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1F068417" w14:textId="0F009CB2" w:rsidR="00A9403B" w:rsidRPr="00A9403B" w:rsidRDefault="00D420D2" w:rsidP="00A9403B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kopie wymaganych uprawnień</w:t>
      </w:r>
    </w:p>
    <w:p w14:paraId="20F2B0F2" w14:textId="0393E693" w:rsidR="00820C01" w:rsidRPr="00102A70" w:rsidRDefault="0003182F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03182F">
        <w:rPr>
          <w:rFonts w:ascii="Calibri" w:hAnsi="Calibri"/>
          <w:sz w:val="21"/>
          <w:szCs w:val="21"/>
        </w:rPr>
        <w:t>……………………………………..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3E6B3CD2" w14:textId="77777777" w:rsidR="00F35F91" w:rsidRDefault="00F35F91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bookmarkStart w:id="0" w:name="_GoBack"/>
      <w:bookmarkEnd w:id="0"/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7836" w14:textId="77777777" w:rsidR="00DF4517" w:rsidRDefault="00DF4517" w:rsidP="00146C7A">
      <w:r>
        <w:separator/>
      </w:r>
    </w:p>
  </w:endnote>
  <w:endnote w:type="continuationSeparator" w:id="0">
    <w:p w14:paraId="7B4D8D03" w14:textId="77777777" w:rsidR="00DF4517" w:rsidRDefault="00DF4517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D420D2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83F22" w14:textId="77777777" w:rsidR="00DF4517" w:rsidRDefault="00DF4517" w:rsidP="00146C7A">
      <w:r>
        <w:separator/>
      </w:r>
    </w:p>
  </w:footnote>
  <w:footnote w:type="continuationSeparator" w:id="0">
    <w:p w14:paraId="66260AFD" w14:textId="77777777" w:rsidR="00DF4517" w:rsidRDefault="00DF4517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419A9B4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93E00">
                                <w:rPr>
                                  <w:rFonts w:ascii="Calibri" w:eastAsiaTheme="majorEastAsia" w:hAnsi="Calibri"/>
                                </w:rPr>
                                <w:t>22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194485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419A9B4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93E00">
                          <w:rPr>
                            <w:rFonts w:ascii="Calibri" w:eastAsiaTheme="majorEastAsia" w:hAnsi="Calibri"/>
                          </w:rPr>
                          <w:t>22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194485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6BC8"/>
    <w:rsid w:val="0002254E"/>
    <w:rsid w:val="000234CC"/>
    <w:rsid w:val="0003182F"/>
    <w:rsid w:val="00046DAD"/>
    <w:rsid w:val="00054DCB"/>
    <w:rsid w:val="0005535C"/>
    <w:rsid w:val="00061124"/>
    <w:rsid w:val="00061C8B"/>
    <w:rsid w:val="00064BD9"/>
    <w:rsid w:val="00070008"/>
    <w:rsid w:val="00081A31"/>
    <w:rsid w:val="00091C38"/>
    <w:rsid w:val="000A3ACC"/>
    <w:rsid w:val="000C2BA6"/>
    <w:rsid w:val="000E1B8B"/>
    <w:rsid w:val="000E6EF8"/>
    <w:rsid w:val="000E7CCC"/>
    <w:rsid w:val="000F2445"/>
    <w:rsid w:val="00102A70"/>
    <w:rsid w:val="0010475F"/>
    <w:rsid w:val="00141415"/>
    <w:rsid w:val="0014477A"/>
    <w:rsid w:val="00144E46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94485"/>
    <w:rsid w:val="001A7E10"/>
    <w:rsid w:val="001B7872"/>
    <w:rsid w:val="001C18AB"/>
    <w:rsid w:val="001C232C"/>
    <w:rsid w:val="001D560F"/>
    <w:rsid w:val="001E2AF8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7BB7"/>
    <w:rsid w:val="00272251"/>
    <w:rsid w:val="00275C86"/>
    <w:rsid w:val="00277DB1"/>
    <w:rsid w:val="00282B24"/>
    <w:rsid w:val="00285C96"/>
    <w:rsid w:val="002B04FF"/>
    <w:rsid w:val="002C17E6"/>
    <w:rsid w:val="002C27AD"/>
    <w:rsid w:val="002C72BB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A2DCA"/>
    <w:rsid w:val="003B1604"/>
    <w:rsid w:val="003C2903"/>
    <w:rsid w:val="003C37E5"/>
    <w:rsid w:val="003D1073"/>
    <w:rsid w:val="003E5E5F"/>
    <w:rsid w:val="003E7169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650B2"/>
    <w:rsid w:val="00572656"/>
    <w:rsid w:val="00591648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67EC7"/>
    <w:rsid w:val="0067441C"/>
    <w:rsid w:val="0067694D"/>
    <w:rsid w:val="00676D43"/>
    <w:rsid w:val="00682133"/>
    <w:rsid w:val="00687C4F"/>
    <w:rsid w:val="006A3C06"/>
    <w:rsid w:val="006A4B70"/>
    <w:rsid w:val="006D12F3"/>
    <w:rsid w:val="006D58EE"/>
    <w:rsid w:val="006D6099"/>
    <w:rsid w:val="006E0115"/>
    <w:rsid w:val="006E2B72"/>
    <w:rsid w:val="006E60E3"/>
    <w:rsid w:val="006F07B3"/>
    <w:rsid w:val="006F7B14"/>
    <w:rsid w:val="00722BDE"/>
    <w:rsid w:val="0072417C"/>
    <w:rsid w:val="007252DF"/>
    <w:rsid w:val="007360AC"/>
    <w:rsid w:val="00736D72"/>
    <w:rsid w:val="007423F5"/>
    <w:rsid w:val="00745A4C"/>
    <w:rsid w:val="0075222A"/>
    <w:rsid w:val="0077211D"/>
    <w:rsid w:val="00775DAF"/>
    <w:rsid w:val="00781DDE"/>
    <w:rsid w:val="007942A0"/>
    <w:rsid w:val="007A24DE"/>
    <w:rsid w:val="007A5E0B"/>
    <w:rsid w:val="007A69C6"/>
    <w:rsid w:val="007B0FF9"/>
    <w:rsid w:val="007B3FBC"/>
    <w:rsid w:val="007C3732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40E68"/>
    <w:rsid w:val="00847738"/>
    <w:rsid w:val="008740A9"/>
    <w:rsid w:val="0088099A"/>
    <w:rsid w:val="00880E69"/>
    <w:rsid w:val="008C0676"/>
    <w:rsid w:val="008C2ED7"/>
    <w:rsid w:val="008D0094"/>
    <w:rsid w:val="008D7701"/>
    <w:rsid w:val="008E064A"/>
    <w:rsid w:val="008F7A25"/>
    <w:rsid w:val="00903BFA"/>
    <w:rsid w:val="00930FF4"/>
    <w:rsid w:val="00934E81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8DD"/>
    <w:rsid w:val="00B031D5"/>
    <w:rsid w:val="00B04C2A"/>
    <w:rsid w:val="00B2023E"/>
    <w:rsid w:val="00B237D9"/>
    <w:rsid w:val="00B23B2F"/>
    <w:rsid w:val="00B27249"/>
    <w:rsid w:val="00B316EF"/>
    <w:rsid w:val="00B65BBF"/>
    <w:rsid w:val="00B65EA1"/>
    <w:rsid w:val="00B8325E"/>
    <w:rsid w:val="00B845B7"/>
    <w:rsid w:val="00BA54C2"/>
    <w:rsid w:val="00BB0CE7"/>
    <w:rsid w:val="00BB640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24A1E"/>
    <w:rsid w:val="00C37F55"/>
    <w:rsid w:val="00C449CB"/>
    <w:rsid w:val="00C4706A"/>
    <w:rsid w:val="00C56D92"/>
    <w:rsid w:val="00C57E1F"/>
    <w:rsid w:val="00C60EE8"/>
    <w:rsid w:val="00C62639"/>
    <w:rsid w:val="00C63E8E"/>
    <w:rsid w:val="00C73490"/>
    <w:rsid w:val="00C83D31"/>
    <w:rsid w:val="00C867F9"/>
    <w:rsid w:val="00C87C39"/>
    <w:rsid w:val="00C9221D"/>
    <w:rsid w:val="00C92AD9"/>
    <w:rsid w:val="00C93E00"/>
    <w:rsid w:val="00C95961"/>
    <w:rsid w:val="00CB3B48"/>
    <w:rsid w:val="00CB53AF"/>
    <w:rsid w:val="00CF13EF"/>
    <w:rsid w:val="00D02217"/>
    <w:rsid w:val="00D10321"/>
    <w:rsid w:val="00D308E7"/>
    <w:rsid w:val="00D40EE5"/>
    <w:rsid w:val="00D420D2"/>
    <w:rsid w:val="00D57A77"/>
    <w:rsid w:val="00D86726"/>
    <w:rsid w:val="00D917A1"/>
    <w:rsid w:val="00D954D1"/>
    <w:rsid w:val="00DA6682"/>
    <w:rsid w:val="00DA75D2"/>
    <w:rsid w:val="00DB32BB"/>
    <w:rsid w:val="00DB6A27"/>
    <w:rsid w:val="00DC2612"/>
    <w:rsid w:val="00DE7730"/>
    <w:rsid w:val="00DF451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6247F"/>
    <w:rsid w:val="00E70597"/>
    <w:rsid w:val="00E71CD5"/>
    <w:rsid w:val="00E92644"/>
    <w:rsid w:val="00E969CF"/>
    <w:rsid w:val="00E976D7"/>
    <w:rsid w:val="00EA52F4"/>
    <w:rsid w:val="00EC363F"/>
    <w:rsid w:val="00EC6889"/>
    <w:rsid w:val="00ED39A8"/>
    <w:rsid w:val="00EE7EED"/>
    <w:rsid w:val="00F043C3"/>
    <w:rsid w:val="00F10EA6"/>
    <w:rsid w:val="00F11BC1"/>
    <w:rsid w:val="00F12F7C"/>
    <w:rsid w:val="00F2054F"/>
    <w:rsid w:val="00F27F2A"/>
    <w:rsid w:val="00F32AF5"/>
    <w:rsid w:val="00F35F91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1DCA"/>
    <w:rsid w:val="00FA6E68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9D88-6A35-4547-BFEC-0712C493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1256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62</cp:revision>
  <cp:lastPrinted>2023-01-05T07:36:00Z</cp:lastPrinted>
  <dcterms:created xsi:type="dcterms:W3CDTF">2021-04-19T10:44:00Z</dcterms:created>
  <dcterms:modified xsi:type="dcterms:W3CDTF">2023-04-03T07:00:00Z</dcterms:modified>
</cp:coreProperties>
</file>