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7C5BC8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01839">
        <w:rPr>
          <w:rFonts w:ascii="Calibri" w:hAnsi="Calibri"/>
          <w:b/>
          <w:sz w:val="21"/>
          <w:szCs w:val="21"/>
        </w:rPr>
        <w:t>47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4072F1F" w:rsidR="006560CB" w:rsidRPr="004E0AEE" w:rsidRDefault="002779FF" w:rsidP="00A4029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0B05A4" w:rsidRPr="000B05A4">
        <w:rPr>
          <w:rFonts w:ascii="Calibri" w:hAnsi="Calibri"/>
          <w:b/>
          <w:sz w:val="21"/>
          <w:szCs w:val="21"/>
        </w:rPr>
        <w:t>wykonanie usługi okresowych przeglądów konserwacyjnych, napraw awaryjnych kotłowni gazowych eksploatowanych w 7 obiektach Placówek Terenowych administrowanych przez Oddział Regionalny Kasy Rolniczego Ubezpieczenia Społecznego w Lublinie oraz wykonanie dodatkowych prac zleconych na podstawie odrębnego kosztorysu przedstawionego przed realizacją</w:t>
      </w:r>
      <w:bookmarkStart w:id="0" w:name="_GoBack"/>
      <w:bookmarkEnd w:id="0"/>
      <w:r w:rsidR="00FA0A7E" w:rsidRPr="00FA0A7E">
        <w:rPr>
          <w:rFonts w:ascii="Calibri" w:hAnsi="Calibri"/>
          <w:b/>
          <w:sz w:val="21"/>
          <w:szCs w:val="21"/>
        </w:rPr>
        <w:t xml:space="preserve">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C01839">
        <w:rPr>
          <w:rFonts w:ascii="Calibri" w:hAnsi="Calibri"/>
          <w:b/>
          <w:sz w:val="21"/>
          <w:szCs w:val="21"/>
        </w:rPr>
        <w:t>47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1B98" w14:textId="77777777" w:rsidR="00945D6D" w:rsidRDefault="00945D6D" w:rsidP="00146C7A">
      <w:r>
        <w:separator/>
      </w:r>
    </w:p>
  </w:endnote>
  <w:endnote w:type="continuationSeparator" w:id="0">
    <w:p w14:paraId="4244F1B1" w14:textId="77777777" w:rsidR="00945D6D" w:rsidRDefault="00945D6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A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F481" w14:textId="77777777" w:rsidR="00945D6D" w:rsidRDefault="00945D6D" w:rsidP="00146C7A">
      <w:r>
        <w:separator/>
      </w:r>
    </w:p>
  </w:footnote>
  <w:footnote w:type="continuationSeparator" w:id="0">
    <w:p w14:paraId="5FE278D1" w14:textId="77777777" w:rsidR="00945D6D" w:rsidRDefault="00945D6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F3B69D4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01839">
                                <w:rPr>
                                  <w:rFonts w:ascii="Calibri" w:eastAsiaTheme="majorEastAsia" w:hAnsi="Calibri"/>
                                </w:rPr>
                                <w:t>47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F3B69D4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01839">
                          <w:rPr>
                            <w:rFonts w:ascii="Calibri" w:eastAsiaTheme="majorEastAsia" w:hAnsi="Calibri"/>
                          </w:rPr>
                          <w:t>47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96FB5"/>
    <w:rsid w:val="000A36C3"/>
    <w:rsid w:val="000B05A4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1C2D"/>
    <w:rsid w:val="004F3130"/>
    <w:rsid w:val="004F3A6D"/>
    <w:rsid w:val="004F7137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8749C"/>
    <w:rsid w:val="006927D9"/>
    <w:rsid w:val="006A4B70"/>
    <w:rsid w:val="006A5CD2"/>
    <w:rsid w:val="006B5950"/>
    <w:rsid w:val="006C56D6"/>
    <w:rsid w:val="006E5434"/>
    <w:rsid w:val="006E7AD2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10E8A"/>
    <w:rsid w:val="008216C8"/>
    <w:rsid w:val="0083750C"/>
    <w:rsid w:val="00847D15"/>
    <w:rsid w:val="00887742"/>
    <w:rsid w:val="00891381"/>
    <w:rsid w:val="008944E4"/>
    <w:rsid w:val="008D7701"/>
    <w:rsid w:val="008E108C"/>
    <w:rsid w:val="008F0222"/>
    <w:rsid w:val="008F155F"/>
    <w:rsid w:val="008F21F7"/>
    <w:rsid w:val="00921966"/>
    <w:rsid w:val="00930413"/>
    <w:rsid w:val="00930FF4"/>
    <w:rsid w:val="0093599D"/>
    <w:rsid w:val="00940144"/>
    <w:rsid w:val="00942A76"/>
    <w:rsid w:val="00945D6D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0292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1256F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1839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7980"/>
    <w:rsid w:val="00D74957"/>
    <w:rsid w:val="00D845D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A0A7E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D4A4-9409-4CFC-976E-783E631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30</cp:revision>
  <cp:lastPrinted>2022-03-10T10:50:00Z</cp:lastPrinted>
  <dcterms:created xsi:type="dcterms:W3CDTF">2021-10-31T21:38:00Z</dcterms:created>
  <dcterms:modified xsi:type="dcterms:W3CDTF">2023-07-31T06:29:00Z</dcterms:modified>
</cp:coreProperties>
</file>