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6B0BDC00" w14:textId="62CCB24C" w:rsidR="002D18B9" w:rsidRPr="00934E81" w:rsidRDefault="006213AC" w:rsidP="00934E8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2D1559">
        <w:rPr>
          <w:rFonts w:ascii="Calibri" w:hAnsi="Calibri"/>
          <w:b/>
          <w:sz w:val="21"/>
          <w:szCs w:val="21"/>
        </w:rPr>
        <w:t>50</w:t>
      </w:r>
      <w:r w:rsidR="00194485">
        <w:rPr>
          <w:rFonts w:ascii="Calibri" w:hAnsi="Calibri"/>
          <w:b/>
          <w:sz w:val="21"/>
          <w:szCs w:val="21"/>
        </w:rPr>
        <w:t>.2023</w:t>
      </w:r>
    </w:p>
    <w:p w14:paraId="6AEF32E2" w14:textId="77777777" w:rsidR="0067441C" w:rsidRDefault="0067441C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4DD366B1" w:rsidR="00DE7730" w:rsidRDefault="00DE7730" w:rsidP="0009207E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D93FE5">
        <w:rPr>
          <w:rFonts w:ascii="Calibri" w:hAnsi="Calibri"/>
          <w:b/>
          <w:sz w:val="21"/>
          <w:szCs w:val="21"/>
        </w:rPr>
        <w:t>wykonanie modernizacji</w:t>
      </w:r>
      <w:bookmarkStart w:id="0" w:name="_GoBack"/>
      <w:bookmarkEnd w:id="0"/>
      <w:r w:rsidR="008F4D22">
        <w:rPr>
          <w:rFonts w:ascii="Calibri" w:hAnsi="Calibri"/>
          <w:b/>
          <w:sz w:val="21"/>
          <w:szCs w:val="21"/>
        </w:rPr>
        <w:t xml:space="preserve"> hydrantów wewnętrznych</w:t>
      </w:r>
      <w:r w:rsidR="0060309C" w:rsidRPr="0060309C">
        <w:rPr>
          <w:rFonts w:ascii="Calibri" w:hAnsi="Calibri"/>
          <w:b/>
          <w:sz w:val="21"/>
          <w:szCs w:val="21"/>
        </w:rPr>
        <w:t xml:space="preserve"> w Placówce Terenowej Kasy Rolnic</w:t>
      </w:r>
      <w:r w:rsidR="008F4D22">
        <w:rPr>
          <w:rFonts w:ascii="Calibri" w:hAnsi="Calibri"/>
          <w:b/>
          <w:sz w:val="21"/>
          <w:szCs w:val="21"/>
        </w:rPr>
        <w:t>zego Ubezpieczenia Społecznego w</w:t>
      </w:r>
      <w:r w:rsidR="0060309C" w:rsidRPr="0060309C">
        <w:rPr>
          <w:rFonts w:ascii="Calibri" w:hAnsi="Calibri"/>
          <w:b/>
          <w:sz w:val="21"/>
          <w:szCs w:val="21"/>
        </w:rPr>
        <w:t xml:space="preserve"> </w:t>
      </w:r>
      <w:r w:rsidR="008F4D22">
        <w:rPr>
          <w:rFonts w:ascii="Calibri" w:hAnsi="Calibri"/>
          <w:b/>
          <w:sz w:val="21"/>
          <w:szCs w:val="21"/>
        </w:rPr>
        <w:t>Chełmie</w:t>
      </w:r>
      <w:r w:rsidR="0060309C" w:rsidRPr="0060309C">
        <w:rPr>
          <w:rFonts w:ascii="Calibri" w:hAnsi="Calibri"/>
          <w:b/>
          <w:sz w:val="21"/>
          <w:szCs w:val="21"/>
        </w:rPr>
        <w:t xml:space="preserve">,  </w:t>
      </w:r>
      <w:r w:rsidR="008F4D22" w:rsidRPr="008F4D22">
        <w:rPr>
          <w:rFonts w:ascii="Calibri" w:hAnsi="Calibri"/>
          <w:b/>
          <w:sz w:val="21"/>
          <w:szCs w:val="21"/>
        </w:rPr>
        <w:t>Al. Żołnierzy I Armii Wojska Polskiego 8a</w:t>
      </w:r>
      <w:r w:rsidR="0060309C" w:rsidRPr="0060309C">
        <w:rPr>
          <w:rFonts w:ascii="Calibri" w:hAnsi="Calibri"/>
          <w:b/>
          <w:sz w:val="21"/>
          <w:szCs w:val="21"/>
        </w:rPr>
        <w:t>, 22-</w:t>
      </w:r>
      <w:r w:rsidR="008F4D22">
        <w:rPr>
          <w:rFonts w:ascii="Calibri" w:hAnsi="Calibri"/>
          <w:b/>
          <w:sz w:val="21"/>
          <w:szCs w:val="21"/>
        </w:rPr>
        <w:t>1</w:t>
      </w:r>
      <w:r w:rsidR="0060309C" w:rsidRPr="0060309C">
        <w:rPr>
          <w:rFonts w:ascii="Calibri" w:hAnsi="Calibri"/>
          <w:b/>
          <w:sz w:val="21"/>
          <w:szCs w:val="21"/>
        </w:rPr>
        <w:t xml:space="preserve">00 </w:t>
      </w:r>
      <w:r w:rsidR="008F4D22">
        <w:rPr>
          <w:rFonts w:ascii="Calibri" w:hAnsi="Calibri"/>
          <w:b/>
          <w:sz w:val="21"/>
          <w:szCs w:val="21"/>
        </w:rPr>
        <w:t>Chełm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691EB764" w14:textId="77777777" w:rsidR="00282B24" w:rsidRPr="00E976D7" w:rsidRDefault="00282B24" w:rsidP="00F71B9E">
      <w:pPr>
        <w:rPr>
          <w:rFonts w:eastAsia="Calibri"/>
          <w:sz w:val="12"/>
          <w:szCs w:val="12"/>
          <w:lang w:eastAsia="en-US"/>
        </w:rPr>
      </w:pPr>
    </w:p>
    <w:p w14:paraId="49E90DEB" w14:textId="77777777" w:rsidR="002D18B9" w:rsidRPr="00E976D7" w:rsidRDefault="002D18B9" w:rsidP="00F71B9E">
      <w:pPr>
        <w:rPr>
          <w:rFonts w:eastAsia="Calibri"/>
          <w:sz w:val="12"/>
          <w:szCs w:val="12"/>
          <w:lang w:eastAsia="en-US"/>
        </w:rPr>
      </w:pPr>
    </w:p>
    <w:p w14:paraId="5A6E61F3" w14:textId="315F26BF" w:rsidR="00282B24" w:rsidRDefault="00282B24" w:rsidP="00282B2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71585AF0" w14:textId="77777777" w:rsidR="00DC2612" w:rsidRPr="00E976D7" w:rsidRDefault="00DC2612" w:rsidP="00DC2612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</w:p>
    <w:p w14:paraId="65A58FFD" w14:textId="77777777" w:rsidR="00DC2612" w:rsidRPr="00E976D7" w:rsidRDefault="00DC2612" w:rsidP="00DC2612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 w:rsidRPr="00E976D7"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1B91BED8" w14:textId="77777777" w:rsidR="00DC2612" w:rsidRDefault="00DC2612" w:rsidP="00DC2612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 xml:space="preserve">*** - </w:t>
      </w:r>
      <w:r>
        <w:rPr>
          <w:rFonts w:ascii="Calibri" w:hAnsi="Calibri"/>
          <w:sz w:val="18"/>
          <w:szCs w:val="18"/>
        </w:rPr>
        <w:t xml:space="preserve"> </w:t>
      </w:r>
      <w:r w:rsidRPr="00C83D31">
        <w:rPr>
          <w:rFonts w:ascii="Calibri" w:hAnsi="Calibri"/>
          <w:sz w:val="18"/>
          <w:szCs w:val="18"/>
        </w:rPr>
        <w:t xml:space="preserve">Zamawiający odrzuci oferty, w których Wykonawcy zaoferują ceny jednostkowe netto o wartości „0” (definicję ceny </w:t>
      </w:r>
      <w:r>
        <w:rPr>
          <w:rFonts w:ascii="Calibri" w:hAnsi="Calibri"/>
          <w:sz w:val="18"/>
          <w:szCs w:val="18"/>
        </w:rPr>
        <w:t xml:space="preserve">   </w:t>
      </w:r>
    </w:p>
    <w:p w14:paraId="10647D5C" w14:textId="77777777" w:rsidR="00DC2612" w:rsidRDefault="00DC2612" w:rsidP="00DC2612">
      <w:pPr>
        <w:widowControl/>
        <w:autoSpaceDE/>
        <w:autoSpaceDN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</w:t>
      </w:r>
      <w:r w:rsidRPr="00DC2612">
        <w:rPr>
          <w:rFonts w:ascii="Calibri" w:hAnsi="Calibri"/>
          <w:sz w:val="18"/>
          <w:szCs w:val="18"/>
        </w:rPr>
        <w:t xml:space="preserve">       zawiera ustawa z dnia 9 maja 2014r.  o informowaniu o cenach towarów i usług (Dz. U. z 2023 r. poz. 168)</w:t>
      </w:r>
    </w:p>
    <w:p w14:paraId="185AB689" w14:textId="77777777" w:rsidR="001A71AB" w:rsidRDefault="00DC2612" w:rsidP="001A71AB">
      <w:pPr>
        <w:pStyle w:val="Bezodstpw"/>
        <w:jc w:val="both"/>
        <w:rPr>
          <w:rFonts w:ascii="Calibri" w:hAnsi="Calibri"/>
          <w:sz w:val="18"/>
          <w:szCs w:val="18"/>
        </w:rPr>
      </w:pPr>
      <w:r w:rsidRPr="00DC2612">
        <w:rPr>
          <w:rFonts w:ascii="Calibri" w:hAnsi="Calibri"/>
          <w:sz w:val="18"/>
          <w:szCs w:val="18"/>
        </w:rPr>
        <w:br/>
      </w:r>
    </w:p>
    <w:tbl>
      <w:tblPr>
        <w:tblW w:w="9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7705"/>
      </w:tblGrid>
      <w:tr w:rsidR="001A71AB" w:rsidRPr="006B1E0F" w14:paraId="38E4E812" w14:textId="77777777" w:rsidTr="000D4193">
        <w:trPr>
          <w:trHeight w:val="755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6B197378" w14:textId="77777777" w:rsidR="001A71AB" w:rsidRPr="006B1E0F" w:rsidRDefault="001A71AB" w:rsidP="000D41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gwarancja                                           i rękojmia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FAA4B" w14:textId="77777777" w:rsidR="001A71AB" w:rsidRPr="006B1E0F" w:rsidRDefault="001A71AB" w:rsidP="000D41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1A71AB" w:rsidRPr="006B1E0F" w14:paraId="44FF5195" w14:textId="77777777" w:rsidTr="000D4193">
        <w:trPr>
          <w:trHeight w:val="457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A7D8CD" w14:textId="77777777" w:rsidR="001A71AB" w:rsidRPr="006B1E0F" w:rsidRDefault="001A71AB" w:rsidP="000D419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4F749" w14:textId="77777777" w:rsidR="001A71AB" w:rsidRPr="006B1E0F" w:rsidRDefault="001A71AB" w:rsidP="000D41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od daty protokołu odbioru.                                                                                                          </w:t>
            </w:r>
          </w:p>
        </w:tc>
      </w:tr>
      <w:tr w:rsidR="001A71AB" w:rsidRPr="006B1E0F" w14:paraId="26A4B296" w14:textId="77777777" w:rsidTr="000D4193">
        <w:trPr>
          <w:trHeight w:val="320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E9A577" w14:textId="77777777" w:rsidR="001A71AB" w:rsidRPr="006B1E0F" w:rsidRDefault="001A71AB" w:rsidP="000D419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D72AA" w14:textId="77777777" w:rsidR="001A71AB" w:rsidRPr="00C835E3" w:rsidRDefault="001A71AB" w:rsidP="000D41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Okres gwarancji równy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jest okresowi rękojmi (minimum 60 miesięcy</w:t>
            </w: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>).</w:t>
            </w:r>
          </w:p>
        </w:tc>
      </w:tr>
    </w:tbl>
    <w:p w14:paraId="141BFD00" w14:textId="77777777" w:rsidR="00061C8B" w:rsidRPr="000F5BF5" w:rsidRDefault="00061C8B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10C5A8B1" w14:textId="77777777" w:rsidR="00061C8B" w:rsidRPr="00187C44" w:rsidRDefault="00061C8B" w:rsidP="00061C8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09E550EA" w14:textId="77777777" w:rsidR="00061C8B" w:rsidRPr="002E61E6" w:rsidRDefault="00061C8B" w:rsidP="00061C8B">
      <w:pPr>
        <w:jc w:val="both"/>
      </w:pPr>
    </w:p>
    <w:p w14:paraId="3D5DE6D7" w14:textId="77777777" w:rsidR="00061C8B" w:rsidRPr="00187C44" w:rsidRDefault="00061C8B" w:rsidP="00061C8B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566DAB08" w14:textId="77777777" w:rsidR="00061C8B" w:rsidRDefault="00061C8B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5D467641" w:rsidR="00BC58E3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</w:p>
    <w:p w14:paraId="0A4A988C" w14:textId="574FD440" w:rsidR="00282B24" w:rsidRPr="00016BC8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016BC8">
        <w:rPr>
          <w:rFonts w:ascii="Calibri" w:hAnsi="Calibri" w:cs="Calibri"/>
          <w:sz w:val="21"/>
          <w:szCs w:val="21"/>
        </w:rPr>
        <w:t>a</w:t>
      </w:r>
      <w:r w:rsidR="008F4D22">
        <w:rPr>
          <w:rFonts w:ascii="Calibri" w:hAnsi="Calibri" w:cs="Calibri"/>
          <w:sz w:val="21"/>
          <w:szCs w:val="21"/>
        </w:rPr>
        <w:t>ne w ogłoszeniu</w:t>
      </w:r>
      <w:r w:rsidR="003C37E5" w:rsidRPr="00016BC8">
        <w:rPr>
          <w:rFonts w:ascii="Calibri" w:hAnsi="Calibri" w:cs="Calibri"/>
          <w:sz w:val="21"/>
          <w:szCs w:val="21"/>
        </w:rPr>
        <w:t xml:space="preserve">, ma charakter </w:t>
      </w:r>
      <w:r w:rsidRPr="00016BC8">
        <w:rPr>
          <w:rFonts w:ascii="Calibri" w:hAnsi="Calibri" w:cs="Calibri"/>
          <w:sz w:val="21"/>
          <w:szCs w:val="21"/>
        </w:rPr>
        <w:t>ryczałtowy i nie podlega rewaloryzacji lub negocjacji oraz zawiera w sob</w:t>
      </w:r>
      <w:r w:rsidR="003C37E5" w:rsidRPr="00016BC8">
        <w:rPr>
          <w:rFonts w:ascii="Calibri" w:hAnsi="Calibri" w:cs="Calibri"/>
          <w:sz w:val="21"/>
          <w:szCs w:val="21"/>
        </w:rPr>
        <w:t xml:space="preserve">ie wszelkie koszty </w:t>
      </w:r>
      <w:r w:rsidRPr="00016BC8">
        <w:rPr>
          <w:rFonts w:ascii="Calibri" w:hAnsi="Calibri" w:cs="Calibri"/>
          <w:sz w:val="21"/>
          <w:szCs w:val="21"/>
        </w:rPr>
        <w:t xml:space="preserve">związane z realizacją przedmiotu zamówienia, w tym </w:t>
      </w:r>
      <w:r w:rsidR="00BC58E3" w:rsidRPr="00016BC8">
        <w:rPr>
          <w:rFonts w:ascii="Calibri" w:hAnsi="Calibri" w:cs="Calibri"/>
          <w:sz w:val="21"/>
          <w:szCs w:val="21"/>
        </w:rPr>
        <w:t xml:space="preserve">koszty transportu, ubezpieczenia oraz gwarancji  </w:t>
      </w:r>
      <w:r w:rsidRPr="00016BC8">
        <w:rPr>
          <w:rFonts w:ascii="Calibri" w:hAnsi="Calibri" w:cs="Calibri"/>
          <w:sz w:val="21"/>
          <w:szCs w:val="21"/>
        </w:rPr>
        <w:t>itp.,</w:t>
      </w:r>
    </w:p>
    <w:p w14:paraId="5A31E4C9" w14:textId="1AA2E262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>w ogłoszeniu o zamówieniu oraz załącznikach do ogłoszenia,</w:t>
      </w:r>
    </w:p>
    <w:p w14:paraId="6ACAD89F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C57E1F" w:rsidRPr="00016BC8">
        <w:rPr>
          <w:rFonts w:ascii="Calibri" w:hAnsi="Calibri" w:cs="Calibri"/>
          <w:sz w:val="21"/>
          <w:szCs w:val="21"/>
        </w:rPr>
        <w:t>,</w:t>
      </w:r>
    </w:p>
    <w:p w14:paraId="02E53A96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C57E1F" w:rsidRPr="00016BC8">
        <w:rPr>
          <w:rFonts w:ascii="Calibri" w:hAnsi="Calibri" w:cs="Calibri"/>
          <w:sz w:val="21"/>
          <w:szCs w:val="21"/>
        </w:rPr>
        <w:t>do nich żadnych zastrzeżeń,</w:t>
      </w:r>
    </w:p>
    <w:p w14:paraId="2F05327B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62AAF845" w14:textId="77777777" w:rsidR="00C95961" w:rsidRPr="00016BC8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6EB6A1FA" w:rsidR="00016BC8" w:rsidRPr="0072417C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8F4D22">
        <w:rPr>
          <w:rFonts w:ascii="Calibri" w:hAnsi="Calibri" w:cs="Calibri"/>
          <w:b/>
          <w:sz w:val="21"/>
          <w:szCs w:val="21"/>
          <w:u w:val="single"/>
        </w:rPr>
        <w:t>14</w:t>
      </w:r>
      <w:r w:rsidR="00191102">
        <w:rPr>
          <w:rFonts w:ascii="Calibri" w:hAnsi="Calibri" w:cs="Calibri"/>
          <w:b/>
          <w:sz w:val="21"/>
          <w:szCs w:val="21"/>
          <w:u w:val="single"/>
        </w:rPr>
        <w:t xml:space="preserve"> dni od daty podpisania umowy;</w:t>
      </w:r>
      <w:r w:rsidR="00016BC8" w:rsidRPr="00016BC8">
        <w:rPr>
          <w:rFonts w:ascii="Calibri" w:hAnsi="Calibri" w:cs="Calibri"/>
          <w:b/>
          <w:sz w:val="21"/>
          <w:szCs w:val="21"/>
          <w:u w:val="single"/>
        </w:rPr>
        <w:t xml:space="preserve"> </w:t>
      </w:r>
    </w:p>
    <w:p w14:paraId="45D5D68A" w14:textId="3BF82ED2" w:rsidR="00591648" w:rsidRPr="00591648" w:rsidRDefault="00591648" w:rsidP="0059164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91648">
        <w:rPr>
          <w:rFonts w:ascii="Calibri" w:hAnsi="Calibri"/>
          <w:sz w:val="21"/>
          <w:szCs w:val="21"/>
        </w:rPr>
        <w:t>udzi</w:t>
      </w:r>
      <w:r w:rsidR="00191102">
        <w:rPr>
          <w:rFonts w:ascii="Calibri" w:hAnsi="Calibri"/>
          <w:sz w:val="21"/>
          <w:szCs w:val="21"/>
        </w:rPr>
        <w:t>eli  gwarancji na okres minimum 60 miesięcy;</w:t>
      </w:r>
    </w:p>
    <w:p w14:paraId="62527D12" w14:textId="68D3B613" w:rsidR="0062337F" w:rsidRPr="00F812A9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1F74EA4E" w14:textId="77777777" w:rsidR="00821747" w:rsidRDefault="00282B24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P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20F2B0F2" w14:textId="0393E693" w:rsidR="00820C01" w:rsidRPr="00102A70" w:rsidRDefault="0003182F" w:rsidP="004C27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03182F">
        <w:rPr>
          <w:rFonts w:ascii="Calibri" w:hAnsi="Calibri"/>
          <w:sz w:val="21"/>
          <w:szCs w:val="21"/>
        </w:rPr>
        <w:t>……………………………………..</w:t>
      </w:r>
    </w:p>
    <w:p w14:paraId="6B428335" w14:textId="77777777" w:rsidR="00DE7730" w:rsidRDefault="00DE7730" w:rsidP="004C27EB">
      <w:pPr>
        <w:pStyle w:val="Bezodstpw"/>
      </w:pPr>
    </w:p>
    <w:p w14:paraId="3585C77A" w14:textId="77777777" w:rsidR="00B316EF" w:rsidRDefault="00B316EF" w:rsidP="004C27EB">
      <w:pPr>
        <w:pStyle w:val="Bezodstpw"/>
      </w:pPr>
    </w:p>
    <w:p w14:paraId="3E6B3CD2" w14:textId="77777777" w:rsidR="00F35F91" w:rsidRDefault="00F35F91" w:rsidP="004C27EB">
      <w:pPr>
        <w:pStyle w:val="Bezodstpw"/>
      </w:pPr>
    </w:p>
    <w:p w14:paraId="1763DB44" w14:textId="77777777" w:rsidR="001A71AB" w:rsidRDefault="001A71AB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6CAD0" w14:textId="77777777" w:rsidR="00867570" w:rsidRDefault="00867570" w:rsidP="00146C7A">
      <w:r>
        <w:separator/>
      </w:r>
    </w:p>
  </w:endnote>
  <w:endnote w:type="continuationSeparator" w:id="0">
    <w:p w14:paraId="6FE1096E" w14:textId="77777777" w:rsidR="00867570" w:rsidRDefault="00867570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D93FE5">
          <w:rPr>
            <w:rFonts w:ascii="Calibri" w:hAnsi="Calibri" w:cs="Calibri"/>
            <w:noProof/>
          </w:rPr>
          <w:t>1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B5DE3" w14:textId="77777777" w:rsidR="00867570" w:rsidRDefault="00867570" w:rsidP="00146C7A">
      <w:r>
        <w:separator/>
      </w:r>
    </w:p>
  </w:footnote>
  <w:footnote w:type="continuationSeparator" w:id="0">
    <w:p w14:paraId="504744CE" w14:textId="77777777" w:rsidR="00867570" w:rsidRDefault="00867570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70E371FD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6563D7">
                                <w:rPr>
                                  <w:rFonts w:ascii="Calibri" w:eastAsiaTheme="majorEastAsia" w:hAnsi="Calibri"/>
                                </w:rPr>
                                <w:t>50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194485">
                                <w:rPr>
                                  <w:rFonts w:ascii="Calibri" w:eastAsiaTheme="majorEastAsia" w:hAnsi="Calibr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70E371FD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6563D7">
                          <w:rPr>
                            <w:rFonts w:ascii="Calibri" w:eastAsiaTheme="majorEastAsia" w:hAnsi="Calibri"/>
                          </w:rPr>
                          <w:t>50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194485">
                          <w:rPr>
                            <w:rFonts w:ascii="Calibri" w:eastAsiaTheme="majorEastAsia" w:hAnsi="Calibr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8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8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8"/>
  </w:num>
  <w:num w:numId="16">
    <w:abstractNumId w:val="9"/>
  </w:num>
  <w:num w:numId="17">
    <w:abstractNumId w:val="7"/>
  </w:num>
  <w:num w:numId="18">
    <w:abstractNumId w:val="14"/>
  </w:num>
  <w:num w:numId="19">
    <w:abstractNumId w:val="24"/>
  </w:num>
  <w:num w:numId="20">
    <w:abstractNumId w:val="2"/>
  </w:num>
  <w:num w:numId="21">
    <w:abstractNumId w:val="23"/>
  </w:num>
  <w:num w:numId="22">
    <w:abstractNumId w:val="19"/>
  </w:num>
  <w:num w:numId="23">
    <w:abstractNumId w:val="12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6BC8"/>
    <w:rsid w:val="0002254E"/>
    <w:rsid w:val="000234CC"/>
    <w:rsid w:val="0003182F"/>
    <w:rsid w:val="00046DAD"/>
    <w:rsid w:val="00054DCB"/>
    <w:rsid w:val="0005535C"/>
    <w:rsid w:val="00061124"/>
    <w:rsid w:val="00061C8B"/>
    <w:rsid w:val="00064BD9"/>
    <w:rsid w:val="00070008"/>
    <w:rsid w:val="00081A31"/>
    <w:rsid w:val="00091C38"/>
    <w:rsid w:val="0009207E"/>
    <w:rsid w:val="000A3ACC"/>
    <w:rsid w:val="000C2BA6"/>
    <w:rsid w:val="000E1B8B"/>
    <w:rsid w:val="000E6EF8"/>
    <w:rsid w:val="000E7CCC"/>
    <w:rsid w:val="000F2445"/>
    <w:rsid w:val="00102A70"/>
    <w:rsid w:val="0010475F"/>
    <w:rsid w:val="00141415"/>
    <w:rsid w:val="0014477A"/>
    <w:rsid w:val="00144E46"/>
    <w:rsid w:val="00145074"/>
    <w:rsid w:val="00146C7A"/>
    <w:rsid w:val="00152961"/>
    <w:rsid w:val="00157A72"/>
    <w:rsid w:val="0016189F"/>
    <w:rsid w:val="001671F8"/>
    <w:rsid w:val="001759F5"/>
    <w:rsid w:val="0017607B"/>
    <w:rsid w:val="00183F50"/>
    <w:rsid w:val="00185A2C"/>
    <w:rsid w:val="00191102"/>
    <w:rsid w:val="00191350"/>
    <w:rsid w:val="00194485"/>
    <w:rsid w:val="001A71AB"/>
    <w:rsid w:val="001A7E10"/>
    <w:rsid w:val="001B5E2B"/>
    <w:rsid w:val="001B7872"/>
    <w:rsid w:val="001C18AB"/>
    <w:rsid w:val="001C232C"/>
    <w:rsid w:val="001D560F"/>
    <w:rsid w:val="001E2AF8"/>
    <w:rsid w:val="001E5612"/>
    <w:rsid w:val="001F1845"/>
    <w:rsid w:val="00203F70"/>
    <w:rsid w:val="0021168F"/>
    <w:rsid w:val="002203B9"/>
    <w:rsid w:val="00231212"/>
    <w:rsid w:val="00234EFA"/>
    <w:rsid w:val="00250830"/>
    <w:rsid w:val="0025313E"/>
    <w:rsid w:val="00262520"/>
    <w:rsid w:val="00265FEB"/>
    <w:rsid w:val="00267BB7"/>
    <w:rsid w:val="00272251"/>
    <w:rsid w:val="00275C86"/>
    <w:rsid w:val="00277DB1"/>
    <w:rsid w:val="00282B24"/>
    <w:rsid w:val="00285C96"/>
    <w:rsid w:val="002B04FF"/>
    <w:rsid w:val="002C17E6"/>
    <w:rsid w:val="002C27AD"/>
    <w:rsid w:val="002C72BB"/>
    <w:rsid w:val="002D1559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32815"/>
    <w:rsid w:val="00337230"/>
    <w:rsid w:val="0034141B"/>
    <w:rsid w:val="003416CB"/>
    <w:rsid w:val="00346E07"/>
    <w:rsid w:val="00356589"/>
    <w:rsid w:val="00372131"/>
    <w:rsid w:val="00384F1E"/>
    <w:rsid w:val="003A2DCA"/>
    <w:rsid w:val="003B1604"/>
    <w:rsid w:val="003C2903"/>
    <w:rsid w:val="003C37E5"/>
    <w:rsid w:val="003D1073"/>
    <w:rsid w:val="003E5E5F"/>
    <w:rsid w:val="003E6A7A"/>
    <w:rsid w:val="003E7169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65E5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650B2"/>
    <w:rsid w:val="00572656"/>
    <w:rsid w:val="00591648"/>
    <w:rsid w:val="0059616C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5F6E8D"/>
    <w:rsid w:val="0060309C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3D7"/>
    <w:rsid w:val="00656FD3"/>
    <w:rsid w:val="00663F9E"/>
    <w:rsid w:val="00667EC7"/>
    <w:rsid w:val="0067441C"/>
    <w:rsid w:val="0067694D"/>
    <w:rsid w:val="00676D43"/>
    <w:rsid w:val="00682133"/>
    <w:rsid w:val="00687C4F"/>
    <w:rsid w:val="006A3C06"/>
    <w:rsid w:val="006A4B70"/>
    <w:rsid w:val="006D12F3"/>
    <w:rsid w:val="006D58EE"/>
    <w:rsid w:val="006D6099"/>
    <w:rsid w:val="006E0115"/>
    <w:rsid w:val="006E2B72"/>
    <w:rsid w:val="006E5F9C"/>
    <w:rsid w:val="006E60E3"/>
    <w:rsid w:val="006F07B3"/>
    <w:rsid w:val="006F7B1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7211D"/>
    <w:rsid w:val="00775DAF"/>
    <w:rsid w:val="00781DDE"/>
    <w:rsid w:val="007942A0"/>
    <w:rsid w:val="00794405"/>
    <w:rsid w:val="007A24DE"/>
    <w:rsid w:val="007A5E0B"/>
    <w:rsid w:val="007A69C6"/>
    <w:rsid w:val="007B0FF9"/>
    <w:rsid w:val="007B3FBC"/>
    <w:rsid w:val="007C3732"/>
    <w:rsid w:val="007C4E74"/>
    <w:rsid w:val="007D43A4"/>
    <w:rsid w:val="007E2987"/>
    <w:rsid w:val="007F6183"/>
    <w:rsid w:val="0080218E"/>
    <w:rsid w:val="008117B4"/>
    <w:rsid w:val="00815962"/>
    <w:rsid w:val="00815C9B"/>
    <w:rsid w:val="00820760"/>
    <w:rsid w:val="00820C01"/>
    <w:rsid w:val="00821747"/>
    <w:rsid w:val="008270FE"/>
    <w:rsid w:val="00840E68"/>
    <w:rsid w:val="00847738"/>
    <w:rsid w:val="00867570"/>
    <w:rsid w:val="00867CD8"/>
    <w:rsid w:val="008740A9"/>
    <w:rsid w:val="0088099A"/>
    <w:rsid w:val="00880E69"/>
    <w:rsid w:val="008C0676"/>
    <w:rsid w:val="008C2ED7"/>
    <w:rsid w:val="008D0094"/>
    <w:rsid w:val="008D7701"/>
    <w:rsid w:val="008E064A"/>
    <w:rsid w:val="008F4D22"/>
    <w:rsid w:val="008F7A25"/>
    <w:rsid w:val="00903BFA"/>
    <w:rsid w:val="00930FF4"/>
    <w:rsid w:val="00934E81"/>
    <w:rsid w:val="00940144"/>
    <w:rsid w:val="00947639"/>
    <w:rsid w:val="00967EF7"/>
    <w:rsid w:val="00973050"/>
    <w:rsid w:val="009A0AEB"/>
    <w:rsid w:val="009A2C04"/>
    <w:rsid w:val="009A3AD6"/>
    <w:rsid w:val="009A5286"/>
    <w:rsid w:val="009A61C4"/>
    <w:rsid w:val="009C4DE0"/>
    <w:rsid w:val="009E0AF9"/>
    <w:rsid w:val="009E161F"/>
    <w:rsid w:val="009E44BE"/>
    <w:rsid w:val="009F4492"/>
    <w:rsid w:val="00A023EB"/>
    <w:rsid w:val="00A04F36"/>
    <w:rsid w:val="00A179B1"/>
    <w:rsid w:val="00A21519"/>
    <w:rsid w:val="00A52FD7"/>
    <w:rsid w:val="00A57683"/>
    <w:rsid w:val="00A70874"/>
    <w:rsid w:val="00A746D9"/>
    <w:rsid w:val="00A74F15"/>
    <w:rsid w:val="00A7651E"/>
    <w:rsid w:val="00A77F23"/>
    <w:rsid w:val="00A82780"/>
    <w:rsid w:val="00A8733B"/>
    <w:rsid w:val="00A9403B"/>
    <w:rsid w:val="00AA5F38"/>
    <w:rsid w:val="00AB07F0"/>
    <w:rsid w:val="00AB0F52"/>
    <w:rsid w:val="00AB7B3C"/>
    <w:rsid w:val="00AE1F62"/>
    <w:rsid w:val="00AE2C33"/>
    <w:rsid w:val="00AE39A1"/>
    <w:rsid w:val="00AF59E6"/>
    <w:rsid w:val="00AF78DD"/>
    <w:rsid w:val="00B031D5"/>
    <w:rsid w:val="00B04C2A"/>
    <w:rsid w:val="00B2023E"/>
    <w:rsid w:val="00B237D9"/>
    <w:rsid w:val="00B23B2F"/>
    <w:rsid w:val="00B27249"/>
    <w:rsid w:val="00B316EF"/>
    <w:rsid w:val="00B5049D"/>
    <w:rsid w:val="00B65BBF"/>
    <w:rsid w:val="00B65EA1"/>
    <w:rsid w:val="00B8325E"/>
    <w:rsid w:val="00B845B7"/>
    <w:rsid w:val="00BA54C2"/>
    <w:rsid w:val="00BB0CE7"/>
    <w:rsid w:val="00BB6402"/>
    <w:rsid w:val="00BB64D1"/>
    <w:rsid w:val="00BC4F70"/>
    <w:rsid w:val="00BC513F"/>
    <w:rsid w:val="00BC58E3"/>
    <w:rsid w:val="00BD763A"/>
    <w:rsid w:val="00BE6E2E"/>
    <w:rsid w:val="00BF4ED0"/>
    <w:rsid w:val="00C06D45"/>
    <w:rsid w:val="00C07A46"/>
    <w:rsid w:val="00C11511"/>
    <w:rsid w:val="00C24A1E"/>
    <w:rsid w:val="00C37F55"/>
    <w:rsid w:val="00C449CB"/>
    <w:rsid w:val="00C4706A"/>
    <w:rsid w:val="00C56D92"/>
    <w:rsid w:val="00C57E1F"/>
    <w:rsid w:val="00C60EE8"/>
    <w:rsid w:val="00C62639"/>
    <w:rsid w:val="00C63E8E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D6BA9"/>
    <w:rsid w:val="00CD6F8C"/>
    <w:rsid w:val="00CF13EF"/>
    <w:rsid w:val="00D02217"/>
    <w:rsid w:val="00D10321"/>
    <w:rsid w:val="00D308E7"/>
    <w:rsid w:val="00D40EE5"/>
    <w:rsid w:val="00D420D2"/>
    <w:rsid w:val="00D57A77"/>
    <w:rsid w:val="00D86726"/>
    <w:rsid w:val="00D917A1"/>
    <w:rsid w:val="00D93FE5"/>
    <w:rsid w:val="00D954D1"/>
    <w:rsid w:val="00DA6682"/>
    <w:rsid w:val="00DA75D2"/>
    <w:rsid w:val="00DB32BB"/>
    <w:rsid w:val="00DB6A27"/>
    <w:rsid w:val="00DC2612"/>
    <w:rsid w:val="00DE7730"/>
    <w:rsid w:val="00DF4517"/>
    <w:rsid w:val="00E05238"/>
    <w:rsid w:val="00E06AFE"/>
    <w:rsid w:val="00E17D26"/>
    <w:rsid w:val="00E252BD"/>
    <w:rsid w:val="00E37543"/>
    <w:rsid w:val="00E56136"/>
    <w:rsid w:val="00E61A6A"/>
    <w:rsid w:val="00E620C3"/>
    <w:rsid w:val="00E6226D"/>
    <w:rsid w:val="00E6247F"/>
    <w:rsid w:val="00E70597"/>
    <w:rsid w:val="00E71CD5"/>
    <w:rsid w:val="00E92644"/>
    <w:rsid w:val="00E969CF"/>
    <w:rsid w:val="00E976D7"/>
    <w:rsid w:val="00EA52F4"/>
    <w:rsid w:val="00EC363F"/>
    <w:rsid w:val="00EC6889"/>
    <w:rsid w:val="00ED39A8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5125C"/>
    <w:rsid w:val="00F71B9E"/>
    <w:rsid w:val="00F73F69"/>
    <w:rsid w:val="00F77D36"/>
    <w:rsid w:val="00F812A9"/>
    <w:rsid w:val="00F85A19"/>
    <w:rsid w:val="00F928DC"/>
    <w:rsid w:val="00F937C1"/>
    <w:rsid w:val="00F9573F"/>
    <w:rsid w:val="00FA1DCA"/>
    <w:rsid w:val="00FA6E68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DE45C-187F-4859-8D91-88112F34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76</cp:revision>
  <cp:lastPrinted>2023-06-02T08:36:00Z</cp:lastPrinted>
  <dcterms:created xsi:type="dcterms:W3CDTF">2021-04-19T10:44:00Z</dcterms:created>
  <dcterms:modified xsi:type="dcterms:W3CDTF">2023-08-31T09:05:00Z</dcterms:modified>
</cp:coreProperties>
</file>