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6072EF92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DE6EA1">
        <w:rPr>
          <w:rFonts w:ascii="Calibri" w:hAnsi="Calibri"/>
          <w:b/>
          <w:sz w:val="21"/>
          <w:szCs w:val="21"/>
        </w:rPr>
        <w:t>57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0236CFC3" w:rsidR="006560CB" w:rsidRPr="004E0AEE" w:rsidRDefault="002779FF" w:rsidP="00A40292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DE6EA1">
        <w:rPr>
          <w:rFonts w:ascii="Calibri" w:eastAsia="Calibri" w:hAnsi="Calibri" w:cs="Calibri"/>
          <w:sz w:val="21"/>
          <w:szCs w:val="21"/>
        </w:rPr>
        <w:t>Dz. U. z 2023 r. poz. 1605</w:t>
      </w:r>
      <w:r w:rsidR="00BB27F0" w:rsidRPr="00D40926">
        <w:rPr>
          <w:rFonts w:ascii="Calibri" w:eastAsia="Calibri" w:hAnsi="Calibri" w:cs="Calibri"/>
          <w:sz w:val="21"/>
          <w:szCs w:val="21"/>
        </w:rPr>
        <w:t>, z</w:t>
      </w:r>
      <w:r w:rsidR="004C6492">
        <w:rPr>
          <w:rFonts w:ascii="Calibri" w:eastAsia="Calibri" w:hAnsi="Calibri" w:cs="Calibri"/>
          <w:sz w:val="21"/>
          <w:szCs w:val="21"/>
        </w:rPr>
        <w:t>e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BB27F0">
        <w:rPr>
          <w:rFonts w:ascii="Calibri" w:hAnsi="Calibri"/>
          <w:sz w:val="21"/>
          <w:szCs w:val="21"/>
        </w:rPr>
        <w:t>.</w:t>
      </w:r>
      <w:r w:rsidR="00BB27F0" w:rsidRPr="009646A2">
        <w:rPr>
          <w:rFonts w:ascii="Calibri" w:hAnsi="Calibri"/>
          <w:sz w:val="21"/>
          <w:szCs w:val="21"/>
        </w:rPr>
        <w:t xml:space="preserve">) </w:t>
      </w:r>
      <w:r w:rsidR="004C6492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DE6EA1" w:rsidRPr="00DE6EA1">
        <w:rPr>
          <w:rFonts w:ascii="Calibri" w:hAnsi="Calibri"/>
          <w:b/>
          <w:sz w:val="21"/>
          <w:szCs w:val="21"/>
        </w:rPr>
        <w:t xml:space="preserve">sprzedaż, dostawa i montaż </w:t>
      </w:r>
      <w:r w:rsidR="00DD20DF" w:rsidRPr="00DD20DF">
        <w:rPr>
          <w:rFonts w:ascii="Calibri" w:hAnsi="Calibri"/>
          <w:b/>
          <w:sz w:val="21"/>
          <w:szCs w:val="21"/>
        </w:rPr>
        <w:t xml:space="preserve">urządzeń klimatyzacyjnych typu </w:t>
      </w:r>
      <w:proofErr w:type="spellStart"/>
      <w:r w:rsidR="00DD20DF" w:rsidRPr="00DD20DF">
        <w:rPr>
          <w:rFonts w:ascii="Calibri" w:hAnsi="Calibri"/>
          <w:b/>
          <w:sz w:val="21"/>
          <w:szCs w:val="21"/>
        </w:rPr>
        <w:t>Multisplit</w:t>
      </w:r>
      <w:proofErr w:type="spellEnd"/>
      <w:r w:rsidR="00DD20DF" w:rsidRPr="00DD20DF">
        <w:rPr>
          <w:rFonts w:ascii="Calibri" w:hAnsi="Calibri"/>
          <w:b/>
          <w:sz w:val="21"/>
          <w:szCs w:val="21"/>
        </w:rPr>
        <w:t xml:space="preserve"> w wybranych pomieszczeniach biurowych siedziby Placówki Terenowej Kasy Rolniczego Ubezpieczenia Społecznego w Biłgoraju, oraz </w:t>
      </w:r>
      <w:proofErr w:type="spellStart"/>
      <w:r w:rsidR="00DD20DF" w:rsidRPr="00DD20DF">
        <w:rPr>
          <w:rFonts w:ascii="Calibri" w:hAnsi="Calibri"/>
          <w:b/>
          <w:sz w:val="21"/>
          <w:szCs w:val="21"/>
        </w:rPr>
        <w:t>oraz</w:t>
      </w:r>
      <w:proofErr w:type="spellEnd"/>
      <w:r w:rsidR="00DD20DF" w:rsidRPr="00DD20DF">
        <w:rPr>
          <w:rFonts w:ascii="Calibri" w:hAnsi="Calibri"/>
          <w:b/>
          <w:sz w:val="21"/>
          <w:szCs w:val="21"/>
        </w:rPr>
        <w:t xml:space="preserve"> typu Split </w:t>
      </w:r>
      <w:r w:rsidR="00DD20DF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DD20DF" w:rsidRPr="00DD20DF">
        <w:rPr>
          <w:rFonts w:ascii="Calibri" w:hAnsi="Calibri"/>
          <w:b/>
          <w:sz w:val="21"/>
          <w:szCs w:val="21"/>
        </w:rPr>
        <w:t xml:space="preserve">w Łęcznej i Zamościu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DE6EA1">
        <w:rPr>
          <w:rFonts w:ascii="Calibri" w:hAnsi="Calibri"/>
          <w:b/>
          <w:sz w:val="21"/>
          <w:szCs w:val="21"/>
        </w:rPr>
        <w:t>57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4051" w14:textId="77777777" w:rsidR="00076F3A" w:rsidRDefault="00076F3A" w:rsidP="00146C7A">
      <w:r>
        <w:separator/>
      </w:r>
    </w:p>
  </w:endnote>
  <w:endnote w:type="continuationSeparator" w:id="0">
    <w:p w14:paraId="3ACC750F" w14:textId="77777777" w:rsidR="00076F3A" w:rsidRDefault="00076F3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DF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A8AE" w14:textId="77777777" w:rsidR="00076F3A" w:rsidRDefault="00076F3A" w:rsidP="00146C7A">
      <w:r>
        <w:separator/>
      </w:r>
    </w:p>
  </w:footnote>
  <w:footnote w:type="continuationSeparator" w:id="0">
    <w:p w14:paraId="53F2B8FA" w14:textId="77777777" w:rsidR="00076F3A" w:rsidRDefault="00076F3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7283E500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DE6EA1">
                                <w:rPr>
                                  <w:rFonts w:ascii="Calibri" w:eastAsiaTheme="majorEastAsia" w:hAnsi="Calibri"/>
                                </w:rPr>
                                <w:t>57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7283E500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DE6EA1">
                          <w:rPr>
                            <w:rFonts w:ascii="Calibri" w:eastAsiaTheme="majorEastAsia" w:hAnsi="Calibri"/>
                          </w:rPr>
                          <w:t>57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76F3A"/>
    <w:rsid w:val="00096FB5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1918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492"/>
    <w:rsid w:val="004C6847"/>
    <w:rsid w:val="004C77E7"/>
    <w:rsid w:val="004D245C"/>
    <w:rsid w:val="004D5009"/>
    <w:rsid w:val="004E0AEE"/>
    <w:rsid w:val="004F3130"/>
    <w:rsid w:val="004F3A6D"/>
    <w:rsid w:val="004F7137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8749C"/>
    <w:rsid w:val="006927D9"/>
    <w:rsid w:val="006A4B70"/>
    <w:rsid w:val="006A5CD2"/>
    <w:rsid w:val="006B5950"/>
    <w:rsid w:val="006C56D6"/>
    <w:rsid w:val="006E5434"/>
    <w:rsid w:val="006E7AD2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10E8A"/>
    <w:rsid w:val="0081796F"/>
    <w:rsid w:val="008216C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0292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1256F"/>
    <w:rsid w:val="00B2657E"/>
    <w:rsid w:val="00B27249"/>
    <w:rsid w:val="00B71DB3"/>
    <w:rsid w:val="00B76BD5"/>
    <w:rsid w:val="00B8325E"/>
    <w:rsid w:val="00B870BC"/>
    <w:rsid w:val="00BB27F0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67980"/>
    <w:rsid w:val="00D74957"/>
    <w:rsid w:val="00D86726"/>
    <w:rsid w:val="00DA29AB"/>
    <w:rsid w:val="00DA4946"/>
    <w:rsid w:val="00DA7185"/>
    <w:rsid w:val="00DC4999"/>
    <w:rsid w:val="00DC5D81"/>
    <w:rsid w:val="00DD20DF"/>
    <w:rsid w:val="00DE1752"/>
    <w:rsid w:val="00DE2E94"/>
    <w:rsid w:val="00DE6EA1"/>
    <w:rsid w:val="00E0232A"/>
    <w:rsid w:val="00E05238"/>
    <w:rsid w:val="00E06AFE"/>
    <w:rsid w:val="00E30A16"/>
    <w:rsid w:val="00E37543"/>
    <w:rsid w:val="00E60471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3B48-3E86-4632-B785-DC2BF758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30</cp:revision>
  <cp:lastPrinted>2023-10-06T08:59:00Z</cp:lastPrinted>
  <dcterms:created xsi:type="dcterms:W3CDTF">2021-10-31T21:38:00Z</dcterms:created>
  <dcterms:modified xsi:type="dcterms:W3CDTF">2023-10-06T08:59:00Z</dcterms:modified>
</cp:coreProperties>
</file>