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74E4F865" w14:textId="7B05C25E" w:rsidR="000879D5" w:rsidRPr="009C5F89" w:rsidRDefault="006213AC" w:rsidP="009C5F8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AA57ED">
        <w:rPr>
          <w:rFonts w:ascii="Calibri" w:hAnsi="Calibri"/>
          <w:b/>
          <w:sz w:val="21"/>
          <w:szCs w:val="21"/>
        </w:rPr>
        <w:t>65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70A9E1BB" w14:textId="77777777" w:rsidR="00AA57ED" w:rsidRDefault="00AA57ED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749AC5F9" w:rsidR="00DE7730" w:rsidRDefault="00DE7730" w:rsidP="00C3768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AA57ED" w:rsidRPr="00AA57ED">
        <w:rPr>
          <w:rFonts w:ascii="Calibri" w:hAnsi="Calibri"/>
          <w:b/>
          <w:sz w:val="21"/>
          <w:szCs w:val="21"/>
        </w:rPr>
        <w:t>sprzedaż i dostawę materiałów promujących ochronę zdrowia i życia oraz zasad bezpieczeństwa pracy w gospodarstwach rolnych wykorzystywanych podczas szkoleń, konkursów i imprez masowych prowadzonych na terenie działania Oddziału Regionalnego Kasy Rolniczego Ubezpieczenia Społecznego w Lublinie</w:t>
      </w:r>
      <w:r w:rsidR="009C5F89" w:rsidRPr="009C5F89">
        <w:rPr>
          <w:rFonts w:ascii="Calibri" w:hAnsi="Calibr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79FF861F" w:rsidR="00D7562F" w:rsidRPr="000879D5" w:rsidRDefault="00282B24" w:rsidP="000879D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4045C1F0" w14:textId="77777777" w:rsidR="00AA57ED" w:rsidRDefault="00AA57E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752C6C8" w14:textId="77777777" w:rsidR="002658F0" w:rsidRDefault="002658F0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DA0BFAC" w14:textId="77777777" w:rsidR="002658F0" w:rsidRDefault="002658F0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3AE5FB3B" w14:textId="77777777" w:rsidR="002658F0" w:rsidRDefault="002658F0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4F2DE988" w14:textId="77777777" w:rsidR="00AA57ED" w:rsidRDefault="00AA57ED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9C5F89" w:rsidRPr="006B1E0F" w14:paraId="42D14B1F" w14:textId="77777777" w:rsidTr="009C5F89">
        <w:trPr>
          <w:trHeight w:val="43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F855021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B43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9C5F89" w:rsidRPr="006B1E0F" w14:paraId="0542B112" w14:textId="77777777" w:rsidTr="00A7118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BBFAC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1A66" w14:textId="77777777" w:rsidR="009C5F89" w:rsidRPr="006B1E0F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9C5F89" w:rsidRPr="006B1E0F" w14:paraId="2FE84234" w14:textId="77777777" w:rsidTr="00A7118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FB64F" w14:textId="77777777" w:rsidR="009C5F89" w:rsidRPr="006B1E0F" w:rsidRDefault="009C5F89" w:rsidP="00A7118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EC70" w14:textId="77777777" w:rsidR="009C5F89" w:rsidRPr="00C835E3" w:rsidRDefault="009C5F89" w:rsidP="00A7118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24 miesiące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2F64DBFA" w14:textId="77777777" w:rsidR="00AA57ED" w:rsidRDefault="00AA57ED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04C07C50" w14:textId="638E7F8E" w:rsidR="00A77B95" w:rsidRDefault="00A77B95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A77B95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100" w:type="dxa"/>
        <w:tblInd w:w="-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38"/>
        <w:gridCol w:w="1320"/>
        <w:gridCol w:w="441"/>
        <w:gridCol w:w="372"/>
        <w:gridCol w:w="1495"/>
        <w:gridCol w:w="612"/>
        <w:gridCol w:w="1246"/>
        <w:gridCol w:w="1676"/>
      </w:tblGrid>
      <w:tr w:rsidR="00AA57ED" w:rsidRPr="00AA57ED" w14:paraId="5220C6CC" w14:textId="77777777" w:rsidTr="00AA57E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DE070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81C9A" w14:textId="3D7394A1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E19B6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cena jednostkowa netto [zł]*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D25D1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AA57ED" w:rsidRPr="00AA57ED" w14:paraId="388A5046" w14:textId="77777777" w:rsidTr="00AA57E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7453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636D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2D2F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F1CB9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DA4F8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wartość netto [zł]*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EAE0A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77758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wartość brutto [zł]*</w:t>
            </w:r>
          </w:p>
        </w:tc>
      </w:tr>
      <w:tr w:rsidR="00AA57ED" w:rsidRPr="00AA57ED" w14:paraId="77FF0A7C" w14:textId="77777777" w:rsidTr="00AA57E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5716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AFAD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3AAA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7C26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A953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DC818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20CA0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wartość [zł]*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09AD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A57ED" w:rsidRPr="00AA57ED" w14:paraId="2A5B6186" w14:textId="77777777" w:rsidTr="00AA57E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4232AF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F0BF7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57E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9AB28A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57ED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00742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57ED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E378D8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57ED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FD8B3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57E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4929E3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57ED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D8C1A7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57ED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A1BDB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57ED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AA57ED" w:rsidRPr="00AA57ED" w14:paraId="2A8E0CAE" w14:textId="77777777" w:rsidTr="00AA57E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917AB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DACC2" w14:textId="6DE42D76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AA57ED">
              <w:rPr>
                <w:rFonts w:ascii="Arial" w:hAnsi="Arial" w:cs="Arial"/>
                <w:sz w:val="14"/>
                <w:szCs w:val="14"/>
              </w:rPr>
              <w:t>kubek termiczny 550 ml</w:t>
            </w:r>
            <w:r w:rsidR="00E448B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448B5">
              <w:rPr>
                <w:rFonts w:ascii="Arial" w:hAnsi="Arial" w:cs="Arial"/>
                <w:sz w:val="14"/>
                <w:szCs w:val="14"/>
              </w:rPr>
              <w:br/>
            </w:r>
            <w:r w:rsidR="00E448B5" w:rsidRPr="00E448B5">
              <w:rPr>
                <w:rFonts w:ascii="Arial" w:hAnsi="Arial" w:cs="Arial"/>
                <w:sz w:val="14"/>
                <w:szCs w:val="14"/>
              </w:rPr>
              <w:t>typu Mauro Conti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9886D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A375B9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7ED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EE7EF8F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7E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E0104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9B58A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66D16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3CBCB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A57ED" w:rsidRPr="00AA57ED" w14:paraId="1BF71B07" w14:textId="77777777" w:rsidTr="00AA57E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3233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90D6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AA57ED">
              <w:rPr>
                <w:rFonts w:ascii="Arial" w:hAnsi="Arial" w:cs="Arial"/>
                <w:sz w:val="14"/>
                <w:szCs w:val="14"/>
              </w:rPr>
              <w:t xml:space="preserve">latarka typu </w:t>
            </w:r>
            <w:proofErr w:type="spellStart"/>
            <w:r w:rsidRPr="00AA57ED">
              <w:rPr>
                <w:rFonts w:ascii="Arial" w:hAnsi="Arial" w:cs="Arial"/>
                <w:sz w:val="14"/>
                <w:szCs w:val="14"/>
              </w:rPr>
              <w:t>Cob</w:t>
            </w:r>
            <w:proofErr w:type="spellEnd"/>
            <w:r w:rsidRPr="00AA57E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A57ED">
              <w:rPr>
                <w:rFonts w:ascii="Arial" w:hAnsi="Arial" w:cs="Arial"/>
                <w:sz w:val="14"/>
                <w:szCs w:val="14"/>
              </w:rPr>
              <w:t>Torco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86E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4303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7ED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4C95C4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7E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6B94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CB68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28EE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E542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A57ED" w:rsidRPr="00AA57ED" w14:paraId="0A8FE637" w14:textId="77777777" w:rsidTr="00AA57E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48D5E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04756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AA57ED">
              <w:rPr>
                <w:rFonts w:ascii="Arial" w:hAnsi="Arial" w:cs="Arial"/>
                <w:sz w:val="14"/>
                <w:szCs w:val="14"/>
              </w:rPr>
              <w:t>kubek z karabińczykiem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D6F34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A00A3D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7ED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DB5A9BD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7E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DA0F0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53D287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C07FDB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59CDF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A57ED" w:rsidRPr="00AA57ED" w14:paraId="6C40A360" w14:textId="77777777" w:rsidTr="00AA57E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7F3B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DD91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AA57ED">
              <w:rPr>
                <w:rFonts w:ascii="Arial" w:hAnsi="Arial" w:cs="Arial"/>
                <w:sz w:val="14"/>
                <w:szCs w:val="14"/>
              </w:rPr>
              <w:t>skrobaczka do szyb z rękawiczką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C310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3046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7ED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F0EA1C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7E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179A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A35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63C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F39C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A57ED" w:rsidRPr="00AA57ED" w14:paraId="325E486A" w14:textId="77777777" w:rsidTr="00AA57ED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895E3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ACA41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AA57ED">
              <w:rPr>
                <w:rFonts w:ascii="Arial" w:hAnsi="Arial" w:cs="Arial"/>
                <w:sz w:val="14"/>
                <w:szCs w:val="14"/>
              </w:rPr>
              <w:t>stalowa taśma miernicza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E0091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88BC87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7ED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CB558A4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7ED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165DFF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0F859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439C9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9AA7C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  <w:r w:rsidRPr="00AA57E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AA57ED" w:rsidRPr="00AA57ED" w14:paraId="5BCED326" w14:textId="77777777" w:rsidTr="00AA57ED">
        <w:trPr>
          <w:trHeight w:val="570"/>
        </w:trPr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CDD9A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AA57ED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E47A5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AA57ED">
              <w:rPr>
                <w:rFonts w:ascii="Calibri" w:hAnsi="Calibri" w:cs="Calibri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2F5198" w14:textId="77777777" w:rsidR="00AA57ED" w:rsidRPr="00AA57ED" w:rsidRDefault="00AA57ED" w:rsidP="00AA57E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AA57ED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A0717" w14:textId="77777777" w:rsidR="00AA57ED" w:rsidRPr="00AA57ED" w:rsidRDefault="00AA57ED" w:rsidP="00AA57ED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AA57ED">
              <w:rPr>
                <w:rFonts w:ascii="Calibri" w:hAnsi="Calibri" w:cs="Calibri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91B8AD3" w14:textId="77777777" w:rsidR="00A22E56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AA5CFE" w:rsidRDefault="00061C8B" w:rsidP="00061C8B">
      <w:pPr>
        <w:jc w:val="both"/>
        <w:rPr>
          <w:sz w:val="12"/>
          <w:szCs w:val="12"/>
        </w:rPr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Pr="00AA5CFE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8"/>
          <w:szCs w:val="8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574FD44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45FE89DB" w:rsidR="00016BC8" w:rsidRPr="002658F0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do </w:t>
      </w:r>
      <w:r w:rsidR="00AA5CFE">
        <w:rPr>
          <w:rFonts w:ascii="Calibri" w:hAnsi="Calibri" w:cs="Calibri"/>
          <w:b/>
          <w:sz w:val="21"/>
          <w:szCs w:val="21"/>
          <w:u w:val="single"/>
        </w:rPr>
        <w:t>15 grudnia</w:t>
      </w:r>
      <w:r w:rsidR="009C5F89">
        <w:rPr>
          <w:rFonts w:ascii="Calibri" w:hAnsi="Calibri" w:cs="Calibri"/>
          <w:b/>
          <w:sz w:val="21"/>
          <w:szCs w:val="21"/>
          <w:u w:val="single"/>
        </w:rPr>
        <w:t xml:space="preserve"> 2023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2FB94C90" w14:textId="77777777" w:rsidR="002658F0" w:rsidRDefault="002658F0" w:rsidP="002658F0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72BAF219" w14:textId="77777777" w:rsidR="002658F0" w:rsidRDefault="002658F0" w:rsidP="002658F0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08E6955B" w14:textId="77777777" w:rsidR="002658F0" w:rsidRDefault="002658F0" w:rsidP="002658F0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10FC89AC" w14:textId="77777777" w:rsidR="002658F0" w:rsidRDefault="002658F0" w:rsidP="002658F0">
      <w:pPr>
        <w:widowControl/>
        <w:autoSpaceDE/>
        <w:autoSpaceDN/>
        <w:adjustRightInd/>
        <w:ind w:left="708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5D5D68A" w14:textId="7EB92F61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AA57ED">
        <w:rPr>
          <w:rFonts w:ascii="Calibri" w:hAnsi="Calibri"/>
          <w:sz w:val="21"/>
          <w:szCs w:val="21"/>
        </w:rPr>
        <w:t>i  gwarancji na okres minimum 12 miesięcy</w:t>
      </w:r>
      <w:r w:rsidR="00191102">
        <w:rPr>
          <w:rFonts w:ascii="Calibri" w:hAnsi="Calibri"/>
          <w:sz w:val="21"/>
          <w:szCs w:val="21"/>
        </w:rPr>
        <w:t>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  <w:bookmarkStart w:id="0" w:name="_GoBack"/>
      <w:bookmarkEnd w:id="0"/>
    </w:p>
    <w:p w14:paraId="612CDF26" w14:textId="59962749" w:rsidR="002B1165" w:rsidRDefault="002658F0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karty katalogowe</w:t>
      </w:r>
      <w:r w:rsidR="00D97FEA">
        <w:rPr>
          <w:rFonts w:ascii="Calibri" w:hAnsi="Calibri" w:cs="Calibri"/>
          <w:sz w:val="21"/>
          <w:szCs w:val="21"/>
        </w:rPr>
        <w:t xml:space="preserve"> / specyfikacje techniczne</w:t>
      </w:r>
      <w:r>
        <w:rPr>
          <w:rFonts w:ascii="Calibri" w:hAnsi="Calibri" w:cs="Calibri"/>
          <w:sz w:val="21"/>
          <w:szCs w:val="21"/>
        </w:rPr>
        <w:t xml:space="preserve"> oferowanych produktów;</w:t>
      </w:r>
    </w:p>
    <w:p w14:paraId="64359BD7" w14:textId="7F89AD51" w:rsidR="002658F0" w:rsidRPr="009E4AE5" w:rsidRDefault="002658F0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38DEC79" w14:textId="77777777" w:rsidR="00AA5CFE" w:rsidRDefault="00AA5CFE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4F2B" w14:textId="77777777" w:rsidR="00D92982" w:rsidRDefault="00D92982" w:rsidP="00146C7A">
      <w:r>
        <w:separator/>
      </w:r>
    </w:p>
  </w:endnote>
  <w:endnote w:type="continuationSeparator" w:id="0">
    <w:p w14:paraId="61FA8F89" w14:textId="77777777" w:rsidR="00D92982" w:rsidRDefault="00D9298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D97FEA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D340A" w14:textId="77777777" w:rsidR="00D92982" w:rsidRDefault="00D92982" w:rsidP="00146C7A">
      <w:r>
        <w:separator/>
      </w:r>
    </w:p>
  </w:footnote>
  <w:footnote w:type="continuationSeparator" w:id="0">
    <w:p w14:paraId="134074A1" w14:textId="77777777" w:rsidR="00D92982" w:rsidRDefault="00D9298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5570B20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2658F0">
                                <w:rPr>
                                  <w:rFonts w:ascii="Calibri" w:eastAsiaTheme="majorEastAsia" w:hAnsi="Calibri"/>
                                </w:rPr>
                                <w:t>65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5570B20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2658F0">
                          <w:rPr>
                            <w:rFonts w:ascii="Calibri" w:eastAsiaTheme="majorEastAsia" w:hAnsi="Calibri"/>
                          </w:rPr>
                          <w:t>65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16"/>
  </w:num>
  <w:num w:numId="12">
    <w:abstractNumId w:val="28"/>
  </w:num>
  <w:num w:numId="13">
    <w:abstractNumId w:val="24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15"/>
  </w:num>
  <w:num w:numId="19">
    <w:abstractNumId w:val="27"/>
  </w:num>
  <w:num w:numId="20">
    <w:abstractNumId w:val="2"/>
  </w:num>
  <w:num w:numId="21">
    <w:abstractNumId w:val="26"/>
  </w:num>
  <w:num w:numId="22">
    <w:abstractNumId w:val="21"/>
  </w:num>
  <w:num w:numId="23">
    <w:abstractNumId w:val="13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8"/>
  </w:num>
  <w:num w:numId="29">
    <w:abstractNumId w:val="14"/>
  </w:num>
  <w:num w:numId="30">
    <w:abstractNumId w:val="17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3405D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8F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6CA1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59D8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3F9E"/>
    <w:rsid w:val="00667EC7"/>
    <w:rsid w:val="0067441C"/>
    <w:rsid w:val="0067694D"/>
    <w:rsid w:val="00676D43"/>
    <w:rsid w:val="00682133"/>
    <w:rsid w:val="00684560"/>
    <w:rsid w:val="00687C4F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1C89"/>
    <w:rsid w:val="00973050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1C0A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7ED"/>
    <w:rsid w:val="00AA5CFE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019"/>
    <w:rsid w:val="00B237D9"/>
    <w:rsid w:val="00B23B2F"/>
    <w:rsid w:val="00B27249"/>
    <w:rsid w:val="00B316EF"/>
    <w:rsid w:val="00B5049D"/>
    <w:rsid w:val="00B65BBF"/>
    <w:rsid w:val="00B65EA1"/>
    <w:rsid w:val="00B67B58"/>
    <w:rsid w:val="00B8325E"/>
    <w:rsid w:val="00B845B7"/>
    <w:rsid w:val="00B9134A"/>
    <w:rsid w:val="00BA54C2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2982"/>
    <w:rsid w:val="00D93FE5"/>
    <w:rsid w:val="00D954D1"/>
    <w:rsid w:val="00D97FEA"/>
    <w:rsid w:val="00DA6682"/>
    <w:rsid w:val="00DA75D2"/>
    <w:rsid w:val="00DB32BB"/>
    <w:rsid w:val="00DB4F1B"/>
    <w:rsid w:val="00DB6A27"/>
    <w:rsid w:val="00DC0B92"/>
    <w:rsid w:val="00DC2612"/>
    <w:rsid w:val="00DE7730"/>
    <w:rsid w:val="00DF4517"/>
    <w:rsid w:val="00E05238"/>
    <w:rsid w:val="00E06AFE"/>
    <w:rsid w:val="00E117B3"/>
    <w:rsid w:val="00E17D26"/>
    <w:rsid w:val="00E252BD"/>
    <w:rsid w:val="00E37543"/>
    <w:rsid w:val="00E448B5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64E8-B83F-4AC0-AF78-8DB96D90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99</cp:revision>
  <cp:lastPrinted>2023-10-26T09:21:00Z</cp:lastPrinted>
  <dcterms:created xsi:type="dcterms:W3CDTF">2021-04-19T10:44:00Z</dcterms:created>
  <dcterms:modified xsi:type="dcterms:W3CDTF">2023-11-16T10:16:00Z</dcterms:modified>
</cp:coreProperties>
</file>