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0D4C" w14:textId="77777777" w:rsidR="004320B6" w:rsidRPr="007A0B99" w:rsidRDefault="00433890" w:rsidP="00AA0E08">
      <w:pPr>
        <w:pStyle w:val="Bezodstpw"/>
        <w:jc w:val="right"/>
        <w:rPr>
          <w:rFonts w:ascii="Calibri" w:hAnsi="Calibri" w:cs="Times New Roman"/>
          <w:b/>
          <w:sz w:val="21"/>
          <w:szCs w:val="21"/>
          <w:lang w:eastAsia="pl-PL"/>
        </w:rPr>
      </w:pPr>
      <w:r>
        <w:rPr>
          <w:rFonts w:ascii="Arial" w:hAnsi="Arial" w:cs="Arial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="007405F5"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="00ED1D40"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="0036049E">
        <w:rPr>
          <w:rFonts w:ascii="Calibri" w:hAnsi="Calibri" w:cs="Times New Roman"/>
          <w:b/>
          <w:sz w:val="21"/>
          <w:szCs w:val="21"/>
          <w:lang w:eastAsia="pl-PL"/>
        </w:rPr>
        <w:t>Załącznik nr 4</w:t>
      </w:r>
      <w:r w:rsidR="00B26876" w:rsidRPr="007A0B99">
        <w:rPr>
          <w:rFonts w:ascii="Calibri" w:hAnsi="Calibri" w:cs="Times New Roman"/>
          <w:b/>
          <w:sz w:val="21"/>
          <w:szCs w:val="21"/>
          <w:lang w:eastAsia="pl-PL"/>
        </w:rPr>
        <w:t xml:space="preserve"> do </w:t>
      </w:r>
      <w:r w:rsidR="00ED1D40" w:rsidRPr="007A0B99">
        <w:rPr>
          <w:rFonts w:ascii="Calibri" w:hAnsi="Calibri" w:cs="Times New Roman"/>
          <w:b/>
          <w:sz w:val="21"/>
          <w:szCs w:val="21"/>
          <w:lang w:eastAsia="pl-PL"/>
        </w:rPr>
        <w:t>ogłoszenia</w:t>
      </w:r>
      <w:r w:rsidR="00460524">
        <w:rPr>
          <w:rFonts w:ascii="Calibri" w:hAnsi="Calibri" w:cs="Times New Roman"/>
          <w:b/>
          <w:sz w:val="21"/>
          <w:szCs w:val="21"/>
          <w:lang w:eastAsia="pl-PL"/>
        </w:rPr>
        <w:t xml:space="preserve"> o zamówieniu</w:t>
      </w:r>
    </w:p>
    <w:p w14:paraId="54A23598" w14:textId="700CFB3F" w:rsidR="002E3997" w:rsidRDefault="00972BBC" w:rsidP="00AE40AF">
      <w:pPr>
        <w:pStyle w:val="Bezodstpw"/>
        <w:ind w:left="5664"/>
        <w:jc w:val="right"/>
        <w:rPr>
          <w:rFonts w:ascii="Calibri" w:hAnsi="Calibri" w:cs="Times New Roman"/>
          <w:b/>
          <w:sz w:val="21"/>
          <w:szCs w:val="21"/>
          <w:lang w:eastAsia="pl-PL"/>
        </w:rPr>
      </w:pPr>
      <w:r w:rsidRPr="007A0B99">
        <w:rPr>
          <w:rFonts w:ascii="Calibri" w:hAnsi="Calibri" w:cs="Times New Roman"/>
          <w:b/>
          <w:sz w:val="21"/>
          <w:szCs w:val="21"/>
          <w:lang w:eastAsia="pl-PL"/>
        </w:rPr>
        <w:t>0800-OP.</w:t>
      </w:r>
      <w:r w:rsidRPr="004E6EC3">
        <w:rPr>
          <w:rFonts w:ascii="Calibri" w:hAnsi="Calibri" w:cs="Times New Roman"/>
          <w:b/>
          <w:sz w:val="21"/>
          <w:szCs w:val="21"/>
          <w:lang w:eastAsia="pl-PL"/>
        </w:rPr>
        <w:t>2300.2.</w:t>
      </w:r>
      <w:r w:rsidR="009B05FA">
        <w:rPr>
          <w:rFonts w:ascii="Calibri" w:hAnsi="Calibri" w:cs="Times New Roman"/>
          <w:b/>
          <w:sz w:val="21"/>
          <w:szCs w:val="21"/>
          <w:lang w:eastAsia="pl-PL"/>
        </w:rPr>
        <w:t>65</w:t>
      </w:r>
      <w:r w:rsidR="00250635">
        <w:rPr>
          <w:rFonts w:ascii="Calibri" w:hAnsi="Calibri" w:cs="Times New Roman"/>
          <w:b/>
          <w:sz w:val="21"/>
          <w:szCs w:val="21"/>
          <w:lang w:eastAsia="pl-PL"/>
        </w:rPr>
        <w:t>.</w:t>
      </w:r>
      <w:r w:rsidR="00786AA5">
        <w:rPr>
          <w:rFonts w:ascii="Calibri" w:hAnsi="Calibri" w:cs="Times New Roman"/>
          <w:b/>
          <w:sz w:val="21"/>
          <w:szCs w:val="21"/>
          <w:lang w:eastAsia="pl-PL"/>
        </w:rPr>
        <w:t>2023</w:t>
      </w:r>
    </w:p>
    <w:p w14:paraId="15C1EC9F" w14:textId="77777777" w:rsidR="00AE40AF" w:rsidRPr="00AE40AF" w:rsidRDefault="00AE40AF" w:rsidP="00AE40AF">
      <w:pPr>
        <w:pStyle w:val="Bezodstpw"/>
        <w:ind w:left="5664"/>
        <w:jc w:val="right"/>
        <w:rPr>
          <w:rFonts w:ascii="Calibri" w:hAnsi="Calibri" w:cs="Times New Roman"/>
          <w:b/>
          <w:sz w:val="21"/>
          <w:szCs w:val="21"/>
          <w:lang w:eastAsia="pl-PL"/>
        </w:rPr>
      </w:pPr>
    </w:p>
    <w:p w14:paraId="6DEEDBB0" w14:textId="77777777" w:rsidR="00BE4F10" w:rsidRPr="007A0B99" w:rsidRDefault="00250635" w:rsidP="00250635">
      <w:pPr>
        <w:spacing w:after="150" w:line="360" w:lineRule="auto"/>
        <w:jc w:val="both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>
        <w:rPr>
          <w:rFonts w:ascii="Calibri" w:hAnsi="Calibri" w:cs="Times New Roman"/>
          <w:b/>
          <w:sz w:val="21"/>
          <w:szCs w:val="21"/>
          <w:lang w:eastAsia="pl-PL"/>
        </w:rPr>
        <w:t>KLAUZULA INFORMACYJNA DLA UCZESTNIKÓW POSTĘPOWANIA O UDZIELENIE ZAMÓWIENIA PUBLICZNEGO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9"/>
        <w:gridCol w:w="2755"/>
        <w:gridCol w:w="6739"/>
      </w:tblGrid>
      <w:tr w:rsidR="00D760BF" w:rsidRPr="00522283" w14:paraId="6990AD57" w14:textId="77777777" w:rsidTr="000E3CB2">
        <w:trPr>
          <w:trHeight w:val="885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7F6ED61C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A18F505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Administrator danych</w:t>
            </w:r>
          </w:p>
        </w:tc>
        <w:tc>
          <w:tcPr>
            <w:tcW w:w="6739" w:type="dxa"/>
            <w:hideMark/>
          </w:tcPr>
          <w:p w14:paraId="0A7C9C9B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Kasa Rolniczego Ubezpieczenia Społecznego</w:t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br/>
              <w:t>Al. Niepodległości 190, 00-608 Warszawa, którą reprezentuje Prezes Kasy Rolniczego Ubezpieczenia Społecznego</w:t>
            </w:r>
          </w:p>
        </w:tc>
      </w:tr>
      <w:tr w:rsidR="00D760BF" w:rsidRPr="00522283" w14:paraId="34E30DD8" w14:textId="77777777" w:rsidTr="000E3CB2">
        <w:trPr>
          <w:trHeight w:val="870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6E56C3EF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11A7A628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Dane kontaktowe inspektora ochrony danych</w:t>
            </w:r>
          </w:p>
        </w:tc>
        <w:tc>
          <w:tcPr>
            <w:tcW w:w="6739" w:type="dxa"/>
            <w:hideMark/>
          </w:tcPr>
          <w:p w14:paraId="679E0999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poczta elektroniczna na adres e-mail: </w:t>
            </w:r>
            <w:hyperlink r:id="rId9" w:history="1">
              <w:r w:rsidR="0022761C" w:rsidRPr="00BB5B44">
                <w:rPr>
                  <w:rStyle w:val="Hipercze"/>
                  <w:rFonts w:ascii="Calibri" w:eastAsia="Times New Roman" w:hAnsi="Calibri" w:cs="Times New Roman"/>
                  <w:sz w:val="21"/>
                  <w:szCs w:val="21"/>
                  <w:lang w:val="x-none" w:eastAsia="pl-PL"/>
                </w:rPr>
                <w:t>iod@krus.gov.pl</w:t>
              </w:r>
            </w:hyperlink>
            <w:r w:rsidR="0022761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</w:t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br/>
              <w:t xml:space="preserve">poczta tradycyjna na adres: Kasa Rolniczego Ubezpieczenia Społecznego, </w:t>
            </w:r>
            <w:r w:rsidR="004D63B5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Al. Niepodległości 190, 00-608 Warszawa</w:t>
            </w:r>
            <w:r w:rsidR="004D63B5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 z dopiskiem „Inspektor Ochrony Danych”</w:t>
            </w:r>
          </w:p>
        </w:tc>
      </w:tr>
      <w:tr w:rsidR="00D760BF" w:rsidRPr="00522283" w14:paraId="0920E2E2" w14:textId="77777777" w:rsidTr="000E3CB2">
        <w:trPr>
          <w:trHeight w:val="900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0596FA74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0C12E599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Cele przetwarzania danych</w:t>
            </w:r>
          </w:p>
        </w:tc>
        <w:tc>
          <w:tcPr>
            <w:tcW w:w="6739" w:type="dxa"/>
            <w:hideMark/>
          </w:tcPr>
          <w:p w14:paraId="4BFECD90" w14:textId="7B1B0B07" w:rsidR="00522283" w:rsidRPr="00522283" w:rsidRDefault="00522283" w:rsidP="00F667CF">
            <w:p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przeprowadzenie postępowania o udzielenie zamówienia publicznego </w:t>
            </w:r>
            <w:r w:rsid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na </w:t>
            </w:r>
            <w:r w:rsidR="009B05FA" w:rsidRPr="009B05FA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sprzedaż i dostawę materiałów promujących ochronę zdrowia i życia oraz zasad bezpieczeństwa pracy w gospodarstwach rolnych wykorzystywanych podczas szkoleń, konkursów i imprez masowych prowadzonych na terenie działania Oddziału Regionalnego Kasy Rolniczego Ubezpieczenia Społecznego w Lublinie</w:t>
            </w:r>
            <w:r w:rsidR="00AE079F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.</w:t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(</w:t>
            </w:r>
            <w:r w:rsidR="00552B69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0800-OP.2300.2.</w:t>
            </w:r>
            <w:r w:rsidR="009B05FA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65</w:t>
            </w:r>
            <w:bookmarkStart w:id="0" w:name="_GoBack"/>
            <w:bookmarkEnd w:id="0"/>
            <w:r w:rsidR="00786AA5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.2023</w:t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)</w:t>
            </w:r>
          </w:p>
        </w:tc>
      </w:tr>
      <w:tr w:rsidR="00D760BF" w:rsidRPr="00522283" w14:paraId="7AD28CC6" w14:textId="77777777" w:rsidTr="000E3CB2">
        <w:trPr>
          <w:trHeight w:val="2415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4DACBC36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4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76BD41B9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Podstawa przetwarzania danych</w:t>
            </w:r>
          </w:p>
        </w:tc>
        <w:tc>
          <w:tcPr>
            <w:tcW w:w="6739" w:type="dxa"/>
            <w:hideMark/>
          </w:tcPr>
          <w:p w14:paraId="558F5BCE" w14:textId="77777777" w:rsidR="00726BAC" w:rsidRDefault="00522283" w:rsidP="0043659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na podstawie przepisów prawa powszechnie obowiązującego, nakładających obowiązki prawne na administratora danych osobowych</w:t>
            </w:r>
            <w:r w:rsid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(art. 6 ust. 1 lit  c RODO):</w:t>
            </w:r>
          </w:p>
          <w:p w14:paraId="77C1C294" w14:textId="77777777" w:rsidR="00D760BF" w:rsidRDefault="00522283" w:rsidP="0043659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ustawa z dnia 11 września 2019 r. -</w:t>
            </w:r>
            <w:r w:rsidR="00D760BF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Prawo zamówień  publicznych,</w:t>
            </w:r>
          </w:p>
          <w:p w14:paraId="5F529250" w14:textId="77777777" w:rsidR="00D760BF" w:rsidRDefault="00522283" w:rsidP="0043659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rozporządzenie Ministra Rozwoju, Pracy i Technologii z dnia </w:t>
            </w:r>
            <w:r w:rsidR="004D63B5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23 grudnia 2020 r. w sprawie podmiotowych środków dowodowych oraz innych dokumentów lub oświadczeń, jakie może żą</w:t>
            </w:r>
            <w:r w:rsidR="00D760BF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dać zamawiający od wykonawcy,</w:t>
            </w:r>
          </w:p>
          <w:p w14:paraId="7DC3EC4A" w14:textId="77777777" w:rsidR="00D760BF" w:rsidRDefault="00522283" w:rsidP="0043659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ustawa z dnia 14 lipca 1983 r. o narodowym zaso</w:t>
            </w:r>
            <w:r w:rsidR="00D760BF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bie archiwalnym </w:t>
            </w:r>
            <w:r w:rsidR="00436595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="00D760BF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i archiwach,</w:t>
            </w:r>
          </w:p>
          <w:p w14:paraId="604CBBEE" w14:textId="77777777" w:rsidR="00522283" w:rsidRPr="00726BAC" w:rsidRDefault="00522283" w:rsidP="0043659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26BA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 związku z koniecznością wykonania umowy (art. 6 ust. 1 lit. b RODO)</w:t>
            </w:r>
          </w:p>
        </w:tc>
      </w:tr>
      <w:tr w:rsidR="00D760BF" w:rsidRPr="00522283" w14:paraId="04D628AD" w14:textId="77777777" w:rsidTr="000E3CB2">
        <w:trPr>
          <w:trHeight w:val="1555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7A6F76AC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2128904F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739" w:type="dxa"/>
            <w:hideMark/>
          </w:tcPr>
          <w:p w14:paraId="2C34E8DD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Nie dotyczy.</w:t>
            </w:r>
          </w:p>
        </w:tc>
      </w:tr>
      <w:tr w:rsidR="00D760BF" w:rsidRPr="00522283" w14:paraId="5F87E4C8" w14:textId="77777777" w:rsidTr="000E3CB2">
        <w:trPr>
          <w:trHeight w:val="2295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26E325C7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6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732D0E38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Odbiorcy danych</w:t>
            </w:r>
          </w:p>
        </w:tc>
        <w:tc>
          <w:tcPr>
            <w:tcW w:w="6739" w:type="dxa"/>
            <w:hideMark/>
          </w:tcPr>
          <w:p w14:paraId="22876CC3" w14:textId="77777777" w:rsidR="00502D9B" w:rsidRPr="00502D9B" w:rsidRDefault="00522283" w:rsidP="00502D9B">
            <w:pPr>
              <w:pStyle w:val="Bezodstpw"/>
              <w:jc w:val="both"/>
              <w:rPr>
                <w:rFonts w:ascii="Calibri" w:hAnsi="Calibri" w:cs="Calibri"/>
                <w:sz w:val="21"/>
                <w:szCs w:val="21"/>
                <w:lang w:eastAsia="pl-PL"/>
              </w:rPr>
            </w:pPr>
            <w:r w:rsidRPr="00502D9B">
              <w:rPr>
                <w:rFonts w:ascii="Calibri" w:hAnsi="Calibri" w:cs="Calibri"/>
                <w:sz w:val="21"/>
                <w:szCs w:val="21"/>
                <w:lang w:eastAsia="pl-PL"/>
              </w:rPr>
              <w:t xml:space="preserve">Dane osobowe przetwarzane w związku z realizacją zamówień publicznych mogą być przekazywane podmiotom uprawnionym do ich odbioru zgodnie </w:t>
            </w:r>
            <w:r w:rsidR="004D63B5" w:rsidRPr="00502D9B">
              <w:rPr>
                <w:rFonts w:ascii="Calibri" w:hAnsi="Calibri" w:cs="Calibri"/>
                <w:sz w:val="21"/>
                <w:szCs w:val="21"/>
                <w:lang w:eastAsia="pl-PL"/>
              </w:rPr>
              <w:br/>
            </w:r>
            <w:r w:rsidRPr="00502D9B">
              <w:rPr>
                <w:rFonts w:ascii="Calibri" w:hAnsi="Calibri" w:cs="Calibri"/>
                <w:sz w:val="21"/>
                <w:szCs w:val="21"/>
                <w:lang w:eastAsia="pl-PL"/>
              </w:rPr>
              <w:t xml:space="preserve">z przepisami prawa, w szczególności ustawy z dnia 11 września 2019r. - Prawo zamówień publicznych, zgodnie z którą postępowanie o udzielenie zamówienia jest jawne oraz ustawy z dnia 6 września 2001 r. o dostępie </w:t>
            </w:r>
            <w:r w:rsidR="004D63B5" w:rsidRPr="00502D9B">
              <w:rPr>
                <w:rFonts w:ascii="Calibri" w:hAnsi="Calibri" w:cs="Calibri"/>
                <w:sz w:val="21"/>
                <w:szCs w:val="21"/>
                <w:lang w:eastAsia="pl-PL"/>
              </w:rPr>
              <w:br/>
            </w:r>
            <w:r w:rsidRPr="00502D9B">
              <w:rPr>
                <w:rFonts w:ascii="Calibri" w:hAnsi="Calibri" w:cs="Calibri"/>
                <w:sz w:val="21"/>
                <w:szCs w:val="21"/>
                <w:lang w:eastAsia="pl-PL"/>
              </w:rPr>
              <w:t>do informacji publicznej;</w:t>
            </w:r>
          </w:p>
          <w:p w14:paraId="40643667" w14:textId="77777777" w:rsidR="00522283" w:rsidRPr="00522283" w:rsidRDefault="00522283" w:rsidP="00502D9B">
            <w:pPr>
              <w:pStyle w:val="Bezodstpw"/>
              <w:jc w:val="both"/>
              <w:rPr>
                <w:lang w:eastAsia="pl-PL"/>
              </w:rPr>
            </w:pPr>
            <w:r w:rsidRPr="00502D9B">
              <w:rPr>
                <w:rFonts w:ascii="Calibri" w:hAnsi="Calibri" w:cs="Calibri"/>
                <w:sz w:val="21"/>
                <w:szCs w:val="21"/>
                <w:lang w:eastAsia="pl-PL"/>
              </w:rPr>
              <w:t>Dane osobowe mogą być przekazywane do podmiotów przetwarzających dane w imieniu administratora danych osobowych, posiadających uprawnienia do ich przetwarzania</w:t>
            </w:r>
            <w:r w:rsidR="004D63B5" w:rsidRPr="00502D9B">
              <w:rPr>
                <w:rFonts w:ascii="Calibri" w:hAnsi="Calibri" w:cs="Calibri"/>
                <w:sz w:val="21"/>
                <w:szCs w:val="21"/>
                <w:lang w:eastAsia="pl-PL"/>
              </w:rPr>
              <w:t>.</w:t>
            </w:r>
          </w:p>
        </w:tc>
      </w:tr>
      <w:tr w:rsidR="00D760BF" w:rsidRPr="00522283" w14:paraId="2AD7E668" w14:textId="77777777" w:rsidTr="000E3CB2">
        <w:trPr>
          <w:trHeight w:val="930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7B60C4EA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7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4A6F334D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Czy dane będą przekazywane do państwa trzeciego lub organizacji międzynarodowej?</w:t>
            </w:r>
          </w:p>
        </w:tc>
        <w:tc>
          <w:tcPr>
            <w:tcW w:w="6739" w:type="dxa"/>
            <w:hideMark/>
          </w:tcPr>
          <w:p w14:paraId="270FF933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D760BF" w:rsidRPr="00522283" w14:paraId="78CA1436" w14:textId="77777777" w:rsidTr="000E3CB2">
        <w:trPr>
          <w:trHeight w:val="2895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37AEE532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lastRenderedPageBreak/>
              <w:t>8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4B9B7898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Okres, przez który będą przetwarzane dane osobowe</w:t>
            </w:r>
          </w:p>
        </w:tc>
        <w:tc>
          <w:tcPr>
            <w:tcW w:w="6739" w:type="dxa"/>
            <w:hideMark/>
          </w:tcPr>
          <w:p w14:paraId="266E395C" w14:textId="77777777" w:rsidR="007535A0" w:rsidRDefault="00522283" w:rsidP="007535A0">
            <w:pPr>
              <w:pStyle w:val="Bezodstpw"/>
              <w:jc w:val="both"/>
              <w:rPr>
                <w:sz w:val="21"/>
                <w:szCs w:val="21"/>
                <w:lang w:eastAsia="pl-PL"/>
              </w:rPr>
            </w:pPr>
            <w:r w:rsidRPr="007535A0">
              <w:rPr>
                <w:sz w:val="21"/>
                <w:szCs w:val="21"/>
                <w:lang w:eastAsia="pl-PL"/>
              </w:rPr>
              <w:t>Dane osobowe będą przechowywane, zgodnie z 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6D9B459A" w14:textId="77777777" w:rsidR="00522283" w:rsidRPr="007535A0" w:rsidRDefault="00522283" w:rsidP="007535A0">
            <w:pPr>
              <w:pStyle w:val="Bezodstpw"/>
              <w:jc w:val="both"/>
              <w:rPr>
                <w:sz w:val="21"/>
                <w:szCs w:val="21"/>
                <w:lang w:eastAsia="pl-PL"/>
              </w:rPr>
            </w:pPr>
            <w:r w:rsidRPr="007535A0">
              <w:rPr>
                <w:sz w:val="21"/>
                <w:szCs w:val="21"/>
                <w:lang w:eastAsia="pl-PL"/>
              </w:rPr>
              <w:br/>
              <w:t>Dane osobowe zawarte w dokumentacji księgowej i podatkowej będą przechowywane przez okresy wymagane w przepisach szczególnych.</w:t>
            </w:r>
            <w:r w:rsidRPr="007535A0">
              <w:rPr>
                <w:sz w:val="21"/>
                <w:szCs w:val="21"/>
                <w:lang w:eastAsia="pl-PL"/>
              </w:rPr>
              <w:br/>
              <w:t>Ponadto okresy przechowywania danych osobowych wynikają z aktualnie obowiązujących przepisów kancelaryjnych w Kasie oraz przepisów prawa powszechnie obowiązującego.</w:t>
            </w:r>
          </w:p>
        </w:tc>
      </w:tr>
      <w:tr w:rsidR="00D760BF" w:rsidRPr="00522283" w14:paraId="50811088" w14:textId="77777777" w:rsidTr="000E3CB2">
        <w:trPr>
          <w:trHeight w:val="983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7B7651C7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052C2A5F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Prawa osoby, której dane </w:t>
            </w:r>
            <w:r w:rsidR="0022761C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są przetwarzane</w:t>
            </w:r>
          </w:p>
        </w:tc>
        <w:tc>
          <w:tcPr>
            <w:tcW w:w="6739" w:type="dxa"/>
            <w:hideMark/>
          </w:tcPr>
          <w:p w14:paraId="0A62215B" w14:textId="77777777" w:rsidR="007535A0" w:rsidRDefault="00522283" w:rsidP="007535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żądania dostępu do swoich danych osobowych (w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</w:t>
            </w:r>
            <w:r w:rsid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ia o udzielenie zamówienia,</w:t>
            </w:r>
          </w:p>
          <w:p w14:paraId="71A6654A" w14:textId="77777777" w:rsidR="00740838" w:rsidRDefault="00522283" w:rsidP="007535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żądania sprostowania i uzupełnienia danych osobowych (skorzystanie przez osobę,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 której dane osobowe dotyczą, z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</w:t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uprawnienia 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do sprostowania lub uzupełnienia, o którym mowa w art. 16 RODO, 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nie może skutkować zmianą wyniku postępowania o udzielenie zamówienia publicznego ani zmianą postanowień umowy w sprawie zamówienia publicznego w zakresie niezgodnym z ustawą z dnia 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11 września 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2019r. </w:t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- Prawo zamówień publicznych oraz nie może naruszać integralności protokołu postępowa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nia oraz jego załączników),</w:t>
            </w:r>
          </w:p>
          <w:p w14:paraId="1788C1CB" w14:textId="77777777" w:rsidR="00740838" w:rsidRDefault="00522283" w:rsidP="007535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żądania usunięcia przetwarzanych danych osobowych, jeżeli podstawą przetwarzania nie j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est obowiązek prawny,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br w:type="page"/>
            </w:r>
          </w:p>
          <w:p w14:paraId="747F5099" w14:textId="77777777" w:rsidR="00740838" w:rsidRDefault="00522283" w:rsidP="007535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żądania ograniczenia przetwarzania danych osobowych (wystąpienie 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z żądaniem ograniczenia przetwarzania, o którym mowa w art. 18 ust. 1 RODO, nie ogranicza przetwarzania danych osobowych do czasu zakończenia postępowania o udzieleni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e zamówienia publicznego),</w:t>
            </w:r>
            <w:r w:rsidR="00740838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br w:type="page"/>
            </w:r>
          </w:p>
          <w:p w14:paraId="53440534" w14:textId="77777777" w:rsidR="00295CCD" w:rsidRDefault="00522283" w:rsidP="007535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 wniesienia sprzeciwu wobec przetwarzania – nie ma zastosowania, gdyż podstawa prawną przetwarzania danych osobowych Wykonawcy jest</w:t>
            </w:r>
            <w:r w:rsidR="00295CCD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 art. 6 ust. 1 lit. c RODO, </w:t>
            </w:r>
            <w:r w:rsidR="00295CCD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br w:type="page"/>
            </w:r>
          </w:p>
          <w:p w14:paraId="73886D09" w14:textId="77777777" w:rsidR="00295CCD" w:rsidRDefault="00522283" w:rsidP="007535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w zakresie, w jakim przetwarzanie odbywa się na podstawie zgody </w:t>
            </w:r>
            <w:r w:rsidR="00295CCD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w myśl art. 6 ust. 1 lit. a lub art. 9 ust. 2 lit. a RODO lub na podstawie umowy w myśl art. 6 ust. 1 lit. b RODO ma Pan/Pani prawo </w:t>
            </w:r>
            <w:r w:rsidR="00295CCD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do 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</w:t>
            </w:r>
            <w:r w:rsidR="00295CCD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do innego administratora. Zrobienie tego jest możliwe tylko, jeśli takie przesłan</w:t>
            </w:r>
            <w:r w:rsidR="00295CCD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ie jest technicznie możliwe,</w:t>
            </w:r>
            <w:r w:rsidR="00295CCD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br w:type="page"/>
            </w:r>
          </w:p>
          <w:p w14:paraId="53CBE79B" w14:textId="77777777" w:rsidR="00522283" w:rsidRPr="007535A0" w:rsidRDefault="00522283" w:rsidP="007535A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7535A0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ma Pani/Pan prawo do wniesienia skargi do organu nadzorczego zajmującego się ochroną danych osobowych, tj. Prezesa Urzędu Ochrony Danych Osobowych, ul. Stawki 2, 00-193 Warszawa, gdy uzna Pani/Pan, iż przetwarzanie danych osobowych Pani/Pana dotyczących, narusza przepisy ogólnego rozporządzenia o ochronie danych osobowych.</w:t>
            </w:r>
          </w:p>
        </w:tc>
      </w:tr>
      <w:tr w:rsidR="00D760BF" w:rsidRPr="00522283" w14:paraId="49D02B55" w14:textId="77777777" w:rsidTr="000E3CB2">
        <w:trPr>
          <w:trHeight w:val="1995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0264087A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lastRenderedPageBreak/>
              <w:t>10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52A5E658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739" w:type="dxa"/>
            <w:hideMark/>
          </w:tcPr>
          <w:p w14:paraId="41829663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Przepisy prawa wskazane w rubryce 4</w:t>
            </w:r>
            <w:r w:rsidR="00AE55E6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.</w:t>
            </w:r>
          </w:p>
        </w:tc>
      </w:tr>
      <w:tr w:rsidR="00D760BF" w:rsidRPr="00522283" w14:paraId="3BBBD2C7" w14:textId="77777777" w:rsidTr="000E3CB2">
        <w:trPr>
          <w:trHeight w:val="1140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521B2DC6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77B7F339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Konsekwencje niepodania danych osobowych</w:t>
            </w:r>
          </w:p>
        </w:tc>
        <w:tc>
          <w:tcPr>
            <w:tcW w:w="6739" w:type="dxa"/>
            <w:hideMark/>
          </w:tcPr>
          <w:p w14:paraId="66FAB9EE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Podanie danych osobowych w związku udziałem w postępowaniu </w:t>
            </w:r>
            <w:r w:rsidR="00AE55E6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o zamówienia publiczne nie jest obowiązkowe, ale może być warunkiem niezbędnym do wzięcia w nim udziału.</w:t>
            </w:r>
          </w:p>
        </w:tc>
      </w:tr>
      <w:tr w:rsidR="00D760BF" w:rsidRPr="00522283" w14:paraId="41E29B05" w14:textId="77777777" w:rsidTr="000E3CB2">
        <w:trPr>
          <w:trHeight w:val="1710"/>
        </w:trPr>
        <w:tc>
          <w:tcPr>
            <w:tcW w:w="429" w:type="dxa"/>
            <w:tcBorders>
              <w:right w:val="single" w:sz="4" w:space="0" w:color="auto"/>
            </w:tcBorders>
            <w:noWrap/>
            <w:hideMark/>
          </w:tcPr>
          <w:p w14:paraId="2F91E4AD" w14:textId="77777777" w:rsidR="00522283" w:rsidRPr="00522283" w:rsidRDefault="00522283" w:rsidP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val="x-none" w:eastAsia="pl-PL"/>
              </w:rPr>
              <w:t>12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hideMark/>
          </w:tcPr>
          <w:p w14:paraId="0AFE8629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Czy dane osobowe będą wykorzystywane </w:t>
            </w:r>
            <w:r w:rsidR="007B5256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do zautomatyzowanego podawania decyzji, </w:t>
            </w:r>
            <w:r w:rsidR="007B5256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br/>
            </w: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 tym profilowania</w:t>
            </w:r>
          </w:p>
        </w:tc>
        <w:tc>
          <w:tcPr>
            <w:tcW w:w="6739" w:type="dxa"/>
            <w:hideMark/>
          </w:tcPr>
          <w:p w14:paraId="616D870B" w14:textId="77777777" w:rsidR="00522283" w:rsidRPr="00522283" w:rsidRDefault="00522283">
            <w:pPr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22283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Nie.</w:t>
            </w:r>
          </w:p>
        </w:tc>
      </w:tr>
    </w:tbl>
    <w:p w14:paraId="2D61E97B" w14:textId="77777777" w:rsidR="00AE55E6" w:rsidRDefault="00AE55E6" w:rsidP="00AE55E6">
      <w:pPr>
        <w:rPr>
          <w:rFonts w:ascii="Calibri" w:eastAsia="Times New Roman" w:hAnsi="Calibri" w:cs="Times New Roman"/>
          <w:i/>
          <w:sz w:val="8"/>
          <w:szCs w:val="8"/>
          <w:lang w:eastAsia="pl-PL"/>
        </w:rPr>
      </w:pPr>
    </w:p>
    <w:p w14:paraId="2046E548" w14:textId="77777777" w:rsidR="00AE55E6" w:rsidRPr="00AE55E6" w:rsidRDefault="00AE55E6" w:rsidP="00AE55E6">
      <w:pPr>
        <w:jc w:val="both"/>
        <w:rPr>
          <w:rFonts w:ascii="Calibri" w:eastAsia="Times New Roman" w:hAnsi="Calibri" w:cs="Times New Roman"/>
          <w:sz w:val="21"/>
          <w:szCs w:val="21"/>
          <w:u w:val="single"/>
          <w:lang w:val="x-none" w:eastAsia="pl-PL"/>
        </w:rPr>
      </w:pPr>
      <w:r w:rsidRPr="00AE55E6">
        <w:rPr>
          <w:rFonts w:ascii="Calibri" w:eastAsia="Times New Roman" w:hAnsi="Calibri" w:cs="Times New Roman"/>
          <w:i/>
          <w:sz w:val="21"/>
          <w:szCs w:val="21"/>
          <w:lang w:val="x-none" w:eastAsia="pl-PL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5AD6CD93" w14:textId="77777777" w:rsidR="00AE55E6" w:rsidRPr="007A0B99" w:rsidRDefault="00AE55E6" w:rsidP="001F2F93">
      <w:pPr>
        <w:rPr>
          <w:rFonts w:ascii="Calibri" w:eastAsia="Times New Roman" w:hAnsi="Calibri" w:cs="Times New Roman"/>
          <w:sz w:val="21"/>
          <w:szCs w:val="21"/>
          <w:lang w:eastAsia="pl-PL"/>
        </w:rPr>
      </w:pPr>
    </w:p>
    <w:sectPr w:rsidR="00AE55E6" w:rsidRPr="007A0B99" w:rsidSect="00F20CFC">
      <w:headerReference w:type="default" r:id="rId10"/>
      <w:footerReference w:type="default" r:id="rId11"/>
      <w:pgSz w:w="11906" w:h="16838"/>
      <w:pgMar w:top="992" w:right="1134" w:bottom="141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39F5A" w14:textId="77777777" w:rsidR="009B12F8" w:rsidRDefault="009B12F8" w:rsidP="007405F5">
      <w:pPr>
        <w:spacing w:after="0" w:line="240" w:lineRule="auto"/>
      </w:pPr>
      <w:r>
        <w:separator/>
      </w:r>
    </w:p>
  </w:endnote>
  <w:endnote w:type="continuationSeparator" w:id="0">
    <w:p w14:paraId="11497092" w14:textId="77777777" w:rsidR="009B12F8" w:rsidRDefault="009B12F8" w:rsidP="007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9690"/>
      <w:docPartObj>
        <w:docPartGallery w:val="Page Numbers (Bottom of Page)"/>
        <w:docPartUnique/>
      </w:docPartObj>
    </w:sdtPr>
    <w:sdtEndPr/>
    <w:sdtContent>
      <w:p w14:paraId="7BEC062C" w14:textId="77777777" w:rsidR="00C42B90" w:rsidRDefault="00C42B90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606F87" wp14:editId="54A39B95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361950" cy="193357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1933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4819E" w14:textId="184042DB" w:rsidR="00C42B90" w:rsidRPr="00F452DA" w:rsidRDefault="00C42B90">
                              <w:pPr>
                                <w:pStyle w:val="Stopka"/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  <w:t>0800-OP.</w:t>
                              </w:r>
                              <w:r w:rsidRPr="004E6EC3"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  <w:t>2300.2.</w:t>
                              </w:r>
                              <w:r w:rsidR="00AE079F"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9B05FA"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F70DB3"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786AA5"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8.5pt;height:152.2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" o:allowincell="f" filled="f" stroked="f">
                  <v:textbox style="layout-flow:vertical;mso-layout-flow-alt:bottom-to-top">
                    <w:txbxContent>
                      <w:p w14:paraId="2394819E" w14:textId="184042DB" w:rsidR="00C42B90" w:rsidRPr="00F452DA" w:rsidRDefault="00C42B90">
                        <w:pPr>
                          <w:pStyle w:val="Stopka"/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  <w:t>0800-OP.</w:t>
                        </w:r>
                        <w:r w:rsidRPr="004E6EC3"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  <w:t>2300.2.</w:t>
                        </w:r>
                        <w:r w:rsidR="00AE079F"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  <w:t>6</w:t>
                        </w:r>
                        <w:r w:rsidR="009B05FA"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  <w:t>5</w:t>
                        </w:r>
                        <w:r w:rsidR="00F70DB3"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  <w:t>.</w:t>
                        </w:r>
                        <w:r w:rsidR="00786AA5"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05FA">
          <w:rPr>
            <w:noProof/>
          </w:rPr>
          <w:t>2</w:t>
        </w:r>
        <w:r>
          <w:fldChar w:fldCharType="end"/>
        </w:r>
      </w:p>
    </w:sdtContent>
  </w:sdt>
  <w:p w14:paraId="28B5B062" w14:textId="77777777" w:rsidR="00C42B90" w:rsidRDefault="00C42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D80C" w14:textId="77777777" w:rsidR="009B12F8" w:rsidRDefault="009B12F8" w:rsidP="007405F5">
      <w:pPr>
        <w:spacing w:after="0" w:line="240" w:lineRule="auto"/>
      </w:pPr>
      <w:r>
        <w:separator/>
      </w:r>
    </w:p>
  </w:footnote>
  <w:footnote w:type="continuationSeparator" w:id="0">
    <w:p w14:paraId="709D8F01" w14:textId="77777777" w:rsidR="009B12F8" w:rsidRDefault="009B12F8" w:rsidP="0074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6426"/>
      <w:docPartObj>
        <w:docPartGallery w:val="Page Numbers (Margins)"/>
        <w:docPartUnique/>
      </w:docPartObj>
    </w:sdtPr>
    <w:sdtEndPr/>
    <w:sdtContent>
      <w:p w14:paraId="5CDA2A94" w14:textId="77777777" w:rsidR="00C42B90" w:rsidRDefault="009B12F8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69"/>
    <w:multiLevelType w:val="hybridMultilevel"/>
    <w:tmpl w:val="6962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6B9"/>
    <w:multiLevelType w:val="hybridMultilevel"/>
    <w:tmpl w:val="7640E78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7432"/>
    <w:multiLevelType w:val="hybridMultilevel"/>
    <w:tmpl w:val="5E88EC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0E4645"/>
    <w:multiLevelType w:val="hybridMultilevel"/>
    <w:tmpl w:val="F3D2504E"/>
    <w:lvl w:ilvl="0" w:tplc="9A88D0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88D0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AD728A5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220D6C"/>
    <w:multiLevelType w:val="hybridMultilevel"/>
    <w:tmpl w:val="5E88EC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41B3C"/>
    <w:multiLevelType w:val="hybridMultilevel"/>
    <w:tmpl w:val="9CBE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753D"/>
    <w:multiLevelType w:val="hybridMultilevel"/>
    <w:tmpl w:val="DD1E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88D0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73CD"/>
    <w:multiLevelType w:val="hybridMultilevel"/>
    <w:tmpl w:val="6344AA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3D1AAB"/>
    <w:multiLevelType w:val="hybridMultilevel"/>
    <w:tmpl w:val="8B0CC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2D315F"/>
    <w:multiLevelType w:val="hybridMultilevel"/>
    <w:tmpl w:val="4FB0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90"/>
    <w:rsid w:val="000037E0"/>
    <w:rsid w:val="00011F3D"/>
    <w:rsid w:val="0001532C"/>
    <w:rsid w:val="00015E12"/>
    <w:rsid w:val="000174DB"/>
    <w:rsid w:val="00023138"/>
    <w:rsid w:val="00032799"/>
    <w:rsid w:val="00035358"/>
    <w:rsid w:val="0005007A"/>
    <w:rsid w:val="000529AF"/>
    <w:rsid w:val="00060323"/>
    <w:rsid w:val="000944FB"/>
    <w:rsid w:val="000A094F"/>
    <w:rsid w:val="000B37EC"/>
    <w:rsid w:val="000C103A"/>
    <w:rsid w:val="000C3DE3"/>
    <w:rsid w:val="000C59E0"/>
    <w:rsid w:val="000D0341"/>
    <w:rsid w:val="000D72C8"/>
    <w:rsid w:val="000D7F9D"/>
    <w:rsid w:val="000E3CB2"/>
    <w:rsid w:val="000E453F"/>
    <w:rsid w:val="000E46F0"/>
    <w:rsid w:val="00102D8C"/>
    <w:rsid w:val="00103DFA"/>
    <w:rsid w:val="001166D7"/>
    <w:rsid w:val="00145843"/>
    <w:rsid w:val="00146E23"/>
    <w:rsid w:val="001505B1"/>
    <w:rsid w:val="00156350"/>
    <w:rsid w:val="001615BD"/>
    <w:rsid w:val="00170AE1"/>
    <w:rsid w:val="00180912"/>
    <w:rsid w:val="00196D0E"/>
    <w:rsid w:val="001A4812"/>
    <w:rsid w:val="001B51FA"/>
    <w:rsid w:val="001C3BF1"/>
    <w:rsid w:val="001C4188"/>
    <w:rsid w:val="001D443F"/>
    <w:rsid w:val="001D4718"/>
    <w:rsid w:val="001F2F93"/>
    <w:rsid w:val="002035C1"/>
    <w:rsid w:val="002271AC"/>
    <w:rsid w:val="0022761C"/>
    <w:rsid w:val="00250635"/>
    <w:rsid w:val="00250DFB"/>
    <w:rsid w:val="002709D8"/>
    <w:rsid w:val="00282A42"/>
    <w:rsid w:val="00285410"/>
    <w:rsid w:val="00295CCD"/>
    <w:rsid w:val="00296B09"/>
    <w:rsid w:val="002A00D9"/>
    <w:rsid w:val="002A38AF"/>
    <w:rsid w:val="002B3756"/>
    <w:rsid w:val="002C21F9"/>
    <w:rsid w:val="002D10F8"/>
    <w:rsid w:val="002D1C5C"/>
    <w:rsid w:val="002D210E"/>
    <w:rsid w:val="002D3BED"/>
    <w:rsid w:val="002E3997"/>
    <w:rsid w:val="00311C4A"/>
    <w:rsid w:val="003216A0"/>
    <w:rsid w:val="00322B41"/>
    <w:rsid w:val="00324C03"/>
    <w:rsid w:val="003253FE"/>
    <w:rsid w:val="00331906"/>
    <w:rsid w:val="003319E2"/>
    <w:rsid w:val="00332AFB"/>
    <w:rsid w:val="003347B9"/>
    <w:rsid w:val="00345AAA"/>
    <w:rsid w:val="00351D9C"/>
    <w:rsid w:val="0036049E"/>
    <w:rsid w:val="003734CD"/>
    <w:rsid w:val="00383BB4"/>
    <w:rsid w:val="0038537A"/>
    <w:rsid w:val="00395C47"/>
    <w:rsid w:val="003A2F97"/>
    <w:rsid w:val="003A315C"/>
    <w:rsid w:val="003B16A7"/>
    <w:rsid w:val="003B5DC7"/>
    <w:rsid w:val="003C3103"/>
    <w:rsid w:val="003E3C69"/>
    <w:rsid w:val="003E67FE"/>
    <w:rsid w:val="00414928"/>
    <w:rsid w:val="004167B1"/>
    <w:rsid w:val="004320B6"/>
    <w:rsid w:val="00433890"/>
    <w:rsid w:val="00436595"/>
    <w:rsid w:val="00460524"/>
    <w:rsid w:val="00474B9F"/>
    <w:rsid w:val="00490E74"/>
    <w:rsid w:val="004A318E"/>
    <w:rsid w:val="004A71D3"/>
    <w:rsid w:val="004B1311"/>
    <w:rsid w:val="004C057D"/>
    <w:rsid w:val="004D01C8"/>
    <w:rsid w:val="004D5A06"/>
    <w:rsid w:val="004D63B5"/>
    <w:rsid w:val="004E6EC3"/>
    <w:rsid w:val="00502D9B"/>
    <w:rsid w:val="005069BD"/>
    <w:rsid w:val="00514199"/>
    <w:rsid w:val="00522283"/>
    <w:rsid w:val="00522F6B"/>
    <w:rsid w:val="00525D38"/>
    <w:rsid w:val="00552B69"/>
    <w:rsid w:val="00571DD8"/>
    <w:rsid w:val="00583ADE"/>
    <w:rsid w:val="005978F2"/>
    <w:rsid w:val="005C4AE1"/>
    <w:rsid w:val="005E24A3"/>
    <w:rsid w:val="005F443A"/>
    <w:rsid w:val="005F51BF"/>
    <w:rsid w:val="006062E1"/>
    <w:rsid w:val="006100F1"/>
    <w:rsid w:val="00616B42"/>
    <w:rsid w:val="00616DB6"/>
    <w:rsid w:val="00620E4D"/>
    <w:rsid w:val="00631B06"/>
    <w:rsid w:val="00644CC9"/>
    <w:rsid w:val="006455F3"/>
    <w:rsid w:val="006533F2"/>
    <w:rsid w:val="00656FAE"/>
    <w:rsid w:val="00664FDC"/>
    <w:rsid w:val="00667214"/>
    <w:rsid w:val="006878C7"/>
    <w:rsid w:val="0069449A"/>
    <w:rsid w:val="006A1A38"/>
    <w:rsid w:val="006A3707"/>
    <w:rsid w:val="006B3D43"/>
    <w:rsid w:val="006B4B09"/>
    <w:rsid w:val="006D7E67"/>
    <w:rsid w:val="006E2B6D"/>
    <w:rsid w:val="007017AB"/>
    <w:rsid w:val="0070727E"/>
    <w:rsid w:val="007213F8"/>
    <w:rsid w:val="00726BAC"/>
    <w:rsid w:val="007328F7"/>
    <w:rsid w:val="00736EE0"/>
    <w:rsid w:val="007405F5"/>
    <w:rsid w:val="00740838"/>
    <w:rsid w:val="0074102C"/>
    <w:rsid w:val="00744CA1"/>
    <w:rsid w:val="0074518C"/>
    <w:rsid w:val="007535A0"/>
    <w:rsid w:val="00757A9C"/>
    <w:rsid w:val="00786AA5"/>
    <w:rsid w:val="007A0B99"/>
    <w:rsid w:val="007B188C"/>
    <w:rsid w:val="007B5256"/>
    <w:rsid w:val="007B7504"/>
    <w:rsid w:val="007F0A7D"/>
    <w:rsid w:val="00800000"/>
    <w:rsid w:val="0082388D"/>
    <w:rsid w:val="00830684"/>
    <w:rsid w:val="008542C1"/>
    <w:rsid w:val="00861268"/>
    <w:rsid w:val="00867C57"/>
    <w:rsid w:val="00872F69"/>
    <w:rsid w:val="00880078"/>
    <w:rsid w:val="0088547B"/>
    <w:rsid w:val="008B082C"/>
    <w:rsid w:val="008D0D70"/>
    <w:rsid w:val="008D5CBA"/>
    <w:rsid w:val="008E1318"/>
    <w:rsid w:val="008E1D36"/>
    <w:rsid w:val="00912B00"/>
    <w:rsid w:val="00914DE0"/>
    <w:rsid w:val="009206DA"/>
    <w:rsid w:val="00923790"/>
    <w:rsid w:val="00923982"/>
    <w:rsid w:val="00932209"/>
    <w:rsid w:val="00944DF4"/>
    <w:rsid w:val="009525C2"/>
    <w:rsid w:val="009536F9"/>
    <w:rsid w:val="00955A65"/>
    <w:rsid w:val="00964C37"/>
    <w:rsid w:val="00972BBC"/>
    <w:rsid w:val="009824DC"/>
    <w:rsid w:val="009A1611"/>
    <w:rsid w:val="009B05FA"/>
    <w:rsid w:val="009B12F8"/>
    <w:rsid w:val="009B25F0"/>
    <w:rsid w:val="009D261A"/>
    <w:rsid w:val="009D3CAC"/>
    <w:rsid w:val="009E2994"/>
    <w:rsid w:val="009F7ACD"/>
    <w:rsid w:val="00A05481"/>
    <w:rsid w:val="00A11161"/>
    <w:rsid w:val="00A156A9"/>
    <w:rsid w:val="00A20087"/>
    <w:rsid w:val="00A2070F"/>
    <w:rsid w:val="00A414E8"/>
    <w:rsid w:val="00A5475B"/>
    <w:rsid w:val="00A73B07"/>
    <w:rsid w:val="00A77995"/>
    <w:rsid w:val="00AA0E08"/>
    <w:rsid w:val="00AA28A9"/>
    <w:rsid w:val="00AA5E36"/>
    <w:rsid w:val="00AB01AE"/>
    <w:rsid w:val="00AB3AF8"/>
    <w:rsid w:val="00AC4FAA"/>
    <w:rsid w:val="00AD26C9"/>
    <w:rsid w:val="00AE079F"/>
    <w:rsid w:val="00AE40AF"/>
    <w:rsid w:val="00AE55E6"/>
    <w:rsid w:val="00AE6516"/>
    <w:rsid w:val="00B127B5"/>
    <w:rsid w:val="00B20A5D"/>
    <w:rsid w:val="00B267E4"/>
    <w:rsid w:val="00B26876"/>
    <w:rsid w:val="00B36542"/>
    <w:rsid w:val="00B368C4"/>
    <w:rsid w:val="00B43083"/>
    <w:rsid w:val="00B456D7"/>
    <w:rsid w:val="00B527C1"/>
    <w:rsid w:val="00B531AD"/>
    <w:rsid w:val="00B54BE0"/>
    <w:rsid w:val="00B60111"/>
    <w:rsid w:val="00B74B25"/>
    <w:rsid w:val="00B758DA"/>
    <w:rsid w:val="00B84302"/>
    <w:rsid w:val="00B86895"/>
    <w:rsid w:val="00B921AC"/>
    <w:rsid w:val="00B96526"/>
    <w:rsid w:val="00BA07B9"/>
    <w:rsid w:val="00BB51BC"/>
    <w:rsid w:val="00BC1450"/>
    <w:rsid w:val="00BC2E9F"/>
    <w:rsid w:val="00BC3276"/>
    <w:rsid w:val="00BC32A1"/>
    <w:rsid w:val="00BC44A2"/>
    <w:rsid w:val="00BD35C8"/>
    <w:rsid w:val="00BD41CF"/>
    <w:rsid w:val="00BD491A"/>
    <w:rsid w:val="00BE3086"/>
    <w:rsid w:val="00BE4F10"/>
    <w:rsid w:val="00C00A82"/>
    <w:rsid w:val="00C057CD"/>
    <w:rsid w:val="00C14E74"/>
    <w:rsid w:val="00C25252"/>
    <w:rsid w:val="00C40A5B"/>
    <w:rsid w:val="00C41F22"/>
    <w:rsid w:val="00C42B90"/>
    <w:rsid w:val="00C53502"/>
    <w:rsid w:val="00C57089"/>
    <w:rsid w:val="00C651FD"/>
    <w:rsid w:val="00C6609E"/>
    <w:rsid w:val="00C74730"/>
    <w:rsid w:val="00C82D1F"/>
    <w:rsid w:val="00CE61D7"/>
    <w:rsid w:val="00D070FB"/>
    <w:rsid w:val="00D231C4"/>
    <w:rsid w:val="00D24594"/>
    <w:rsid w:val="00D51EBC"/>
    <w:rsid w:val="00D760BF"/>
    <w:rsid w:val="00D825C7"/>
    <w:rsid w:val="00D93F5F"/>
    <w:rsid w:val="00DB077B"/>
    <w:rsid w:val="00DB2944"/>
    <w:rsid w:val="00DB2D30"/>
    <w:rsid w:val="00DC0F1F"/>
    <w:rsid w:val="00DC70CA"/>
    <w:rsid w:val="00DD0F87"/>
    <w:rsid w:val="00DD3425"/>
    <w:rsid w:val="00DE0E1D"/>
    <w:rsid w:val="00DF2917"/>
    <w:rsid w:val="00DF6B78"/>
    <w:rsid w:val="00E12921"/>
    <w:rsid w:val="00E23FE5"/>
    <w:rsid w:val="00E31093"/>
    <w:rsid w:val="00E33A08"/>
    <w:rsid w:val="00E41A41"/>
    <w:rsid w:val="00E47024"/>
    <w:rsid w:val="00E54729"/>
    <w:rsid w:val="00E55472"/>
    <w:rsid w:val="00E56CA1"/>
    <w:rsid w:val="00E57BE0"/>
    <w:rsid w:val="00E80216"/>
    <w:rsid w:val="00E80262"/>
    <w:rsid w:val="00E85C2C"/>
    <w:rsid w:val="00E918C6"/>
    <w:rsid w:val="00E95442"/>
    <w:rsid w:val="00EA0B3B"/>
    <w:rsid w:val="00EA4058"/>
    <w:rsid w:val="00EB100B"/>
    <w:rsid w:val="00ED1D40"/>
    <w:rsid w:val="00EF4B32"/>
    <w:rsid w:val="00F00DC4"/>
    <w:rsid w:val="00F20CFC"/>
    <w:rsid w:val="00F21351"/>
    <w:rsid w:val="00F452DA"/>
    <w:rsid w:val="00F479E0"/>
    <w:rsid w:val="00F50F2B"/>
    <w:rsid w:val="00F53AA7"/>
    <w:rsid w:val="00F65C5A"/>
    <w:rsid w:val="00F667CF"/>
    <w:rsid w:val="00F66BFD"/>
    <w:rsid w:val="00F70DB3"/>
    <w:rsid w:val="00F76A0B"/>
    <w:rsid w:val="00F80830"/>
    <w:rsid w:val="00F930E5"/>
    <w:rsid w:val="00F9522F"/>
    <w:rsid w:val="00F96686"/>
    <w:rsid w:val="00FA1959"/>
    <w:rsid w:val="00FB3C55"/>
    <w:rsid w:val="00FB43D3"/>
    <w:rsid w:val="00FB7ED7"/>
    <w:rsid w:val="00FC7911"/>
    <w:rsid w:val="00FE5B8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F5"/>
  </w:style>
  <w:style w:type="paragraph" w:styleId="Stopka">
    <w:name w:val="footer"/>
    <w:basedOn w:val="Normalny"/>
    <w:link w:val="Stopka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F5"/>
  </w:style>
  <w:style w:type="paragraph" w:styleId="Bezodstpw">
    <w:name w:val="No Spacing"/>
    <w:uiPriority w:val="1"/>
    <w:qFormat/>
    <w:rsid w:val="004320B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F5"/>
  </w:style>
  <w:style w:type="paragraph" w:styleId="Stopka">
    <w:name w:val="footer"/>
    <w:basedOn w:val="Normalny"/>
    <w:link w:val="Stopka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F5"/>
  </w:style>
  <w:style w:type="paragraph" w:styleId="Bezodstpw">
    <w:name w:val="No Spacing"/>
    <w:uiPriority w:val="1"/>
    <w:qFormat/>
    <w:rsid w:val="004320B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D194-FF9F-47EE-84C4-3CD5EEF5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KATARZYNA AGNIESZKA. WOJTYŁA</cp:lastModifiedBy>
  <cp:revision>86</cp:revision>
  <cp:lastPrinted>2023-10-26T09:25:00Z</cp:lastPrinted>
  <dcterms:created xsi:type="dcterms:W3CDTF">2021-07-19T10:13:00Z</dcterms:created>
  <dcterms:modified xsi:type="dcterms:W3CDTF">2023-11-15T12:06:00Z</dcterms:modified>
</cp:coreProperties>
</file>