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F87ED59" w14:textId="77777777" w:rsidR="00F93C14" w:rsidRDefault="00F93C1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3427029A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F93C14">
        <w:rPr>
          <w:rFonts w:ascii="Calibri" w:hAnsi="Calibri"/>
          <w:b/>
          <w:sz w:val="21"/>
          <w:szCs w:val="21"/>
        </w:rPr>
        <w:t>30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0AC26ACD" w14:textId="77777777" w:rsidR="00F93C14" w:rsidRDefault="00F93C14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5CC849C1" w:rsidR="00DE7730" w:rsidRDefault="00DE7730" w:rsidP="003F3034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F93C14" w:rsidRPr="00F93C14">
        <w:rPr>
          <w:rFonts w:asciiTheme="minorHAnsi" w:hAnsiTheme="minorHAnsi" w:cstheme="minorHAnsi"/>
          <w:b/>
          <w:sz w:val="21"/>
          <w:szCs w:val="21"/>
        </w:rPr>
        <w:t xml:space="preserve">wymianę części orynnowania wraz ze zmianą sposobu odprowadzenia wód opadowych z dachu budynku Placówki Terenowej Kasy Rolniczego Ubezpieczenia Społecznego w Chełmie, Al. Żołnierzy </w:t>
      </w:r>
      <w:r w:rsidR="00F93C14">
        <w:rPr>
          <w:rFonts w:asciiTheme="minorHAnsi" w:hAnsiTheme="minorHAnsi" w:cstheme="minorHAnsi"/>
          <w:b/>
          <w:sz w:val="21"/>
          <w:szCs w:val="21"/>
        </w:rPr>
        <w:br/>
      </w:r>
      <w:r w:rsidR="00F93C14" w:rsidRPr="00F93C14">
        <w:rPr>
          <w:rFonts w:asciiTheme="minorHAnsi" w:hAnsiTheme="minorHAnsi" w:cstheme="minorHAnsi"/>
          <w:b/>
          <w:sz w:val="21"/>
          <w:szCs w:val="21"/>
        </w:rPr>
        <w:t>I Armii Wojska Polskiego 8a, 22-100 Chełm</w:t>
      </w:r>
      <w:r w:rsidR="00C146CE" w:rsidRPr="006F4565">
        <w:rPr>
          <w:rFonts w:asciiTheme="minorHAnsi" w:hAnsiTheme="minorHAnsi" w:cstheme="minorHAns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696F822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3BD7980C" w14:textId="77777777" w:rsidR="00D969B9" w:rsidRDefault="00D969B9" w:rsidP="00D969B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58F0C5FF" w14:textId="77777777" w:rsidR="00D969B9" w:rsidRDefault="00D969B9" w:rsidP="00D969B9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27E8A5F9" w14:textId="77777777" w:rsidR="00D969B9" w:rsidRDefault="00D969B9" w:rsidP="00D969B9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3340F3C" w14:textId="77777777" w:rsidR="00D969B9" w:rsidRDefault="00D969B9" w:rsidP="00D969B9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69D41E75" w14:textId="77777777" w:rsidR="006602B3" w:rsidRDefault="006602B3" w:rsidP="00B25073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F93C14" w:rsidRPr="006B1E0F" w14:paraId="056C2326" w14:textId="77777777" w:rsidTr="0044269B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0D208AF1" w14:textId="77777777" w:rsidR="00F93C14" w:rsidRPr="006B1E0F" w:rsidRDefault="00F93C14" w:rsidP="004426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F43A" w14:textId="77777777" w:rsidR="00F93C14" w:rsidRPr="006B1E0F" w:rsidRDefault="00F93C14" w:rsidP="004426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F93C14" w:rsidRPr="006B1E0F" w14:paraId="062DFE52" w14:textId="77777777" w:rsidTr="0044269B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8D269F" w14:textId="77777777" w:rsidR="00F93C14" w:rsidRPr="006B1E0F" w:rsidRDefault="00F93C14" w:rsidP="0044269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75FB" w14:textId="77777777" w:rsidR="00F93C14" w:rsidRPr="006B1E0F" w:rsidRDefault="00F93C14" w:rsidP="004426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F93C14" w:rsidRPr="006B1E0F" w14:paraId="28D414C0" w14:textId="77777777" w:rsidTr="0044269B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8244FD" w14:textId="77777777" w:rsidR="00F93C14" w:rsidRPr="006B1E0F" w:rsidRDefault="00F93C14" w:rsidP="0044269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7666" w14:textId="77777777" w:rsidR="00F93C14" w:rsidRPr="00C835E3" w:rsidRDefault="00F93C14" w:rsidP="004426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6A6E1577" w14:textId="77777777" w:rsidR="00F93C14" w:rsidRDefault="00F93C14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3E56E4AE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A4A988C" w14:textId="6DD6A9DF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09226C">
        <w:rPr>
          <w:rFonts w:ascii="Calibri" w:hAnsi="Calibri" w:cs="Calibri"/>
          <w:sz w:val="21"/>
          <w:szCs w:val="21"/>
        </w:rPr>
        <w:t xml:space="preserve"> </w:t>
      </w:r>
      <w:r w:rsidRPr="00016BC8">
        <w:rPr>
          <w:rFonts w:ascii="Calibri" w:hAnsi="Calibri" w:cs="Calibri"/>
          <w:sz w:val="21"/>
          <w:szCs w:val="21"/>
        </w:rPr>
        <w:t>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="00DD0879">
        <w:rPr>
          <w:rFonts w:ascii="Calibri" w:hAnsi="Calibri" w:cs="Calibri"/>
          <w:sz w:val="21"/>
          <w:szCs w:val="21"/>
        </w:rPr>
        <w:t>itp.;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18EA71C1" w:rsidR="00016BC8" w:rsidRPr="009A721E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A721E">
        <w:rPr>
          <w:rFonts w:ascii="Calibri" w:hAnsi="Calibri"/>
          <w:b/>
          <w:sz w:val="21"/>
          <w:szCs w:val="21"/>
          <w:u w:val="single"/>
        </w:rPr>
        <w:t>30 dni od daty podpisania umowy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751AA804" w14:textId="608DDAC5" w:rsidR="009A721E" w:rsidRPr="009A721E" w:rsidRDefault="009A721E" w:rsidP="009A721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>
        <w:rPr>
          <w:rFonts w:ascii="Calibri" w:hAnsi="Calibri"/>
          <w:sz w:val="21"/>
          <w:szCs w:val="21"/>
        </w:rPr>
        <w:t xml:space="preserve"> 60 miesięcy;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6B342D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612CDF26" w14:textId="04867982" w:rsidR="002B1165" w:rsidRPr="009E4AE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bookmarkStart w:id="0" w:name="_GoBack"/>
      <w:bookmarkEnd w:id="0"/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CBD62" w14:textId="77777777" w:rsidR="00EC3147" w:rsidRDefault="00EC3147" w:rsidP="00146C7A">
      <w:r>
        <w:separator/>
      </w:r>
    </w:p>
  </w:endnote>
  <w:endnote w:type="continuationSeparator" w:id="0">
    <w:p w14:paraId="7481A864" w14:textId="77777777" w:rsidR="00EC3147" w:rsidRDefault="00EC314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120715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4EFAF" w14:textId="77777777" w:rsidR="00EC3147" w:rsidRDefault="00EC3147" w:rsidP="00146C7A">
      <w:r>
        <w:separator/>
      </w:r>
    </w:p>
  </w:footnote>
  <w:footnote w:type="continuationSeparator" w:id="0">
    <w:p w14:paraId="50C56FC2" w14:textId="77777777" w:rsidR="00EC3147" w:rsidRDefault="00EC314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1A9E24E2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120715">
                                <w:rPr>
                                  <w:rFonts w:ascii="Calibri" w:eastAsiaTheme="majorEastAsia" w:hAnsi="Calibri"/>
                                </w:rPr>
                                <w:t>30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1A9E24E2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120715">
                          <w:rPr>
                            <w:rFonts w:ascii="Calibri" w:eastAsiaTheme="majorEastAsia" w:hAnsi="Calibri"/>
                          </w:rPr>
                          <w:t>30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29"/>
  </w:num>
  <w:num w:numId="20">
    <w:abstractNumId w:val="2"/>
  </w:num>
  <w:num w:numId="21">
    <w:abstractNumId w:val="28"/>
  </w:num>
  <w:num w:numId="22">
    <w:abstractNumId w:val="23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0"/>
  </w:num>
  <w:num w:numId="29">
    <w:abstractNumId w:val="15"/>
  </w:num>
  <w:num w:numId="30">
    <w:abstractNumId w:val="19"/>
  </w:num>
  <w:num w:numId="31">
    <w:abstractNumId w:val="11"/>
  </w:num>
  <w:num w:numId="32">
    <w:abstractNumId w:val="2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9226C"/>
    <w:rsid w:val="000A3ACC"/>
    <w:rsid w:val="000B0E70"/>
    <w:rsid w:val="000C2BA6"/>
    <w:rsid w:val="000E1B8B"/>
    <w:rsid w:val="000E6EF8"/>
    <w:rsid w:val="000E7CCC"/>
    <w:rsid w:val="000F2445"/>
    <w:rsid w:val="00102A70"/>
    <w:rsid w:val="0010475F"/>
    <w:rsid w:val="00120715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964C2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6569"/>
    <w:rsid w:val="00267BB7"/>
    <w:rsid w:val="00272251"/>
    <w:rsid w:val="00275C86"/>
    <w:rsid w:val="00277DB1"/>
    <w:rsid w:val="00282B24"/>
    <w:rsid w:val="00285C96"/>
    <w:rsid w:val="002926EE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39F2"/>
    <w:rsid w:val="00337230"/>
    <w:rsid w:val="0034141B"/>
    <w:rsid w:val="003416CB"/>
    <w:rsid w:val="00346E07"/>
    <w:rsid w:val="00356126"/>
    <w:rsid w:val="00356589"/>
    <w:rsid w:val="00372131"/>
    <w:rsid w:val="00384F1E"/>
    <w:rsid w:val="003864BB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7845"/>
    <w:rsid w:val="006A3C06"/>
    <w:rsid w:val="006A4B70"/>
    <w:rsid w:val="006B342D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0598"/>
    <w:rsid w:val="008D7701"/>
    <w:rsid w:val="008E064A"/>
    <w:rsid w:val="008F4D22"/>
    <w:rsid w:val="008F7A25"/>
    <w:rsid w:val="00903BFA"/>
    <w:rsid w:val="00930FF4"/>
    <w:rsid w:val="00934E81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721E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06981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146CE"/>
    <w:rsid w:val="00C24A1E"/>
    <w:rsid w:val="00C3768A"/>
    <w:rsid w:val="00C37F55"/>
    <w:rsid w:val="00C449CB"/>
    <w:rsid w:val="00C4706A"/>
    <w:rsid w:val="00C54790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B47F3"/>
    <w:rsid w:val="00EC3147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A19"/>
    <w:rsid w:val="00F928DC"/>
    <w:rsid w:val="00F937C1"/>
    <w:rsid w:val="00F93C14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850A-22B5-413C-8AFF-AA51C91D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104</cp:revision>
  <cp:lastPrinted>2024-01-26T13:16:00Z</cp:lastPrinted>
  <dcterms:created xsi:type="dcterms:W3CDTF">2021-04-19T10:44:00Z</dcterms:created>
  <dcterms:modified xsi:type="dcterms:W3CDTF">2024-03-08T08:08:00Z</dcterms:modified>
</cp:coreProperties>
</file>