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C072" w14:textId="2A58E12F" w:rsidR="00E30A16" w:rsidRPr="002E22DC" w:rsidRDefault="00E30A1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900"/>
        <w:gridCol w:w="800"/>
        <w:gridCol w:w="2000"/>
        <w:gridCol w:w="1780"/>
      </w:tblGrid>
      <w:tr w:rsidR="00675C12" w:rsidRPr="00675C12" w14:paraId="4D265818" w14:textId="77777777" w:rsidTr="00E24344">
        <w:trPr>
          <w:trHeight w:val="889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2E2"/>
            <w:vAlign w:val="center"/>
            <w:hideMark/>
          </w:tcPr>
          <w:p w14:paraId="687B9C7F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75C12">
              <w:rPr>
                <w:rFonts w:ascii="Calibri" w:hAnsi="Calibri" w:cs="Calibri"/>
                <w:b/>
                <w:bCs/>
                <w:sz w:val="32"/>
                <w:szCs w:val="32"/>
              </w:rPr>
              <w:t>Protokół zgłoszenia awarii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692FA294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5C12">
              <w:rPr>
                <w:rFonts w:ascii="Calibri" w:hAnsi="Calibri" w:cs="Calibri"/>
                <w:b/>
                <w:bCs/>
                <w:sz w:val="28"/>
                <w:szCs w:val="28"/>
              </w:rPr>
              <w:t>data zgłoszenia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DED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5C12">
              <w:rPr>
                <w:rFonts w:ascii="Calibri" w:hAnsi="Calibri" w:cs="Calibri"/>
                <w:b/>
                <w:bCs/>
                <w:sz w:val="32"/>
                <w:szCs w:val="32"/>
              </w:rPr>
              <w:t> </w:t>
            </w:r>
          </w:p>
        </w:tc>
      </w:tr>
      <w:tr w:rsidR="00675C12" w:rsidRPr="00675C12" w14:paraId="6D4E2845" w14:textId="77777777" w:rsidTr="00E24344">
        <w:trPr>
          <w:trHeight w:val="45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30E793E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5C12">
              <w:rPr>
                <w:rFonts w:ascii="Calibri" w:hAnsi="Calibri" w:cs="Calibri"/>
                <w:b/>
                <w:bCs/>
                <w:sz w:val="28"/>
                <w:szCs w:val="28"/>
              </w:rPr>
              <w:t>I Numer zgłoszenia</w:t>
            </w:r>
          </w:p>
        </w:tc>
      </w:tr>
      <w:tr w:rsidR="00675C12" w:rsidRPr="00675C12" w14:paraId="0E4A0EB1" w14:textId="77777777" w:rsidTr="00E24344">
        <w:trPr>
          <w:trHeight w:val="59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2E2"/>
            <w:vAlign w:val="center"/>
            <w:hideMark/>
          </w:tcPr>
          <w:p w14:paraId="6A6BDCB8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numer zgłoszenia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7036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0809AA3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 xml:space="preserve">numer BMC </w:t>
            </w:r>
            <w:proofErr w:type="spellStart"/>
            <w:r w:rsidRPr="00675C12">
              <w:rPr>
                <w:rFonts w:ascii="Calibri" w:hAnsi="Calibri" w:cs="Calibri"/>
                <w:sz w:val="24"/>
                <w:szCs w:val="24"/>
              </w:rPr>
              <w:t>Remedy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42F1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75C12" w:rsidRPr="00675C12" w14:paraId="20476362" w14:textId="77777777" w:rsidTr="00E24344">
        <w:trPr>
          <w:trHeight w:val="45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A224895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5C12">
              <w:rPr>
                <w:rFonts w:ascii="Calibri" w:hAnsi="Calibri" w:cs="Calibri"/>
                <w:b/>
                <w:bCs/>
                <w:sz w:val="28"/>
                <w:szCs w:val="28"/>
              </w:rPr>
              <w:t>II Urządzenie</w:t>
            </w:r>
          </w:p>
        </w:tc>
      </w:tr>
      <w:tr w:rsidR="00675C12" w:rsidRPr="00675C12" w14:paraId="7C7FBDBC" w14:textId="77777777" w:rsidTr="00E24344">
        <w:trPr>
          <w:trHeight w:val="489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BC659D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nazwa urządzenia: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932F05" w14:textId="3F0A2B0B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numer fabryczny lub inwentarzowy K</w:t>
            </w:r>
            <w:r w:rsidR="00E24344">
              <w:rPr>
                <w:rFonts w:ascii="Calibri" w:hAnsi="Calibri" w:cs="Calibri"/>
                <w:sz w:val="24"/>
                <w:szCs w:val="24"/>
              </w:rPr>
              <w:t xml:space="preserve">asy </w:t>
            </w:r>
            <w:r w:rsidRPr="00675C12">
              <w:rPr>
                <w:rFonts w:ascii="Calibri" w:hAnsi="Calibri" w:cs="Calibri"/>
                <w:sz w:val="24"/>
                <w:szCs w:val="24"/>
              </w:rPr>
              <w:t>R</w:t>
            </w:r>
            <w:r w:rsidR="00E24344">
              <w:rPr>
                <w:rFonts w:ascii="Calibri" w:hAnsi="Calibri" w:cs="Calibri"/>
                <w:sz w:val="24"/>
                <w:szCs w:val="24"/>
              </w:rPr>
              <w:t xml:space="preserve">olniczego </w:t>
            </w:r>
            <w:r w:rsidRPr="00675C12">
              <w:rPr>
                <w:rFonts w:ascii="Calibri" w:hAnsi="Calibri" w:cs="Calibri"/>
                <w:sz w:val="24"/>
                <w:szCs w:val="24"/>
              </w:rPr>
              <w:t>U</w:t>
            </w:r>
            <w:r w:rsidR="00E24344">
              <w:rPr>
                <w:rFonts w:ascii="Calibri" w:hAnsi="Calibri" w:cs="Calibri"/>
                <w:sz w:val="24"/>
                <w:szCs w:val="24"/>
              </w:rPr>
              <w:t xml:space="preserve">bezpieczenia </w:t>
            </w:r>
            <w:r w:rsidRPr="00675C12">
              <w:rPr>
                <w:rFonts w:ascii="Calibri" w:hAnsi="Calibri" w:cs="Calibri"/>
                <w:sz w:val="24"/>
                <w:szCs w:val="24"/>
              </w:rPr>
              <w:t>S</w:t>
            </w:r>
            <w:r w:rsidR="00E24344">
              <w:rPr>
                <w:rFonts w:ascii="Calibri" w:hAnsi="Calibri" w:cs="Calibri"/>
                <w:sz w:val="24"/>
                <w:szCs w:val="24"/>
              </w:rPr>
              <w:t>połecznego</w:t>
            </w:r>
          </w:p>
        </w:tc>
      </w:tr>
      <w:tr w:rsidR="00675C12" w:rsidRPr="00675C12" w14:paraId="104792E0" w14:textId="77777777" w:rsidTr="00E24344">
        <w:trPr>
          <w:trHeight w:val="548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DD4B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53CC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75C12" w:rsidRPr="00675C12" w14:paraId="698AEAC6" w14:textId="77777777" w:rsidTr="00E24344">
        <w:trPr>
          <w:trHeight w:val="48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DA6615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lokalizacja</w:t>
            </w:r>
          </w:p>
        </w:tc>
      </w:tr>
      <w:tr w:rsidR="00675C12" w:rsidRPr="00675C12" w14:paraId="502234B7" w14:textId="77777777" w:rsidTr="00E24344">
        <w:trPr>
          <w:trHeight w:val="608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A226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75C12" w:rsidRPr="00675C12" w14:paraId="6B6011D2" w14:textId="77777777" w:rsidTr="00E24344">
        <w:trPr>
          <w:trHeight w:val="45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B4D3110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5C12">
              <w:rPr>
                <w:rFonts w:ascii="Calibri" w:hAnsi="Calibri" w:cs="Calibri"/>
                <w:b/>
                <w:bCs/>
                <w:sz w:val="28"/>
                <w:szCs w:val="28"/>
              </w:rPr>
              <w:t>III Opis awarii</w:t>
            </w:r>
          </w:p>
        </w:tc>
      </w:tr>
      <w:tr w:rsidR="00675C12" w:rsidRPr="00675C12" w14:paraId="7A295186" w14:textId="77777777" w:rsidTr="00E24344">
        <w:trPr>
          <w:trHeight w:val="48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988B6A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rodzaj uszkodzenia, objawy</w:t>
            </w:r>
          </w:p>
        </w:tc>
      </w:tr>
      <w:tr w:rsidR="00675C12" w:rsidRPr="00675C12" w14:paraId="36D64A8A" w14:textId="77777777" w:rsidTr="00E24344">
        <w:trPr>
          <w:trHeight w:val="1052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970BA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675C12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675C12" w:rsidRPr="00675C12" w14:paraId="69046A5C" w14:textId="77777777" w:rsidTr="00E24344">
        <w:trPr>
          <w:trHeight w:val="45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5F66819" w14:textId="62019CAC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5C12">
              <w:rPr>
                <w:rFonts w:ascii="Calibri" w:hAnsi="Calibri" w:cs="Calibri"/>
                <w:b/>
                <w:bCs/>
                <w:sz w:val="28"/>
                <w:szCs w:val="28"/>
              </w:rPr>
              <w:t>IV Przekazanie do naprawy</w:t>
            </w:r>
          </w:p>
        </w:tc>
      </w:tr>
      <w:tr w:rsidR="00675C12" w:rsidRPr="00675C12" w14:paraId="169063DE" w14:textId="77777777" w:rsidTr="00E24344">
        <w:trPr>
          <w:trHeight w:val="48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13F1C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F0065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przekazujący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EF9C2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odbierający</w:t>
            </w:r>
          </w:p>
        </w:tc>
      </w:tr>
      <w:tr w:rsidR="00675C12" w:rsidRPr="00675C12" w14:paraId="6F57F385" w14:textId="77777777" w:rsidTr="00E24344">
        <w:trPr>
          <w:trHeight w:val="8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EDB3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D2C0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1115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75C12" w:rsidRPr="00675C12" w14:paraId="7F61B256" w14:textId="77777777" w:rsidTr="00E24344">
        <w:trPr>
          <w:trHeight w:val="45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1C262B8E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5C12">
              <w:rPr>
                <w:rFonts w:ascii="Calibri" w:hAnsi="Calibri" w:cs="Calibri"/>
                <w:b/>
                <w:bCs/>
                <w:sz w:val="28"/>
                <w:szCs w:val="28"/>
              </w:rPr>
              <w:t>IV Naprawa</w:t>
            </w:r>
          </w:p>
        </w:tc>
      </w:tr>
      <w:tr w:rsidR="00675C12" w:rsidRPr="00675C12" w14:paraId="3B425829" w14:textId="77777777" w:rsidTr="00E24344">
        <w:trPr>
          <w:trHeight w:val="48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037F95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opis uszkodzenia</w:t>
            </w:r>
          </w:p>
        </w:tc>
      </w:tr>
      <w:tr w:rsidR="00675C12" w:rsidRPr="00675C12" w14:paraId="6E1CED18" w14:textId="77777777" w:rsidTr="00E24344">
        <w:trPr>
          <w:trHeight w:val="974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FF59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675C12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675C12" w:rsidRPr="00675C12" w14:paraId="075FD48A" w14:textId="77777777" w:rsidTr="00E24344">
        <w:trPr>
          <w:trHeight w:val="48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C0A3FB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przyczyna wystąpienia uszkodzenia</w:t>
            </w:r>
          </w:p>
        </w:tc>
      </w:tr>
      <w:tr w:rsidR="00675C12" w:rsidRPr="00675C12" w14:paraId="21493963" w14:textId="77777777" w:rsidTr="00E24344">
        <w:trPr>
          <w:trHeight w:val="814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6B62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675C12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675C12" w:rsidRPr="00675C12" w14:paraId="47264E43" w14:textId="77777777" w:rsidTr="00E24344">
        <w:trPr>
          <w:trHeight w:val="48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2B59F2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wymienione części</w:t>
            </w:r>
          </w:p>
        </w:tc>
      </w:tr>
      <w:tr w:rsidR="00675C12" w:rsidRPr="00675C12" w14:paraId="30C8B2A8" w14:textId="77777777" w:rsidTr="00E24344">
        <w:trPr>
          <w:trHeight w:val="808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46C5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675C12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675C12" w:rsidRPr="00675C12" w14:paraId="6389F090" w14:textId="77777777" w:rsidTr="00E24344">
        <w:trPr>
          <w:trHeight w:val="45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1E7AAEA0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5C12">
              <w:rPr>
                <w:rFonts w:ascii="Calibri" w:hAnsi="Calibri" w:cs="Calibri"/>
                <w:b/>
                <w:bCs/>
                <w:sz w:val="28"/>
                <w:szCs w:val="28"/>
              </w:rPr>
              <w:t>VI Odbiór po naprawie</w:t>
            </w:r>
          </w:p>
        </w:tc>
      </w:tr>
      <w:tr w:rsidR="00675C12" w:rsidRPr="00675C12" w14:paraId="096BA044" w14:textId="77777777" w:rsidTr="00E24344">
        <w:trPr>
          <w:trHeight w:val="48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EA63F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C81E0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przekazujący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F30B1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odbierający</w:t>
            </w:r>
          </w:p>
        </w:tc>
      </w:tr>
      <w:tr w:rsidR="00675C12" w:rsidRPr="00675C12" w14:paraId="1D1E2ECE" w14:textId="77777777" w:rsidTr="00E24344">
        <w:trPr>
          <w:trHeight w:val="70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F965" w14:textId="77777777" w:rsidR="00675C12" w:rsidRPr="00675C12" w:rsidRDefault="00675C12" w:rsidP="00675C1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3D02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3ABD" w14:textId="77777777" w:rsidR="00675C12" w:rsidRPr="00675C12" w:rsidRDefault="00675C12" w:rsidP="00675C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5C1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14:paraId="73C18E0D" w14:textId="77777777" w:rsidR="006560CB" w:rsidRPr="006560CB" w:rsidRDefault="006560CB" w:rsidP="009C3F7E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sectPr w:rsidR="006560CB" w:rsidRPr="006560CB" w:rsidSect="00675C12">
      <w:headerReference w:type="default" r:id="rId9"/>
      <w:footerReference w:type="default" r:id="rId10"/>
      <w:pgSz w:w="11906" w:h="16838"/>
      <w:pgMar w:top="238" w:right="1418" w:bottom="24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EFA62" w14:textId="77777777" w:rsidR="001A7D05" w:rsidRDefault="001A7D05" w:rsidP="00146C7A">
      <w:r>
        <w:separator/>
      </w:r>
    </w:p>
  </w:endnote>
  <w:endnote w:type="continuationSeparator" w:id="0">
    <w:p w14:paraId="641DA11B" w14:textId="77777777" w:rsidR="001A7D05" w:rsidRDefault="001A7D0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75E18" w14:textId="3EE04EB0" w:rsidR="007065B5" w:rsidRDefault="007065B5">
    <w:pPr>
      <w:pStyle w:val="Stopka"/>
      <w:jc w:val="right"/>
    </w:pPr>
  </w:p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38D1" w14:textId="77777777" w:rsidR="001A7D05" w:rsidRDefault="001A7D05" w:rsidP="00146C7A">
      <w:r>
        <w:separator/>
      </w:r>
    </w:p>
  </w:footnote>
  <w:footnote w:type="continuationSeparator" w:id="0">
    <w:p w14:paraId="530DB239" w14:textId="77777777" w:rsidR="001A7D05" w:rsidRDefault="001A7D0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450835728"/>
      <w:docPartObj>
        <w:docPartGallery w:val="Page Numbers (Margins)"/>
        <w:docPartUnique/>
      </w:docPartObj>
    </w:sdtPr>
    <w:sdtEndPr/>
    <w:sdtContent>
      <w:p w14:paraId="752C1902" w14:textId="5BDF49DC" w:rsidR="00675C12" w:rsidRPr="00675C12" w:rsidRDefault="007065B5" w:rsidP="00675C12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675C12">
          <w:rPr>
            <w:rFonts w:ascii="Calibri" w:hAnsi="Calibri" w:cs="Calibri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4DE13900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E64E6D">
                                <w:rPr>
                                  <w:rFonts w:ascii="Calibri" w:eastAsiaTheme="majorEastAsia" w:hAnsi="Calibri"/>
                                </w:rPr>
                                <w:t>40.2024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4DE13900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E64E6D">
                          <w:rPr>
                            <w:rFonts w:ascii="Calibri" w:eastAsiaTheme="majorEastAsia" w:hAnsi="Calibri"/>
                          </w:rPr>
                          <w:t>40.2024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2D29B9">
          <w:rPr>
            <w:rFonts w:ascii="Calibri" w:hAnsi="Calibri" w:cs="Calibri"/>
            <w:sz w:val="16"/>
            <w:szCs w:val="16"/>
          </w:rPr>
          <w:t xml:space="preserve"> Załącznik nr 3</w:t>
        </w:r>
        <w:r w:rsidR="00675C12" w:rsidRPr="00675C12">
          <w:rPr>
            <w:rFonts w:ascii="Calibri" w:hAnsi="Calibri" w:cs="Calibri"/>
            <w:sz w:val="16"/>
            <w:szCs w:val="16"/>
          </w:rPr>
          <w:t xml:space="preserve"> do wzoru umowy</w:t>
        </w:r>
      </w:p>
      <w:p w14:paraId="37901B5E" w14:textId="30A4CDB2" w:rsidR="007065B5" w:rsidRPr="00675C12" w:rsidRDefault="00E64E6D" w:rsidP="00675C12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0800-OP.2300.2.40.2024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67D87"/>
    <w:rsid w:val="00075FCF"/>
    <w:rsid w:val="000A36C3"/>
    <w:rsid w:val="000C1C25"/>
    <w:rsid w:val="000C2BA6"/>
    <w:rsid w:val="000C469D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A7D05"/>
    <w:rsid w:val="001B0BC8"/>
    <w:rsid w:val="001C18AB"/>
    <w:rsid w:val="001C265A"/>
    <w:rsid w:val="001C3FA3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D29B9"/>
    <w:rsid w:val="002E2132"/>
    <w:rsid w:val="002E22DC"/>
    <w:rsid w:val="002F2708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B7C96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573EE"/>
    <w:rsid w:val="00563A17"/>
    <w:rsid w:val="00566B66"/>
    <w:rsid w:val="00571082"/>
    <w:rsid w:val="005829B8"/>
    <w:rsid w:val="005840BF"/>
    <w:rsid w:val="00593D2A"/>
    <w:rsid w:val="00595F3A"/>
    <w:rsid w:val="0059616C"/>
    <w:rsid w:val="00596581"/>
    <w:rsid w:val="005968F5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42D55"/>
    <w:rsid w:val="006560CB"/>
    <w:rsid w:val="00675C12"/>
    <w:rsid w:val="00681204"/>
    <w:rsid w:val="006927D9"/>
    <w:rsid w:val="006A4B70"/>
    <w:rsid w:val="006A5CD2"/>
    <w:rsid w:val="006B1067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56B32"/>
    <w:rsid w:val="009646A2"/>
    <w:rsid w:val="00982118"/>
    <w:rsid w:val="009A3AD6"/>
    <w:rsid w:val="009A5286"/>
    <w:rsid w:val="009C3F7E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6BA2"/>
    <w:rsid w:val="00B870BC"/>
    <w:rsid w:val="00BC513F"/>
    <w:rsid w:val="00BC61F6"/>
    <w:rsid w:val="00BC7CD2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B7A99"/>
    <w:rsid w:val="00DC4999"/>
    <w:rsid w:val="00DC5D81"/>
    <w:rsid w:val="00DE1752"/>
    <w:rsid w:val="00DE2E94"/>
    <w:rsid w:val="00E0232A"/>
    <w:rsid w:val="00E05238"/>
    <w:rsid w:val="00E06AFE"/>
    <w:rsid w:val="00E24344"/>
    <w:rsid w:val="00E30A16"/>
    <w:rsid w:val="00E37543"/>
    <w:rsid w:val="00E44317"/>
    <w:rsid w:val="00E60471"/>
    <w:rsid w:val="00E64E6D"/>
    <w:rsid w:val="00E9466F"/>
    <w:rsid w:val="00E95036"/>
    <w:rsid w:val="00EB2C1E"/>
    <w:rsid w:val="00EB6B4A"/>
    <w:rsid w:val="00EC26E8"/>
    <w:rsid w:val="00EC583D"/>
    <w:rsid w:val="00EC74AE"/>
    <w:rsid w:val="00ED3B41"/>
    <w:rsid w:val="00F043C3"/>
    <w:rsid w:val="00F32AF5"/>
    <w:rsid w:val="00F34A29"/>
    <w:rsid w:val="00F37BAB"/>
    <w:rsid w:val="00F6736D"/>
    <w:rsid w:val="00F74636"/>
    <w:rsid w:val="00F804EA"/>
    <w:rsid w:val="00F9573F"/>
    <w:rsid w:val="00FB552E"/>
    <w:rsid w:val="00FC7071"/>
    <w:rsid w:val="00FD6AF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831E-4205-4349-BE02-7FBE67BB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</cp:revision>
  <cp:lastPrinted>2024-04-08T09:07:00Z</cp:lastPrinted>
  <dcterms:created xsi:type="dcterms:W3CDTF">2022-10-25T07:42:00Z</dcterms:created>
  <dcterms:modified xsi:type="dcterms:W3CDTF">2024-04-08T09:07:00Z</dcterms:modified>
</cp:coreProperties>
</file>