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F" w:rsidRPr="002D4BB1" w:rsidRDefault="00136694" w:rsidP="00A66420">
      <w:pPr>
        <w:spacing w:after="0" w:line="360" w:lineRule="auto"/>
        <w:jc w:val="center"/>
        <w:rPr>
          <w:rFonts w:ascii="Arial" w:hAnsi="Arial" w:cs="Arial"/>
          <w:b/>
        </w:rPr>
      </w:pPr>
      <w:r>
        <w:rPr>
          <w:rFonts w:ascii="Arial" w:hAnsi="Arial" w:cs="Arial"/>
          <w:b/>
        </w:rPr>
        <w:t>Wzór umowy</w:t>
      </w:r>
    </w:p>
    <w:p w:rsidR="00287052" w:rsidRPr="00CD7A46" w:rsidRDefault="00D0374B" w:rsidP="00F52A58">
      <w:pPr>
        <w:spacing w:after="0" w:line="360" w:lineRule="auto"/>
        <w:jc w:val="center"/>
        <w:rPr>
          <w:rFonts w:ascii="Arial" w:hAnsi="Arial" w:cs="Arial"/>
          <w:sz w:val="20"/>
          <w:szCs w:val="20"/>
        </w:rPr>
      </w:pPr>
      <w:r w:rsidRPr="00CD7A46">
        <w:rPr>
          <w:rFonts w:ascii="Arial" w:hAnsi="Arial" w:cs="Arial"/>
          <w:sz w:val="20"/>
          <w:szCs w:val="20"/>
        </w:rPr>
        <w:t>(</w:t>
      </w:r>
      <w:r w:rsidR="001227D3" w:rsidRPr="00CD7A46">
        <w:rPr>
          <w:rFonts w:ascii="Arial" w:hAnsi="Arial" w:cs="Arial"/>
          <w:sz w:val="20"/>
          <w:szCs w:val="20"/>
        </w:rPr>
        <w:t xml:space="preserve">nr wniosku </w:t>
      </w:r>
      <w:r w:rsidR="000E62CB">
        <w:rPr>
          <w:rFonts w:ascii="Arial" w:hAnsi="Arial" w:cs="Arial"/>
          <w:sz w:val="20"/>
          <w:szCs w:val="20"/>
        </w:rPr>
        <w:t>…..</w:t>
      </w:r>
      <w:r w:rsidR="00126AF5" w:rsidRPr="00CD7A46">
        <w:rPr>
          <w:rFonts w:ascii="Arial" w:hAnsi="Arial" w:cs="Arial"/>
          <w:sz w:val="20"/>
          <w:szCs w:val="20"/>
        </w:rPr>
        <w:t xml:space="preserve"> </w:t>
      </w:r>
      <w:r w:rsidR="00136694">
        <w:rPr>
          <w:rFonts w:ascii="Arial" w:hAnsi="Arial" w:cs="Arial"/>
          <w:sz w:val="20"/>
          <w:szCs w:val="20"/>
        </w:rPr>
        <w:t xml:space="preserve"> </w:t>
      </w:r>
      <w:r w:rsidRPr="00CD7A46">
        <w:rPr>
          <w:rFonts w:ascii="Arial" w:hAnsi="Arial" w:cs="Arial"/>
          <w:sz w:val="20"/>
          <w:szCs w:val="20"/>
        </w:rPr>
        <w:t>)</w:t>
      </w:r>
    </w:p>
    <w:p w:rsidR="00BF323F" w:rsidRPr="00CD7A46" w:rsidRDefault="00BF323F" w:rsidP="00A66420">
      <w:pPr>
        <w:spacing w:after="0" w:line="360" w:lineRule="auto"/>
        <w:rPr>
          <w:rFonts w:ascii="Arial" w:hAnsi="Arial" w:cs="Arial"/>
          <w:b/>
          <w:sz w:val="20"/>
          <w:szCs w:val="20"/>
        </w:rPr>
      </w:pPr>
    </w:p>
    <w:p w:rsidR="00283643" w:rsidRPr="00283643" w:rsidRDefault="00283643" w:rsidP="00283643">
      <w:pPr>
        <w:spacing w:after="0" w:line="360" w:lineRule="auto"/>
        <w:jc w:val="both"/>
        <w:rPr>
          <w:rFonts w:ascii="Arial" w:hAnsi="Arial" w:cs="Arial"/>
        </w:rPr>
      </w:pPr>
      <w:r w:rsidRPr="00283643">
        <w:rPr>
          <w:rFonts w:ascii="Arial" w:hAnsi="Arial" w:cs="Arial"/>
        </w:rPr>
        <w:t>Zawarta dnia  ……………………….  w Krakowie,  pomiędzy:</w:t>
      </w:r>
    </w:p>
    <w:p w:rsidR="00283643" w:rsidRPr="00283643" w:rsidRDefault="00283643" w:rsidP="00283643">
      <w:pPr>
        <w:spacing w:after="0" w:line="360" w:lineRule="auto"/>
        <w:jc w:val="both"/>
        <w:rPr>
          <w:rFonts w:ascii="Arial" w:hAnsi="Arial" w:cs="Arial"/>
        </w:rPr>
      </w:pPr>
      <w:r w:rsidRPr="00283643">
        <w:rPr>
          <w:rFonts w:ascii="Arial" w:hAnsi="Arial" w:cs="Arial"/>
        </w:rPr>
        <w:t>Skarbem Państwa - Kasą Rolniczego Ubezpieczenia Społecznego z siedzibą w Warszawie,                           al. Niepodległości 190, NIP 526-00-13-054,  REGON 012513262, reprezentowaną przez:</w:t>
      </w:r>
    </w:p>
    <w:p w:rsidR="00283643" w:rsidRPr="00283643" w:rsidRDefault="00283643" w:rsidP="00283643">
      <w:pPr>
        <w:spacing w:after="0" w:line="360" w:lineRule="auto"/>
        <w:jc w:val="both"/>
        <w:rPr>
          <w:rFonts w:ascii="Arial" w:hAnsi="Arial" w:cs="Arial"/>
        </w:rPr>
      </w:pPr>
      <w:r w:rsidRPr="00283643">
        <w:rPr>
          <w:rFonts w:ascii="Arial" w:hAnsi="Arial" w:cs="Arial"/>
        </w:rPr>
        <w:t>………………….. – Dyrektora Kasy Rolniczego Ubezpieczenia Społecznego Oddział  Regionalny w Krakowie, ul. Bratysławska 1 a, 31-201 Kraków - na podstawie pełnomocnictwa udzielonego przez Prezesa Kasy Rolniczego Ubezpieczenia Społecznego z dnia ………………………….</w:t>
      </w:r>
    </w:p>
    <w:p w:rsidR="00283643" w:rsidRPr="00283643" w:rsidRDefault="00283643" w:rsidP="00283643">
      <w:pPr>
        <w:spacing w:after="0" w:line="360" w:lineRule="auto"/>
        <w:jc w:val="both"/>
        <w:rPr>
          <w:rFonts w:ascii="Arial" w:hAnsi="Arial" w:cs="Arial"/>
        </w:rPr>
      </w:pPr>
      <w:r w:rsidRPr="00283643">
        <w:rPr>
          <w:rFonts w:ascii="Arial" w:hAnsi="Arial" w:cs="Arial"/>
        </w:rPr>
        <w:t>zwaną dalej    „Zamawiającym”</w:t>
      </w:r>
    </w:p>
    <w:p w:rsidR="00283643" w:rsidRPr="00283643" w:rsidRDefault="00283643" w:rsidP="00283643">
      <w:pPr>
        <w:spacing w:after="0" w:line="360" w:lineRule="auto"/>
        <w:jc w:val="both"/>
        <w:rPr>
          <w:rFonts w:ascii="Arial" w:hAnsi="Arial" w:cs="Arial"/>
        </w:rPr>
      </w:pPr>
      <w:r w:rsidRPr="00283643">
        <w:rPr>
          <w:rFonts w:ascii="Arial" w:hAnsi="Arial" w:cs="Arial"/>
        </w:rPr>
        <w:t>a</w:t>
      </w:r>
    </w:p>
    <w:p w:rsidR="00283643" w:rsidRPr="00283643" w:rsidRDefault="00283643" w:rsidP="00283643">
      <w:pPr>
        <w:spacing w:after="0" w:line="360" w:lineRule="auto"/>
        <w:jc w:val="both"/>
        <w:rPr>
          <w:rFonts w:ascii="Arial" w:hAnsi="Arial" w:cs="Arial"/>
        </w:rPr>
      </w:pPr>
      <w:r w:rsidRPr="00283643">
        <w:rPr>
          <w:rFonts w:ascii="Arial" w:hAnsi="Arial" w:cs="Arial"/>
        </w:rPr>
        <w:t>……………………………………………………</w:t>
      </w:r>
    </w:p>
    <w:p w:rsidR="00283643" w:rsidRPr="00283643" w:rsidRDefault="00283643" w:rsidP="00283643">
      <w:pPr>
        <w:spacing w:after="0" w:line="360" w:lineRule="auto"/>
        <w:jc w:val="both"/>
        <w:rPr>
          <w:rFonts w:ascii="Arial" w:hAnsi="Arial" w:cs="Arial"/>
        </w:rPr>
      </w:pPr>
      <w:r w:rsidRPr="00283643">
        <w:rPr>
          <w:rFonts w:ascii="Arial" w:hAnsi="Arial" w:cs="Arial"/>
        </w:rPr>
        <w:t>prowadzącym działalność gospodarczą pod nazwą:</w:t>
      </w:r>
    </w:p>
    <w:p w:rsidR="00283643" w:rsidRPr="00283643" w:rsidRDefault="00283643" w:rsidP="00283643">
      <w:pPr>
        <w:spacing w:after="0" w:line="360" w:lineRule="auto"/>
        <w:jc w:val="both"/>
        <w:rPr>
          <w:rFonts w:ascii="Arial" w:hAnsi="Arial" w:cs="Arial"/>
        </w:rPr>
      </w:pPr>
      <w:r w:rsidRPr="00283643">
        <w:rPr>
          <w:rFonts w:ascii="Arial" w:hAnsi="Arial" w:cs="Arial"/>
        </w:rPr>
        <w:t>……………………………………………………</w:t>
      </w:r>
    </w:p>
    <w:p w:rsidR="00283643" w:rsidRPr="00283643" w:rsidRDefault="00283643" w:rsidP="00283643">
      <w:pPr>
        <w:spacing w:after="0" w:line="360" w:lineRule="auto"/>
        <w:jc w:val="both"/>
        <w:rPr>
          <w:rFonts w:ascii="Arial" w:hAnsi="Arial" w:cs="Arial"/>
        </w:rPr>
      </w:pPr>
      <w:r w:rsidRPr="00283643">
        <w:rPr>
          <w:rFonts w:ascii="Arial" w:hAnsi="Arial" w:cs="Arial"/>
        </w:rPr>
        <w:t>……………………………………………………</w:t>
      </w:r>
    </w:p>
    <w:p w:rsidR="00283643" w:rsidRPr="00283643" w:rsidRDefault="00283643" w:rsidP="00283643">
      <w:pPr>
        <w:spacing w:after="0" w:line="360" w:lineRule="auto"/>
        <w:jc w:val="both"/>
        <w:rPr>
          <w:rFonts w:ascii="Arial" w:hAnsi="Arial" w:cs="Arial"/>
        </w:rPr>
      </w:pPr>
      <w:r w:rsidRPr="00283643">
        <w:rPr>
          <w:rFonts w:ascii="Arial" w:hAnsi="Arial" w:cs="Arial"/>
        </w:rPr>
        <w:t>wpisaną do Centralnej Ewidencji Działalności Gospodarczej Rzeczypospolitej Polskiej,</w:t>
      </w:r>
    </w:p>
    <w:p w:rsidR="00283643" w:rsidRPr="00283643" w:rsidRDefault="00283643" w:rsidP="00283643">
      <w:pPr>
        <w:spacing w:after="0" w:line="360" w:lineRule="auto"/>
        <w:jc w:val="both"/>
        <w:rPr>
          <w:rFonts w:ascii="Arial" w:hAnsi="Arial" w:cs="Arial"/>
        </w:rPr>
      </w:pPr>
      <w:r w:rsidRPr="00283643">
        <w:rPr>
          <w:rFonts w:ascii="Arial" w:hAnsi="Arial" w:cs="Arial"/>
        </w:rPr>
        <w:t>NIP:  ……………………..………….</w:t>
      </w:r>
    </w:p>
    <w:p w:rsidR="00283643" w:rsidRPr="00283643" w:rsidRDefault="00283643" w:rsidP="00283643">
      <w:pPr>
        <w:spacing w:after="0" w:line="360" w:lineRule="auto"/>
        <w:jc w:val="both"/>
        <w:rPr>
          <w:rFonts w:ascii="Arial" w:hAnsi="Arial" w:cs="Arial"/>
        </w:rPr>
      </w:pPr>
      <w:r w:rsidRPr="00283643">
        <w:rPr>
          <w:rFonts w:ascii="Arial" w:hAnsi="Arial" w:cs="Arial"/>
        </w:rPr>
        <w:t xml:space="preserve">REGON: ………………………….… </w:t>
      </w:r>
    </w:p>
    <w:p w:rsidR="00283643" w:rsidRPr="00283643" w:rsidRDefault="00283643" w:rsidP="00283643">
      <w:pPr>
        <w:spacing w:after="0" w:line="360" w:lineRule="auto"/>
        <w:jc w:val="both"/>
        <w:rPr>
          <w:rFonts w:ascii="Arial" w:hAnsi="Arial" w:cs="Arial"/>
        </w:rPr>
      </w:pPr>
      <w:r w:rsidRPr="00283643">
        <w:rPr>
          <w:rFonts w:ascii="Arial" w:hAnsi="Arial" w:cs="Arial"/>
        </w:rPr>
        <w:t>zwanym dalej „Wykonawcą”,</w:t>
      </w:r>
    </w:p>
    <w:p w:rsidR="00283643" w:rsidRPr="00283643" w:rsidRDefault="00283643" w:rsidP="00283643">
      <w:pPr>
        <w:spacing w:after="0" w:line="360" w:lineRule="auto"/>
        <w:jc w:val="both"/>
        <w:rPr>
          <w:rFonts w:ascii="Arial" w:hAnsi="Arial" w:cs="Arial"/>
        </w:rPr>
      </w:pPr>
      <w:r w:rsidRPr="00283643">
        <w:rPr>
          <w:rFonts w:ascii="Arial" w:hAnsi="Arial" w:cs="Arial"/>
        </w:rPr>
        <w:t>zwanych dalej stronami.</w:t>
      </w:r>
    </w:p>
    <w:p w:rsidR="00283643" w:rsidRPr="00283643" w:rsidRDefault="00283643" w:rsidP="00283643">
      <w:pPr>
        <w:spacing w:after="0" w:line="360" w:lineRule="auto"/>
        <w:jc w:val="both"/>
        <w:rPr>
          <w:rFonts w:ascii="Arial" w:hAnsi="Arial" w:cs="Arial"/>
        </w:rPr>
      </w:pPr>
    </w:p>
    <w:p w:rsidR="007C752C" w:rsidRDefault="00283643" w:rsidP="00283643">
      <w:pPr>
        <w:spacing w:after="0" w:line="360" w:lineRule="auto"/>
        <w:jc w:val="both"/>
        <w:rPr>
          <w:rFonts w:ascii="Arial" w:hAnsi="Arial" w:cs="Arial"/>
        </w:rPr>
      </w:pPr>
      <w:r w:rsidRPr="00283643">
        <w:rPr>
          <w:rFonts w:ascii="Arial" w:hAnsi="Arial" w:cs="Arial"/>
        </w:rPr>
        <w:t>W wyniku przeprowadzenia postępowania w sprawie zamówień publicznych, do których zgodnie        z art. 2 ust. 1 pkt. 1 ustawy z dnia  11 września 2019 r. Prawo zamówień publicznych  (tj. Dz. U.  z 2023 r. poz. 1605),  nie stosuje się przepisów niniejszej ustawy, zawarto umowę następującej treści:</w:t>
      </w:r>
    </w:p>
    <w:p w:rsidR="00283643" w:rsidRDefault="00283643" w:rsidP="00283643">
      <w:pPr>
        <w:spacing w:after="0" w:line="360" w:lineRule="auto"/>
        <w:jc w:val="both"/>
        <w:rPr>
          <w:rFonts w:ascii="Arial" w:hAnsi="Arial" w:cs="Arial"/>
        </w:rPr>
      </w:pPr>
    </w:p>
    <w:p w:rsidR="00283643" w:rsidRPr="002D4BB1" w:rsidRDefault="00283643" w:rsidP="00283643">
      <w:pPr>
        <w:spacing w:after="0" w:line="360" w:lineRule="auto"/>
        <w:jc w:val="both"/>
        <w:rPr>
          <w:rFonts w:ascii="Arial" w:hAnsi="Arial" w:cs="Arial"/>
        </w:rPr>
      </w:pP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E36E06" w:rsidRPr="00136694" w:rsidRDefault="00F33040" w:rsidP="00136694">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jest zakup </w:t>
      </w:r>
      <w:r w:rsidR="00D177D4">
        <w:rPr>
          <w:rStyle w:val="Teksttreci"/>
          <w:rFonts w:ascii="Arial" w:hAnsi="Arial" w:cs="Arial"/>
          <w:color w:val="000000"/>
        </w:rPr>
        <w:t xml:space="preserve">nagród rzeczowych </w:t>
      </w:r>
      <w:r w:rsidR="0019621E">
        <w:rPr>
          <w:rStyle w:val="Teksttreci"/>
          <w:rFonts w:ascii="Arial" w:hAnsi="Arial" w:cs="Arial"/>
          <w:color w:val="000000"/>
        </w:rPr>
        <w:t xml:space="preserve">w konkursach </w:t>
      </w:r>
      <w:r w:rsidR="00D177D4">
        <w:rPr>
          <w:rStyle w:val="Teksttreci"/>
          <w:rFonts w:ascii="Arial" w:hAnsi="Arial" w:cs="Arial"/>
          <w:color w:val="000000"/>
        </w:rPr>
        <w:t xml:space="preserve">dla </w:t>
      </w:r>
      <w:r w:rsidR="0019621E">
        <w:rPr>
          <w:rStyle w:val="Teksttreci"/>
          <w:rFonts w:ascii="Arial" w:hAnsi="Arial" w:cs="Arial"/>
          <w:color w:val="000000"/>
        </w:rPr>
        <w:t xml:space="preserve">dzieci </w:t>
      </w:r>
      <w:r w:rsidR="002A5656">
        <w:rPr>
          <w:rStyle w:val="Teksttreci"/>
          <w:rFonts w:ascii="Arial" w:hAnsi="Arial" w:cs="Arial"/>
          <w:color w:val="000000"/>
        </w:rPr>
        <w:t>wraz</w:t>
      </w:r>
      <w:r w:rsidR="0019621E">
        <w:rPr>
          <w:rStyle w:val="Teksttreci"/>
          <w:rFonts w:ascii="Arial" w:hAnsi="Arial" w:cs="Arial"/>
          <w:color w:val="000000"/>
        </w:rPr>
        <w:t xml:space="preserve">                          </w:t>
      </w:r>
      <w:r w:rsidR="002A5656">
        <w:rPr>
          <w:rStyle w:val="Teksttreci"/>
          <w:rFonts w:ascii="Arial" w:hAnsi="Arial" w:cs="Arial"/>
          <w:color w:val="000000"/>
        </w:rPr>
        <w:t xml:space="preserve"> z jednorazową</w:t>
      </w:r>
      <w:r w:rsidR="00A37714" w:rsidRPr="002D4BB1">
        <w:rPr>
          <w:rStyle w:val="Teksttreci"/>
          <w:rFonts w:ascii="Arial" w:hAnsi="Arial" w:cs="Arial"/>
          <w:color w:val="000000"/>
        </w:rPr>
        <w:t xml:space="preserve"> dostawą do siedziby OR KRUS w Krakowie ul. Bratysławska  1A</w:t>
      </w:r>
      <w:r w:rsidR="00175E5F">
        <w:rPr>
          <w:rStyle w:val="Teksttreci"/>
          <w:rFonts w:ascii="Arial" w:hAnsi="Arial" w:cs="Arial"/>
          <w:color w:val="000000"/>
        </w:rPr>
        <w:t xml:space="preserve"> zgodnie  ze szczegółowym opisem przedmiotu zamówienia (załącznik nr 1 )</w:t>
      </w:r>
      <w:r w:rsidR="00275A8C" w:rsidRPr="00136694">
        <w:rPr>
          <w:rStyle w:val="Teksttreci"/>
          <w:rFonts w:ascii="Arial" w:hAnsi="Arial" w:cs="Arial"/>
          <w:bCs/>
          <w:color w:val="000000"/>
        </w:rPr>
        <w:t xml:space="preserve">  </w:t>
      </w:r>
    </w:p>
    <w:p w:rsidR="00843BDD" w:rsidRPr="002D4BB1" w:rsidRDefault="005951D6" w:rsidP="00E36E06">
      <w:pPr>
        <w:pStyle w:val="Teksttreci0"/>
        <w:numPr>
          <w:ilvl w:val="0"/>
          <w:numId w:val="39"/>
        </w:numPr>
        <w:shd w:val="clear" w:color="auto" w:fill="auto"/>
        <w:tabs>
          <w:tab w:val="left" w:pos="-1134"/>
        </w:tabs>
        <w:spacing w:line="360" w:lineRule="auto"/>
        <w:rPr>
          <w:rStyle w:val="Teksttreci"/>
          <w:rFonts w:ascii="Arial" w:hAnsi="Arial" w:cs="Arial"/>
          <w:bCs/>
          <w:color w:val="000000"/>
        </w:rPr>
      </w:pPr>
      <w:r w:rsidRPr="002D4BB1">
        <w:rPr>
          <w:rStyle w:val="Teksttreci"/>
          <w:rFonts w:ascii="Arial" w:hAnsi="Arial" w:cs="Arial"/>
          <w:bCs/>
          <w:color w:val="000000"/>
        </w:rPr>
        <w:t xml:space="preserve">Zamawiający wymaga, aby </w:t>
      </w:r>
      <w:r w:rsidR="00566C48" w:rsidRPr="002D4BB1">
        <w:rPr>
          <w:rStyle w:val="Teksttreci"/>
          <w:rFonts w:ascii="Arial" w:hAnsi="Arial" w:cs="Arial"/>
          <w:bCs/>
          <w:color w:val="000000"/>
        </w:rPr>
        <w:t xml:space="preserve"> </w:t>
      </w:r>
      <w:r w:rsidR="00E36E06">
        <w:rPr>
          <w:rStyle w:val="Teksttreci"/>
          <w:rFonts w:ascii="Arial" w:hAnsi="Arial" w:cs="Arial"/>
          <w:bCs/>
          <w:color w:val="000000"/>
        </w:rPr>
        <w:t>wszystkie produkty były nowe</w:t>
      </w:r>
      <w:r w:rsidR="00566C48" w:rsidRPr="002D4BB1">
        <w:rPr>
          <w:rStyle w:val="Teksttreci"/>
          <w:rFonts w:ascii="Arial" w:hAnsi="Arial" w:cs="Arial"/>
          <w:bCs/>
          <w:color w:val="000000"/>
        </w:rPr>
        <w:t>, pochodz</w:t>
      </w:r>
      <w:r w:rsidR="00E36E06">
        <w:rPr>
          <w:rStyle w:val="Teksttreci"/>
          <w:rFonts w:ascii="Arial" w:hAnsi="Arial" w:cs="Arial"/>
          <w:bCs/>
          <w:color w:val="000000"/>
        </w:rPr>
        <w:t>iły</w:t>
      </w:r>
      <w:r w:rsidR="00566C48" w:rsidRPr="002D4BB1">
        <w:rPr>
          <w:rStyle w:val="Teksttreci"/>
          <w:rFonts w:ascii="Arial" w:hAnsi="Arial" w:cs="Arial"/>
          <w:bCs/>
          <w:color w:val="000000"/>
        </w:rPr>
        <w:t xml:space="preserve"> z bieżącej produkcji, kompletn</w:t>
      </w:r>
      <w:r w:rsidR="00E36E06">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36E06">
        <w:rPr>
          <w:rStyle w:val="Teksttreci"/>
          <w:rFonts w:ascii="Arial" w:hAnsi="Arial" w:cs="Arial"/>
          <w:bCs/>
          <w:color w:val="000000"/>
        </w:rPr>
        <w:t xml:space="preserve">y </w:t>
      </w:r>
      <w:r w:rsidRPr="002D4BB1">
        <w:rPr>
          <w:rStyle w:val="Teksttreci"/>
          <w:rFonts w:ascii="Arial" w:hAnsi="Arial" w:cs="Arial"/>
          <w:bCs/>
          <w:color w:val="000000"/>
        </w:rPr>
        <w:t>wymagane prawem atesty i certyfikaty.</w:t>
      </w:r>
    </w:p>
    <w:p w:rsidR="00120D84" w:rsidRPr="00E36E06" w:rsidRDefault="00120D84" w:rsidP="00E36E0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Zamawiający zleca, a Wykonawca zobowiązuje się wykonać wszelkie niezbędne czynności dla zrealizowania przedmiotu umowy określonego w ust. 1. </w:t>
      </w:r>
    </w:p>
    <w:p w:rsidR="00426CF6" w:rsidRDefault="00120D84" w:rsidP="00426CF6">
      <w:pPr>
        <w:pStyle w:val="Akapitzlist"/>
        <w:numPr>
          <w:ilvl w:val="0"/>
          <w:numId w:val="39"/>
        </w:numPr>
        <w:spacing w:after="0" w:line="360" w:lineRule="auto"/>
        <w:jc w:val="both"/>
        <w:rPr>
          <w:rFonts w:ascii="Arial" w:hAnsi="Arial" w:cs="Arial"/>
        </w:rPr>
      </w:pPr>
      <w:r w:rsidRPr="00E36E06">
        <w:rPr>
          <w:rFonts w:ascii="Arial" w:hAnsi="Arial" w:cs="Arial"/>
        </w:rPr>
        <w:t>Wykonawca oświadcza, iż przedmiot umowy zostanie zrealizowany</w:t>
      </w:r>
      <w:r w:rsidR="00223E92" w:rsidRPr="00E36E06">
        <w:rPr>
          <w:rFonts w:ascii="Arial" w:hAnsi="Arial" w:cs="Arial"/>
        </w:rPr>
        <w:t xml:space="preserve"> </w:t>
      </w:r>
      <w:r w:rsidR="009A2404" w:rsidRPr="00E36E06">
        <w:rPr>
          <w:rFonts w:ascii="Arial" w:hAnsi="Arial" w:cs="Arial"/>
        </w:rPr>
        <w:t>z zachowaniem umówionych terminów</w:t>
      </w:r>
      <w:r w:rsidRPr="00E36E06">
        <w:rPr>
          <w:rFonts w:ascii="Arial" w:hAnsi="Arial" w:cs="Arial"/>
        </w:rPr>
        <w:t xml:space="preserve"> oraz należytą starannością</w:t>
      </w:r>
      <w:r w:rsidR="00464114" w:rsidRPr="00E36E06">
        <w:rPr>
          <w:rFonts w:ascii="Arial" w:hAnsi="Arial" w:cs="Arial"/>
        </w:rPr>
        <w:t>, według wskazań określonych przez Zamawiającego</w:t>
      </w:r>
      <w:r w:rsidR="00E75DB2" w:rsidRPr="00E36E06">
        <w:rPr>
          <w:rFonts w:ascii="Arial" w:hAnsi="Arial" w:cs="Arial"/>
        </w:rPr>
        <w:t>.</w:t>
      </w:r>
    </w:p>
    <w:p w:rsidR="003D70B4" w:rsidRDefault="003D70B4" w:rsidP="003D70B4">
      <w:pPr>
        <w:spacing w:after="0" w:line="360" w:lineRule="auto"/>
        <w:jc w:val="both"/>
        <w:rPr>
          <w:rFonts w:ascii="Arial" w:hAnsi="Arial" w:cs="Arial"/>
        </w:rPr>
      </w:pPr>
    </w:p>
    <w:p w:rsidR="003D70B4" w:rsidRPr="003D70B4" w:rsidRDefault="003D70B4" w:rsidP="003D70B4">
      <w:pPr>
        <w:spacing w:after="0" w:line="360" w:lineRule="auto"/>
        <w:jc w:val="both"/>
        <w:rPr>
          <w:rFonts w:ascii="Arial" w:hAnsi="Arial" w:cs="Arial"/>
        </w:rPr>
      </w:pPr>
    </w:p>
    <w:p w:rsidR="002A5656" w:rsidRPr="00283643" w:rsidRDefault="00774322" w:rsidP="002A5656">
      <w:pPr>
        <w:pStyle w:val="Akapitzlist"/>
        <w:numPr>
          <w:ilvl w:val="0"/>
          <w:numId w:val="39"/>
        </w:numPr>
        <w:spacing w:after="0" w:line="360" w:lineRule="auto"/>
        <w:jc w:val="both"/>
        <w:rPr>
          <w:rFonts w:ascii="Arial" w:hAnsi="Arial" w:cs="Arial"/>
        </w:rPr>
      </w:pPr>
      <w:r w:rsidRPr="00E36E06">
        <w:rPr>
          <w:rFonts w:ascii="Arial" w:hAnsi="Arial" w:cs="Arial"/>
        </w:rPr>
        <w:t xml:space="preserve">Zamawiającemu przysługuje prawo odmowy odbioru części lub całości przedmiotu </w:t>
      </w:r>
      <w:r w:rsidR="00EF0ED5" w:rsidRPr="00E36E06">
        <w:rPr>
          <w:rFonts w:ascii="Arial" w:hAnsi="Arial" w:cs="Arial"/>
        </w:rPr>
        <w:t>umowy</w:t>
      </w:r>
      <w:r w:rsidR="001D74C6" w:rsidRPr="00E36E06">
        <w:rPr>
          <w:rFonts w:ascii="Arial" w:hAnsi="Arial" w:cs="Arial"/>
        </w:rPr>
        <w:t xml:space="preserve"> </w:t>
      </w:r>
      <w:r w:rsidR="00E36E06" w:rsidRPr="00E36E06">
        <w:rPr>
          <w:rFonts w:ascii="Arial" w:hAnsi="Arial" w:cs="Arial"/>
        </w:rPr>
        <w:t xml:space="preserve">     </w:t>
      </w:r>
      <w:r w:rsidR="001D74C6" w:rsidRPr="00E36E06">
        <w:rPr>
          <w:rFonts w:ascii="Arial" w:hAnsi="Arial" w:cs="Arial"/>
        </w:rPr>
        <w:t xml:space="preserve"> i </w:t>
      </w:r>
      <w:r w:rsidRPr="00E36E06">
        <w:rPr>
          <w:rFonts w:ascii="Arial" w:hAnsi="Arial" w:cs="Arial"/>
        </w:rPr>
        <w:t xml:space="preserve">żądania dostarczenia </w:t>
      </w:r>
      <w:r w:rsidR="00E94C02">
        <w:rPr>
          <w:rFonts w:ascii="Arial" w:hAnsi="Arial" w:cs="Arial"/>
        </w:rPr>
        <w:t>produktów</w:t>
      </w:r>
      <w:r w:rsidRPr="00E36E06">
        <w:rPr>
          <w:rFonts w:ascii="Arial" w:hAnsi="Arial" w:cs="Arial"/>
        </w:rPr>
        <w:t xml:space="preserve"> pełnowartościow</w:t>
      </w:r>
      <w:r w:rsidR="00E94C02">
        <w:rPr>
          <w:rFonts w:ascii="Arial" w:hAnsi="Arial" w:cs="Arial"/>
        </w:rPr>
        <w:t>ych</w:t>
      </w:r>
      <w:r w:rsidR="00EF0ED5" w:rsidRPr="00E36E06">
        <w:rPr>
          <w:rFonts w:ascii="Arial" w:hAnsi="Arial" w:cs="Arial"/>
        </w:rPr>
        <w:t>,</w:t>
      </w:r>
      <w:r w:rsidRPr="00E36E06">
        <w:rPr>
          <w:rFonts w:ascii="Arial" w:hAnsi="Arial" w:cs="Arial"/>
        </w:rPr>
        <w:t xml:space="preserve"> jeżeli dostarczony przedmiot zamówienia będzie niekompletny, niezgodny z wykazem asortymentu i złożoną ofertą, posiadać będzie wady albo ślady zewnętrznego uszkodzenia.</w:t>
      </w:r>
    </w:p>
    <w:p w:rsidR="00006F04" w:rsidRPr="00E36E06" w:rsidRDefault="00E94C02" w:rsidP="00E36E06">
      <w:pPr>
        <w:pStyle w:val="Akapitzlist"/>
        <w:numPr>
          <w:ilvl w:val="0"/>
          <w:numId w:val="39"/>
        </w:numPr>
        <w:spacing w:after="0" w:line="360" w:lineRule="auto"/>
        <w:jc w:val="both"/>
        <w:rPr>
          <w:rFonts w:ascii="Arial" w:hAnsi="Arial" w:cs="Arial"/>
        </w:rPr>
      </w:pPr>
      <w:r>
        <w:rPr>
          <w:rFonts w:ascii="Arial" w:hAnsi="Arial" w:cs="Arial"/>
        </w:rPr>
        <w:t xml:space="preserve">Produkty musza </w:t>
      </w:r>
      <w:r w:rsidR="00006F04" w:rsidRPr="00E36E06">
        <w:rPr>
          <w:rFonts w:ascii="Arial" w:hAnsi="Arial" w:cs="Arial"/>
        </w:rPr>
        <w:t xml:space="preserve"> pochodzić z oficjalnych kanałów dystrybucji na terenie </w:t>
      </w:r>
      <w:r w:rsidR="00283643">
        <w:rPr>
          <w:rFonts w:ascii="Arial" w:hAnsi="Arial" w:cs="Arial"/>
        </w:rPr>
        <w:t>P</w:t>
      </w:r>
      <w:r w:rsidR="00006F04" w:rsidRPr="00E36E06">
        <w:rPr>
          <w:rFonts w:ascii="Arial" w:hAnsi="Arial" w:cs="Arial"/>
        </w:rPr>
        <w:t>olski, zapakowan</w:t>
      </w:r>
      <w:r>
        <w:rPr>
          <w:rFonts w:ascii="Arial" w:hAnsi="Arial" w:cs="Arial"/>
        </w:rPr>
        <w:t>e</w:t>
      </w:r>
      <w:r w:rsidR="00006F04" w:rsidRPr="00E36E06">
        <w:rPr>
          <w:rFonts w:ascii="Arial" w:hAnsi="Arial" w:cs="Arial"/>
        </w:rPr>
        <w:t xml:space="preserve"> </w:t>
      </w:r>
      <w:r w:rsidR="00464114" w:rsidRPr="00E36E06">
        <w:rPr>
          <w:rFonts w:ascii="Arial" w:hAnsi="Arial" w:cs="Arial"/>
        </w:rPr>
        <w:t xml:space="preserve">              </w:t>
      </w:r>
      <w:r w:rsidR="00006F04" w:rsidRPr="00E36E06">
        <w:rPr>
          <w:rFonts w:ascii="Arial" w:hAnsi="Arial" w:cs="Arial"/>
        </w:rPr>
        <w:t xml:space="preserve">w oryginalne opakowania, oznakowane w sposób umożliwiający identyfikację produktu </w:t>
      </w:r>
      <w:r w:rsidR="00464114" w:rsidRPr="00E36E06">
        <w:rPr>
          <w:rFonts w:ascii="Arial" w:hAnsi="Arial" w:cs="Arial"/>
        </w:rPr>
        <w:t xml:space="preserve">                </w:t>
      </w:r>
      <w:r w:rsidR="00006F04" w:rsidRPr="00E36E06">
        <w:rPr>
          <w:rFonts w:ascii="Arial" w:hAnsi="Arial" w:cs="Arial"/>
        </w:rPr>
        <w:t>i producenta</w:t>
      </w:r>
      <w:r w:rsidR="00EF0ED5" w:rsidRPr="00E36E06">
        <w:rPr>
          <w:rFonts w:ascii="Arial" w:hAnsi="Arial" w:cs="Arial"/>
        </w:rPr>
        <w:t xml:space="preserve">, </w:t>
      </w:r>
      <w:r w:rsidR="00006F04" w:rsidRPr="00E36E06">
        <w:rPr>
          <w:rFonts w:ascii="Arial" w:hAnsi="Arial" w:cs="Arial"/>
        </w:rPr>
        <w:t>instrukcja w języku polskim.</w:t>
      </w:r>
    </w:p>
    <w:p w:rsidR="007A0C56" w:rsidRPr="00E36E06" w:rsidRDefault="007A0C56" w:rsidP="00E36E06">
      <w:pPr>
        <w:pStyle w:val="Akapitzlist"/>
        <w:numPr>
          <w:ilvl w:val="0"/>
          <w:numId w:val="39"/>
        </w:numPr>
        <w:spacing w:after="0" w:line="360" w:lineRule="auto"/>
        <w:jc w:val="both"/>
        <w:rPr>
          <w:rFonts w:ascii="Arial" w:hAnsi="Arial" w:cs="Arial"/>
        </w:rPr>
      </w:pPr>
      <w:r w:rsidRPr="00E36E06">
        <w:rPr>
          <w:rFonts w:ascii="Arial" w:hAnsi="Arial" w:cs="Arial"/>
        </w:rPr>
        <w:t>Wsz</w:t>
      </w:r>
      <w:r w:rsidR="00E94C02">
        <w:rPr>
          <w:rFonts w:ascii="Arial" w:hAnsi="Arial" w:cs="Arial"/>
        </w:rPr>
        <w:t>ystkie produkty</w:t>
      </w:r>
      <w:r w:rsidRPr="00E36E06">
        <w:rPr>
          <w:rFonts w:ascii="Arial" w:hAnsi="Arial" w:cs="Arial"/>
        </w:rPr>
        <w:t xml:space="preserve"> muszą posiadać zgodność z </w:t>
      </w:r>
      <w:r w:rsidR="00283643">
        <w:rPr>
          <w:rFonts w:ascii="Arial" w:hAnsi="Arial" w:cs="Arial"/>
        </w:rPr>
        <w:t>P</w:t>
      </w:r>
      <w:r w:rsidRPr="00E36E06">
        <w:rPr>
          <w:rFonts w:ascii="Arial" w:hAnsi="Arial" w:cs="Arial"/>
        </w:rPr>
        <w:t xml:space="preserve">olskimi normami, bezpieczeństwa </w:t>
      </w:r>
      <w:r w:rsidR="009B3339" w:rsidRPr="00E36E06">
        <w:rPr>
          <w:rFonts w:ascii="Arial" w:hAnsi="Arial" w:cs="Arial"/>
        </w:rPr>
        <w:t xml:space="preserve">          </w:t>
      </w:r>
      <w:r w:rsidR="00E36E06" w:rsidRPr="00E36E06">
        <w:rPr>
          <w:rFonts w:ascii="Arial" w:hAnsi="Arial" w:cs="Arial"/>
        </w:rPr>
        <w:t xml:space="preserve">      </w:t>
      </w:r>
      <w:r w:rsidR="009B3339" w:rsidRPr="00E36E06">
        <w:rPr>
          <w:rFonts w:ascii="Arial" w:hAnsi="Arial" w:cs="Arial"/>
        </w:rPr>
        <w:t xml:space="preserve">     </w:t>
      </w:r>
      <w:r w:rsidRPr="00E36E06">
        <w:rPr>
          <w:rFonts w:ascii="Arial" w:hAnsi="Arial" w:cs="Arial"/>
        </w:rPr>
        <w:t>i świadect</w:t>
      </w:r>
      <w:r w:rsidR="00752B8E" w:rsidRPr="00E36E06">
        <w:rPr>
          <w:rFonts w:ascii="Arial" w:hAnsi="Arial" w:cs="Arial"/>
        </w:rPr>
        <w:t xml:space="preserve">wa dopuszczenia  do stosowania,  </w:t>
      </w:r>
      <w:r w:rsidRPr="00E36E06">
        <w:rPr>
          <w:rFonts w:ascii="Arial" w:hAnsi="Arial" w:cs="Arial"/>
        </w:rPr>
        <w:t>o ile takie  są wymagane</w:t>
      </w:r>
      <w:r w:rsidR="007055AA" w:rsidRPr="00E36E06">
        <w:rPr>
          <w:rFonts w:ascii="Arial" w:hAnsi="Arial" w:cs="Arial"/>
        </w:rPr>
        <w:t>.</w:t>
      </w:r>
    </w:p>
    <w:p w:rsidR="00664EA6" w:rsidRPr="00E36E06" w:rsidRDefault="00664EA6" w:rsidP="00E36E06">
      <w:pPr>
        <w:pStyle w:val="Akapitzlist"/>
        <w:numPr>
          <w:ilvl w:val="0"/>
          <w:numId w:val="39"/>
        </w:numPr>
        <w:spacing w:after="0" w:line="360" w:lineRule="auto"/>
        <w:jc w:val="both"/>
        <w:rPr>
          <w:rFonts w:ascii="Arial" w:hAnsi="Arial" w:cs="Arial"/>
        </w:rPr>
      </w:pPr>
      <w:r w:rsidRPr="00E36E06">
        <w:rPr>
          <w:rFonts w:ascii="Arial" w:hAnsi="Arial" w:cs="Arial"/>
        </w:rPr>
        <w:t>W trakcie realizacji zamówienia  nie dopuszcza się zmian cen jednostkowych.</w:t>
      </w:r>
    </w:p>
    <w:p w:rsidR="00672466" w:rsidRPr="00E36E06" w:rsidRDefault="00672466" w:rsidP="00E36E06">
      <w:pPr>
        <w:pStyle w:val="Akapitzlist"/>
        <w:numPr>
          <w:ilvl w:val="0"/>
          <w:numId w:val="39"/>
        </w:numPr>
        <w:spacing w:after="0" w:line="360" w:lineRule="auto"/>
        <w:jc w:val="both"/>
        <w:rPr>
          <w:rFonts w:ascii="Arial" w:hAnsi="Arial" w:cs="Arial"/>
        </w:rPr>
      </w:pPr>
      <w:r w:rsidRPr="00E36E06">
        <w:rPr>
          <w:rFonts w:ascii="Arial" w:hAnsi="Arial" w:cs="Arial"/>
        </w:rPr>
        <w:t>Wykonawca dostarczy i rozładuje przedmiot zamówienia własnym transportem, na własny koszt i na własne ryzyko.</w:t>
      </w:r>
    </w:p>
    <w:p w:rsidR="00ED64A5" w:rsidRPr="00E36E06" w:rsidRDefault="00ED64A5" w:rsidP="00E36E06">
      <w:pPr>
        <w:pStyle w:val="Akapitzlist"/>
        <w:numPr>
          <w:ilvl w:val="0"/>
          <w:numId w:val="39"/>
        </w:numPr>
        <w:spacing w:after="0" w:line="360" w:lineRule="auto"/>
        <w:jc w:val="both"/>
        <w:rPr>
          <w:rFonts w:ascii="Arial" w:hAnsi="Arial" w:cs="Arial"/>
        </w:rPr>
      </w:pPr>
      <w:r w:rsidRPr="00E36E06">
        <w:rPr>
          <w:rFonts w:ascii="Arial" w:hAnsi="Arial" w:cs="Arial"/>
        </w:rPr>
        <w:t>Wykonawca bierze na siebie pełną odpowiedzialność za uszkodzenia produktu.</w:t>
      </w:r>
    </w:p>
    <w:p w:rsidR="009A2404" w:rsidRPr="002D4BB1" w:rsidRDefault="009E2534"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przedmiotu zamówienia odbędzie się jednorazowo na adres</w:t>
      </w:r>
      <w:r w:rsidR="00547161">
        <w:rPr>
          <w:rStyle w:val="Teksttreci"/>
          <w:rFonts w:ascii="Arial" w:hAnsi="Arial" w:cs="Arial"/>
          <w:bCs/>
          <w:color w:val="000000"/>
        </w:rPr>
        <w:t>y</w:t>
      </w:r>
      <w:r w:rsidR="001821EC" w:rsidRPr="002D4BB1">
        <w:rPr>
          <w:rStyle w:val="Teksttreci"/>
          <w:rFonts w:ascii="Arial" w:hAnsi="Arial" w:cs="Arial"/>
          <w:bCs/>
          <w:color w:val="000000"/>
        </w:rPr>
        <w:t xml:space="preserve"> siedzib</w:t>
      </w:r>
      <w:r w:rsidR="00547161">
        <w:rPr>
          <w:rStyle w:val="Teksttreci"/>
          <w:rFonts w:ascii="Arial" w:hAnsi="Arial" w:cs="Arial"/>
          <w:bCs/>
          <w:color w:val="000000"/>
        </w:rPr>
        <w:t xml:space="preserve"> </w:t>
      </w:r>
      <w:r w:rsidR="001821EC" w:rsidRPr="002D4BB1">
        <w:rPr>
          <w:rStyle w:val="Teksttreci"/>
          <w:rFonts w:ascii="Arial" w:hAnsi="Arial" w:cs="Arial"/>
          <w:bCs/>
          <w:color w:val="000000"/>
        </w:rPr>
        <w:t xml:space="preserve">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w godzinach do 7:00 do 1</w:t>
      </w:r>
      <w:r w:rsidR="00283643">
        <w:rPr>
          <w:rStyle w:val="Teksttreci"/>
          <w:rFonts w:ascii="Arial" w:hAnsi="Arial" w:cs="Arial"/>
          <w:bCs/>
          <w:color w:val="000000"/>
        </w:rPr>
        <w:t>4</w:t>
      </w:r>
      <w:r w:rsidR="001821EC" w:rsidRPr="002D4BB1">
        <w:rPr>
          <w:rStyle w:val="Teksttreci"/>
          <w:rFonts w:ascii="Arial" w:hAnsi="Arial" w:cs="Arial"/>
          <w:bCs/>
          <w:color w:val="000000"/>
        </w:rPr>
        <w:t>:</w:t>
      </w:r>
      <w:r w:rsidR="00283643">
        <w:rPr>
          <w:rStyle w:val="Teksttreci"/>
          <w:rFonts w:ascii="Arial" w:hAnsi="Arial" w:cs="Arial"/>
          <w:bCs/>
          <w:color w:val="000000"/>
        </w:rPr>
        <w:t>3</w:t>
      </w:r>
      <w:r w:rsidR="001821EC" w:rsidRPr="002D4BB1">
        <w:rPr>
          <w:rStyle w:val="Teksttreci"/>
          <w:rFonts w:ascii="Arial" w:hAnsi="Arial" w:cs="Arial"/>
          <w:bCs/>
          <w:color w:val="000000"/>
        </w:rPr>
        <w:t xml:space="preserve">0 od poniedziałku do piątku </w:t>
      </w:r>
      <w:r w:rsidR="00747D62" w:rsidRPr="002D4BB1">
        <w:rPr>
          <w:rStyle w:val="Teksttreci"/>
          <w:rFonts w:ascii="Arial" w:hAnsi="Arial" w:cs="Arial"/>
          <w:bCs/>
          <w:color w:val="000000"/>
        </w:rPr>
        <w:t xml:space="preserve"> z wyłączeniem świąt i dni ustawowo wolnych od pracy.</w:t>
      </w:r>
    </w:p>
    <w:p w:rsidR="009B1048" w:rsidRDefault="009B1048" w:rsidP="00E36E06">
      <w:pPr>
        <w:pStyle w:val="Teksttreci0"/>
        <w:numPr>
          <w:ilvl w:val="0"/>
          <w:numId w:val="39"/>
        </w:numPr>
        <w:shd w:val="clear" w:color="auto" w:fill="auto"/>
        <w:tabs>
          <w:tab w:val="left" w:pos="-3969"/>
        </w:tabs>
        <w:overflowPunct w:val="0"/>
        <w:autoSpaceDE w:val="0"/>
        <w:autoSpaceDN w:val="0"/>
        <w:adjustRightInd w:val="0"/>
        <w:spacing w:line="360" w:lineRule="auto"/>
        <w:textAlignment w:val="baseline"/>
        <w:rPr>
          <w:rStyle w:val="Teksttreci"/>
          <w:rFonts w:ascii="Arial" w:hAnsi="Arial" w:cs="Arial"/>
          <w:bCs/>
          <w:color w:val="000000"/>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 xml:space="preserve">ony </w:t>
      </w:r>
      <w:r w:rsidR="00CE4B9B">
        <w:rPr>
          <w:rStyle w:val="Teksttreci"/>
          <w:rFonts w:ascii="Arial" w:hAnsi="Arial" w:cs="Arial"/>
          <w:bCs/>
          <w:color w:val="000000"/>
        </w:rPr>
        <w:t>jedno</w:t>
      </w:r>
      <w:r w:rsidR="00DF1C21" w:rsidRPr="002D4BB1">
        <w:rPr>
          <w:rStyle w:val="Teksttreci"/>
          <w:rFonts w:ascii="Arial" w:hAnsi="Arial" w:cs="Arial"/>
          <w:bCs/>
          <w:color w:val="000000"/>
        </w:rPr>
        <w:t xml:space="preserve">razowo </w:t>
      </w:r>
      <w:r w:rsidR="00175E5F">
        <w:rPr>
          <w:rStyle w:val="Teksttreci"/>
          <w:rFonts w:ascii="Arial" w:hAnsi="Arial" w:cs="Arial"/>
          <w:bCs/>
          <w:color w:val="000000"/>
        </w:rPr>
        <w:t>na adres:</w:t>
      </w:r>
    </w:p>
    <w:p w:rsidR="00D729AF" w:rsidRPr="004327B8" w:rsidRDefault="00D729AF" w:rsidP="00175E5F">
      <w:pPr>
        <w:pStyle w:val="Akapitzlist"/>
        <w:shd w:val="clear" w:color="auto" w:fill="FFFFFF"/>
        <w:spacing w:after="0" w:line="360" w:lineRule="auto"/>
        <w:jc w:val="both"/>
        <w:rPr>
          <w:rFonts w:ascii="Arial" w:hAnsi="Arial" w:cs="Arial"/>
        </w:rPr>
      </w:pPr>
      <w:r w:rsidRPr="004327B8">
        <w:rPr>
          <w:rFonts w:ascii="Arial" w:hAnsi="Arial" w:cs="Arial"/>
        </w:rPr>
        <w:t>Kasa Rolniczego Ubezpieczenia Społecznego</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Oddział Regionalny w Krakowie </w:t>
      </w:r>
    </w:p>
    <w:p w:rsidR="00D729AF" w:rsidRPr="004327B8" w:rsidRDefault="00D729AF" w:rsidP="00D729AF">
      <w:pPr>
        <w:pStyle w:val="Akapitzlist"/>
        <w:shd w:val="clear" w:color="auto" w:fill="FFFFFF"/>
        <w:spacing w:line="360" w:lineRule="auto"/>
        <w:ind w:firstLine="696"/>
        <w:jc w:val="both"/>
        <w:rPr>
          <w:rFonts w:ascii="Arial" w:hAnsi="Arial" w:cs="Arial"/>
        </w:rPr>
      </w:pPr>
      <w:r w:rsidRPr="004327B8">
        <w:rPr>
          <w:rFonts w:ascii="Arial" w:hAnsi="Arial" w:cs="Arial"/>
        </w:rPr>
        <w:t xml:space="preserve">31-201 Kraków, ul. Bratysławska 1a </w:t>
      </w:r>
    </w:p>
    <w:p w:rsidR="009A051A" w:rsidRPr="00E36E06" w:rsidRDefault="009A051A"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Wykonawca o terminie dostawy zawiadomi Zamawiającego na 2 dni przed jej planowanym terminem.</w:t>
      </w:r>
    </w:p>
    <w:p w:rsidR="00F155CE" w:rsidRPr="00F155CE" w:rsidRDefault="008D3029" w:rsidP="00F155C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u w:val="single"/>
        </w:rPr>
      </w:pPr>
      <w:r w:rsidRPr="00E36E06">
        <w:rPr>
          <w:rFonts w:ascii="Arial" w:hAnsi="Arial" w:cs="Arial"/>
          <w:u w:val="single"/>
        </w:rPr>
        <w:t xml:space="preserve">Wykonawca zobowiązuje się zrealizować przedmiot umowy: do </w:t>
      </w:r>
      <w:r w:rsidR="000E62CB">
        <w:rPr>
          <w:rFonts w:ascii="Arial" w:hAnsi="Arial" w:cs="Arial"/>
          <w:u w:val="single"/>
        </w:rPr>
        <w:t xml:space="preserve">dwóch </w:t>
      </w:r>
      <w:bookmarkStart w:id="0" w:name="_GoBack"/>
      <w:bookmarkEnd w:id="0"/>
      <w:r w:rsidRPr="00E36E06">
        <w:rPr>
          <w:rFonts w:ascii="Arial" w:hAnsi="Arial" w:cs="Arial"/>
          <w:u w:val="single"/>
        </w:rPr>
        <w:t xml:space="preserve">tygodni </w:t>
      </w:r>
      <w:r w:rsidR="00ED64A5" w:rsidRPr="00E36E06">
        <w:rPr>
          <w:rFonts w:ascii="Arial" w:hAnsi="Arial" w:cs="Arial"/>
          <w:u w:val="single"/>
        </w:rPr>
        <w:t xml:space="preserve">                         </w:t>
      </w:r>
      <w:r w:rsidRPr="00E36E06">
        <w:rPr>
          <w:rFonts w:ascii="Arial" w:hAnsi="Arial" w:cs="Arial"/>
          <w:u w:val="single"/>
        </w:rPr>
        <w:t xml:space="preserve">od </w:t>
      </w:r>
      <w:r w:rsidR="00A0124B" w:rsidRPr="00E36E06">
        <w:rPr>
          <w:rFonts w:ascii="Arial" w:hAnsi="Arial" w:cs="Arial"/>
          <w:u w:val="single"/>
        </w:rPr>
        <w:t>zawarcia</w:t>
      </w:r>
      <w:r w:rsidRPr="00E36E06">
        <w:rPr>
          <w:rFonts w:ascii="Arial" w:hAnsi="Arial" w:cs="Arial"/>
          <w:u w:val="single"/>
        </w:rPr>
        <w:t xml:space="preserve"> umowy.</w:t>
      </w:r>
    </w:p>
    <w:p w:rsidR="00287052" w:rsidRPr="00284539" w:rsidRDefault="009A051A" w:rsidP="00287052">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Odbiór przedmiotu umowy nastąpi na podstawie protokoł</w:t>
      </w:r>
      <w:r w:rsidR="00547161">
        <w:rPr>
          <w:rFonts w:ascii="Arial" w:hAnsi="Arial" w:cs="Arial"/>
        </w:rPr>
        <w:t>ów</w:t>
      </w:r>
      <w:r w:rsidRPr="00E36E06">
        <w:rPr>
          <w:rFonts w:ascii="Arial" w:hAnsi="Arial" w:cs="Arial"/>
        </w:rPr>
        <w:t xml:space="preserve"> </w:t>
      </w:r>
      <w:r w:rsidR="00664EA6" w:rsidRPr="00E36E06">
        <w:rPr>
          <w:rFonts w:ascii="Arial" w:hAnsi="Arial" w:cs="Arial"/>
        </w:rPr>
        <w:t xml:space="preserve"> zdawczo-odbiorczego </w:t>
      </w:r>
      <w:r w:rsidRPr="00E36E06">
        <w:rPr>
          <w:rFonts w:ascii="Arial" w:hAnsi="Arial" w:cs="Arial"/>
        </w:rPr>
        <w:t xml:space="preserve">podpisanego </w:t>
      </w:r>
      <w:r w:rsidR="00664EA6" w:rsidRPr="00E36E06">
        <w:rPr>
          <w:rFonts w:ascii="Arial" w:hAnsi="Arial" w:cs="Arial"/>
        </w:rPr>
        <w:t>przez przedstawicieli obu str</w:t>
      </w:r>
      <w:r w:rsidR="00583CA8" w:rsidRPr="00E36E06">
        <w:rPr>
          <w:rFonts w:ascii="Arial" w:hAnsi="Arial" w:cs="Arial"/>
        </w:rPr>
        <w:t xml:space="preserve">on sporządzonego po realizacji </w:t>
      </w:r>
      <w:r w:rsidR="00664EA6" w:rsidRPr="00E36E06">
        <w:rPr>
          <w:rFonts w:ascii="Arial" w:hAnsi="Arial" w:cs="Arial"/>
        </w:rPr>
        <w:t>całości zamówienia,</w:t>
      </w:r>
      <w:r w:rsidR="007A0C56" w:rsidRPr="00E36E06">
        <w:rPr>
          <w:rFonts w:ascii="Arial" w:hAnsi="Arial" w:cs="Arial"/>
        </w:rPr>
        <w:t xml:space="preserve"> </w:t>
      </w:r>
      <w:r w:rsidR="00664EA6" w:rsidRPr="00E36E06">
        <w:rPr>
          <w:rFonts w:ascii="Arial" w:hAnsi="Arial" w:cs="Arial"/>
        </w:rPr>
        <w:t>potwierdzającego należyte wykonanie przedmiotu zamówienia</w:t>
      </w:r>
      <w:r w:rsidR="007055AA" w:rsidRPr="00E36E06">
        <w:rPr>
          <w:rFonts w:ascii="Arial" w:hAnsi="Arial" w:cs="Arial"/>
        </w:rPr>
        <w:t>.</w:t>
      </w:r>
      <w:r w:rsidR="00664EA6" w:rsidRPr="00E36E06">
        <w:rPr>
          <w:rFonts w:ascii="Arial" w:hAnsi="Arial" w:cs="Arial"/>
        </w:rPr>
        <w:t xml:space="preserve"> </w:t>
      </w:r>
    </w:p>
    <w:p w:rsidR="00426CF6" w:rsidRPr="00287052" w:rsidRDefault="00843BDD" w:rsidP="00426CF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Wykonawca oświadcza, </w:t>
      </w:r>
      <w:r w:rsidR="000B2FE1" w:rsidRPr="00E36E06">
        <w:rPr>
          <w:rFonts w:ascii="Arial" w:hAnsi="Arial" w:cs="Arial"/>
        </w:rPr>
        <w:t xml:space="preserve">iż </w:t>
      </w:r>
      <w:r w:rsidR="00E36E06" w:rsidRPr="00E36E06">
        <w:rPr>
          <w:rFonts w:ascii="Arial" w:hAnsi="Arial" w:cs="Arial"/>
        </w:rPr>
        <w:t xml:space="preserve">przedmiot </w:t>
      </w:r>
      <w:r w:rsidR="000B2FE1" w:rsidRPr="00E36E06">
        <w:rPr>
          <w:rFonts w:ascii="Arial" w:hAnsi="Arial" w:cs="Arial"/>
        </w:rPr>
        <w:t xml:space="preserve"> umowy zostanie zrealizowany z zachowaniem umówionych terminów oraz należytą starannością.</w:t>
      </w:r>
    </w:p>
    <w:p w:rsidR="00E36E06" w:rsidRDefault="00A10847" w:rsidP="00E36E06">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sidRPr="00E36E06">
        <w:rPr>
          <w:rFonts w:ascii="Arial" w:hAnsi="Arial" w:cs="Arial"/>
        </w:rPr>
        <w:t xml:space="preserve">Integralną częścią niniejszej umowy jest dokumentacja z </w:t>
      </w:r>
      <w:r w:rsidR="00907048" w:rsidRPr="00E36E06">
        <w:rPr>
          <w:rFonts w:ascii="Arial" w:hAnsi="Arial" w:cs="Arial"/>
        </w:rPr>
        <w:t xml:space="preserve">przeprowadzonego postępowania oraz </w:t>
      </w:r>
      <w:r w:rsidR="007055AA" w:rsidRPr="00E36E06">
        <w:rPr>
          <w:rFonts w:ascii="Arial" w:hAnsi="Arial" w:cs="Arial"/>
        </w:rPr>
        <w:t>oferta Wykonawcy.</w:t>
      </w:r>
    </w:p>
    <w:p w:rsidR="00B3558B" w:rsidRPr="00C348BE" w:rsidRDefault="00B3558B" w:rsidP="00C348BE">
      <w:pPr>
        <w:pStyle w:val="Akapitzlist"/>
        <w:numPr>
          <w:ilvl w:val="0"/>
          <w:numId w:val="39"/>
        </w:numPr>
        <w:overflowPunct w:val="0"/>
        <w:autoSpaceDE w:val="0"/>
        <w:autoSpaceDN w:val="0"/>
        <w:adjustRightInd w:val="0"/>
        <w:spacing w:after="0" w:line="360" w:lineRule="auto"/>
        <w:jc w:val="both"/>
        <w:textAlignment w:val="baseline"/>
        <w:rPr>
          <w:rFonts w:ascii="Arial" w:hAnsi="Arial" w:cs="Arial"/>
        </w:rPr>
      </w:pPr>
      <w:r>
        <w:rPr>
          <w:rFonts w:ascii="Arial" w:hAnsi="Arial" w:cs="Arial"/>
        </w:rPr>
        <w:t>Warunki gwarancji: 12 miesięcy.</w:t>
      </w:r>
    </w:p>
    <w:p w:rsidR="00B3558B" w:rsidRDefault="00B3558B" w:rsidP="007C752C">
      <w:pPr>
        <w:pStyle w:val="Akapitzlist"/>
        <w:overflowPunct w:val="0"/>
        <w:autoSpaceDE w:val="0"/>
        <w:autoSpaceDN w:val="0"/>
        <w:adjustRightInd w:val="0"/>
        <w:spacing w:after="0" w:line="360" w:lineRule="auto"/>
        <w:jc w:val="both"/>
        <w:textAlignment w:val="baseline"/>
        <w:rPr>
          <w:rFonts w:ascii="Arial" w:hAnsi="Arial" w:cs="Arial"/>
        </w:rPr>
      </w:pPr>
    </w:p>
    <w:p w:rsidR="003D70B4" w:rsidRDefault="003D70B4" w:rsidP="007C752C">
      <w:pPr>
        <w:pStyle w:val="Akapitzlist"/>
        <w:overflowPunct w:val="0"/>
        <w:autoSpaceDE w:val="0"/>
        <w:autoSpaceDN w:val="0"/>
        <w:adjustRightInd w:val="0"/>
        <w:spacing w:after="0" w:line="360" w:lineRule="auto"/>
        <w:jc w:val="both"/>
        <w:textAlignment w:val="baseline"/>
        <w:rPr>
          <w:rFonts w:ascii="Arial" w:hAnsi="Arial" w:cs="Arial"/>
        </w:rPr>
      </w:pPr>
    </w:p>
    <w:p w:rsidR="003D70B4" w:rsidRDefault="003D70B4" w:rsidP="007C752C">
      <w:pPr>
        <w:pStyle w:val="Akapitzlist"/>
        <w:overflowPunct w:val="0"/>
        <w:autoSpaceDE w:val="0"/>
        <w:autoSpaceDN w:val="0"/>
        <w:adjustRightInd w:val="0"/>
        <w:spacing w:after="0" w:line="360" w:lineRule="auto"/>
        <w:jc w:val="both"/>
        <w:textAlignment w:val="baseline"/>
        <w:rPr>
          <w:rFonts w:ascii="Arial" w:hAnsi="Arial" w:cs="Arial"/>
        </w:rPr>
      </w:pPr>
    </w:p>
    <w:p w:rsidR="003D70B4" w:rsidRDefault="003D70B4" w:rsidP="007C752C">
      <w:pPr>
        <w:pStyle w:val="Akapitzlist"/>
        <w:overflowPunct w:val="0"/>
        <w:autoSpaceDE w:val="0"/>
        <w:autoSpaceDN w:val="0"/>
        <w:adjustRightInd w:val="0"/>
        <w:spacing w:after="0" w:line="360" w:lineRule="auto"/>
        <w:jc w:val="both"/>
        <w:textAlignment w:val="baseline"/>
        <w:rPr>
          <w:rFonts w:ascii="Arial" w:hAnsi="Arial" w:cs="Arial"/>
        </w:rPr>
      </w:pPr>
    </w:p>
    <w:p w:rsidR="003D70B4" w:rsidRPr="00426CF6" w:rsidRDefault="003D70B4" w:rsidP="007C752C">
      <w:pPr>
        <w:pStyle w:val="Akapitzlist"/>
        <w:overflowPunct w:val="0"/>
        <w:autoSpaceDE w:val="0"/>
        <w:autoSpaceDN w:val="0"/>
        <w:adjustRightInd w:val="0"/>
        <w:spacing w:after="0" w:line="360" w:lineRule="auto"/>
        <w:jc w:val="both"/>
        <w:textAlignment w:val="baseline"/>
        <w:rPr>
          <w:rFonts w:ascii="Arial" w:hAnsi="Arial" w:cs="Arial"/>
        </w:rPr>
      </w:pPr>
    </w:p>
    <w:p w:rsidR="00CF1491" w:rsidRPr="002D4BB1" w:rsidRDefault="00120D84" w:rsidP="00A66420">
      <w:pPr>
        <w:spacing w:after="0" w:line="360" w:lineRule="auto"/>
        <w:jc w:val="center"/>
        <w:rPr>
          <w:rFonts w:ascii="Arial" w:hAnsi="Arial" w:cs="Arial"/>
        </w:rPr>
      </w:pPr>
      <w:r w:rsidRPr="002D4BB1">
        <w:rPr>
          <w:rFonts w:ascii="Arial" w:hAnsi="Arial" w:cs="Arial"/>
        </w:rPr>
        <w:lastRenderedPageBreak/>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00E36E06">
        <w:rPr>
          <w:rFonts w:ascii="Arial" w:hAnsi="Arial" w:cs="Arial"/>
        </w:rPr>
        <w:t xml:space="preserv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A66420" w:rsidRDefault="00A66420" w:rsidP="00E36E06">
      <w:pPr>
        <w:spacing w:after="0" w:line="360" w:lineRule="auto"/>
        <w:jc w:val="both"/>
        <w:rPr>
          <w:rFonts w:ascii="Arial" w:hAnsi="Arial" w:cs="Arial"/>
        </w:rPr>
      </w:pPr>
    </w:p>
    <w:p w:rsidR="00283643" w:rsidRPr="002D4BB1" w:rsidRDefault="00283643" w:rsidP="00E36E06">
      <w:pPr>
        <w:spacing w:after="0" w:line="360" w:lineRule="auto"/>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E36E06">
      <w:pPr>
        <w:pStyle w:val="Tekstpodstawowy"/>
        <w:numPr>
          <w:ilvl w:val="0"/>
          <w:numId w:val="32"/>
        </w:numPr>
        <w:tabs>
          <w:tab w:val="left" w:pos="-142"/>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E36E06">
      <w:pPr>
        <w:pStyle w:val="Tekstpodstawowy"/>
        <w:numPr>
          <w:ilvl w:val="0"/>
          <w:numId w:val="32"/>
        </w:numPr>
        <w:tabs>
          <w:tab w:val="left" w:pos="-993"/>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w:t>
      </w:r>
      <w:r w:rsidR="00CE4B9B">
        <w:rPr>
          <w:rFonts w:ascii="Arial" w:hAnsi="Arial" w:cs="Arial"/>
          <w:color w:val="auto"/>
          <w:sz w:val="22"/>
          <w:szCs w:val="22"/>
        </w:rPr>
        <w:t xml:space="preserve">     </w:t>
      </w:r>
      <w:r w:rsidR="00E124AA" w:rsidRPr="002D4BB1">
        <w:rPr>
          <w:rFonts w:ascii="Arial" w:hAnsi="Arial" w:cs="Arial"/>
          <w:color w:val="auto"/>
          <w:sz w:val="22"/>
          <w:szCs w:val="22"/>
        </w:rPr>
        <w:t xml:space="preserve">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7C752C" w:rsidRDefault="00A74594" w:rsidP="00E36E06">
      <w:pPr>
        <w:pStyle w:val="Tekstpodstawowy"/>
        <w:numPr>
          <w:ilvl w:val="0"/>
          <w:numId w:val="32"/>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auto"/>
          <w:sz w:val="22"/>
          <w:szCs w:val="22"/>
        </w:rPr>
        <w:t xml:space="preserve">Wykonawca jest </w:t>
      </w:r>
      <w:r w:rsidR="00136694">
        <w:rPr>
          <w:rFonts w:ascii="Arial" w:hAnsi="Arial" w:cs="Arial"/>
          <w:color w:val="auto"/>
          <w:sz w:val="22"/>
          <w:szCs w:val="22"/>
        </w:rPr>
        <w:t xml:space="preserve">/nie jest </w:t>
      </w:r>
      <w:r w:rsidRPr="002D4BB1">
        <w:rPr>
          <w:rFonts w:ascii="Arial" w:hAnsi="Arial" w:cs="Arial"/>
          <w:color w:val="auto"/>
          <w:sz w:val="22"/>
          <w:szCs w:val="22"/>
        </w:rPr>
        <w:t>podatnikiem VAT.</w:t>
      </w:r>
    </w:p>
    <w:p w:rsidR="007C752C" w:rsidRPr="00583CA8" w:rsidRDefault="007C752C" w:rsidP="007C752C">
      <w:pPr>
        <w:pStyle w:val="Tekstpodstawowy"/>
        <w:tabs>
          <w:tab w:val="left" w:pos="-709"/>
        </w:tabs>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E36E06">
      <w:pPr>
        <w:pStyle w:val="Tekstpodstawowy"/>
        <w:numPr>
          <w:ilvl w:val="0"/>
          <w:numId w:val="33"/>
        </w:numPr>
        <w:tabs>
          <w:tab w:val="left" w:pos="-567"/>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136694">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136694">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E36E06">
      <w:pPr>
        <w:pStyle w:val="Tekstpodstawowy"/>
        <w:numPr>
          <w:ilvl w:val="0"/>
          <w:numId w:val="33"/>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284539" w:rsidRPr="00014961" w:rsidRDefault="009C7D9F" w:rsidP="00284539">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E36E06" w:rsidRDefault="00907048"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themeColor="text1"/>
          <w:sz w:val="22"/>
          <w:szCs w:val="22"/>
        </w:rPr>
        <w:t xml:space="preserve">Wykonawca udziela Zamawiającemu minimum </w:t>
      </w:r>
      <w:r w:rsidR="00547161">
        <w:rPr>
          <w:rFonts w:ascii="Arial" w:hAnsi="Arial" w:cs="Arial"/>
          <w:color w:val="000000" w:themeColor="text1"/>
          <w:sz w:val="22"/>
          <w:szCs w:val="22"/>
        </w:rPr>
        <w:t>1</w:t>
      </w:r>
      <w:r w:rsidR="00287052">
        <w:rPr>
          <w:rFonts w:ascii="Arial" w:hAnsi="Arial" w:cs="Arial"/>
          <w:color w:val="000000" w:themeColor="text1"/>
          <w:sz w:val="22"/>
          <w:szCs w:val="22"/>
        </w:rPr>
        <w:t xml:space="preserve">2 </w:t>
      </w:r>
      <w:r w:rsidRPr="00E36E06">
        <w:rPr>
          <w:rFonts w:ascii="Arial" w:hAnsi="Arial" w:cs="Arial"/>
          <w:color w:val="000000" w:themeColor="text1"/>
          <w:sz w:val="22"/>
          <w:szCs w:val="22"/>
        </w:rPr>
        <w:t xml:space="preserve"> miesi</w:t>
      </w:r>
      <w:r w:rsidR="00547161">
        <w:rPr>
          <w:rFonts w:ascii="Arial" w:hAnsi="Arial" w:cs="Arial"/>
          <w:color w:val="000000" w:themeColor="text1"/>
          <w:sz w:val="22"/>
          <w:szCs w:val="22"/>
        </w:rPr>
        <w:t>ęcy</w:t>
      </w:r>
      <w:r w:rsidRPr="00E36E06">
        <w:rPr>
          <w:rFonts w:ascii="Arial" w:hAnsi="Arial" w:cs="Arial"/>
          <w:color w:val="000000" w:themeColor="text1"/>
          <w:sz w:val="22"/>
          <w:szCs w:val="22"/>
        </w:rPr>
        <w:t xml:space="preserve"> </w:t>
      </w:r>
      <w:r w:rsidR="009C7D9F" w:rsidRPr="00E36E06">
        <w:rPr>
          <w:rFonts w:ascii="Arial" w:hAnsi="Arial" w:cs="Arial"/>
          <w:color w:val="000000" w:themeColor="text1"/>
          <w:sz w:val="22"/>
          <w:szCs w:val="22"/>
        </w:rPr>
        <w:t xml:space="preserve"> gwarancji</w:t>
      </w:r>
      <w:r w:rsidR="00D85698" w:rsidRPr="00E36E06">
        <w:rPr>
          <w:rFonts w:ascii="Arial" w:hAnsi="Arial" w:cs="Arial"/>
          <w:color w:val="000000" w:themeColor="text1"/>
          <w:sz w:val="22"/>
          <w:szCs w:val="22"/>
        </w:rPr>
        <w:t xml:space="preserve"> na przedmiot umowy</w:t>
      </w:r>
      <w:r w:rsidR="009B3339" w:rsidRPr="00E36E06">
        <w:rPr>
          <w:rFonts w:ascii="Arial" w:hAnsi="Arial" w:cs="Arial"/>
          <w:color w:val="000000" w:themeColor="text1"/>
          <w:sz w:val="22"/>
          <w:szCs w:val="22"/>
        </w:rPr>
        <w:t xml:space="preserve"> </w:t>
      </w:r>
      <w:r w:rsidR="00AE2923" w:rsidRPr="00E36E06">
        <w:rPr>
          <w:rFonts w:ascii="Arial" w:hAnsi="Arial" w:cs="Arial"/>
          <w:color w:val="000000" w:themeColor="text1"/>
          <w:sz w:val="22"/>
          <w:szCs w:val="22"/>
        </w:rPr>
        <w:t xml:space="preserve"> od dnia dostawy.</w:t>
      </w:r>
    </w:p>
    <w:p w:rsidR="00E36E06" w:rsidRDefault="00AE2923" w:rsidP="00136694">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Wykonawca ponosi odpowiedzialność z tytułu rękojmi w terminach i na zasadach określonych w Kodeksie cywilnym.</w:t>
      </w:r>
    </w:p>
    <w:p w:rsidR="00B3558B" w:rsidRPr="00C348BE" w:rsidRDefault="00AE2923" w:rsidP="00E94C02">
      <w:pPr>
        <w:pStyle w:val="Tekstpodstawowy"/>
        <w:numPr>
          <w:ilvl w:val="0"/>
          <w:numId w:val="34"/>
        </w:numPr>
        <w:tabs>
          <w:tab w:val="left" w:pos="-709"/>
        </w:tabs>
        <w:overflowPunct w:val="0"/>
        <w:autoSpaceDE w:val="0"/>
        <w:autoSpaceDN w:val="0"/>
        <w:adjustRightInd w:val="0"/>
        <w:spacing w:line="360" w:lineRule="auto"/>
        <w:jc w:val="both"/>
        <w:textAlignment w:val="baseline"/>
        <w:rPr>
          <w:rFonts w:ascii="Arial" w:hAnsi="Arial" w:cs="Arial"/>
          <w:color w:val="000000"/>
          <w:sz w:val="22"/>
          <w:szCs w:val="22"/>
        </w:rPr>
      </w:pPr>
      <w:r w:rsidRPr="00E36E06">
        <w:rPr>
          <w:rFonts w:ascii="Arial" w:hAnsi="Arial" w:cs="Arial"/>
          <w:color w:val="000000"/>
          <w:sz w:val="22"/>
          <w:szCs w:val="22"/>
        </w:rPr>
        <w:t>Uprawnienia z gwarancji i rękojmi będą wykonywane od siebie niezależnie.</w:t>
      </w:r>
    </w:p>
    <w:p w:rsidR="00B3558B" w:rsidRDefault="00B3558B"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3D70B4" w:rsidRDefault="003D70B4"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3D70B4" w:rsidRDefault="003D70B4"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3D70B4" w:rsidRPr="00E36E06" w:rsidRDefault="003D70B4" w:rsidP="00E94C02">
      <w:pPr>
        <w:pStyle w:val="Tekstpodstawowy"/>
        <w:tabs>
          <w:tab w:val="left" w:pos="-709"/>
        </w:tabs>
        <w:overflowPunct w:val="0"/>
        <w:autoSpaceDE w:val="0"/>
        <w:autoSpaceDN w:val="0"/>
        <w:adjustRightInd w:val="0"/>
        <w:spacing w:line="360" w:lineRule="auto"/>
        <w:textAlignment w:val="baseline"/>
        <w:rPr>
          <w:rFonts w:ascii="Arial" w:hAnsi="Arial" w:cs="Arial"/>
          <w:color w:val="000000"/>
          <w:sz w:val="22"/>
          <w:szCs w:val="22"/>
        </w:rPr>
      </w:pPr>
    </w:p>
    <w:p w:rsidR="00A15A19" w:rsidRPr="002D4BB1" w:rsidRDefault="00FA4DA3" w:rsidP="007C752C">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lastRenderedPageBreak/>
        <w:t xml:space="preserve">§ </w:t>
      </w:r>
      <w:r w:rsidR="002D4F93" w:rsidRPr="002D4BB1">
        <w:rPr>
          <w:rFonts w:ascii="Arial" w:hAnsi="Arial" w:cs="Arial"/>
          <w:color w:val="000000"/>
          <w:sz w:val="22"/>
          <w:szCs w:val="22"/>
        </w:rPr>
        <w:t>6</w:t>
      </w:r>
    </w:p>
    <w:p w:rsidR="0036379C" w:rsidRPr="002D4BB1" w:rsidRDefault="0036379C" w:rsidP="00E36E06">
      <w:pPr>
        <w:pStyle w:val="Tekstpodstawowy"/>
        <w:numPr>
          <w:ilvl w:val="0"/>
          <w:numId w:val="40"/>
        </w:numPr>
        <w:spacing w:line="360" w:lineRule="auto"/>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A66420">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E94C02">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175E5F" w:rsidRPr="00B3558B" w:rsidRDefault="00AE2923" w:rsidP="00175E5F">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zwłoki </w:t>
      </w:r>
      <w:r w:rsidR="009C7D9F" w:rsidRPr="002D4BB1">
        <w:rPr>
          <w:rFonts w:ascii="Arial" w:hAnsi="Arial" w:cs="Arial"/>
          <w:color w:val="000000"/>
          <w:sz w:val="22"/>
          <w:szCs w:val="22"/>
        </w:rPr>
        <w:t xml:space="preserve"> w usunięciu wad przedmiotu umowy, a także jej określonej części </w:t>
      </w:r>
      <w:r w:rsidR="00811A4D"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w wysokości </w:t>
      </w:r>
      <w:r w:rsidR="001F013D" w:rsidRPr="002D4BB1">
        <w:rPr>
          <w:rFonts w:ascii="Arial" w:hAnsi="Arial" w:cs="Arial"/>
          <w:color w:val="000000"/>
          <w:sz w:val="22"/>
          <w:szCs w:val="22"/>
        </w:rPr>
        <w:t>2</w:t>
      </w:r>
      <w:r w:rsidR="00EF0ED5" w:rsidRPr="002D4BB1">
        <w:rPr>
          <w:rFonts w:ascii="Arial" w:hAnsi="Arial" w:cs="Arial"/>
          <w:color w:val="000000"/>
          <w:sz w:val="22"/>
          <w:szCs w:val="22"/>
        </w:rPr>
        <w:t xml:space="preserve"> </w:t>
      </w:r>
      <w:r w:rsidR="009C7D9F" w:rsidRPr="002D4BB1">
        <w:rPr>
          <w:rFonts w:ascii="Arial" w:hAnsi="Arial" w:cs="Arial"/>
          <w:color w:val="000000"/>
          <w:sz w:val="22"/>
          <w:szCs w:val="22"/>
        </w:rPr>
        <w:t xml:space="preserve">%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 xml:space="preserve">, </w:t>
      </w:r>
      <w:r w:rsidRPr="002D4BB1">
        <w:rPr>
          <w:rFonts w:ascii="Arial" w:hAnsi="Arial" w:cs="Arial"/>
          <w:color w:val="000000"/>
          <w:sz w:val="22"/>
          <w:szCs w:val="22"/>
        </w:rPr>
        <w:t xml:space="preserve">o której mowa w § </w:t>
      </w:r>
      <w:r w:rsidR="00DE3D2D" w:rsidRPr="002D4BB1">
        <w:rPr>
          <w:rFonts w:ascii="Arial" w:hAnsi="Arial" w:cs="Arial"/>
          <w:color w:val="000000"/>
          <w:sz w:val="22"/>
          <w:szCs w:val="22"/>
        </w:rPr>
        <w:t>3</w:t>
      </w:r>
      <w:r w:rsidRPr="002D4BB1">
        <w:rPr>
          <w:rFonts w:ascii="Arial" w:hAnsi="Arial" w:cs="Arial"/>
          <w:color w:val="000000"/>
          <w:sz w:val="22"/>
          <w:szCs w:val="22"/>
        </w:rPr>
        <w:t xml:space="preserve"> ust. </w:t>
      </w:r>
      <w:r w:rsidR="00DE3D2D" w:rsidRPr="002D4BB1">
        <w:rPr>
          <w:rFonts w:ascii="Arial" w:hAnsi="Arial" w:cs="Arial"/>
          <w:color w:val="000000"/>
          <w:sz w:val="22"/>
          <w:szCs w:val="22"/>
        </w:rPr>
        <w:t>2</w:t>
      </w:r>
      <w:r w:rsidRPr="002D4BB1">
        <w:rPr>
          <w:rFonts w:ascii="Arial" w:hAnsi="Arial" w:cs="Arial"/>
          <w:color w:val="000000"/>
          <w:sz w:val="22"/>
          <w:szCs w:val="22"/>
        </w:rPr>
        <w:t xml:space="preserve">, </w:t>
      </w:r>
      <w:r w:rsidR="009C7D9F" w:rsidRPr="002D4BB1">
        <w:rPr>
          <w:rFonts w:ascii="Arial" w:hAnsi="Arial" w:cs="Arial"/>
          <w:color w:val="000000"/>
          <w:sz w:val="22"/>
          <w:szCs w:val="22"/>
        </w:rPr>
        <w:t>licząc od następnego dnia po upływie terminu określonego przez Zam</w:t>
      </w:r>
      <w:r w:rsidR="00275A8C" w:rsidRPr="002D4BB1">
        <w:rPr>
          <w:rFonts w:ascii="Arial" w:hAnsi="Arial" w:cs="Arial"/>
          <w:color w:val="000000"/>
          <w:sz w:val="22"/>
          <w:szCs w:val="22"/>
        </w:rPr>
        <w:t>awiającego</w:t>
      </w:r>
      <w:r w:rsidR="00583CA8">
        <w:rPr>
          <w:rFonts w:ascii="Arial" w:hAnsi="Arial" w:cs="Arial"/>
          <w:color w:val="000000"/>
          <w:sz w:val="22"/>
          <w:szCs w:val="22"/>
        </w:rPr>
        <w:t xml:space="preserve">             </w:t>
      </w:r>
      <w:r w:rsidR="00275A8C" w:rsidRPr="002D4BB1">
        <w:rPr>
          <w:rFonts w:ascii="Arial" w:hAnsi="Arial" w:cs="Arial"/>
          <w:color w:val="000000"/>
          <w:sz w:val="22"/>
          <w:szCs w:val="22"/>
        </w:rPr>
        <w:t xml:space="preserve"> w celu usunięcia wad.</w:t>
      </w:r>
    </w:p>
    <w:p w:rsidR="00496E93" w:rsidRPr="002D4BB1" w:rsidRDefault="00EF0ED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p>
    <w:p w:rsidR="00B811CD" w:rsidRPr="00CF3721" w:rsidRDefault="009C7D9F"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36E06">
      <w:pPr>
        <w:pStyle w:val="Tekstpodstawowy"/>
        <w:numPr>
          <w:ilvl w:val="0"/>
          <w:numId w:val="40"/>
        </w:numPr>
        <w:spacing w:line="360" w:lineRule="auto"/>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287052" w:rsidRDefault="00287052" w:rsidP="00E36E06">
      <w:pPr>
        <w:pStyle w:val="Tekstpodstawowy"/>
        <w:numPr>
          <w:ilvl w:val="0"/>
          <w:numId w:val="40"/>
        </w:numPr>
        <w:spacing w:line="360" w:lineRule="auto"/>
        <w:jc w:val="both"/>
        <w:rPr>
          <w:rFonts w:ascii="Arial" w:hAnsi="Arial" w:cs="Arial"/>
          <w:color w:val="000000"/>
          <w:sz w:val="22"/>
          <w:szCs w:val="22"/>
        </w:rPr>
      </w:pPr>
      <w:r>
        <w:rPr>
          <w:rFonts w:ascii="Arial" w:hAnsi="Arial" w:cs="Arial"/>
          <w:color w:val="000000"/>
          <w:sz w:val="22"/>
          <w:szCs w:val="22"/>
        </w:rPr>
        <w:t>Zamawiający zastrzega sobie prawo potrącenia należnej kary umownej z należności faktury/rachunku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w:t>
      </w:r>
      <w:r w:rsidR="00A15A19">
        <w:rPr>
          <w:rFonts w:ascii="Arial" w:hAnsi="Arial" w:cs="Arial"/>
          <w:color w:val="000000"/>
          <w:sz w:val="22"/>
          <w:szCs w:val="22"/>
        </w:rPr>
        <w:t xml:space="preserve"> 14 dni kalendarzowych od dnia doręczenia mu pisemnego wezwania Zamawiającego do zapłaty kary umownej.</w:t>
      </w: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523293" w:rsidRDefault="00FF6337" w:rsidP="00E36E06">
      <w:pPr>
        <w:pStyle w:val="Tekstpodstawowy"/>
        <w:numPr>
          <w:ilvl w:val="0"/>
          <w:numId w:val="41"/>
        </w:numPr>
        <w:spacing w:line="360" w:lineRule="auto"/>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p>
    <w:p w:rsidR="00175E5F" w:rsidRPr="006C0511" w:rsidRDefault="00175E5F" w:rsidP="00175E5F">
      <w:pPr>
        <w:pStyle w:val="Styl"/>
        <w:numPr>
          <w:ilvl w:val="0"/>
          <w:numId w:val="44"/>
        </w:numPr>
        <w:spacing w:line="360" w:lineRule="auto"/>
        <w:jc w:val="both"/>
        <w:rPr>
          <w:rFonts w:ascii="Arial" w:hAnsi="Arial" w:cs="Arial"/>
          <w:sz w:val="22"/>
          <w:szCs w:val="22"/>
        </w:rPr>
      </w:pPr>
      <w:r w:rsidRPr="006C0511">
        <w:rPr>
          <w:rFonts w:ascii="Arial" w:hAnsi="Arial" w:cs="Arial"/>
          <w:sz w:val="22"/>
          <w:szCs w:val="22"/>
        </w:rPr>
        <w:t>OR KRUS Kraków</w:t>
      </w:r>
      <w:r w:rsidRPr="006C0511">
        <w:rPr>
          <w:rFonts w:ascii="Arial" w:hAnsi="Arial" w:cs="Arial"/>
          <w:sz w:val="22"/>
          <w:szCs w:val="22"/>
        </w:rPr>
        <w:tab/>
        <w:t xml:space="preserve">   </w:t>
      </w:r>
      <w:r>
        <w:rPr>
          <w:rFonts w:ascii="Arial" w:hAnsi="Arial" w:cs="Arial"/>
          <w:sz w:val="22"/>
          <w:szCs w:val="22"/>
        </w:rPr>
        <w:t xml:space="preserve"> </w:t>
      </w:r>
      <w:r w:rsidRPr="006C0511">
        <w:rPr>
          <w:rFonts w:ascii="Arial" w:hAnsi="Arial" w:cs="Arial"/>
          <w:sz w:val="22"/>
          <w:szCs w:val="22"/>
        </w:rPr>
        <w:t xml:space="preserve"> </w:t>
      </w:r>
      <w:r>
        <w:rPr>
          <w:rFonts w:ascii="Arial" w:hAnsi="Arial" w:cs="Arial"/>
          <w:sz w:val="22"/>
          <w:szCs w:val="22"/>
        </w:rPr>
        <w:t xml:space="preserve">Anna </w:t>
      </w:r>
      <w:proofErr w:type="spellStart"/>
      <w:r>
        <w:rPr>
          <w:rFonts w:ascii="Arial" w:hAnsi="Arial" w:cs="Arial"/>
          <w:sz w:val="22"/>
          <w:szCs w:val="22"/>
        </w:rPr>
        <w:t>Berkowicz</w:t>
      </w:r>
      <w:proofErr w:type="spellEnd"/>
      <w:r w:rsidRPr="006C0511">
        <w:rPr>
          <w:rFonts w:ascii="Arial" w:hAnsi="Arial" w:cs="Arial"/>
          <w:sz w:val="22"/>
          <w:szCs w:val="22"/>
        </w:rPr>
        <w:t xml:space="preserve"> tel. 12 618-94-</w:t>
      </w:r>
      <w:r>
        <w:rPr>
          <w:rFonts w:ascii="Arial" w:hAnsi="Arial" w:cs="Arial"/>
          <w:sz w:val="22"/>
          <w:szCs w:val="22"/>
        </w:rPr>
        <w:t>56</w:t>
      </w:r>
      <w:r w:rsidRPr="006C0511">
        <w:rPr>
          <w:rFonts w:ascii="Arial" w:hAnsi="Arial" w:cs="Arial"/>
          <w:sz w:val="22"/>
          <w:szCs w:val="22"/>
        </w:rPr>
        <w:t xml:space="preserve">, </w:t>
      </w:r>
    </w:p>
    <w:p w:rsidR="00175E5F" w:rsidRDefault="00175E5F" w:rsidP="00175E5F">
      <w:pPr>
        <w:pStyle w:val="Styl"/>
        <w:spacing w:line="360" w:lineRule="auto"/>
        <w:ind w:left="2832"/>
        <w:jc w:val="both"/>
        <w:rPr>
          <w:rFonts w:ascii="Arial" w:hAnsi="Arial" w:cs="Arial"/>
          <w:sz w:val="22"/>
          <w:szCs w:val="22"/>
        </w:rPr>
      </w:pPr>
      <w:r w:rsidRPr="006C0511">
        <w:rPr>
          <w:rFonts w:ascii="Arial" w:hAnsi="Arial" w:cs="Arial"/>
          <w:sz w:val="22"/>
          <w:szCs w:val="22"/>
        </w:rPr>
        <w:t xml:space="preserve">     </w:t>
      </w:r>
      <w:r>
        <w:rPr>
          <w:rFonts w:ascii="Arial" w:hAnsi="Arial" w:cs="Arial"/>
          <w:sz w:val="22"/>
          <w:szCs w:val="22"/>
        </w:rPr>
        <w:t xml:space="preserve">Weronika </w:t>
      </w:r>
      <w:proofErr w:type="spellStart"/>
      <w:r>
        <w:rPr>
          <w:rFonts w:ascii="Arial" w:hAnsi="Arial" w:cs="Arial"/>
          <w:sz w:val="22"/>
          <w:szCs w:val="22"/>
        </w:rPr>
        <w:t>Mostowik</w:t>
      </w:r>
      <w:proofErr w:type="spellEnd"/>
      <w:r w:rsidRPr="006C0511">
        <w:rPr>
          <w:rFonts w:ascii="Arial" w:hAnsi="Arial" w:cs="Arial"/>
          <w:sz w:val="22"/>
          <w:szCs w:val="22"/>
        </w:rPr>
        <w:t xml:space="preserve"> tel. 12 618-94-</w:t>
      </w:r>
      <w:r>
        <w:rPr>
          <w:rFonts w:ascii="Arial" w:hAnsi="Arial" w:cs="Arial"/>
          <w:sz w:val="22"/>
          <w:szCs w:val="22"/>
        </w:rPr>
        <w:t>55</w:t>
      </w:r>
    </w:p>
    <w:p w:rsidR="00C348BE" w:rsidRPr="00C348BE" w:rsidRDefault="00C348BE" w:rsidP="00175E5F">
      <w:pPr>
        <w:pStyle w:val="Styl"/>
        <w:spacing w:line="360" w:lineRule="auto"/>
        <w:ind w:left="2832"/>
        <w:jc w:val="both"/>
        <w:rPr>
          <w:rFonts w:ascii="Arial" w:hAnsi="Arial" w:cs="Arial"/>
          <w:sz w:val="18"/>
          <w:szCs w:val="18"/>
        </w:rPr>
      </w:pPr>
    </w:p>
    <w:p w:rsidR="00A15A19" w:rsidRPr="00284539" w:rsidRDefault="00D13A8D" w:rsidP="00A15A19">
      <w:pPr>
        <w:pStyle w:val="Tekstpodstawowy"/>
        <w:numPr>
          <w:ilvl w:val="0"/>
          <w:numId w:val="41"/>
        </w:numPr>
        <w:spacing w:line="360" w:lineRule="auto"/>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Default="00A66420" w:rsidP="00A66420">
      <w:pPr>
        <w:pStyle w:val="Tekstpodstawowy"/>
        <w:spacing w:line="360" w:lineRule="auto"/>
        <w:ind w:left="720"/>
        <w:jc w:val="both"/>
        <w:rPr>
          <w:rFonts w:ascii="Arial" w:hAnsi="Arial" w:cs="Arial"/>
          <w:color w:val="auto"/>
          <w:sz w:val="22"/>
          <w:szCs w:val="22"/>
        </w:rPr>
      </w:pPr>
    </w:p>
    <w:p w:rsidR="003D70B4" w:rsidRDefault="003D70B4" w:rsidP="00A66420">
      <w:pPr>
        <w:pStyle w:val="Tekstpodstawowy"/>
        <w:spacing w:line="360" w:lineRule="auto"/>
        <w:ind w:left="720"/>
        <w:jc w:val="both"/>
        <w:rPr>
          <w:rFonts w:ascii="Arial" w:hAnsi="Arial" w:cs="Arial"/>
          <w:color w:val="auto"/>
          <w:sz w:val="22"/>
          <w:szCs w:val="22"/>
        </w:rPr>
      </w:pPr>
    </w:p>
    <w:p w:rsidR="003D70B4" w:rsidRDefault="003D70B4" w:rsidP="00A66420">
      <w:pPr>
        <w:pStyle w:val="Tekstpodstawowy"/>
        <w:spacing w:line="360" w:lineRule="auto"/>
        <w:ind w:left="720"/>
        <w:jc w:val="both"/>
        <w:rPr>
          <w:rFonts w:ascii="Arial" w:hAnsi="Arial" w:cs="Arial"/>
          <w:color w:val="auto"/>
          <w:sz w:val="22"/>
          <w:szCs w:val="22"/>
        </w:rPr>
      </w:pPr>
    </w:p>
    <w:p w:rsidR="003D70B4" w:rsidRDefault="003D70B4" w:rsidP="00A66420">
      <w:pPr>
        <w:pStyle w:val="Tekstpodstawowy"/>
        <w:spacing w:line="360" w:lineRule="auto"/>
        <w:ind w:left="720"/>
        <w:jc w:val="both"/>
        <w:rPr>
          <w:rFonts w:ascii="Arial" w:hAnsi="Arial" w:cs="Arial"/>
          <w:color w:val="auto"/>
          <w:sz w:val="22"/>
          <w:szCs w:val="22"/>
        </w:rPr>
      </w:pPr>
    </w:p>
    <w:p w:rsidR="003D70B4" w:rsidRDefault="003D70B4"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lastRenderedPageBreak/>
        <w:t>§ 8</w:t>
      </w:r>
    </w:p>
    <w:p w:rsidR="008937A2" w:rsidRPr="002D4BB1" w:rsidRDefault="008937A2" w:rsidP="00E36E06">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E94C02">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C348BE" w:rsidRDefault="008937A2" w:rsidP="00C348BE">
      <w:pPr>
        <w:pStyle w:val="Tekstpodstawowy"/>
        <w:numPr>
          <w:ilvl w:val="0"/>
          <w:numId w:val="37"/>
        </w:numPr>
        <w:overflowPunct w:val="0"/>
        <w:autoSpaceDE w:val="0"/>
        <w:autoSpaceDN w:val="0"/>
        <w:adjustRightInd w:val="0"/>
        <w:spacing w:line="360" w:lineRule="auto"/>
        <w:jc w:val="both"/>
        <w:textAlignment w:val="baseline"/>
        <w:rPr>
          <w:rFonts w:ascii="Arial" w:hAnsi="Arial" w:cs="Arial"/>
          <w:color w:val="auto"/>
          <w:sz w:val="22"/>
          <w:szCs w:val="22"/>
        </w:rPr>
      </w:pPr>
      <w:r w:rsidRPr="002D4BB1">
        <w:rPr>
          <w:rFonts w:ascii="Arial" w:hAnsi="Arial" w:cs="Arial"/>
          <w:color w:val="auto"/>
          <w:sz w:val="22"/>
          <w:szCs w:val="22"/>
        </w:rPr>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C348BE" w:rsidRPr="006D0426" w:rsidRDefault="003D70B4" w:rsidP="006D0426">
      <w:pPr>
        <w:pStyle w:val="Akapitzlist"/>
        <w:numPr>
          <w:ilvl w:val="0"/>
          <w:numId w:val="46"/>
        </w:numPr>
        <w:spacing w:after="0" w:line="360" w:lineRule="auto"/>
        <w:jc w:val="both"/>
        <w:rPr>
          <w:rFonts w:ascii="Arial" w:hAnsi="Arial" w:cs="Arial"/>
          <w:spacing w:val="-3"/>
        </w:rPr>
      </w:pPr>
      <w:r w:rsidRPr="003D70B4">
        <w:rPr>
          <w:rFonts w:ascii="Arial" w:hAnsi="Arial" w:cs="Arial"/>
        </w:rPr>
        <w:t>Zamawiający zaznacza, iż użyte w opisie  przedmiotu zamówienia przykłady nazw własnych produktów bądź producentów dotyczące określonych urządzeń mają jedynie charakter wzorcowy (przykładowy) i dopuszczone jest składanie ofert zawierających rozwiązania równoważne, które spełniają wszystkie minimalne wymagania zama</w:t>
      </w:r>
      <w:r w:rsidR="006D0426">
        <w:rPr>
          <w:rFonts w:ascii="Arial" w:hAnsi="Arial" w:cs="Arial"/>
        </w:rPr>
        <w:t>wiającego</w:t>
      </w:r>
      <w:r w:rsidR="006C29DD">
        <w:rPr>
          <w:rFonts w:ascii="Arial" w:hAnsi="Arial" w:cs="Arial"/>
        </w:rPr>
        <w:t>.</w:t>
      </w:r>
    </w:p>
    <w:p w:rsidR="00C81D21" w:rsidRPr="00B3558B" w:rsidRDefault="008937A2" w:rsidP="00B3558B">
      <w:pPr>
        <w:pStyle w:val="Akapitzlist"/>
        <w:numPr>
          <w:ilvl w:val="0"/>
          <w:numId w:val="37"/>
        </w:numPr>
        <w:spacing w:after="0" w:line="360" w:lineRule="auto"/>
        <w:jc w:val="both"/>
        <w:rPr>
          <w:rFonts w:ascii="Arial" w:hAnsi="Arial" w:cs="Arial"/>
        </w:rPr>
      </w:pPr>
      <w:r w:rsidRPr="00E94C02">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E94C02">
        <w:rPr>
          <w:rFonts w:ascii="Arial" w:hAnsi="Arial" w:cs="Arial"/>
        </w:rPr>
        <w:t xml:space="preserve">  </w:t>
      </w:r>
      <w:r w:rsidR="00846B44" w:rsidRPr="00E94C02">
        <w:rPr>
          <w:rFonts w:ascii="Arial" w:hAnsi="Arial" w:cs="Arial"/>
        </w:rPr>
        <w:t>(Dz. U.2019</w:t>
      </w:r>
      <w:r w:rsidRPr="00E94C02">
        <w:rPr>
          <w:rFonts w:ascii="Arial" w:hAnsi="Arial" w:cs="Arial"/>
        </w:rPr>
        <w:t xml:space="preserve"> poz. 1</w:t>
      </w:r>
      <w:r w:rsidR="00846B44" w:rsidRPr="00E94C02">
        <w:rPr>
          <w:rFonts w:ascii="Arial" w:hAnsi="Arial" w:cs="Arial"/>
        </w:rPr>
        <w:t>781</w:t>
      </w:r>
      <w:r w:rsidRPr="00E94C02">
        <w:rPr>
          <w:rFonts w:ascii="Arial" w:hAnsi="Arial" w:cs="Arial"/>
        </w:rPr>
        <w:t>).</w:t>
      </w:r>
    </w:p>
    <w:p w:rsidR="00C81D21" w:rsidRPr="00B3558B" w:rsidRDefault="00C81D21" w:rsidP="00B3558B">
      <w:pPr>
        <w:pStyle w:val="Akapitzlist"/>
        <w:numPr>
          <w:ilvl w:val="0"/>
          <w:numId w:val="37"/>
        </w:numPr>
        <w:overflowPunct w:val="0"/>
        <w:spacing w:after="0" w:line="360" w:lineRule="auto"/>
        <w:contextualSpacing w:val="0"/>
        <w:jc w:val="both"/>
        <w:rPr>
          <w:rFonts w:ascii="Arial" w:hAnsi="Arial" w:cs="Arial"/>
        </w:rPr>
      </w:pPr>
      <w:r w:rsidRPr="003E4205">
        <w:rPr>
          <w:rFonts w:ascii="Arial" w:hAnsi="Arial" w:cs="Arial"/>
        </w:rPr>
        <w:t>Strony zobowiązują się do wzajemnego spełnienia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zwanym dalej „RODO”, w stosunku do swoich przedstawicieli upoważnionych do zawarcia Umowy i reprezentowania Stron oraz innych osób uczestniczących w jej realizacji, których dane będą udostępnione drugiej Stronie.</w:t>
      </w:r>
    </w:p>
    <w:p w:rsidR="001B1DE5" w:rsidRPr="00E94C02" w:rsidRDefault="008937A2" w:rsidP="00E94C02">
      <w:pPr>
        <w:pStyle w:val="Akapitzlist"/>
        <w:numPr>
          <w:ilvl w:val="0"/>
          <w:numId w:val="37"/>
        </w:numPr>
        <w:spacing w:after="0" w:line="360" w:lineRule="auto"/>
        <w:jc w:val="both"/>
        <w:rPr>
          <w:rFonts w:ascii="Arial" w:hAnsi="Arial" w:cs="Arial"/>
        </w:rPr>
      </w:pPr>
      <w:r w:rsidRPr="00E94C02">
        <w:rPr>
          <w:rFonts w:ascii="Arial" w:hAnsi="Arial" w:cs="Arial"/>
        </w:rPr>
        <w:t xml:space="preserve">Wykonawca oświadcza, że wypełnił obowiązki informacyjne przewidziane w art. 13 lub </w:t>
      </w:r>
      <w:r w:rsidR="007A4D5B">
        <w:rPr>
          <w:rFonts w:ascii="Arial" w:hAnsi="Arial" w:cs="Arial"/>
        </w:rPr>
        <w:t xml:space="preserve">         </w:t>
      </w:r>
      <w:r w:rsidRPr="00E94C02">
        <w:rPr>
          <w:rFonts w:ascii="Arial" w:hAnsi="Arial" w:cs="Arial"/>
        </w:rPr>
        <w:t>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3D70B4" w:rsidRDefault="003D70B4" w:rsidP="00A66420">
      <w:pPr>
        <w:pStyle w:val="Tekstpodstawowy"/>
        <w:spacing w:line="360" w:lineRule="auto"/>
        <w:ind w:firstLine="708"/>
        <w:jc w:val="both"/>
        <w:rPr>
          <w:rFonts w:ascii="Arial" w:hAnsi="Arial" w:cs="Arial"/>
          <w:color w:val="000000"/>
          <w:sz w:val="22"/>
          <w:szCs w:val="22"/>
        </w:rPr>
      </w:pPr>
    </w:p>
    <w:p w:rsidR="00A66420" w:rsidRDefault="00A66420" w:rsidP="00A66420">
      <w:pPr>
        <w:pStyle w:val="Tekstpodstawowy"/>
        <w:spacing w:line="360" w:lineRule="auto"/>
        <w:ind w:firstLine="708"/>
        <w:jc w:val="both"/>
        <w:rPr>
          <w:rFonts w:ascii="Arial" w:hAnsi="Arial" w:cs="Arial"/>
          <w:color w:val="000000"/>
          <w:sz w:val="22"/>
          <w:szCs w:val="22"/>
        </w:rPr>
      </w:pPr>
    </w:p>
    <w:p w:rsidR="00B3558B" w:rsidRPr="002D4BB1" w:rsidRDefault="00B3558B"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lastRenderedPageBreak/>
        <w:t>§ 1</w:t>
      </w:r>
      <w:r w:rsidR="008937A2" w:rsidRPr="002D4BB1">
        <w:rPr>
          <w:rFonts w:ascii="Arial" w:hAnsi="Arial" w:cs="Arial"/>
          <w:color w:val="000000"/>
          <w:sz w:val="22"/>
          <w:szCs w:val="22"/>
        </w:rPr>
        <w:t>0</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B3558B" w:rsidRDefault="00B3558B" w:rsidP="00A66420">
      <w:pPr>
        <w:pStyle w:val="Tekstpodstawowy"/>
        <w:spacing w:line="360" w:lineRule="auto"/>
        <w:ind w:left="708"/>
        <w:jc w:val="both"/>
        <w:rPr>
          <w:rFonts w:ascii="Arial" w:hAnsi="Arial" w:cs="Arial"/>
          <w:color w:val="000000"/>
          <w:sz w:val="22"/>
          <w:szCs w:val="22"/>
        </w:rPr>
      </w:pPr>
    </w:p>
    <w:p w:rsidR="006D1128" w:rsidRPr="002D4BB1" w:rsidRDefault="006D1128"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1</w:t>
      </w:r>
    </w:p>
    <w:p w:rsidR="00A15A19" w:rsidRDefault="00120D84" w:rsidP="002B24C9">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2B24C9">
      <w:pPr>
        <w:pStyle w:val="Tekstpodstawowy"/>
        <w:spacing w:line="360" w:lineRule="auto"/>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1E105A" w:rsidRPr="00E94C02" w:rsidRDefault="00496C75" w:rsidP="00C348BE">
      <w:pPr>
        <w:spacing w:after="0" w:line="240" w:lineRule="auto"/>
        <w:ind w:left="5664"/>
        <w:jc w:val="center"/>
        <w:rPr>
          <w:rFonts w:ascii="Arial" w:hAnsi="Arial" w:cs="Arial"/>
          <w:sz w:val="20"/>
          <w:szCs w:val="20"/>
        </w:rPr>
      </w:pPr>
      <w:r w:rsidRPr="00E94C02">
        <w:rPr>
          <w:rFonts w:ascii="Arial" w:hAnsi="Arial" w:cs="Arial"/>
          <w:sz w:val="20"/>
          <w:szCs w:val="20"/>
        </w:rPr>
        <w:t>(</w:t>
      </w:r>
      <w:r w:rsidRPr="00E94C02">
        <w:rPr>
          <w:rFonts w:ascii="Arial" w:hAnsi="Arial" w:cs="Arial"/>
          <w:i/>
          <w:sz w:val="20"/>
          <w:szCs w:val="20"/>
        </w:rPr>
        <w:t xml:space="preserve">pieczęć i podpis osoby uprawnionej do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Pr="00E94C02">
        <w:rPr>
          <w:rFonts w:ascii="Arial" w:hAnsi="Arial" w:cs="Arial"/>
          <w:i/>
          <w:sz w:val="20"/>
          <w:szCs w:val="20"/>
        </w:rPr>
        <w:t xml:space="preserve">składania oświadczeń woli w imieniu </w:t>
      </w:r>
      <w:r w:rsidR="004F0C2B" w:rsidRPr="00E94C02">
        <w:rPr>
          <w:rFonts w:ascii="Arial" w:hAnsi="Arial" w:cs="Arial"/>
          <w:i/>
          <w:sz w:val="20"/>
          <w:szCs w:val="20"/>
        </w:rPr>
        <w:t xml:space="preserve">   </w:t>
      </w:r>
      <w:r w:rsidR="001227D3" w:rsidRPr="00E94C02">
        <w:rPr>
          <w:rFonts w:ascii="Arial" w:hAnsi="Arial" w:cs="Arial"/>
          <w:i/>
          <w:sz w:val="20"/>
          <w:szCs w:val="20"/>
        </w:rPr>
        <w:t xml:space="preserve">   </w:t>
      </w:r>
      <w:r w:rsidR="0053659C" w:rsidRPr="00E94C02">
        <w:rPr>
          <w:rFonts w:ascii="Arial" w:hAnsi="Arial" w:cs="Arial"/>
          <w:i/>
          <w:sz w:val="20"/>
          <w:szCs w:val="20"/>
        </w:rPr>
        <w:t xml:space="preserve">       </w:t>
      </w:r>
      <w:r w:rsidRPr="00E94C02">
        <w:rPr>
          <w:rFonts w:ascii="Arial" w:hAnsi="Arial" w:cs="Arial"/>
          <w:i/>
          <w:sz w:val="20"/>
          <w:szCs w:val="20"/>
        </w:rPr>
        <w:t>Wykonawcy</w:t>
      </w:r>
      <w:r w:rsidR="00E94C02">
        <w:rPr>
          <w:rFonts w:ascii="Arial" w:hAnsi="Arial" w:cs="Arial"/>
          <w:i/>
          <w:sz w:val="20"/>
          <w:szCs w:val="20"/>
        </w:rPr>
        <w:t>)</w:t>
      </w:r>
    </w:p>
    <w:sectPr w:rsidR="001E105A" w:rsidRPr="00E94C02" w:rsidSect="00C348BE">
      <w:headerReference w:type="default" r:id="rId8"/>
      <w:footerReference w:type="default" r:id="rId9"/>
      <w:pgSz w:w="11906" w:h="16838" w:code="9"/>
      <w:pgMar w:top="1348"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33" w:rsidRDefault="001A2033">
      <w:pPr>
        <w:spacing w:after="0" w:line="240" w:lineRule="auto"/>
      </w:pPr>
      <w:r>
        <w:separator/>
      </w:r>
    </w:p>
  </w:endnote>
  <w:endnote w:type="continuationSeparator" w:id="0">
    <w:p w:rsidR="001A2033" w:rsidRDefault="001A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284539" w:rsidRPr="00284539">
      <w:rPr>
        <w:rFonts w:ascii="Cambria" w:hAnsi="Cambria"/>
        <w:noProof/>
        <w:sz w:val="16"/>
        <w:szCs w:val="16"/>
      </w:rPr>
      <w:t>6</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33" w:rsidRDefault="001A2033">
      <w:pPr>
        <w:spacing w:after="0" w:line="240" w:lineRule="auto"/>
      </w:pPr>
      <w:r>
        <w:separator/>
      </w:r>
    </w:p>
  </w:footnote>
  <w:footnote w:type="continuationSeparator" w:id="0">
    <w:p w:rsidR="001A2033" w:rsidRDefault="001A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523293" w:rsidP="00523293">
    <w:pPr>
      <w:pStyle w:val="Nagwek"/>
      <w:tabs>
        <w:tab w:val="clear" w:pos="4536"/>
        <w:tab w:val="clear" w:pos="9072"/>
        <w:tab w:val="left" w:pos="-426"/>
      </w:tabs>
      <w:jc w:val="center"/>
      <w:rPr>
        <w:rFonts w:ascii="Times New Roman" w:hAnsi="Times New Roman"/>
        <w:sz w:val="20"/>
        <w:szCs w:val="20"/>
      </w:rPr>
    </w:pPr>
    <w:r>
      <w:tab/>
    </w:r>
    <w:r>
      <w:tab/>
    </w:r>
    <w:r>
      <w:tab/>
    </w:r>
    <w:r>
      <w:tab/>
    </w:r>
    <w:r>
      <w:tab/>
    </w:r>
    <w:r>
      <w:tab/>
    </w:r>
    <w:r>
      <w:tab/>
    </w:r>
    <w:r>
      <w:tab/>
      <w:t xml:space="preserve">                          Załącznik nr 4</w:t>
    </w:r>
    <w:r w:rsidR="000C12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4F3C236A"/>
    <w:name w:val="WW8Num6"/>
    <w:lvl w:ilvl="0">
      <w:start w:val="1"/>
      <w:numFmt w:val="decimal"/>
      <w:lvlText w:val="%1."/>
      <w:lvlJc w:val="left"/>
      <w:pPr>
        <w:tabs>
          <w:tab w:val="num" w:pos="-76"/>
        </w:tabs>
        <w:ind w:left="644" w:hanging="360"/>
      </w:pPr>
      <w:rPr>
        <w:rFonts w:ascii="Times New Roman" w:hAnsi="Times New Roman" w:cs="Times New Roman" w:hint="default"/>
        <w:color w:val="auto"/>
        <w:sz w:val="24"/>
        <w:szCs w:val="24"/>
      </w:rPr>
    </w:lvl>
  </w:abstractNum>
  <w:abstractNum w:abstractNumId="1"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F658E"/>
    <w:multiLevelType w:val="hybridMultilevel"/>
    <w:tmpl w:val="EB444BAC"/>
    <w:lvl w:ilvl="0" w:tplc="73B6B036">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1"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6" w15:restartNumberingAfterBreak="0">
    <w:nsid w:val="23652450"/>
    <w:multiLevelType w:val="hybridMultilevel"/>
    <w:tmpl w:val="6388F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4D16CD"/>
    <w:multiLevelType w:val="hybridMultilevel"/>
    <w:tmpl w:val="1EC4AE56"/>
    <w:lvl w:ilvl="0" w:tplc="6A34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FDD636D"/>
    <w:multiLevelType w:val="hybridMultilevel"/>
    <w:tmpl w:val="651C6ECC"/>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753847"/>
    <w:multiLevelType w:val="hybridMultilevel"/>
    <w:tmpl w:val="A9F0CA4C"/>
    <w:lvl w:ilvl="0" w:tplc="3D6E25C8">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313534D"/>
    <w:multiLevelType w:val="hybridMultilevel"/>
    <w:tmpl w:val="67E8A640"/>
    <w:lvl w:ilvl="0" w:tplc="86D2BCC0">
      <w:start w:val="1"/>
      <w:numFmt w:val="decimal"/>
      <w:lvlText w:val="%1."/>
      <w:legacy w:legacy="1" w:legacySpace="0" w:legacyIndent="360"/>
      <w:lvlJc w:val="left"/>
      <w:pPr>
        <w:ind w:left="72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596838B5"/>
    <w:multiLevelType w:val="hybridMultilevel"/>
    <w:tmpl w:val="DCA43610"/>
    <w:lvl w:ilvl="0" w:tplc="6518D506">
      <w:start w:val="1"/>
      <w:numFmt w:val="decimal"/>
      <w:lvlText w:val="%1."/>
      <w:lvlJc w:val="left"/>
      <w:pPr>
        <w:ind w:left="660" w:hanging="360"/>
      </w:pPr>
      <w:rPr>
        <w:rFonts w:ascii="Arial" w:eastAsia="Times New Roman" w:hAnsi="Arial" w:cs="Arial"/>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2"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3E04E0"/>
    <w:multiLevelType w:val="hybridMultilevel"/>
    <w:tmpl w:val="3340A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DB58A8"/>
    <w:multiLevelType w:val="hybridMultilevel"/>
    <w:tmpl w:val="AEE4150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1960A69"/>
    <w:multiLevelType w:val="hybridMultilevel"/>
    <w:tmpl w:val="F028F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B15D7B"/>
    <w:multiLevelType w:val="hybridMultilevel"/>
    <w:tmpl w:val="76DC4BC8"/>
    <w:lvl w:ilvl="0" w:tplc="943ADD02">
      <w:start w:val="5"/>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7A027751"/>
    <w:multiLevelType w:val="hybridMultilevel"/>
    <w:tmpl w:val="533CB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15"/>
  </w:num>
  <w:num w:numId="3">
    <w:abstractNumId w:val="27"/>
  </w:num>
  <w:num w:numId="4">
    <w:abstractNumId w:val="24"/>
  </w:num>
  <w:num w:numId="5">
    <w:abstractNumId w:val="2"/>
  </w:num>
  <w:num w:numId="6">
    <w:abstractNumId w:val="22"/>
  </w:num>
  <w:num w:numId="7">
    <w:abstractNumId w:val="23"/>
  </w:num>
  <w:num w:numId="8">
    <w:abstractNumId w:val="42"/>
  </w:num>
  <w:num w:numId="9">
    <w:abstractNumId w:val="43"/>
  </w:num>
  <w:num w:numId="10">
    <w:abstractNumId w:val="11"/>
  </w:num>
  <w:num w:numId="11">
    <w:abstractNumId w:val="7"/>
  </w:num>
  <w:num w:numId="12">
    <w:abstractNumId w:val="30"/>
  </w:num>
  <w:num w:numId="13">
    <w:abstractNumId w:val="45"/>
  </w:num>
  <w:num w:numId="14">
    <w:abstractNumId w:val="41"/>
  </w:num>
  <w:num w:numId="15">
    <w:abstractNumId w:val="32"/>
  </w:num>
  <w:num w:numId="16">
    <w:abstractNumId w:val="3"/>
  </w:num>
  <w:num w:numId="17">
    <w:abstractNumId w:val="1"/>
  </w:num>
  <w:num w:numId="18">
    <w:abstractNumId w:val="12"/>
  </w:num>
  <w:num w:numId="19">
    <w:abstractNumId w:val="8"/>
  </w:num>
  <w:num w:numId="20">
    <w:abstractNumId w:val="21"/>
  </w:num>
  <w:num w:numId="21">
    <w:abstractNumId w:val="17"/>
  </w:num>
  <w:num w:numId="22">
    <w:abstractNumId w:val="38"/>
  </w:num>
  <w:num w:numId="23">
    <w:abstractNumId w:val="25"/>
  </w:num>
  <w:num w:numId="24">
    <w:abstractNumId w:val="34"/>
  </w:num>
  <w:num w:numId="25">
    <w:abstractNumId w:val="19"/>
  </w:num>
  <w:num w:numId="26">
    <w:abstractNumId w:val="9"/>
  </w:num>
  <w:num w:numId="27">
    <w:abstractNumId w:val="10"/>
  </w:num>
  <w:num w:numId="28">
    <w:abstractNumId w:val="40"/>
  </w:num>
  <w:num w:numId="29">
    <w:abstractNumId w:val="29"/>
  </w:num>
  <w:num w:numId="30">
    <w:abstractNumId w:val="14"/>
  </w:num>
  <w:num w:numId="31">
    <w:abstractNumId w:val="13"/>
  </w:num>
  <w:num w:numId="32">
    <w:abstractNumId w:val="28"/>
  </w:num>
  <w:num w:numId="33">
    <w:abstractNumId w:val="26"/>
  </w:num>
  <w:num w:numId="34">
    <w:abstractNumId w:val="6"/>
  </w:num>
  <w:num w:numId="35">
    <w:abstractNumId w:val="39"/>
  </w:num>
  <w:num w:numId="36">
    <w:abstractNumId w:val="5"/>
  </w:num>
  <w:num w:numId="37">
    <w:abstractNumId w:val="31"/>
  </w:num>
  <w:num w:numId="38">
    <w:abstractNumId w:val="18"/>
  </w:num>
  <w:num w:numId="39">
    <w:abstractNumId w:val="20"/>
  </w:num>
  <w:num w:numId="40">
    <w:abstractNumId w:val="16"/>
  </w:num>
  <w:num w:numId="41">
    <w:abstractNumId w:val="33"/>
  </w:num>
  <w:num w:numId="42">
    <w:abstractNumId w:val="0"/>
  </w:num>
  <w:num w:numId="43">
    <w:abstractNumId w:val="35"/>
  </w:num>
  <w:num w:numId="44">
    <w:abstractNumId w:val="36"/>
  </w:num>
  <w:num w:numId="45">
    <w:abstractNumId w:val="44"/>
  </w:num>
  <w:num w:numId="46">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06"/>
    <w:rsid w:val="0000014F"/>
    <w:rsid w:val="000036F8"/>
    <w:rsid w:val="00004A3F"/>
    <w:rsid w:val="00006F04"/>
    <w:rsid w:val="00014961"/>
    <w:rsid w:val="00022CAC"/>
    <w:rsid w:val="00023D8E"/>
    <w:rsid w:val="00023F4D"/>
    <w:rsid w:val="00024DA1"/>
    <w:rsid w:val="0002536B"/>
    <w:rsid w:val="00032546"/>
    <w:rsid w:val="000365D3"/>
    <w:rsid w:val="00040324"/>
    <w:rsid w:val="000411C8"/>
    <w:rsid w:val="000413F5"/>
    <w:rsid w:val="000418F3"/>
    <w:rsid w:val="000434F2"/>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6459"/>
    <w:rsid w:val="000A7825"/>
    <w:rsid w:val="000B2FE1"/>
    <w:rsid w:val="000B4519"/>
    <w:rsid w:val="000C12EE"/>
    <w:rsid w:val="000C3A57"/>
    <w:rsid w:val="000C3C69"/>
    <w:rsid w:val="000D50CA"/>
    <w:rsid w:val="000E62CB"/>
    <w:rsid w:val="00107B80"/>
    <w:rsid w:val="001164A7"/>
    <w:rsid w:val="001172A6"/>
    <w:rsid w:val="00120D84"/>
    <w:rsid w:val="001223BB"/>
    <w:rsid w:val="001227D3"/>
    <w:rsid w:val="00123683"/>
    <w:rsid w:val="001251E6"/>
    <w:rsid w:val="00126929"/>
    <w:rsid w:val="00126AF5"/>
    <w:rsid w:val="00136694"/>
    <w:rsid w:val="00143351"/>
    <w:rsid w:val="0014526B"/>
    <w:rsid w:val="00154ADF"/>
    <w:rsid w:val="001638DE"/>
    <w:rsid w:val="00175E5F"/>
    <w:rsid w:val="001821EC"/>
    <w:rsid w:val="00186158"/>
    <w:rsid w:val="00187FC2"/>
    <w:rsid w:val="001947F6"/>
    <w:rsid w:val="0019621E"/>
    <w:rsid w:val="001A2033"/>
    <w:rsid w:val="001A4033"/>
    <w:rsid w:val="001A71A9"/>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1556"/>
    <w:rsid w:val="00253287"/>
    <w:rsid w:val="00254807"/>
    <w:rsid w:val="002702D6"/>
    <w:rsid w:val="00270E93"/>
    <w:rsid w:val="00275A8C"/>
    <w:rsid w:val="00282738"/>
    <w:rsid w:val="00283643"/>
    <w:rsid w:val="002839E7"/>
    <w:rsid w:val="00284539"/>
    <w:rsid w:val="00287052"/>
    <w:rsid w:val="002A1A97"/>
    <w:rsid w:val="002A3ED6"/>
    <w:rsid w:val="002A5656"/>
    <w:rsid w:val="002A6686"/>
    <w:rsid w:val="002B24C9"/>
    <w:rsid w:val="002B283C"/>
    <w:rsid w:val="002B523E"/>
    <w:rsid w:val="002C5F83"/>
    <w:rsid w:val="002D4BB1"/>
    <w:rsid w:val="002D4F93"/>
    <w:rsid w:val="002D5762"/>
    <w:rsid w:val="002E297D"/>
    <w:rsid w:val="00313B9D"/>
    <w:rsid w:val="00332B71"/>
    <w:rsid w:val="00333758"/>
    <w:rsid w:val="00353035"/>
    <w:rsid w:val="00353E5F"/>
    <w:rsid w:val="0036379C"/>
    <w:rsid w:val="00372B3E"/>
    <w:rsid w:val="003815EE"/>
    <w:rsid w:val="00397A3B"/>
    <w:rsid w:val="003A0BD0"/>
    <w:rsid w:val="003A23AD"/>
    <w:rsid w:val="003C00AE"/>
    <w:rsid w:val="003D574D"/>
    <w:rsid w:val="003D6892"/>
    <w:rsid w:val="003D70B4"/>
    <w:rsid w:val="003E0475"/>
    <w:rsid w:val="003F1F96"/>
    <w:rsid w:val="00401023"/>
    <w:rsid w:val="00402234"/>
    <w:rsid w:val="00407E2F"/>
    <w:rsid w:val="00410947"/>
    <w:rsid w:val="00410D29"/>
    <w:rsid w:val="00416D84"/>
    <w:rsid w:val="00424FF9"/>
    <w:rsid w:val="00426CF6"/>
    <w:rsid w:val="00427202"/>
    <w:rsid w:val="00427229"/>
    <w:rsid w:val="00444111"/>
    <w:rsid w:val="00453865"/>
    <w:rsid w:val="00453E1E"/>
    <w:rsid w:val="00457F71"/>
    <w:rsid w:val="00464114"/>
    <w:rsid w:val="0046665E"/>
    <w:rsid w:val="00471370"/>
    <w:rsid w:val="00477069"/>
    <w:rsid w:val="0048340C"/>
    <w:rsid w:val="0048417B"/>
    <w:rsid w:val="00485E21"/>
    <w:rsid w:val="00491F67"/>
    <w:rsid w:val="00496C75"/>
    <w:rsid w:val="00496E93"/>
    <w:rsid w:val="004B4A18"/>
    <w:rsid w:val="004C5FA7"/>
    <w:rsid w:val="004C7074"/>
    <w:rsid w:val="004E273E"/>
    <w:rsid w:val="004E492E"/>
    <w:rsid w:val="004F0C2B"/>
    <w:rsid w:val="00510173"/>
    <w:rsid w:val="00513C8A"/>
    <w:rsid w:val="005158F0"/>
    <w:rsid w:val="00523293"/>
    <w:rsid w:val="0053659C"/>
    <w:rsid w:val="00541BDB"/>
    <w:rsid w:val="00544A58"/>
    <w:rsid w:val="00547161"/>
    <w:rsid w:val="00566C48"/>
    <w:rsid w:val="00572F8E"/>
    <w:rsid w:val="005754DC"/>
    <w:rsid w:val="00583CA8"/>
    <w:rsid w:val="0059263A"/>
    <w:rsid w:val="005951D6"/>
    <w:rsid w:val="00596004"/>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0A"/>
    <w:rsid w:val="00666D1E"/>
    <w:rsid w:val="00672466"/>
    <w:rsid w:val="006807A8"/>
    <w:rsid w:val="00685206"/>
    <w:rsid w:val="00686BB4"/>
    <w:rsid w:val="006927A1"/>
    <w:rsid w:val="006A16BF"/>
    <w:rsid w:val="006A703D"/>
    <w:rsid w:val="006C066F"/>
    <w:rsid w:val="006C1A4F"/>
    <w:rsid w:val="006C29DD"/>
    <w:rsid w:val="006D0426"/>
    <w:rsid w:val="006D1128"/>
    <w:rsid w:val="006D1E2C"/>
    <w:rsid w:val="006D2553"/>
    <w:rsid w:val="006D2B33"/>
    <w:rsid w:val="006D4E1E"/>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805E1"/>
    <w:rsid w:val="007948B9"/>
    <w:rsid w:val="007973F4"/>
    <w:rsid w:val="007A0C56"/>
    <w:rsid w:val="007A10AC"/>
    <w:rsid w:val="007A4D5B"/>
    <w:rsid w:val="007A6AB1"/>
    <w:rsid w:val="007B142E"/>
    <w:rsid w:val="007C4F59"/>
    <w:rsid w:val="007C5C08"/>
    <w:rsid w:val="007C752C"/>
    <w:rsid w:val="007D0A24"/>
    <w:rsid w:val="007E03C7"/>
    <w:rsid w:val="007E10E8"/>
    <w:rsid w:val="007E2D2A"/>
    <w:rsid w:val="007E337A"/>
    <w:rsid w:val="007F0BB8"/>
    <w:rsid w:val="007F42EE"/>
    <w:rsid w:val="0080698F"/>
    <w:rsid w:val="00811A4D"/>
    <w:rsid w:val="0081710C"/>
    <w:rsid w:val="00817841"/>
    <w:rsid w:val="0083612C"/>
    <w:rsid w:val="00840201"/>
    <w:rsid w:val="00843BDD"/>
    <w:rsid w:val="00846B44"/>
    <w:rsid w:val="008475E1"/>
    <w:rsid w:val="00847F15"/>
    <w:rsid w:val="00852D8C"/>
    <w:rsid w:val="0085595C"/>
    <w:rsid w:val="00857803"/>
    <w:rsid w:val="00862FF6"/>
    <w:rsid w:val="00873227"/>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354E2"/>
    <w:rsid w:val="009467A1"/>
    <w:rsid w:val="00966351"/>
    <w:rsid w:val="009668F1"/>
    <w:rsid w:val="00971AE9"/>
    <w:rsid w:val="00973280"/>
    <w:rsid w:val="00985729"/>
    <w:rsid w:val="00997697"/>
    <w:rsid w:val="009A051A"/>
    <w:rsid w:val="009A2404"/>
    <w:rsid w:val="009A5841"/>
    <w:rsid w:val="009B0633"/>
    <w:rsid w:val="009B1048"/>
    <w:rsid w:val="009B3339"/>
    <w:rsid w:val="009B6E6B"/>
    <w:rsid w:val="009C7D9F"/>
    <w:rsid w:val="009D5383"/>
    <w:rsid w:val="009E1114"/>
    <w:rsid w:val="009E2534"/>
    <w:rsid w:val="009E729C"/>
    <w:rsid w:val="009F35FA"/>
    <w:rsid w:val="00A0124B"/>
    <w:rsid w:val="00A10847"/>
    <w:rsid w:val="00A13657"/>
    <w:rsid w:val="00A15A19"/>
    <w:rsid w:val="00A1602B"/>
    <w:rsid w:val="00A21AC0"/>
    <w:rsid w:val="00A25E61"/>
    <w:rsid w:val="00A37714"/>
    <w:rsid w:val="00A400F3"/>
    <w:rsid w:val="00A628CE"/>
    <w:rsid w:val="00A66420"/>
    <w:rsid w:val="00A724CD"/>
    <w:rsid w:val="00A73344"/>
    <w:rsid w:val="00A74594"/>
    <w:rsid w:val="00A83419"/>
    <w:rsid w:val="00A83BB4"/>
    <w:rsid w:val="00A87C2D"/>
    <w:rsid w:val="00A93C08"/>
    <w:rsid w:val="00AD1672"/>
    <w:rsid w:val="00AE072B"/>
    <w:rsid w:val="00AE2923"/>
    <w:rsid w:val="00AE586F"/>
    <w:rsid w:val="00AE603F"/>
    <w:rsid w:val="00AF1007"/>
    <w:rsid w:val="00AF135E"/>
    <w:rsid w:val="00AF1C00"/>
    <w:rsid w:val="00AF2240"/>
    <w:rsid w:val="00B20F9F"/>
    <w:rsid w:val="00B2553A"/>
    <w:rsid w:val="00B34B33"/>
    <w:rsid w:val="00B3558B"/>
    <w:rsid w:val="00B375FA"/>
    <w:rsid w:val="00B43904"/>
    <w:rsid w:val="00B44E75"/>
    <w:rsid w:val="00B45235"/>
    <w:rsid w:val="00B5178A"/>
    <w:rsid w:val="00B61B2B"/>
    <w:rsid w:val="00B665DC"/>
    <w:rsid w:val="00B811CD"/>
    <w:rsid w:val="00B82BDA"/>
    <w:rsid w:val="00B84361"/>
    <w:rsid w:val="00BA60EB"/>
    <w:rsid w:val="00BB1EB9"/>
    <w:rsid w:val="00BC309D"/>
    <w:rsid w:val="00BC7046"/>
    <w:rsid w:val="00BD4287"/>
    <w:rsid w:val="00BD434F"/>
    <w:rsid w:val="00BD7FD0"/>
    <w:rsid w:val="00BE2404"/>
    <w:rsid w:val="00BE5CF3"/>
    <w:rsid w:val="00BF323F"/>
    <w:rsid w:val="00C0361D"/>
    <w:rsid w:val="00C15594"/>
    <w:rsid w:val="00C22AE9"/>
    <w:rsid w:val="00C25AA3"/>
    <w:rsid w:val="00C30087"/>
    <w:rsid w:val="00C336EE"/>
    <w:rsid w:val="00C33861"/>
    <w:rsid w:val="00C348BE"/>
    <w:rsid w:val="00C44AE5"/>
    <w:rsid w:val="00C709A0"/>
    <w:rsid w:val="00C71987"/>
    <w:rsid w:val="00C736E4"/>
    <w:rsid w:val="00C76954"/>
    <w:rsid w:val="00C81D21"/>
    <w:rsid w:val="00C9400E"/>
    <w:rsid w:val="00CA01ED"/>
    <w:rsid w:val="00CA22C6"/>
    <w:rsid w:val="00CA7C5D"/>
    <w:rsid w:val="00CA7E22"/>
    <w:rsid w:val="00CB3817"/>
    <w:rsid w:val="00CC7CF0"/>
    <w:rsid w:val="00CD21A3"/>
    <w:rsid w:val="00CD6060"/>
    <w:rsid w:val="00CD7728"/>
    <w:rsid w:val="00CD7A46"/>
    <w:rsid w:val="00CE2F0D"/>
    <w:rsid w:val="00CE4B9B"/>
    <w:rsid w:val="00CF1491"/>
    <w:rsid w:val="00CF29A2"/>
    <w:rsid w:val="00CF3721"/>
    <w:rsid w:val="00D005CD"/>
    <w:rsid w:val="00D0374B"/>
    <w:rsid w:val="00D10DFC"/>
    <w:rsid w:val="00D138B5"/>
    <w:rsid w:val="00D13A8D"/>
    <w:rsid w:val="00D167EF"/>
    <w:rsid w:val="00D16D03"/>
    <w:rsid w:val="00D177D4"/>
    <w:rsid w:val="00D204AF"/>
    <w:rsid w:val="00D2711F"/>
    <w:rsid w:val="00D32CF0"/>
    <w:rsid w:val="00D433F0"/>
    <w:rsid w:val="00D44EE9"/>
    <w:rsid w:val="00D729AF"/>
    <w:rsid w:val="00D7775D"/>
    <w:rsid w:val="00D85698"/>
    <w:rsid w:val="00D90C7E"/>
    <w:rsid w:val="00D90FF9"/>
    <w:rsid w:val="00D9165F"/>
    <w:rsid w:val="00D9301C"/>
    <w:rsid w:val="00D944BB"/>
    <w:rsid w:val="00D9702B"/>
    <w:rsid w:val="00D9721A"/>
    <w:rsid w:val="00DA2A37"/>
    <w:rsid w:val="00DA5671"/>
    <w:rsid w:val="00DC61F4"/>
    <w:rsid w:val="00DC743A"/>
    <w:rsid w:val="00DD161A"/>
    <w:rsid w:val="00DE3D2D"/>
    <w:rsid w:val="00DF1C21"/>
    <w:rsid w:val="00DF2716"/>
    <w:rsid w:val="00DF3A29"/>
    <w:rsid w:val="00E018D0"/>
    <w:rsid w:val="00E124AA"/>
    <w:rsid w:val="00E13F58"/>
    <w:rsid w:val="00E22CFD"/>
    <w:rsid w:val="00E2428F"/>
    <w:rsid w:val="00E24F33"/>
    <w:rsid w:val="00E36E06"/>
    <w:rsid w:val="00E47FFA"/>
    <w:rsid w:val="00E52DDF"/>
    <w:rsid w:val="00E54FC0"/>
    <w:rsid w:val="00E67F42"/>
    <w:rsid w:val="00E70958"/>
    <w:rsid w:val="00E75DB2"/>
    <w:rsid w:val="00E80FFA"/>
    <w:rsid w:val="00E94C02"/>
    <w:rsid w:val="00EA210A"/>
    <w:rsid w:val="00EA2866"/>
    <w:rsid w:val="00EB582E"/>
    <w:rsid w:val="00EC7D25"/>
    <w:rsid w:val="00ED189B"/>
    <w:rsid w:val="00ED416E"/>
    <w:rsid w:val="00ED64A5"/>
    <w:rsid w:val="00EE51E3"/>
    <w:rsid w:val="00EF0ED5"/>
    <w:rsid w:val="00F06836"/>
    <w:rsid w:val="00F079DA"/>
    <w:rsid w:val="00F10A37"/>
    <w:rsid w:val="00F12C33"/>
    <w:rsid w:val="00F14025"/>
    <w:rsid w:val="00F155CE"/>
    <w:rsid w:val="00F21B8F"/>
    <w:rsid w:val="00F2273F"/>
    <w:rsid w:val="00F235BF"/>
    <w:rsid w:val="00F23BEA"/>
    <w:rsid w:val="00F33040"/>
    <w:rsid w:val="00F338F0"/>
    <w:rsid w:val="00F45702"/>
    <w:rsid w:val="00F45A59"/>
    <w:rsid w:val="00F52A58"/>
    <w:rsid w:val="00F55A22"/>
    <w:rsid w:val="00F60C1C"/>
    <w:rsid w:val="00F664F7"/>
    <w:rsid w:val="00F7065A"/>
    <w:rsid w:val="00F739DF"/>
    <w:rsid w:val="00F769B8"/>
    <w:rsid w:val="00F82C4E"/>
    <w:rsid w:val="00F91F02"/>
    <w:rsid w:val="00F92258"/>
    <w:rsid w:val="00F929EC"/>
    <w:rsid w:val="00F931A4"/>
    <w:rsid w:val="00FA2F7A"/>
    <w:rsid w:val="00FA4DA3"/>
    <w:rsid w:val="00FC5E5E"/>
    <w:rsid w:val="00FC6E1F"/>
    <w:rsid w:val="00FC7429"/>
    <w:rsid w:val="00FC77BE"/>
    <w:rsid w:val="00FD1D9F"/>
    <w:rsid w:val="00FD34AC"/>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0A233"/>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CW_Lista,Wypunktowanie,L1,Numerowanie,Akapit z listą BS,Preambuła,List Paragraph,BulletC,Wyliczanie,Obiekt,Akapit z listą31,Bullets,List Paragraph1,T_SZ_List Paragraph,Kolorowa lista — akcent 11,lp1,Dot p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uiPriority w:val="99"/>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Podsis rysunku Znak,CW_Lista Znak,Wypunktowanie Znak,L1 Znak,Numerowanie Znak,Akapit z listą BS Znak,Preambuła Znak,List Paragraph Znak,BulletC Znak,Wyliczanie Znak,Obiekt Znak,Akapit z listą31 Znak,Bullets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uiPriority w:val="99"/>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 w:type="character" w:customStyle="1" w:styleId="tabela1">
    <w:name w:val="tabela1"/>
    <w:rsid w:val="00175E5F"/>
    <w:rPr>
      <w:rFonts w:ascii="Arial" w:hAnsi="Arial" w:cs="Arial" w:hint="default"/>
      <w:b w:val="0"/>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76DC0-5B76-4BC9-B968-14951AF3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1515</Words>
  <Characters>9094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urspab</dc:creator>
  <cp:lastModifiedBy>Magdalena Stoczyńska</cp:lastModifiedBy>
  <cp:revision>2</cp:revision>
  <cp:lastPrinted>2022-03-14T09:10:00Z</cp:lastPrinted>
  <dcterms:created xsi:type="dcterms:W3CDTF">2024-05-13T07:39:00Z</dcterms:created>
  <dcterms:modified xsi:type="dcterms:W3CDTF">2024-05-13T07:39:00Z</dcterms:modified>
</cp:coreProperties>
</file>