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5DF09072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131CE">
        <w:rPr>
          <w:rFonts w:ascii="Calibri" w:hAnsi="Calibri"/>
          <w:b/>
          <w:sz w:val="21"/>
          <w:szCs w:val="21"/>
        </w:rPr>
        <w:t>82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04D93FB0" w:rsidR="00DE7730" w:rsidRPr="000B660B" w:rsidRDefault="00DE7730" w:rsidP="000B660B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0B660B" w:rsidRPr="000B660B">
        <w:rPr>
          <w:rFonts w:asciiTheme="minorHAnsi" w:hAnsiTheme="minorHAnsi" w:cstheme="minorHAnsi"/>
          <w:b/>
          <w:sz w:val="21"/>
          <w:szCs w:val="21"/>
        </w:rPr>
        <w:t xml:space="preserve">odbiór i zagospodarowanie segregowanych nieczystości stałych powstałych na terenie </w:t>
      </w:r>
      <w:r w:rsidR="007131CE">
        <w:rPr>
          <w:rFonts w:asciiTheme="minorHAnsi" w:hAnsiTheme="minorHAnsi" w:cstheme="minorHAnsi"/>
          <w:b/>
          <w:sz w:val="21"/>
          <w:szCs w:val="21"/>
        </w:rPr>
        <w:t>Oddziału Regionalnego</w:t>
      </w:r>
      <w:r w:rsidR="000B660B" w:rsidRPr="000B660B">
        <w:rPr>
          <w:rFonts w:asciiTheme="minorHAnsi" w:hAnsiTheme="minorHAnsi" w:cstheme="minorHAnsi"/>
          <w:b/>
          <w:sz w:val="21"/>
          <w:szCs w:val="21"/>
        </w:rPr>
        <w:t xml:space="preserve"> Kasy Rolniczego Ubezpieczenia Społecznego w </w:t>
      </w:r>
      <w:r w:rsidR="007131CE">
        <w:rPr>
          <w:rFonts w:asciiTheme="minorHAnsi" w:hAnsiTheme="minorHAnsi" w:cstheme="minorHAnsi"/>
          <w:b/>
          <w:sz w:val="21"/>
          <w:szCs w:val="21"/>
        </w:rPr>
        <w:t>Lublinie</w:t>
      </w:r>
      <w:r w:rsidR="00824748">
        <w:rPr>
          <w:rFonts w:asciiTheme="minorHAnsi" w:hAnsiTheme="minorHAnsi" w:cstheme="minorHAnsi"/>
          <w:b/>
          <w:sz w:val="21"/>
          <w:szCs w:val="21"/>
        </w:rPr>
        <w:t xml:space="preserve"> w trakcie jej bieżącej pracy </w:t>
      </w:r>
      <w:r w:rsidR="0073534B">
        <w:rPr>
          <w:rFonts w:asciiTheme="minorHAnsi" w:hAnsiTheme="minorHAnsi" w:cstheme="minorHAnsi"/>
          <w:b/>
          <w:sz w:val="21"/>
          <w:szCs w:val="21"/>
        </w:rPr>
        <w:br/>
      </w:r>
      <w:r w:rsidR="000B660B" w:rsidRPr="000B660B">
        <w:rPr>
          <w:rFonts w:asciiTheme="minorHAnsi" w:hAnsiTheme="minorHAnsi" w:cstheme="minorHAnsi"/>
          <w:b/>
          <w:sz w:val="21"/>
          <w:szCs w:val="21"/>
        </w:rPr>
        <w:t>i funkcjonowania</w:t>
      </w:r>
      <w:r w:rsidR="00C146CE" w:rsidRPr="006F4565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9C0F33A" w14:textId="77777777" w:rsidR="00363D68" w:rsidRDefault="00363D68" w:rsidP="00F71B9E">
      <w:pPr>
        <w:rPr>
          <w:rFonts w:eastAsia="Calibri"/>
          <w:sz w:val="12"/>
          <w:szCs w:val="12"/>
          <w:lang w:eastAsia="en-US"/>
        </w:rPr>
      </w:pPr>
    </w:p>
    <w:p w14:paraId="6A3FCB8A" w14:textId="77777777" w:rsidR="00363D68" w:rsidRPr="00E976D7" w:rsidRDefault="00363D68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5997EB54" w14:textId="77777777" w:rsidR="008245B0" w:rsidRDefault="008245B0" w:rsidP="00B25073">
      <w:pPr>
        <w:pStyle w:val="Bezodstpw"/>
        <w:rPr>
          <w:rFonts w:ascii="Calibri" w:hAnsi="Calibri"/>
          <w:sz w:val="18"/>
          <w:szCs w:val="18"/>
        </w:rPr>
      </w:pPr>
    </w:p>
    <w:p w14:paraId="64CD986E" w14:textId="77777777" w:rsidR="00F8544C" w:rsidRDefault="00F8544C" w:rsidP="0076387B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  <w:sectPr w:rsidR="00F8544C" w:rsidSect="00E92644">
          <w:headerReference w:type="default" r:id="rId9"/>
          <w:footerReference w:type="default" r:id="rId10"/>
          <w:pgSz w:w="11906" w:h="16838"/>
          <w:pgMar w:top="238" w:right="1418" w:bottom="249" w:left="1418" w:header="454" w:footer="510" w:gutter="0"/>
          <w:cols w:space="708"/>
          <w:docGrid w:linePitch="360"/>
        </w:sectPr>
      </w:pPr>
    </w:p>
    <w:p w14:paraId="22D2FD8A" w14:textId="77777777" w:rsidR="0076387B" w:rsidRDefault="0076387B" w:rsidP="00843908">
      <w:pPr>
        <w:shd w:val="clear" w:color="auto" w:fill="FFFFFF"/>
        <w:tabs>
          <w:tab w:val="left" w:pos="851"/>
        </w:tabs>
        <w:spacing w:before="274" w:line="274" w:lineRule="exact"/>
        <w:ind w:left="851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 xml:space="preserve">kalkulacja przedmiotu zamówienia, składa się z następujących pozycji: </w:t>
      </w:r>
    </w:p>
    <w:tbl>
      <w:tblPr>
        <w:tblW w:w="13740" w:type="dxa"/>
        <w:tblInd w:w="7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460"/>
        <w:gridCol w:w="1080"/>
        <w:gridCol w:w="720"/>
        <w:gridCol w:w="1120"/>
        <w:gridCol w:w="820"/>
        <w:gridCol w:w="1120"/>
        <w:gridCol w:w="1240"/>
        <w:gridCol w:w="760"/>
        <w:gridCol w:w="1240"/>
        <w:gridCol w:w="700"/>
        <w:gridCol w:w="1380"/>
        <w:gridCol w:w="1500"/>
      </w:tblGrid>
      <w:tr w:rsidR="00837FDF" w:rsidRPr="00837FDF" w14:paraId="7575CEB2" w14:textId="77777777" w:rsidTr="00837FDF">
        <w:trPr>
          <w:trHeight w:val="420"/>
        </w:trPr>
        <w:tc>
          <w:tcPr>
            <w:tcW w:w="20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39C5B8F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frakcja</w:t>
            </w:r>
          </w:p>
        </w:tc>
        <w:tc>
          <w:tcPr>
            <w:tcW w:w="116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1556E4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</w:rPr>
            </w:pPr>
            <w:r w:rsidRPr="00837FDF">
              <w:rPr>
                <w:rFonts w:ascii="Calibri" w:hAnsi="Calibri" w:cs="Calibri"/>
              </w:rPr>
              <w:t>kalkulacja cenowa:</w:t>
            </w:r>
          </w:p>
        </w:tc>
      </w:tr>
      <w:tr w:rsidR="00837FDF" w:rsidRPr="00837FDF" w14:paraId="762C81ED" w14:textId="77777777" w:rsidTr="00837FDF">
        <w:trPr>
          <w:trHeight w:val="435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78890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18EC691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dane szacunkowe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D6482BE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3F8733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okres realizacji przedmiotu zamówienia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69B82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 / #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CBD8C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VAT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16487E9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837FDF" w:rsidRPr="00837FDF" w14:paraId="6FFC094F" w14:textId="77777777" w:rsidTr="00837FDF">
        <w:trPr>
          <w:trHeight w:val="480"/>
        </w:trPr>
        <w:tc>
          <w:tcPr>
            <w:tcW w:w="20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1479A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EA4A502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D5AEAD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jm</w:t>
            </w:r>
            <w:proofErr w:type="spellEnd"/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03EFD48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ilość wywozu w okresie</w:t>
            </w:r>
          </w:p>
        </w:tc>
        <w:tc>
          <w:tcPr>
            <w:tcW w:w="1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A29FF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9F061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7A3C9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133B19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CF093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5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9836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837FDF" w:rsidRPr="00837FDF" w14:paraId="355D0FC7" w14:textId="77777777" w:rsidTr="00837FDF">
        <w:trPr>
          <w:trHeight w:val="240"/>
        </w:trPr>
        <w:tc>
          <w:tcPr>
            <w:tcW w:w="2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2FE16A8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37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58B807B7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270CEBC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6E6E6"/>
            <w:vAlign w:val="center"/>
            <w:hideMark/>
          </w:tcPr>
          <w:p w14:paraId="35BDBAC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4AB473A9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07C5F9C8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10C29E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6E6"/>
            <w:vAlign w:val="center"/>
            <w:hideMark/>
          </w:tcPr>
          <w:p w14:paraId="5AB037E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FDF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</w:p>
        </w:tc>
      </w:tr>
      <w:tr w:rsidR="00837FDF" w:rsidRPr="00837FDF" w14:paraId="02FF26B2" w14:textId="77777777" w:rsidTr="00837FDF">
        <w:trPr>
          <w:trHeight w:val="660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E3318F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segregowane nieczystości stałe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277A1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nieczystości stałe pozostałe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42D8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2 200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6A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26B3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5127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1338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B5E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632697F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01.09.2024  -  31.08.2027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1B7C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4123B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191B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F91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37FDF" w:rsidRPr="00837FDF" w14:paraId="0B820AA8" w14:textId="77777777" w:rsidTr="00837FDF">
        <w:trPr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3782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3C9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papier, tektura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14:paraId="37A3267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1 100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E3F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9BA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FF5E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8E359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BE0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9D4CD37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731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86D4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152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BF3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37FDF" w:rsidRPr="00837FDF" w14:paraId="37DF2EA2" w14:textId="77777777" w:rsidTr="00837FDF">
        <w:trPr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7D91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0CF70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metale, tworzywa sztuczne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14:paraId="4982B229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9AAC2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27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DFF88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0DCC0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6B2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F84987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986D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259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2916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4398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37FDF" w:rsidRPr="00837FDF" w14:paraId="28C20EC4" w14:textId="77777777" w:rsidTr="00837FDF">
        <w:trPr>
          <w:trHeight w:val="660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CC0BE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DBD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37FDF">
              <w:rPr>
                <w:rFonts w:ascii="Calibri" w:hAnsi="Calibri" w:cs="Calibri"/>
                <w:color w:val="000000"/>
                <w:sz w:val="16"/>
                <w:szCs w:val="16"/>
              </w:rPr>
              <w:t>szkło bezbarwne, kolorowe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3BE7B"/>
            <w:vAlign w:val="center"/>
            <w:hideMark/>
          </w:tcPr>
          <w:p w14:paraId="0EE198E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110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E9A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litr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A4D17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F6E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m-c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A205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523D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36 miesięcy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A11BF63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E88B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10373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E1C48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FD744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837FDF" w:rsidRPr="00837FDF" w14:paraId="01DDAB55" w14:textId="77777777" w:rsidTr="00837FDF">
        <w:trPr>
          <w:trHeight w:val="930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3E7C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odbiory ponadnormatywne, w tym odpady biodegradowalne (po zgłoszeniu takiej potrzeby przez Zamawiającego)</w:t>
            </w: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E73F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837FDF">
              <w:rPr>
                <w:rFonts w:ascii="Calibri" w:hAnsi="Calibri" w:cs="Calibri"/>
                <w:color w:val="000000"/>
              </w:rPr>
              <w:t>całkowity koszt odbiorów ponadnormatywnych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E51AC" w14:textId="2B34CC67" w:rsidR="00837FDF" w:rsidRPr="00837FDF" w:rsidRDefault="00584F2E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9 259,26</w:t>
            </w:r>
            <w:r w:rsidR="00837FDF" w:rsidRPr="00837F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3D02201" w14:textId="77777777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5722" w14:textId="6F9CC5C9" w:rsidR="00837FDF" w:rsidRPr="00837FDF" w:rsidRDefault="00584F2E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9 259,26</w:t>
            </w:r>
            <w:r w:rsidR="00837FDF" w:rsidRPr="00837F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C73DE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8%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CE31" w14:textId="3A9F2F5B" w:rsidR="00837FDF" w:rsidRPr="00837FDF" w:rsidRDefault="00584F2E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740,74</w:t>
            </w:r>
            <w:r w:rsidR="00837FDF" w:rsidRPr="00837FDF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zł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3DD4D" w14:textId="345A2CA3" w:rsidR="00837FDF" w:rsidRPr="00837FDF" w:rsidRDefault="00584F2E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10 0</w:t>
            </w:r>
            <w:r w:rsidR="00837FDF"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00,00 zł</w:t>
            </w:r>
          </w:p>
        </w:tc>
      </w:tr>
      <w:tr w:rsidR="00837FDF" w:rsidRPr="00837FDF" w14:paraId="6D8D245E" w14:textId="77777777" w:rsidTr="00837FDF">
        <w:trPr>
          <w:trHeight w:val="570"/>
        </w:trPr>
        <w:tc>
          <w:tcPr>
            <w:tcW w:w="137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2914E" w14:textId="4DBF2F29" w:rsidR="00837FDF" w:rsidRPr="00837FDF" w:rsidRDefault="00837FDF" w:rsidP="00837FDF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</w:rPr>
            </w:pPr>
            <w:r w:rsidRPr="00837FDF">
              <w:rPr>
                <w:rFonts w:ascii="Calibri" w:hAnsi="Calibri" w:cs="Calibri"/>
                <w:b/>
                <w:bCs/>
                <w:color w:val="000000"/>
              </w:rPr>
              <w:t>koszt dzierżawy/wynajmu pojemników/worków/opakowań</w:t>
            </w:r>
            <w:r w:rsidR="007131CE">
              <w:rPr>
                <w:rFonts w:ascii="Calibri" w:hAnsi="Calibri" w:cs="Calibri"/>
                <w:b/>
                <w:bCs/>
                <w:color w:val="000000"/>
              </w:rPr>
              <w:t xml:space="preserve"> oraz ewentualnych wymian</w:t>
            </w:r>
            <w:r w:rsidRPr="00837FDF">
              <w:rPr>
                <w:rFonts w:ascii="Calibri" w:hAnsi="Calibri" w:cs="Calibri"/>
                <w:b/>
                <w:bCs/>
                <w:color w:val="000000"/>
              </w:rPr>
              <w:t xml:space="preserve"> zawiera się w cenie odbioru odpadów poszczególnych frakcji </w:t>
            </w:r>
          </w:p>
        </w:tc>
      </w:tr>
      <w:tr w:rsidR="00837FDF" w:rsidRPr="00837FDF" w14:paraId="686A62D5" w14:textId="77777777" w:rsidTr="00837FDF">
        <w:trPr>
          <w:trHeight w:val="870"/>
        </w:trPr>
        <w:tc>
          <w:tcPr>
            <w:tcW w:w="892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AB9227B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RAZEM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B6CBE1A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5C590C2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4F4DD9" w14:textId="77777777" w:rsidR="00837FDF" w:rsidRPr="00837FDF" w:rsidRDefault="00837FDF" w:rsidP="00837FDF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37FDF"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2D63602B" w14:textId="01E572C4" w:rsidR="0076387B" w:rsidRDefault="00317A02" w:rsidP="00317A02">
      <w:pPr>
        <w:pStyle w:val="Bezodstpw"/>
        <w:ind w:left="708"/>
        <w:rPr>
          <w:rFonts w:ascii="Calibri" w:hAnsi="Calibri"/>
          <w:sz w:val="18"/>
          <w:szCs w:val="18"/>
        </w:rPr>
      </w:pPr>
      <w:bookmarkStart w:id="0" w:name="_Hlk69733477"/>
      <w:r>
        <w:rPr>
          <w:rFonts w:ascii="Calibri" w:hAnsi="Calibri"/>
          <w:sz w:val="18"/>
          <w:szCs w:val="18"/>
        </w:rPr>
        <w:t xml:space="preserve">      </w:t>
      </w:r>
      <w:r w:rsidR="0076387B">
        <w:rPr>
          <w:rFonts w:ascii="Calibri" w:hAnsi="Calibri"/>
          <w:sz w:val="18"/>
          <w:szCs w:val="18"/>
        </w:rPr>
        <w:t>*       - z dokładnością do 2 miejsc po przecinku</w:t>
      </w:r>
    </w:p>
    <w:bookmarkEnd w:id="0"/>
    <w:p w14:paraId="586D2C0F" w14:textId="5A7069B9" w:rsidR="0076387B" w:rsidRDefault="00317A02" w:rsidP="00317A02">
      <w:pPr>
        <w:pStyle w:val="Bezodstpw"/>
        <w:ind w:left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</w:t>
      </w:r>
      <w:r w:rsidR="00031245">
        <w:rPr>
          <w:rFonts w:ascii="Calibri" w:hAnsi="Calibri"/>
          <w:sz w:val="18"/>
          <w:szCs w:val="18"/>
        </w:rPr>
        <w:t xml:space="preserve">** </w:t>
      </w:r>
      <w:r w:rsidR="002E42D9">
        <w:rPr>
          <w:rFonts w:ascii="Calibri" w:hAnsi="Calibri"/>
          <w:sz w:val="18"/>
          <w:szCs w:val="18"/>
        </w:rPr>
        <w:t xml:space="preserve">   </w:t>
      </w:r>
      <w:r w:rsidR="0076387B">
        <w:rPr>
          <w:rFonts w:ascii="Calibri" w:hAnsi="Calibri"/>
          <w:sz w:val="18"/>
          <w:szCs w:val="18"/>
        </w:rPr>
        <w:t xml:space="preserve">- Wykonawca zobowiązany jest podać podstawę prawną zastosowania stawki podatku </w:t>
      </w:r>
      <w:r w:rsidR="00031245">
        <w:rPr>
          <w:rFonts w:ascii="Calibri" w:hAnsi="Calibri"/>
          <w:sz w:val="18"/>
          <w:szCs w:val="18"/>
        </w:rPr>
        <w:t xml:space="preserve">od towarów i usług (VAT) innej </w:t>
      </w:r>
      <w:r w:rsidR="0076387B">
        <w:rPr>
          <w:rFonts w:ascii="Calibri" w:hAnsi="Calibri"/>
          <w:sz w:val="18"/>
          <w:szCs w:val="18"/>
        </w:rPr>
        <w:t>niż stawka podstawowa lub zwolnienia z w/w podatku</w:t>
      </w:r>
    </w:p>
    <w:p w14:paraId="5925BF98" w14:textId="2594B19B" w:rsidR="00F1431A" w:rsidRDefault="00317A02" w:rsidP="00317A02">
      <w:pPr>
        <w:pStyle w:val="Bezodstpw"/>
        <w:ind w:left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="0076387B">
        <w:rPr>
          <w:rFonts w:ascii="Calibri" w:hAnsi="Calibri"/>
          <w:sz w:val="18"/>
          <w:szCs w:val="18"/>
        </w:rPr>
        <w:t xml:space="preserve">*** </w:t>
      </w:r>
      <w:r w:rsidR="002E42D9">
        <w:rPr>
          <w:rFonts w:ascii="Calibri" w:hAnsi="Calibri"/>
          <w:sz w:val="18"/>
          <w:szCs w:val="18"/>
        </w:rPr>
        <w:t xml:space="preserve"> </w:t>
      </w:r>
      <w:r w:rsidR="0076387B">
        <w:rPr>
          <w:rFonts w:ascii="Calibri" w:hAnsi="Calibri"/>
          <w:sz w:val="18"/>
          <w:szCs w:val="18"/>
        </w:rPr>
        <w:t xml:space="preserve">-  Zamawiający odrzuci oferty, w których Wykonawcy zaoferują ceny jednostkowe netto o </w:t>
      </w:r>
      <w:r w:rsidR="00031245">
        <w:rPr>
          <w:rFonts w:ascii="Calibri" w:hAnsi="Calibri"/>
          <w:sz w:val="18"/>
          <w:szCs w:val="18"/>
        </w:rPr>
        <w:t>wartości „0” (definicję ceny</w:t>
      </w:r>
      <w:r w:rsidR="0076387B">
        <w:rPr>
          <w:rFonts w:ascii="Calibri" w:hAnsi="Calibri"/>
          <w:sz w:val="18"/>
          <w:szCs w:val="18"/>
        </w:rPr>
        <w:t xml:space="preserve"> zawiera ustawa z dnia 9 maja 2014r.  o informowaniu o cenach towarów i usług</w:t>
      </w:r>
    </w:p>
    <w:p w14:paraId="09DF19A7" w14:textId="546E5828" w:rsidR="0076387B" w:rsidRDefault="0076387B" w:rsidP="00317A02">
      <w:pPr>
        <w:pStyle w:val="Bezodstpw"/>
        <w:ind w:left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</w:t>
      </w:r>
      <w:r w:rsidR="00F1431A">
        <w:rPr>
          <w:rFonts w:ascii="Calibri" w:hAnsi="Calibri"/>
          <w:sz w:val="18"/>
          <w:szCs w:val="18"/>
        </w:rPr>
        <w:t xml:space="preserve">      </w:t>
      </w:r>
      <w:r w:rsidR="00317A02">
        <w:rPr>
          <w:rFonts w:ascii="Calibri" w:hAnsi="Calibri"/>
          <w:sz w:val="18"/>
          <w:szCs w:val="18"/>
        </w:rPr>
        <w:t xml:space="preserve">      </w:t>
      </w:r>
      <w:r w:rsidR="00F1431A">
        <w:rPr>
          <w:rFonts w:ascii="Calibri" w:hAnsi="Calibri"/>
          <w:sz w:val="18"/>
          <w:szCs w:val="18"/>
        </w:rPr>
        <w:t xml:space="preserve">  </w:t>
      </w:r>
      <w:r>
        <w:rPr>
          <w:rFonts w:ascii="Calibri" w:hAnsi="Calibri"/>
          <w:sz w:val="18"/>
          <w:szCs w:val="18"/>
        </w:rPr>
        <w:t>(Dz. U. z 2023 r. poz. 168)</w:t>
      </w:r>
    </w:p>
    <w:p w14:paraId="35F4D786" w14:textId="2838CFFF" w:rsidR="005A2F8A" w:rsidRDefault="00317A02" w:rsidP="00317A02">
      <w:pPr>
        <w:widowControl/>
        <w:autoSpaceDE/>
        <w:adjustRightInd/>
        <w:ind w:left="708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</w:t>
      </w:r>
      <w:r w:rsidR="002E42D9" w:rsidRPr="002E42D9">
        <w:rPr>
          <w:rFonts w:ascii="Calibri" w:hAnsi="Calibri"/>
          <w:sz w:val="18"/>
          <w:szCs w:val="18"/>
        </w:rPr>
        <w:t># -  w celu uzyskania prawidłowego wyniku cenę jednostkową netto należy pomnożyć przez szacunkową ilość odbiorów</w:t>
      </w:r>
    </w:p>
    <w:p w14:paraId="083980AD" w14:textId="77777777" w:rsidR="00E66490" w:rsidRPr="00E66490" w:rsidRDefault="00E66490" w:rsidP="00317A02">
      <w:pPr>
        <w:widowControl/>
        <w:autoSpaceDE/>
        <w:adjustRightInd/>
        <w:ind w:left="708"/>
        <w:jc w:val="both"/>
        <w:rPr>
          <w:rFonts w:ascii="Calibri" w:hAnsi="Calibri"/>
          <w:sz w:val="10"/>
          <w:szCs w:val="10"/>
        </w:rPr>
      </w:pPr>
    </w:p>
    <w:p w14:paraId="10C5A8B1" w14:textId="77777777" w:rsidR="00061C8B" w:rsidRDefault="00061C8B" w:rsidP="00317A02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7750E471" w14:textId="77777777" w:rsidR="00A93B27" w:rsidRDefault="00A93B27" w:rsidP="00317A02">
      <w:pPr>
        <w:widowControl/>
        <w:autoSpaceDE/>
        <w:autoSpaceDN/>
        <w:adjustRightInd/>
        <w:ind w:left="708"/>
        <w:jc w:val="both"/>
        <w:rPr>
          <w:rFonts w:ascii="Calibri" w:hAnsi="Calibri"/>
          <w:color w:val="000000"/>
          <w:sz w:val="21"/>
          <w:szCs w:val="21"/>
        </w:rPr>
      </w:pPr>
    </w:p>
    <w:p w14:paraId="3D5DE6D7" w14:textId="069E604D" w:rsidR="00061C8B" w:rsidRPr="00187C44" w:rsidRDefault="00061C8B" w:rsidP="00317A02">
      <w:pPr>
        <w:ind w:left="708"/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</w:t>
      </w:r>
    </w:p>
    <w:p w14:paraId="29CD3857" w14:textId="77777777" w:rsidR="00F8544C" w:rsidRDefault="00F8544C" w:rsidP="00E66490">
      <w:pPr>
        <w:widowControl/>
        <w:autoSpaceDE/>
        <w:autoSpaceDN/>
        <w:adjustRightInd/>
        <w:jc w:val="both"/>
        <w:rPr>
          <w:rFonts w:ascii="Calibri" w:hAnsi="Calibri"/>
          <w:sz w:val="12"/>
          <w:szCs w:val="12"/>
        </w:rPr>
        <w:sectPr w:rsidR="00F8544C" w:rsidSect="00F1431A">
          <w:pgSz w:w="16838" w:h="11906" w:orient="landscape"/>
          <w:pgMar w:top="1418" w:right="238" w:bottom="1418" w:left="249" w:header="454" w:footer="454" w:gutter="0"/>
          <w:cols w:space="708"/>
          <w:docGrid w:linePitch="360"/>
        </w:sectPr>
      </w:pPr>
    </w:p>
    <w:p w14:paraId="627A29F7" w14:textId="77777777" w:rsidR="00F8544C" w:rsidRDefault="00F8544C" w:rsidP="00E66490">
      <w:pPr>
        <w:widowControl/>
        <w:autoSpaceDE/>
        <w:autoSpaceDN/>
        <w:adjustRightInd/>
        <w:jc w:val="both"/>
        <w:rPr>
          <w:rFonts w:ascii="Calibri" w:hAnsi="Calibri"/>
          <w:sz w:val="12"/>
          <w:szCs w:val="12"/>
        </w:rPr>
      </w:pPr>
    </w:p>
    <w:p w14:paraId="54CB126B" w14:textId="77777777" w:rsidR="00F8544C" w:rsidRPr="005A2F8A" w:rsidRDefault="00F8544C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12"/>
          <w:szCs w:val="12"/>
        </w:rPr>
      </w:pPr>
    </w:p>
    <w:p w14:paraId="21A22AAA" w14:textId="400FC633" w:rsidR="00BF57BB" w:rsidRDefault="00BF57BB" w:rsidP="00BF57BB">
      <w:pPr>
        <w:pStyle w:val="Akapitzlist"/>
        <w:numPr>
          <w:ilvl w:val="0"/>
          <w:numId w:val="13"/>
        </w:numPr>
        <w:shd w:val="clear" w:color="auto" w:fill="FFFFFF"/>
        <w:spacing w:line="274" w:lineRule="exact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Świadczenia usług odbioru i zagospodarowania segregowanych nieczystości stałych powstałych </w:t>
      </w:r>
      <w:r>
        <w:rPr>
          <w:rFonts w:ascii="Calibri" w:hAnsi="Calibri"/>
          <w:sz w:val="21"/>
          <w:szCs w:val="21"/>
        </w:rPr>
        <w:br/>
        <w:t xml:space="preserve">na terenie </w:t>
      </w:r>
      <w:r w:rsidR="000F7616">
        <w:rPr>
          <w:rFonts w:ascii="Calibri" w:hAnsi="Calibri"/>
          <w:sz w:val="21"/>
          <w:szCs w:val="21"/>
        </w:rPr>
        <w:t>Oddziału Regionalnego</w:t>
      </w:r>
      <w:r>
        <w:rPr>
          <w:rFonts w:ascii="Calibri" w:hAnsi="Calibri"/>
          <w:sz w:val="21"/>
          <w:szCs w:val="21"/>
        </w:rPr>
        <w:t xml:space="preserve"> K</w:t>
      </w:r>
      <w:r w:rsidR="00C21FC9">
        <w:rPr>
          <w:rFonts w:ascii="Calibri" w:hAnsi="Calibri"/>
          <w:sz w:val="21"/>
          <w:szCs w:val="21"/>
        </w:rPr>
        <w:t xml:space="preserve">asy </w:t>
      </w:r>
      <w:r>
        <w:rPr>
          <w:rFonts w:ascii="Calibri" w:hAnsi="Calibri"/>
          <w:sz w:val="21"/>
          <w:szCs w:val="21"/>
        </w:rPr>
        <w:t>R</w:t>
      </w:r>
      <w:r w:rsidR="00C21FC9">
        <w:rPr>
          <w:rFonts w:ascii="Calibri" w:hAnsi="Calibri"/>
          <w:sz w:val="21"/>
          <w:szCs w:val="21"/>
        </w:rPr>
        <w:t xml:space="preserve">olniczego </w:t>
      </w:r>
      <w:r>
        <w:rPr>
          <w:rFonts w:ascii="Calibri" w:hAnsi="Calibri"/>
          <w:sz w:val="21"/>
          <w:szCs w:val="21"/>
        </w:rPr>
        <w:t>U</w:t>
      </w:r>
      <w:r w:rsidR="00C21FC9">
        <w:rPr>
          <w:rFonts w:ascii="Calibri" w:hAnsi="Calibri"/>
          <w:sz w:val="21"/>
          <w:szCs w:val="21"/>
        </w:rPr>
        <w:t xml:space="preserve">bezpieczenia </w:t>
      </w:r>
      <w:r>
        <w:rPr>
          <w:rFonts w:ascii="Calibri" w:hAnsi="Calibri"/>
          <w:sz w:val="21"/>
          <w:szCs w:val="21"/>
        </w:rPr>
        <w:t>S</w:t>
      </w:r>
      <w:r w:rsidR="00C21FC9">
        <w:rPr>
          <w:rFonts w:ascii="Calibri" w:hAnsi="Calibri"/>
          <w:sz w:val="21"/>
          <w:szCs w:val="21"/>
        </w:rPr>
        <w:t>połecznego</w:t>
      </w:r>
      <w:r>
        <w:rPr>
          <w:rFonts w:ascii="Calibri" w:hAnsi="Calibri"/>
          <w:sz w:val="21"/>
          <w:szCs w:val="21"/>
        </w:rPr>
        <w:t xml:space="preserve"> wykonywane będą:</w:t>
      </w:r>
    </w:p>
    <w:tbl>
      <w:tblPr>
        <w:tblW w:w="8072" w:type="dxa"/>
        <w:tblInd w:w="5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0"/>
        <w:gridCol w:w="1002"/>
        <w:gridCol w:w="4110"/>
      </w:tblGrid>
      <w:tr w:rsidR="00BF57BB" w14:paraId="1359E47D" w14:textId="77777777" w:rsidTr="00F204CE">
        <w:trPr>
          <w:trHeight w:val="404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4B766D" w14:textId="77777777" w:rsidR="00BF57BB" w:rsidRDefault="00BF57B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frakcja: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0B160E" w14:textId="77777777" w:rsidR="00BF57BB" w:rsidRPr="00BF57BB" w:rsidRDefault="00BF57B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F5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proponowane dni tygodnia:</w:t>
            </w:r>
          </w:p>
        </w:tc>
      </w:tr>
      <w:tr w:rsidR="00BF57BB" w14:paraId="070316A6" w14:textId="77777777" w:rsidTr="00BF57BB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A9F5B3C" w14:textId="77777777" w:rsidR="00BF57BB" w:rsidRDefault="00BF57B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nieczystości stałe pozostałe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C061B" w14:textId="77777777" w:rsidR="00BF57BB" w:rsidRDefault="00BF57B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</w:t>
            </w:r>
          </w:p>
        </w:tc>
      </w:tr>
      <w:tr w:rsidR="00F204CE" w14:paraId="662A3CC1" w14:textId="77777777" w:rsidTr="00BF57BB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8B25CD" w14:textId="243EDAA8" w:rsidR="00F204CE" w:rsidRDefault="00F204CE" w:rsidP="00F204C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 w:rsidRPr="00F204CE"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 xml:space="preserve">papier, </w:t>
            </w: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tektura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5F5FA" w14:textId="77777777" w:rsidR="00F204CE" w:rsidRDefault="00F204C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F204CE" w14:paraId="6B99EEBF" w14:textId="77777777" w:rsidTr="00BF57BB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3CFA9" w14:textId="53578B93" w:rsidR="00F204CE" w:rsidRDefault="00F204C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metal i tworzywa sztuczne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D27330" w14:textId="77777777" w:rsidR="00F204CE" w:rsidRDefault="00F204C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  <w:tr w:rsidR="00BF57BB" w14:paraId="5E54D5F4" w14:textId="77777777" w:rsidTr="00BF57BB">
        <w:trPr>
          <w:trHeight w:val="420"/>
        </w:trPr>
        <w:tc>
          <w:tcPr>
            <w:tcW w:w="2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893CE" w14:textId="0D1C8205" w:rsidR="00BF57BB" w:rsidRDefault="00F204CE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szkło bezbarwne i kolorowe</w:t>
            </w:r>
          </w:p>
        </w:tc>
        <w:tc>
          <w:tcPr>
            <w:tcW w:w="51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B13D6" w14:textId="77777777" w:rsidR="00BF57BB" w:rsidRDefault="00BF57BB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…………………………………………………………………………………………………………</w:t>
            </w:r>
          </w:p>
        </w:tc>
      </w:tr>
      <w:tr w:rsidR="00BF57BB" w14:paraId="1392D9CA" w14:textId="77777777" w:rsidTr="003C2242">
        <w:trPr>
          <w:trHeight w:val="535"/>
        </w:trPr>
        <w:tc>
          <w:tcPr>
            <w:tcW w:w="3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A0C9FA" w14:textId="77777777" w:rsidR="00BF57BB" w:rsidRPr="00BF57BB" w:rsidRDefault="00BF57BB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BF57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w godzinach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81F1" w14:textId="77777777" w:rsidR="00BF57BB" w:rsidRDefault="00BF57BB">
            <w:pPr>
              <w:widowControl/>
              <w:autoSpaceDE/>
              <w:adjustRightInd/>
              <w:spacing w:before="240" w:line="276" w:lineRule="auto"/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1"/>
                <w:szCs w:val="21"/>
                <w:lang w:eastAsia="en-US"/>
              </w:rPr>
              <w:t> ………………………</w:t>
            </w:r>
          </w:p>
        </w:tc>
      </w:tr>
    </w:tbl>
    <w:p w14:paraId="5BEDD4FF" w14:textId="77777777" w:rsidR="00BF57BB" w:rsidRPr="00F204CE" w:rsidRDefault="00BF57BB" w:rsidP="00BF57BB">
      <w:pPr>
        <w:widowControl/>
        <w:autoSpaceDE/>
        <w:autoSpaceDN/>
        <w:adjustRightInd/>
        <w:jc w:val="both"/>
        <w:rPr>
          <w:rFonts w:ascii="Calibri" w:hAnsi="Calibri"/>
          <w:sz w:val="6"/>
          <w:szCs w:val="6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9F71738" w14:textId="77777777" w:rsidR="005A2F8A" w:rsidRDefault="00282B24" w:rsidP="005A2F8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49BF4C95" w14:textId="77B54AB5" w:rsidR="005A2F8A" w:rsidRPr="005A2F8A" w:rsidRDefault="005A2F8A" w:rsidP="005A2F8A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5A2F8A">
        <w:rPr>
          <w:rFonts w:ascii="Calibri" w:hAnsi="Calibri" w:cs="Calibri"/>
          <w:sz w:val="21"/>
          <w:szCs w:val="21"/>
        </w:rPr>
        <w:t xml:space="preserve">zaoferowana cena obejmuje wszystkie </w:t>
      </w:r>
      <w:r w:rsidR="00147A0C">
        <w:rPr>
          <w:rFonts w:ascii="Calibri" w:hAnsi="Calibri" w:cs="Calibri"/>
          <w:sz w:val="21"/>
          <w:szCs w:val="21"/>
        </w:rPr>
        <w:t xml:space="preserve">wymagania opisane w ogłoszeniu, </w:t>
      </w:r>
      <w:r w:rsidRPr="005A2F8A">
        <w:rPr>
          <w:rFonts w:ascii="Calibri" w:hAnsi="Calibri"/>
          <w:sz w:val="21"/>
          <w:szCs w:val="21"/>
        </w:rPr>
        <w:t>nie podlega rewaloryzacji lub negocjacji oraz zawiera w sobie wszelkie koszty związane z realizacją prze</w:t>
      </w:r>
      <w:r w:rsidR="00A93B27">
        <w:rPr>
          <w:rFonts w:ascii="Calibri" w:hAnsi="Calibri"/>
          <w:sz w:val="21"/>
          <w:szCs w:val="21"/>
        </w:rPr>
        <w:t>dmiotu zamówienia</w:t>
      </w:r>
      <w:r w:rsidRPr="005A2F8A">
        <w:rPr>
          <w:rFonts w:ascii="Calibri" w:hAnsi="Calibri"/>
          <w:sz w:val="21"/>
          <w:szCs w:val="21"/>
        </w:rPr>
        <w:t>,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25757EFB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8245B0">
        <w:rPr>
          <w:rFonts w:ascii="Calibri" w:hAnsi="Calibri"/>
          <w:b/>
          <w:sz w:val="21"/>
          <w:szCs w:val="21"/>
          <w:u w:val="single"/>
        </w:rPr>
        <w:t>o</w:t>
      </w:r>
      <w:r w:rsidR="005B4446">
        <w:rPr>
          <w:rFonts w:ascii="Calibri" w:hAnsi="Calibri"/>
          <w:b/>
          <w:sz w:val="21"/>
          <w:szCs w:val="21"/>
          <w:u w:val="single"/>
        </w:rPr>
        <w:t xml:space="preserve">d 1 </w:t>
      </w:r>
      <w:r w:rsidR="00921698">
        <w:rPr>
          <w:rFonts w:ascii="Calibri" w:hAnsi="Calibri"/>
          <w:b/>
          <w:sz w:val="21"/>
          <w:szCs w:val="21"/>
          <w:u w:val="single"/>
        </w:rPr>
        <w:t>września</w:t>
      </w:r>
      <w:r w:rsidR="008245B0">
        <w:rPr>
          <w:rFonts w:ascii="Calibri" w:hAnsi="Calibri"/>
          <w:b/>
          <w:sz w:val="21"/>
          <w:szCs w:val="21"/>
          <w:u w:val="single"/>
        </w:rPr>
        <w:t xml:space="preserve"> 2024 r.</w:t>
      </w:r>
      <w:r w:rsidR="00921698">
        <w:rPr>
          <w:rFonts w:ascii="Calibri" w:hAnsi="Calibri"/>
          <w:b/>
          <w:sz w:val="21"/>
          <w:szCs w:val="21"/>
          <w:u w:val="single"/>
        </w:rPr>
        <w:t xml:space="preserve"> do 31</w:t>
      </w:r>
      <w:r w:rsidR="002C0AC3">
        <w:rPr>
          <w:rFonts w:ascii="Calibri" w:hAnsi="Calibri"/>
          <w:b/>
          <w:sz w:val="21"/>
          <w:szCs w:val="21"/>
          <w:u w:val="single"/>
        </w:rPr>
        <w:t xml:space="preserve"> </w:t>
      </w:r>
      <w:r w:rsidR="000F7616">
        <w:rPr>
          <w:rFonts w:ascii="Calibri" w:hAnsi="Calibri"/>
          <w:b/>
          <w:sz w:val="21"/>
          <w:szCs w:val="21"/>
          <w:u w:val="single"/>
        </w:rPr>
        <w:t xml:space="preserve">sierpnia </w:t>
      </w:r>
      <w:bookmarkStart w:id="1" w:name="_GoBack"/>
      <w:bookmarkEnd w:id="1"/>
      <w:r w:rsidR="00C360D6">
        <w:rPr>
          <w:rFonts w:ascii="Calibri" w:hAnsi="Calibri"/>
          <w:b/>
          <w:sz w:val="21"/>
          <w:szCs w:val="21"/>
          <w:u w:val="single"/>
        </w:rPr>
        <w:t>2027</w:t>
      </w:r>
      <w:r w:rsidR="005B4446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62527D12" w14:textId="68D3B613" w:rsidR="0062337F" w:rsidRPr="0024091B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363D6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363D6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1DFC5ED4" w14:textId="77777777" w:rsidR="00147A0C" w:rsidRDefault="00147A0C" w:rsidP="00147A0C">
      <w:pPr>
        <w:pStyle w:val="Default"/>
        <w:numPr>
          <w:ilvl w:val="0"/>
          <w:numId w:val="3"/>
        </w:numPr>
        <w:jc w:val="both"/>
        <w:rPr>
          <w:rFonts w:ascii="Calibri" w:eastAsia="Calibri" w:hAnsi="Calibri"/>
          <w:sz w:val="21"/>
          <w:szCs w:val="21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zezwolenia na zbieranie odpadów wydana </w:t>
      </w:r>
      <w:r>
        <w:rPr>
          <w:rFonts w:ascii="Calibri" w:eastAsia="Calibri" w:hAnsi="Calibri"/>
          <w:sz w:val="21"/>
          <w:szCs w:val="21"/>
          <w:lang w:eastAsia="en-US"/>
        </w:rPr>
        <w:br/>
        <w:t>w drodze decyzji przez organ właściwy  ze względu na miejsce zbierania odpadów</w:t>
      </w:r>
      <w:r>
        <w:rPr>
          <w:rFonts w:ascii="Calibri" w:eastAsia="Calibri" w:hAnsi="Calibri"/>
          <w:sz w:val="21"/>
          <w:szCs w:val="21"/>
          <w:vertAlign w:val="superscript"/>
          <w:lang w:eastAsia="en-US"/>
        </w:rPr>
        <w:t>1)</w:t>
      </w:r>
    </w:p>
    <w:p w14:paraId="75CEBE55" w14:textId="77777777" w:rsidR="00147A0C" w:rsidRDefault="00147A0C" w:rsidP="00147A0C">
      <w:pPr>
        <w:pStyle w:val="Default"/>
        <w:ind w:left="708"/>
        <w:jc w:val="both"/>
        <w:rPr>
          <w:rFonts w:ascii="Calibri" w:eastAsia="Calibri" w:hAnsi="Calibri"/>
          <w:sz w:val="21"/>
          <w:szCs w:val="21"/>
          <w:vertAlign w:val="superscript"/>
          <w:lang w:eastAsia="en-US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lub </w:t>
      </w:r>
      <w:r>
        <w:rPr>
          <w:rFonts w:ascii="Calibri" w:eastAsia="Calibri" w:hAnsi="Calibri"/>
          <w:sz w:val="21"/>
          <w:szCs w:val="21"/>
          <w:lang w:eastAsia="en-US"/>
        </w:rPr>
        <w:br/>
      </w:r>
      <w:r>
        <w:rPr>
          <w:rFonts w:ascii="Calibri" w:hAnsi="Calibri" w:cs="Times New Roman"/>
          <w:bCs/>
          <w:sz w:val="21"/>
          <w:szCs w:val="21"/>
        </w:rPr>
        <w:t>potwierdzona za zgodność z oryginałem kopia aktualnego wpisu do rejestru działalności regulowanej w zakresie odbierania odpadów komunalnych od właścicieli nieruchomości, prowadzony przez wójta, burmistrza lub prezydenta miasta właściwego ze względu na miejsce odbierania odpadów komunalnych od właścicieli nieruchomości - w zakresie objętym przedmiotem zamówienia.</w:t>
      </w:r>
      <w:r>
        <w:rPr>
          <w:rFonts w:ascii="Calibri" w:hAnsi="Calibri" w:cs="Times New Roman"/>
          <w:bCs/>
          <w:sz w:val="21"/>
          <w:szCs w:val="21"/>
          <w:vertAlign w:val="superscript"/>
        </w:rPr>
        <w:t>1)</w:t>
      </w:r>
    </w:p>
    <w:p w14:paraId="73ADCCDB" w14:textId="6D98D628" w:rsidR="00C360D6" w:rsidRDefault="00C360D6" w:rsidP="00147A0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aktualnie obowiązujący cennik Wykonawcy</w:t>
      </w:r>
    </w:p>
    <w:p w14:paraId="1768C27C" w14:textId="77777777" w:rsidR="00147A0C" w:rsidRDefault="00147A0C" w:rsidP="00147A0C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………………………………………………………………</w:t>
      </w: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75AC0711" w14:textId="77777777" w:rsidR="003C2242" w:rsidRDefault="003C2242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19AB13" w14:textId="77777777" w:rsidR="00B47EBC" w:rsidRDefault="00B47EBC" w:rsidP="00146C7A">
      <w:r>
        <w:separator/>
      </w:r>
    </w:p>
  </w:endnote>
  <w:endnote w:type="continuationSeparator" w:id="0">
    <w:p w14:paraId="465E644C" w14:textId="77777777" w:rsidR="00B47EBC" w:rsidRDefault="00B47EB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93659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0F7616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AB9FF" w14:textId="77777777" w:rsidR="00B47EBC" w:rsidRDefault="00B47EBC" w:rsidP="00146C7A">
      <w:r>
        <w:separator/>
      </w:r>
    </w:p>
  </w:footnote>
  <w:footnote w:type="continuationSeparator" w:id="0">
    <w:p w14:paraId="1B4BD3FA" w14:textId="77777777" w:rsidR="00B47EBC" w:rsidRDefault="00B47EB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4769650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71B8404D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921698">
                                <w:rPr>
                                  <w:rFonts w:ascii="Calibri" w:eastAsiaTheme="majorEastAsia" w:hAnsi="Calibri"/>
                                </w:rPr>
                                <w:t>82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71B8404D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921698">
                          <w:rPr>
                            <w:rFonts w:ascii="Calibri" w:eastAsiaTheme="majorEastAsia" w:hAnsi="Calibri"/>
                          </w:rPr>
                          <w:t>82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9FAE7C7E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2D02F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A344E33"/>
    <w:multiLevelType w:val="hybridMultilevel"/>
    <w:tmpl w:val="2E689212"/>
    <w:lvl w:ilvl="0" w:tplc="0415000F">
      <w:start w:val="1"/>
      <w:numFmt w:val="decimal"/>
      <w:lvlText w:val="%1."/>
      <w:lvlJc w:val="left"/>
      <w:pPr>
        <w:ind w:left="372" w:hanging="360"/>
      </w:p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3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43E2CF3"/>
    <w:multiLevelType w:val="hybridMultilevel"/>
    <w:tmpl w:val="5B60E73C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2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3"/>
  </w:num>
  <w:num w:numId="11">
    <w:abstractNumId w:val="18"/>
  </w:num>
  <w:num w:numId="12">
    <w:abstractNumId w:val="31"/>
  </w:num>
  <w:num w:numId="13">
    <w:abstractNumId w:val="27"/>
  </w:num>
  <w:num w:numId="14">
    <w:abstractNumId w:val="25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30"/>
  </w:num>
  <w:num w:numId="20">
    <w:abstractNumId w:val="2"/>
  </w:num>
  <w:num w:numId="21">
    <w:abstractNumId w:val="29"/>
  </w:num>
  <w:num w:numId="22">
    <w:abstractNumId w:val="24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1"/>
  </w:num>
  <w:num w:numId="29">
    <w:abstractNumId w:val="15"/>
  </w:num>
  <w:num w:numId="30">
    <w:abstractNumId w:val="19"/>
  </w:num>
  <w:num w:numId="31">
    <w:abstractNumId w:val="11"/>
  </w:num>
  <w:num w:numId="32">
    <w:abstractNumId w:val="28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06005"/>
    <w:rsid w:val="00016BC8"/>
    <w:rsid w:val="0002254E"/>
    <w:rsid w:val="000234CC"/>
    <w:rsid w:val="00031245"/>
    <w:rsid w:val="0003182F"/>
    <w:rsid w:val="00043F26"/>
    <w:rsid w:val="00046DAD"/>
    <w:rsid w:val="00046F39"/>
    <w:rsid w:val="00054DCB"/>
    <w:rsid w:val="0005535C"/>
    <w:rsid w:val="00061124"/>
    <w:rsid w:val="00061C8B"/>
    <w:rsid w:val="00064BD9"/>
    <w:rsid w:val="00070008"/>
    <w:rsid w:val="00075F93"/>
    <w:rsid w:val="00081A31"/>
    <w:rsid w:val="000828A6"/>
    <w:rsid w:val="00084018"/>
    <w:rsid w:val="000879D5"/>
    <w:rsid w:val="00091C38"/>
    <w:rsid w:val="0009207E"/>
    <w:rsid w:val="0009226C"/>
    <w:rsid w:val="000A3ACC"/>
    <w:rsid w:val="000B0CBF"/>
    <w:rsid w:val="000B0E70"/>
    <w:rsid w:val="000B2878"/>
    <w:rsid w:val="000B660B"/>
    <w:rsid w:val="000C2BA6"/>
    <w:rsid w:val="000E1B8B"/>
    <w:rsid w:val="000E6EF8"/>
    <w:rsid w:val="000E7CCC"/>
    <w:rsid w:val="000F2445"/>
    <w:rsid w:val="000F7616"/>
    <w:rsid w:val="00102A70"/>
    <w:rsid w:val="0010475F"/>
    <w:rsid w:val="00120715"/>
    <w:rsid w:val="001252CD"/>
    <w:rsid w:val="00141415"/>
    <w:rsid w:val="0014477A"/>
    <w:rsid w:val="00144E46"/>
    <w:rsid w:val="00145074"/>
    <w:rsid w:val="00146C7A"/>
    <w:rsid w:val="00147A0C"/>
    <w:rsid w:val="00152961"/>
    <w:rsid w:val="00153A04"/>
    <w:rsid w:val="00153D7D"/>
    <w:rsid w:val="00157A72"/>
    <w:rsid w:val="0016189F"/>
    <w:rsid w:val="001671F8"/>
    <w:rsid w:val="001759F5"/>
    <w:rsid w:val="0017607B"/>
    <w:rsid w:val="00180D58"/>
    <w:rsid w:val="00183F50"/>
    <w:rsid w:val="00184955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4091B"/>
    <w:rsid w:val="00250830"/>
    <w:rsid w:val="0025313E"/>
    <w:rsid w:val="00262520"/>
    <w:rsid w:val="00265FEB"/>
    <w:rsid w:val="00266569"/>
    <w:rsid w:val="00267BB7"/>
    <w:rsid w:val="00270FA8"/>
    <w:rsid w:val="00272251"/>
    <w:rsid w:val="00275C86"/>
    <w:rsid w:val="00277DB1"/>
    <w:rsid w:val="00282B24"/>
    <w:rsid w:val="00285C96"/>
    <w:rsid w:val="002926EE"/>
    <w:rsid w:val="002B04FF"/>
    <w:rsid w:val="002B1165"/>
    <w:rsid w:val="002C0AC3"/>
    <w:rsid w:val="002C17E6"/>
    <w:rsid w:val="002C27AD"/>
    <w:rsid w:val="002C72BB"/>
    <w:rsid w:val="002D1559"/>
    <w:rsid w:val="002D18B9"/>
    <w:rsid w:val="002D5ADE"/>
    <w:rsid w:val="002E1DF3"/>
    <w:rsid w:val="002E2132"/>
    <w:rsid w:val="002E42D9"/>
    <w:rsid w:val="002F0B8B"/>
    <w:rsid w:val="002F6763"/>
    <w:rsid w:val="00300217"/>
    <w:rsid w:val="003029B4"/>
    <w:rsid w:val="00305AD0"/>
    <w:rsid w:val="00317A02"/>
    <w:rsid w:val="0032125A"/>
    <w:rsid w:val="00322A8C"/>
    <w:rsid w:val="0032477C"/>
    <w:rsid w:val="00332815"/>
    <w:rsid w:val="003339F2"/>
    <w:rsid w:val="00337230"/>
    <w:rsid w:val="0034141B"/>
    <w:rsid w:val="003416CB"/>
    <w:rsid w:val="00346E07"/>
    <w:rsid w:val="00356126"/>
    <w:rsid w:val="00356589"/>
    <w:rsid w:val="00363D68"/>
    <w:rsid w:val="00372131"/>
    <w:rsid w:val="00384F1E"/>
    <w:rsid w:val="003864BB"/>
    <w:rsid w:val="003A2DCA"/>
    <w:rsid w:val="003B1604"/>
    <w:rsid w:val="003C2242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4FBE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34DA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A4C4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244C"/>
    <w:rsid w:val="00533349"/>
    <w:rsid w:val="005413A0"/>
    <w:rsid w:val="00543F57"/>
    <w:rsid w:val="00546BF2"/>
    <w:rsid w:val="00552DC6"/>
    <w:rsid w:val="005531CE"/>
    <w:rsid w:val="005650B2"/>
    <w:rsid w:val="00572656"/>
    <w:rsid w:val="00584F2E"/>
    <w:rsid w:val="00591648"/>
    <w:rsid w:val="00594EAB"/>
    <w:rsid w:val="0059616C"/>
    <w:rsid w:val="00596CA9"/>
    <w:rsid w:val="005A0A19"/>
    <w:rsid w:val="005A2749"/>
    <w:rsid w:val="005A2BC1"/>
    <w:rsid w:val="005A2F8A"/>
    <w:rsid w:val="005A5A0C"/>
    <w:rsid w:val="005A7559"/>
    <w:rsid w:val="005B01F1"/>
    <w:rsid w:val="005B4446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A4F3B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10C34"/>
    <w:rsid w:val="007131CE"/>
    <w:rsid w:val="00722BDE"/>
    <w:rsid w:val="0072417C"/>
    <w:rsid w:val="007252DF"/>
    <w:rsid w:val="0073264D"/>
    <w:rsid w:val="0073290D"/>
    <w:rsid w:val="0073534B"/>
    <w:rsid w:val="007360AC"/>
    <w:rsid w:val="00736D72"/>
    <w:rsid w:val="007423F5"/>
    <w:rsid w:val="00745A4C"/>
    <w:rsid w:val="0075222A"/>
    <w:rsid w:val="00761B42"/>
    <w:rsid w:val="0076387B"/>
    <w:rsid w:val="0077211D"/>
    <w:rsid w:val="0077245B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218E"/>
    <w:rsid w:val="008117B4"/>
    <w:rsid w:val="0081328B"/>
    <w:rsid w:val="00815962"/>
    <w:rsid w:val="00815C9B"/>
    <w:rsid w:val="00820760"/>
    <w:rsid w:val="00820C01"/>
    <w:rsid w:val="00821747"/>
    <w:rsid w:val="008245B0"/>
    <w:rsid w:val="00824748"/>
    <w:rsid w:val="008270FE"/>
    <w:rsid w:val="00833DFA"/>
    <w:rsid w:val="00837FDF"/>
    <w:rsid w:val="00840E68"/>
    <w:rsid w:val="00843908"/>
    <w:rsid w:val="00847738"/>
    <w:rsid w:val="00867570"/>
    <w:rsid w:val="00867CD8"/>
    <w:rsid w:val="008740A9"/>
    <w:rsid w:val="00876B1D"/>
    <w:rsid w:val="0088099A"/>
    <w:rsid w:val="00880E69"/>
    <w:rsid w:val="00892CF6"/>
    <w:rsid w:val="008C0676"/>
    <w:rsid w:val="008C1F57"/>
    <w:rsid w:val="008C2ED7"/>
    <w:rsid w:val="008C6E92"/>
    <w:rsid w:val="008D0094"/>
    <w:rsid w:val="008D0598"/>
    <w:rsid w:val="008D7701"/>
    <w:rsid w:val="008E064A"/>
    <w:rsid w:val="008F4D22"/>
    <w:rsid w:val="008F7A25"/>
    <w:rsid w:val="00903BFA"/>
    <w:rsid w:val="00905080"/>
    <w:rsid w:val="00921698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83BBE"/>
    <w:rsid w:val="00993F8F"/>
    <w:rsid w:val="009A0AEB"/>
    <w:rsid w:val="009A2C04"/>
    <w:rsid w:val="009A3AD6"/>
    <w:rsid w:val="009A5286"/>
    <w:rsid w:val="009A61C4"/>
    <w:rsid w:val="009A721E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547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733B"/>
    <w:rsid w:val="00A93B27"/>
    <w:rsid w:val="00A9403B"/>
    <w:rsid w:val="00AA5F38"/>
    <w:rsid w:val="00AB07F0"/>
    <w:rsid w:val="00AB0F52"/>
    <w:rsid w:val="00AB1763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2023E"/>
    <w:rsid w:val="00B237D9"/>
    <w:rsid w:val="00B23B2F"/>
    <w:rsid w:val="00B25073"/>
    <w:rsid w:val="00B27249"/>
    <w:rsid w:val="00B316EF"/>
    <w:rsid w:val="00B36935"/>
    <w:rsid w:val="00B47EBC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57BB"/>
    <w:rsid w:val="00BF6389"/>
    <w:rsid w:val="00BF746D"/>
    <w:rsid w:val="00C044A2"/>
    <w:rsid w:val="00C06D45"/>
    <w:rsid w:val="00C07A46"/>
    <w:rsid w:val="00C11511"/>
    <w:rsid w:val="00C146CE"/>
    <w:rsid w:val="00C21FC9"/>
    <w:rsid w:val="00C24A1E"/>
    <w:rsid w:val="00C360D6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77BC4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6726"/>
    <w:rsid w:val="00D90A01"/>
    <w:rsid w:val="00D917A1"/>
    <w:rsid w:val="00D93B6B"/>
    <w:rsid w:val="00D93FE5"/>
    <w:rsid w:val="00D954D1"/>
    <w:rsid w:val="00D969B9"/>
    <w:rsid w:val="00DA6682"/>
    <w:rsid w:val="00DA75D2"/>
    <w:rsid w:val="00DB32BB"/>
    <w:rsid w:val="00DB4F1B"/>
    <w:rsid w:val="00DB59E2"/>
    <w:rsid w:val="00DB6A27"/>
    <w:rsid w:val="00DC0B92"/>
    <w:rsid w:val="00DC2612"/>
    <w:rsid w:val="00DD03A3"/>
    <w:rsid w:val="00DD0879"/>
    <w:rsid w:val="00DE7730"/>
    <w:rsid w:val="00DF21E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66490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0C0D"/>
    <w:rsid w:val="00ED39A8"/>
    <w:rsid w:val="00EE7EED"/>
    <w:rsid w:val="00F043C3"/>
    <w:rsid w:val="00F10EA6"/>
    <w:rsid w:val="00F11BC1"/>
    <w:rsid w:val="00F12F7C"/>
    <w:rsid w:val="00F1431A"/>
    <w:rsid w:val="00F204CE"/>
    <w:rsid w:val="00F2054F"/>
    <w:rsid w:val="00F27F2A"/>
    <w:rsid w:val="00F30286"/>
    <w:rsid w:val="00F3136B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44C"/>
    <w:rsid w:val="00F85A19"/>
    <w:rsid w:val="00F928DC"/>
    <w:rsid w:val="00F937C1"/>
    <w:rsid w:val="00F93C14"/>
    <w:rsid w:val="00F9573F"/>
    <w:rsid w:val="00F96DAC"/>
    <w:rsid w:val="00FA1DCA"/>
    <w:rsid w:val="00FA6E68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240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,normalny tekst,Akapit z listą BS,Kolorowa lista — akcent 11,Colorful List Accent 1,Podsis rysunku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Podsis rysunku Znak"/>
    <w:link w:val="Akapitzlist"/>
    <w:uiPriority w:val="34"/>
    <w:qFormat/>
    <w:rsid w:val="00240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147A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244C07-E832-499C-9639-C3D29008D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138</cp:revision>
  <cp:lastPrinted>2024-04-15T09:18:00Z</cp:lastPrinted>
  <dcterms:created xsi:type="dcterms:W3CDTF">2021-04-19T10:44:00Z</dcterms:created>
  <dcterms:modified xsi:type="dcterms:W3CDTF">2024-07-04T11:17:00Z</dcterms:modified>
</cp:coreProperties>
</file>