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65A37" w14:textId="77777777" w:rsidR="001141CD" w:rsidRDefault="001141C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46AABBE0" w:rsidR="004165BD" w:rsidRPr="005110B2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110B2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67E4FD0E" w14:textId="6A2F70C1" w:rsidR="001141CD" w:rsidRPr="005110B2" w:rsidRDefault="00441F46" w:rsidP="00BA116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0800-OP.2300.2.89.</w:t>
      </w:r>
      <w:bookmarkStart w:id="0" w:name="_GoBack"/>
      <w:bookmarkEnd w:id="0"/>
      <w:r w:rsidR="003F3034" w:rsidRPr="005110B2">
        <w:rPr>
          <w:rFonts w:ascii="Calibri" w:hAnsi="Calibri"/>
          <w:b/>
          <w:sz w:val="21"/>
          <w:szCs w:val="21"/>
        </w:rPr>
        <w:t>2024</w:t>
      </w:r>
    </w:p>
    <w:p w14:paraId="66AEA556" w14:textId="56CCF6C0" w:rsidR="00DE7730" w:rsidRPr="005110B2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5110B2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29A2B272" w:rsidR="00DE7730" w:rsidRPr="005110B2" w:rsidRDefault="00DE7730" w:rsidP="001141C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5110B2">
        <w:rPr>
          <w:rFonts w:ascii="Calibri" w:hAnsi="Calibri"/>
          <w:b/>
          <w:sz w:val="21"/>
          <w:szCs w:val="21"/>
        </w:rPr>
        <w:t xml:space="preserve">na </w:t>
      </w:r>
      <w:r w:rsidR="00441F46" w:rsidRPr="00441F46">
        <w:rPr>
          <w:rFonts w:ascii="Calibri" w:hAnsi="Calibri"/>
          <w:b/>
          <w:sz w:val="21"/>
          <w:szCs w:val="21"/>
        </w:rPr>
        <w:t>wykonanie modernizacji oświetlenia wewnętrznego polegającej na wymianie opraw oświetleniowych na oprawy LED i montażem oświetlenia awaryjnego w pomieszczeniach biurowych Placówki Terenowej Oddziału Regionalnego Kasy Rolniczego Ubezpieczenia Społecznego w Bychawie oraz opraw oświetleniowych na oprawy LED w Placówce Terenowej Oddziału Regionalnego Kasy Rolniczego Ubezpieczenia Społecznego w Krasnymstawie</w:t>
      </w:r>
      <w:r w:rsidR="00BA1161" w:rsidRPr="005110B2">
        <w:rPr>
          <w:rFonts w:ascii="Calibri" w:hAnsi="Calibri"/>
          <w:b/>
          <w:sz w:val="21"/>
          <w:szCs w:val="21"/>
        </w:rPr>
        <w:t>, w podziale na 2 części.</w:t>
      </w:r>
    </w:p>
    <w:p w14:paraId="621C87D9" w14:textId="77777777" w:rsidR="00DE7730" w:rsidRPr="005110B2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5110B2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5110B2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5110B2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5110B2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110B2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5110B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5110B2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5110B2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110B2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5110B2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110B2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5110B2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5110B2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5110B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110B2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5110B2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5110B2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5110B2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5110B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110B2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110B2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5110B2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5110B2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5110B2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110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5110B2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Pr="005110B2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5110B2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A97A725" w:rsidR="000B0E70" w:rsidRPr="005110B2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BA1161"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1435656A" w14:textId="12E7EB53" w:rsidR="00BA1161" w:rsidRPr="00555897" w:rsidRDefault="00BA1161" w:rsidP="00555897">
      <w:pPr>
        <w:pStyle w:val="Akapitzlist"/>
        <w:numPr>
          <w:ilvl w:val="0"/>
          <w:numId w:val="33"/>
        </w:num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5110B2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– Placówka Terenowa w </w:t>
      </w:r>
      <w:r w:rsidR="00B36F04" w:rsidRPr="005110B2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B</w:t>
      </w:r>
      <w:r w:rsidR="0055589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ychawie</w:t>
      </w:r>
      <w:r w:rsidRPr="005110B2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, </w:t>
      </w:r>
      <w:r w:rsidR="00555897" w:rsidRPr="0055589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ul. Piłsudskiego 65b, 23-100 Bychawa</w:t>
      </w:r>
    </w:p>
    <w:p w14:paraId="1EC663CD" w14:textId="77777777" w:rsidR="00B36F04" w:rsidRPr="00555897" w:rsidRDefault="00B36F04" w:rsidP="00B36F04">
      <w:pPr>
        <w:pStyle w:val="Akapitzlist"/>
        <w:ind w:left="1068"/>
        <w:rPr>
          <w:rFonts w:asciiTheme="minorHAnsi" w:eastAsia="Calibri" w:hAnsiTheme="minorHAnsi" w:cstheme="minorHAnsi"/>
          <w:b/>
          <w:sz w:val="12"/>
          <w:szCs w:val="12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5110B2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5110B2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5110B2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5110B2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5110B2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5110B2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5110B2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5110B2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5110B2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5110B2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5110B2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5110B2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5110B2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0D39247" w14:textId="73D175E2" w:rsidR="00B25073" w:rsidRPr="005110B2" w:rsidRDefault="00DC2612" w:rsidP="00B25073">
      <w:pPr>
        <w:pStyle w:val="Bezodstpw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>*       - z dokładnością do 2 miejsc po przecinku</w:t>
      </w:r>
      <w:r w:rsidR="00B25073" w:rsidRPr="005110B2">
        <w:rPr>
          <w:rFonts w:ascii="Calibri" w:hAnsi="Calibri"/>
          <w:sz w:val="18"/>
          <w:szCs w:val="18"/>
        </w:rPr>
        <w:t xml:space="preserve">*       </w:t>
      </w:r>
    </w:p>
    <w:p w14:paraId="21DF1969" w14:textId="62FF224B" w:rsidR="00BF6389" w:rsidRDefault="00BF6389" w:rsidP="00B25073">
      <w:pPr>
        <w:pStyle w:val="Bezodstpw"/>
        <w:rPr>
          <w:rFonts w:ascii="Calibri" w:hAnsi="Calibri"/>
          <w:sz w:val="18"/>
          <w:szCs w:val="18"/>
        </w:rPr>
      </w:pPr>
    </w:p>
    <w:p w14:paraId="2EA9B7AB" w14:textId="77777777" w:rsidR="0006723D" w:rsidRDefault="0006723D" w:rsidP="00B25073">
      <w:pPr>
        <w:pStyle w:val="Bezodstpw"/>
        <w:rPr>
          <w:rFonts w:ascii="Calibri" w:hAnsi="Calibri"/>
          <w:sz w:val="18"/>
          <w:szCs w:val="18"/>
        </w:rPr>
      </w:pPr>
    </w:p>
    <w:p w14:paraId="3FF7EB4B" w14:textId="77777777" w:rsidR="0006723D" w:rsidRDefault="0006723D" w:rsidP="00B25073">
      <w:pPr>
        <w:pStyle w:val="Bezodstpw"/>
        <w:rPr>
          <w:rFonts w:ascii="Calibri" w:hAnsi="Calibri"/>
          <w:sz w:val="18"/>
          <w:szCs w:val="18"/>
        </w:rPr>
      </w:pPr>
    </w:p>
    <w:p w14:paraId="250A83B9" w14:textId="77777777" w:rsidR="0006723D" w:rsidRPr="005110B2" w:rsidRDefault="0006723D" w:rsidP="00B25073">
      <w:pPr>
        <w:pStyle w:val="Bezodstpw"/>
        <w:rPr>
          <w:rFonts w:ascii="Calibri" w:hAnsi="Calibri"/>
          <w:sz w:val="18"/>
          <w:szCs w:val="18"/>
        </w:rPr>
      </w:pPr>
    </w:p>
    <w:p w14:paraId="02AFB3D9" w14:textId="285647D1" w:rsidR="007B0B47" w:rsidRPr="005110B2" w:rsidRDefault="007B0B47" w:rsidP="0018436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365E3D" w:rsidRPr="005110B2" w14:paraId="763ED84D" w14:textId="77777777" w:rsidTr="00365E3D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43734C95" w14:textId="77777777" w:rsidR="00365E3D" w:rsidRPr="005110B2" w:rsidRDefault="00365E3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10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94DBC55" w14:textId="77777777" w:rsidR="00365E3D" w:rsidRPr="005110B2" w:rsidRDefault="00365E3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10B2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365E3D" w:rsidRPr="005110B2" w14:paraId="79C2BCE0" w14:textId="77777777" w:rsidTr="00365E3D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FCF07D" w14:textId="77777777" w:rsidR="00365E3D" w:rsidRPr="005110B2" w:rsidRDefault="00365E3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9A2E89D" w14:textId="77777777" w:rsidR="00365E3D" w:rsidRPr="005110B2" w:rsidRDefault="00365E3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10B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365E3D" w:rsidRPr="005110B2" w14:paraId="48B0E1C4" w14:textId="77777777" w:rsidTr="00365E3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D4E8AB" w14:textId="77777777" w:rsidR="00365E3D" w:rsidRPr="005110B2" w:rsidRDefault="00365E3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EB560" w14:textId="77777777" w:rsidR="00365E3D" w:rsidRPr="005110B2" w:rsidRDefault="00365E3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110B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</w:tbl>
    <w:p w14:paraId="14082D52" w14:textId="77777777" w:rsidR="001141CD" w:rsidRDefault="001141CD" w:rsidP="0018436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F6C2421" w14:textId="77777777" w:rsidR="0006723D" w:rsidRPr="005110B2" w:rsidRDefault="0006723D" w:rsidP="0018436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BFA1F70" w14:textId="4F971987" w:rsidR="00184366" w:rsidRDefault="00184366" w:rsidP="0018436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5110B2"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260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823"/>
        <w:gridCol w:w="1320"/>
        <w:gridCol w:w="385"/>
        <w:gridCol w:w="372"/>
        <w:gridCol w:w="1475"/>
        <w:gridCol w:w="603"/>
        <w:gridCol w:w="1229"/>
        <w:gridCol w:w="1653"/>
      </w:tblGrid>
      <w:tr w:rsidR="0006723D" w:rsidRPr="0006723D" w14:paraId="6690C8A8" w14:textId="77777777" w:rsidTr="0006723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3CCD4F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D2891" w14:textId="24AD7D39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A067D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7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7ABA5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06723D" w:rsidRPr="0006723D" w14:paraId="2F64F10B" w14:textId="77777777" w:rsidTr="0006723D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CE90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75BFB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74B6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A63BA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0A8D7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A2AE0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BCD6E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06723D" w:rsidRPr="0006723D" w14:paraId="52100C09" w14:textId="77777777" w:rsidTr="0006723D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050B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E4CDE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9A44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16B2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6509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DD0DA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21915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04F6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6723D" w:rsidRPr="0006723D" w14:paraId="331E50DA" w14:textId="77777777" w:rsidTr="000672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AA97BA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B936F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723D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A3F37F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723D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137BD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723D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841703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723D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73C79F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723D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BE106D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723D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891492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723D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E6D8F8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723D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</w:tr>
      <w:tr w:rsidR="0006723D" w:rsidRPr="0006723D" w14:paraId="7AADFCAD" w14:textId="77777777" w:rsidTr="0006723D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7BDC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82E5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>panel LED 600x600</w:t>
            </w:r>
            <w:r w:rsidRPr="0006723D">
              <w:rPr>
                <w:rFonts w:ascii="Calibri" w:hAnsi="Calibri" w:cs="Calibri"/>
                <w:sz w:val="18"/>
                <w:szCs w:val="18"/>
              </w:rPr>
              <w:br/>
              <w:t xml:space="preserve"> 40W, 4000K 4000lm bez ramki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76D4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66FA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723D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A054FF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7BBF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48AB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2BE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0F12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6723D" w:rsidRPr="0006723D" w14:paraId="4F33E84A" w14:textId="77777777" w:rsidTr="0006723D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C38290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74C920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 xml:space="preserve">oprawa hermetyczna LED 40W, 4400 LM, 4000K, IP65 1200 mm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547903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B33E41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723D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3683F79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57C22C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0FB2F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7114D0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384822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6723D" w:rsidRPr="0006723D" w14:paraId="6660FDD8" w14:textId="77777777" w:rsidTr="0006723D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319B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CF2B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>oprawa LED typu plafon 24W, 1800LM, IP44, 4000K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5F83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1BF3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723D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1820AD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802A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93A4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BFE3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41FB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6723D" w:rsidRPr="0006723D" w14:paraId="5AA7497A" w14:textId="77777777" w:rsidTr="0006723D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F72222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E543F2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>panel LED 1200x300  40W, 4000K 3920 lm UGR≤19 z ramką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6C93B3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6B0C60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723D"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BC68A40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B2AF1C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4BAA8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A9B80A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63EE3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6723D" w:rsidRPr="0006723D" w14:paraId="714F50E8" w14:textId="77777777" w:rsidTr="0006723D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C44E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CF42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 xml:space="preserve">oprawa typu </w:t>
            </w:r>
            <w:proofErr w:type="spellStart"/>
            <w:r w:rsidRPr="0006723D">
              <w:rPr>
                <w:rFonts w:ascii="Calibri" w:hAnsi="Calibri" w:cs="Calibri"/>
                <w:sz w:val="18"/>
                <w:szCs w:val="18"/>
              </w:rPr>
              <w:t>downlight</w:t>
            </w:r>
            <w:proofErr w:type="spellEnd"/>
            <w:r w:rsidRPr="0006723D">
              <w:rPr>
                <w:rFonts w:ascii="Calibri" w:hAnsi="Calibri" w:cs="Calibri"/>
                <w:sz w:val="18"/>
                <w:szCs w:val="18"/>
              </w:rPr>
              <w:t xml:space="preserve"> biała LED 13W, nastawna, 4000K, 1000lm, średnica otworu ok. 90mm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F889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6647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723D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FF88B5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7C92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A769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2DB9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676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6723D" w:rsidRPr="0006723D" w14:paraId="07FFBA51" w14:textId="77777777" w:rsidTr="0006723D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DFBC49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46F47E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 xml:space="preserve">oprawa doświetlająca drogę ewakuacyjną 3W, p/t, optyka korytarzowa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1E538C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781088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723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01EEFD3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E330E4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7805A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64019E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EED3A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6723D" w:rsidRPr="0006723D" w14:paraId="72796564" w14:textId="77777777" w:rsidTr="0006723D">
        <w:trPr>
          <w:trHeight w:val="7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6CA5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F11F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 xml:space="preserve">oprawa doświetlająca drogę ewakuacyjną 3W, p/t, optyka uniwersalna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23C8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6A54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723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36D49C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723D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3213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CEBB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AEE1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CA7F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06723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6723D" w:rsidRPr="0006723D" w14:paraId="35A5CB77" w14:textId="77777777" w:rsidTr="0006723D">
        <w:trPr>
          <w:trHeight w:val="570"/>
        </w:trPr>
        <w:tc>
          <w:tcPr>
            <w:tcW w:w="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3A5D0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06723D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CF965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06723D">
              <w:rPr>
                <w:rFonts w:ascii="Calibri" w:hAnsi="Calibri" w:cs="Calibri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899EB" w14:textId="77777777" w:rsidR="0006723D" w:rsidRPr="0006723D" w:rsidRDefault="0006723D" w:rsidP="0006723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06723D">
              <w:rPr>
                <w:rFonts w:ascii="Calibri" w:hAnsi="Calibri" w:cs="Calibri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259A85" w14:textId="77777777" w:rsidR="0006723D" w:rsidRPr="0006723D" w:rsidRDefault="0006723D" w:rsidP="0006723D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06723D">
              <w:rPr>
                <w:rFonts w:ascii="Calibri" w:hAnsi="Calibri" w:cs="Calibri"/>
              </w:rPr>
              <w:t> </w:t>
            </w:r>
          </w:p>
        </w:tc>
      </w:tr>
    </w:tbl>
    <w:p w14:paraId="07D4E2AE" w14:textId="77777777" w:rsidR="00184366" w:rsidRPr="005110B2" w:rsidRDefault="00184366" w:rsidP="00184366">
      <w:pPr>
        <w:pStyle w:val="Bezodstpw"/>
        <w:rPr>
          <w:rFonts w:ascii="Calibri" w:hAnsi="Calibri"/>
          <w:sz w:val="18"/>
          <w:szCs w:val="18"/>
        </w:rPr>
      </w:pPr>
      <w:bookmarkStart w:id="1" w:name="_Hlk69733477"/>
      <w:r w:rsidRPr="005110B2">
        <w:rPr>
          <w:rFonts w:ascii="Calibri" w:hAnsi="Calibri"/>
          <w:sz w:val="18"/>
          <w:szCs w:val="18"/>
        </w:rPr>
        <w:t>*       - z dokładnością do 2 miejsc po przecinku</w:t>
      </w:r>
    </w:p>
    <w:bookmarkEnd w:id="1"/>
    <w:p w14:paraId="182AA971" w14:textId="77777777" w:rsidR="00184366" w:rsidRPr="005110B2" w:rsidRDefault="00184366" w:rsidP="00184366">
      <w:pPr>
        <w:pStyle w:val="Bezodstpw"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5110B2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7B31A69" w14:textId="77777777" w:rsidR="00184366" w:rsidRPr="005110B2" w:rsidRDefault="00184366" w:rsidP="00184366">
      <w:pPr>
        <w:pStyle w:val="Bezodstpw"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6D08F71F" w14:textId="77777777" w:rsidR="00184366" w:rsidRDefault="00184366" w:rsidP="0018436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EA5D770" w14:textId="77777777" w:rsidR="00D539DC" w:rsidRDefault="00D539DC" w:rsidP="0018436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B46CE88" w14:textId="77777777" w:rsidR="00D539DC" w:rsidRPr="005110B2" w:rsidRDefault="00D539DC" w:rsidP="0018436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1D138A8" w14:textId="77777777" w:rsidR="008340A1" w:rsidRPr="005110B2" w:rsidRDefault="008340A1" w:rsidP="008340A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110B2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32777161" w14:textId="77777777" w:rsidR="008340A1" w:rsidRPr="005110B2" w:rsidRDefault="008340A1" w:rsidP="008340A1">
      <w:pPr>
        <w:jc w:val="both"/>
        <w:rPr>
          <w:sz w:val="8"/>
          <w:szCs w:val="8"/>
        </w:rPr>
      </w:pPr>
    </w:p>
    <w:p w14:paraId="3EE50343" w14:textId="0C17704E" w:rsidR="004974E9" w:rsidRPr="005110B2" w:rsidRDefault="008340A1" w:rsidP="004974E9">
      <w:pPr>
        <w:jc w:val="both"/>
        <w:rPr>
          <w:rFonts w:ascii="Calibri" w:hAnsi="Calibri"/>
          <w:sz w:val="18"/>
          <w:szCs w:val="18"/>
        </w:rPr>
      </w:pPr>
      <w:r w:rsidRPr="005110B2">
        <w:t>………………………………………………………………………………………………………………………</w:t>
      </w:r>
    </w:p>
    <w:p w14:paraId="7A3C263E" w14:textId="77777777" w:rsidR="004974E9" w:rsidRDefault="004974E9" w:rsidP="004974E9">
      <w:pPr>
        <w:jc w:val="both"/>
        <w:rPr>
          <w:rFonts w:ascii="Calibri" w:hAnsi="Calibri"/>
          <w:sz w:val="18"/>
          <w:szCs w:val="18"/>
        </w:rPr>
      </w:pPr>
    </w:p>
    <w:p w14:paraId="166E3883" w14:textId="77777777" w:rsidR="00D539DC" w:rsidRDefault="00D539DC" w:rsidP="004974E9">
      <w:pPr>
        <w:jc w:val="both"/>
        <w:rPr>
          <w:rFonts w:ascii="Calibri" w:hAnsi="Calibri"/>
          <w:sz w:val="18"/>
          <w:szCs w:val="18"/>
        </w:rPr>
      </w:pPr>
    </w:p>
    <w:p w14:paraId="1D7AABDF" w14:textId="77777777" w:rsidR="00D539DC" w:rsidRDefault="00D539DC" w:rsidP="004974E9">
      <w:pPr>
        <w:jc w:val="both"/>
        <w:rPr>
          <w:rFonts w:ascii="Calibri" w:hAnsi="Calibri"/>
          <w:sz w:val="18"/>
          <w:szCs w:val="18"/>
        </w:rPr>
      </w:pPr>
    </w:p>
    <w:p w14:paraId="062038EC" w14:textId="77777777" w:rsidR="00D539DC" w:rsidRDefault="00D539DC" w:rsidP="004974E9">
      <w:pPr>
        <w:jc w:val="both"/>
        <w:rPr>
          <w:rFonts w:ascii="Calibri" w:hAnsi="Calibri"/>
          <w:sz w:val="18"/>
          <w:szCs w:val="18"/>
        </w:rPr>
      </w:pPr>
    </w:p>
    <w:p w14:paraId="1D345DF9" w14:textId="77777777" w:rsidR="00D539DC" w:rsidRDefault="00D539DC" w:rsidP="004974E9">
      <w:pPr>
        <w:jc w:val="both"/>
        <w:rPr>
          <w:rFonts w:ascii="Calibri" w:hAnsi="Calibri"/>
          <w:sz w:val="18"/>
          <w:szCs w:val="18"/>
        </w:rPr>
      </w:pPr>
    </w:p>
    <w:p w14:paraId="7D05E1AF" w14:textId="77777777" w:rsidR="00D539DC" w:rsidRDefault="00D539DC" w:rsidP="004974E9">
      <w:pPr>
        <w:jc w:val="both"/>
        <w:rPr>
          <w:rFonts w:ascii="Calibri" w:hAnsi="Calibri"/>
          <w:sz w:val="18"/>
          <w:szCs w:val="18"/>
        </w:rPr>
      </w:pPr>
    </w:p>
    <w:p w14:paraId="65AFFAAC" w14:textId="77777777" w:rsidR="00D539DC" w:rsidRDefault="00D539DC" w:rsidP="004974E9">
      <w:pPr>
        <w:jc w:val="both"/>
        <w:rPr>
          <w:rFonts w:ascii="Calibri" w:hAnsi="Calibri"/>
          <w:sz w:val="18"/>
          <w:szCs w:val="18"/>
        </w:rPr>
      </w:pPr>
    </w:p>
    <w:p w14:paraId="2B307B51" w14:textId="77777777" w:rsidR="00D539DC" w:rsidRDefault="00D539DC" w:rsidP="004974E9">
      <w:pPr>
        <w:jc w:val="both"/>
        <w:rPr>
          <w:rFonts w:ascii="Calibri" w:hAnsi="Calibri"/>
          <w:sz w:val="18"/>
          <w:szCs w:val="18"/>
        </w:rPr>
      </w:pPr>
    </w:p>
    <w:p w14:paraId="7DF79C4D" w14:textId="77777777" w:rsidR="00D539DC" w:rsidRDefault="00D539DC" w:rsidP="004974E9">
      <w:pPr>
        <w:jc w:val="both"/>
        <w:rPr>
          <w:rFonts w:ascii="Calibri" w:hAnsi="Calibri"/>
          <w:sz w:val="18"/>
          <w:szCs w:val="18"/>
        </w:rPr>
      </w:pPr>
    </w:p>
    <w:p w14:paraId="1F3439EC" w14:textId="77777777" w:rsidR="00D539DC" w:rsidRDefault="00D539DC" w:rsidP="004974E9">
      <w:pPr>
        <w:jc w:val="both"/>
        <w:rPr>
          <w:rFonts w:ascii="Calibri" w:hAnsi="Calibri"/>
          <w:sz w:val="18"/>
          <w:szCs w:val="18"/>
        </w:rPr>
      </w:pPr>
    </w:p>
    <w:p w14:paraId="319EE7A1" w14:textId="77777777" w:rsidR="00D539DC" w:rsidRPr="005110B2" w:rsidRDefault="00D539DC" w:rsidP="004974E9">
      <w:pPr>
        <w:jc w:val="both"/>
        <w:rPr>
          <w:rFonts w:ascii="Calibri" w:hAnsi="Calibri"/>
          <w:sz w:val="18"/>
          <w:szCs w:val="18"/>
        </w:rPr>
      </w:pPr>
    </w:p>
    <w:p w14:paraId="03CD4657" w14:textId="52951869" w:rsidR="00365E3D" w:rsidRPr="005110B2" w:rsidRDefault="00365E3D" w:rsidP="00D539DC">
      <w:pPr>
        <w:pStyle w:val="Akapitzlist"/>
        <w:numPr>
          <w:ilvl w:val="0"/>
          <w:numId w:val="33"/>
        </w:num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5110B2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drugiej – Placówka Terenowa w </w:t>
      </w:r>
      <w:r w:rsidR="00D539D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Krasnymstawie</w:t>
      </w:r>
      <w:r w:rsidRPr="005110B2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, </w:t>
      </w:r>
      <w:r w:rsidR="00D539DC" w:rsidRPr="00D539D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Pl. 3-go Maja 3, </w:t>
      </w:r>
      <w:r w:rsidR="00D539D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br/>
      </w:r>
      <w:r w:rsidR="00D539DC" w:rsidRPr="00D539D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22-300 Krasnystaw</w:t>
      </w:r>
      <w:r w:rsidRPr="005110B2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,</w:t>
      </w:r>
    </w:p>
    <w:p w14:paraId="2399E7F5" w14:textId="77777777" w:rsidR="00144174" w:rsidRPr="005110B2" w:rsidRDefault="00144174" w:rsidP="00144174">
      <w:pPr>
        <w:pStyle w:val="Akapitzlist"/>
        <w:ind w:left="1068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144174" w:rsidRPr="005110B2" w14:paraId="1993A125" w14:textId="77777777" w:rsidTr="00E82337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6479BE" w14:textId="77777777" w:rsidR="00144174" w:rsidRPr="005110B2" w:rsidRDefault="00144174" w:rsidP="00E8233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9F62C3" w14:textId="77777777" w:rsidR="00144174" w:rsidRPr="005110B2" w:rsidRDefault="00144174" w:rsidP="00E8233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AC87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44174" w:rsidRPr="005110B2" w14:paraId="3CAF1447" w14:textId="77777777" w:rsidTr="00E82337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9C3B6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5EA98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9C03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144174" w:rsidRPr="005110B2" w14:paraId="69685CAF" w14:textId="77777777" w:rsidTr="00E82337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9C4EE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AFD5" w14:textId="77777777" w:rsidR="00144174" w:rsidRPr="005110B2" w:rsidRDefault="00144174" w:rsidP="00E8233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6242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144174" w:rsidRPr="005110B2" w14:paraId="534FC650" w14:textId="77777777" w:rsidTr="00E82337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89631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6AFDD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97DC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144174" w:rsidRPr="005110B2" w14:paraId="4901AFB9" w14:textId="77777777" w:rsidTr="00E82337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7BA6A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735B2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C88E" w14:textId="77777777" w:rsidR="00144174" w:rsidRPr="005110B2" w:rsidRDefault="00144174" w:rsidP="00E8233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144174" w:rsidRPr="005110B2" w14:paraId="2D740C1F" w14:textId="77777777" w:rsidTr="00E82337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F38A0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EC4BF6" w14:textId="77777777" w:rsidR="00144174" w:rsidRPr="005110B2" w:rsidRDefault="00144174" w:rsidP="00E8233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DD2E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44174" w:rsidRPr="005110B2" w14:paraId="6F8B8551" w14:textId="77777777" w:rsidTr="00E82337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D601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7BCEE9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A5B8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866FD5" w14:textId="77777777" w:rsidR="00144174" w:rsidRPr="005110B2" w:rsidRDefault="00144174" w:rsidP="00144174">
      <w:pPr>
        <w:pStyle w:val="Bezodstpw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7E7D1E82" w14:textId="77777777" w:rsidR="00144174" w:rsidRPr="005110B2" w:rsidRDefault="00144174" w:rsidP="00144174">
      <w:pPr>
        <w:pStyle w:val="Bezodstpw"/>
        <w:rPr>
          <w:rFonts w:ascii="Calibri" w:hAnsi="Calibri"/>
          <w:sz w:val="18"/>
          <w:szCs w:val="18"/>
        </w:rPr>
      </w:pPr>
    </w:p>
    <w:p w14:paraId="4CC74F94" w14:textId="77777777" w:rsidR="00144174" w:rsidRPr="005110B2" w:rsidRDefault="00144174" w:rsidP="00144174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144174" w:rsidRPr="005110B2" w14:paraId="4EE0A16D" w14:textId="77777777" w:rsidTr="00E82337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25871B32" w14:textId="77777777" w:rsidR="00144174" w:rsidRPr="005110B2" w:rsidRDefault="00144174" w:rsidP="00E82337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10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B2B1565" w14:textId="77777777" w:rsidR="00144174" w:rsidRPr="005110B2" w:rsidRDefault="00144174" w:rsidP="00E82337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10B2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144174" w:rsidRPr="005110B2" w14:paraId="3E3AD9CD" w14:textId="77777777" w:rsidTr="00E82337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9DB55B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F4326F9" w14:textId="77777777" w:rsidR="00144174" w:rsidRPr="005110B2" w:rsidRDefault="00144174" w:rsidP="00E82337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10B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144174" w:rsidRPr="005110B2" w14:paraId="179FF2B6" w14:textId="77777777" w:rsidTr="00E82337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C261EA" w14:textId="77777777" w:rsidR="00144174" w:rsidRPr="005110B2" w:rsidRDefault="00144174" w:rsidP="00E8233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3430C" w14:textId="77777777" w:rsidR="00144174" w:rsidRPr="005110B2" w:rsidRDefault="00144174" w:rsidP="00E82337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110B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</w:tbl>
    <w:p w14:paraId="6E2EF14D" w14:textId="77777777" w:rsidR="00144174" w:rsidRDefault="00144174" w:rsidP="0014417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BA8B298" w14:textId="77777777" w:rsidR="0093029E" w:rsidRPr="005110B2" w:rsidRDefault="0093029E" w:rsidP="0014417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9EC183A" w14:textId="77777777" w:rsidR="00144174" w:rsidRDefault="00144174" w:rsidP="0014417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5110B2"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455"/>
        <w:gridCol w:w="1320"/>
        <w:gridCol w:w="341"/>
        <w:gridCol w:w="372"/>
        <w:gridCol w:w="1466"/>
        <w:gridCol w:w="600"/>
        <w:gridCol w:w="1222"/>
        <w:gridCol w:w="1644"/>
      </w:tblGrid>
      <w:tr w:rsidR="0093029E" w:rsidRPr="0093029E" w14:paraId="4FA728DD" w14:textId="77777777" w:rsidTr="0093029E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24A7C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0571A" w14:textId="4655FBC6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A7B67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CFB07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93029E" w:rsidRPr="0093029E" w14:paraId="0EE19AB3" w14:textId="77777777" w:rsidTr="0093029E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80A6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F3C65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AB3B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1EDA5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6AC7B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3C6D8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03657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93029E" w:rsidRPr="0093029E" w14:paraId="516428C5" w14:textId="77777777" w:rsidTr="0093029E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7880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3BE88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674F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1DEF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4AAA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F4AB9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29BCA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3C2C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3029E" w:rsidRPr="0093029E" w14:paraId="326EE01F" w14:textId="77777777" w:rsidTr="0093029E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CDDAB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0A343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029E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943FBE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029E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5E465A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029E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D9494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029E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F9E036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029E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1B4791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029E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55840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029E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7492B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3029E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93029E" w:rsidRPr="0093029E" w14:paraId="4B38E169" w14:textId="77777777" w:rsidTr="0093029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D582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CAAC" w14:textId="5FC58132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93029E">
              <w:rPr>
                <w:rFonts w:ascii="Calibri" w:hAnsi="Calibri" w:cs="Calibri"/>
                <w:sz w:val="18"/>
                <w:szCs w:val="18"/>
              </w:rPr>
              <w:t>panel LED 600x600</w:t>
            </w:r>
            <w:r w:rsidRPr="0093029E">
              <w:rPr>
                <w:rFonts w:ascii="Calibri" w:hAnsi="Calibri" w:cs="Calibri"/>
                <w:sz w:val="18"/>
                <w:szCs w:val="18"/>
              </w:rPr>
              <w:br/>
              <w:t xml:space="preserve"> 40W, 4000K 4000lm bez ramki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F848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CD28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29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BA39B2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029E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240C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DE04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0A75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FD86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3029E" w:rsidRPr="0093029E" w14:paraId="0458CEED" w14:textId="77777777" w:rsidTr="0093029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2C49FE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F6EBD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93029E">
              <w:rPr>
                <w:rFonts w:ascii="Calibri" w:hAnsi="Calibri" w:cs="Calibri"/>
                <w:sz w:val="18"/>
                <w:szCs w:val="18"/>
              </w:rPr>
              <w:t xml:space="preserve">oprawa hermetyczna LED 40W, 4400 LM, 4000K, IP65 1200 mm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E81DDB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CE2232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29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C027E27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029E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AE7B87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5E753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48299B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0D99B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3029E" w:rsidRPr="0093029E" w14:paraId="04692EEB" w14:textId="77777777" w:rsidTr="0093029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15BE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EF79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93029E">
              <w:rPr>
                <w:rFonts w:ascii="Calibri" w:hAnsi="Calibri" w:cs="Calibri"/>
                <w:sz w:val="18"/>
                <w:szCs w:val="18"/>
              </w:rPr>
              <w:t>oprawa LED typu plafon 24W, 1800LM, IP44, 4000K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E08E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7B22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29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6B8F22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029E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E5A4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99B3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28B1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DEC6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3029E" w:rsidRPr="0093029E" w14:paraId="0DBDF253" w14:textId="77777777" w:rsidTr="0093029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39B0CE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0BAF6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93029E">
              <w:rPr>
                <w:rFonts w:ascii="Calibri" w:hAnsi="Calibri" w:cs="Calibri"/>
                <w:sz w:val="18"/>
                <w:szCs w:val="18"/>
              </w:rPr>
              <w:t xml:space="preserve">panel LED 1200x300  40W, 4000K, 3920 lm, UGR≤19 z ramką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126F6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50A306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29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48B2087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029E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6BC4EA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6E3819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6AF0EB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A95F68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3029E" w:rsidRPr="0093029E" w14:paraId="67735706" w14:textId="77777777" w:rsidTr="0093029E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0FF3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C727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93029E">
              <w:rPr>
                <w:rFonts w:ascii="Calibri" w:hAnsi="Calibri" w:cs="Calibri"/>
                <w:sz w:val="18"/>
                <w:szCs w:val="18"/>
              </w:rPr>
              <w:t>panel LED 24W, 1800LM, 4000K, IP20 600x300 z ramką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EFE5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FE08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29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DB4A94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029E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E928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71C2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EB3B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269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93029E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3029E" w:rsidRPr="0093029E" w14:paraId="40AEA282" w14:textId="77777777" w:rsidTr="0093029E">
        <w:trPr>
          <w:trHeight w:val="570"/>
        </w:trPr>
        <w:tc>
          <w:tcPr>
            <w:tcW w:w="4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DE7C10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93029E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4A4775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93029E">
              <w:rPr>
                <w:rFonts w:ascii="Calibri" w:hAnsi="Calibri" w:cs="Calibri"/>
              </w:rPr>
              <w:t> 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A41E95" w14:textId="77777777" w:rsidR="0093029E" w:rsidRPr="0093029E" w:rsidRDefault="0093029E" w:rsidP="0093029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93029E">
              <w:rPr>
                <w:rFonts w:ascii="Calibri" w:hAnsi="Calibri" w:cs="Calibri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36141F" w14:textId="77777777" w:rsidR="0093029E" w:rsidRPr="0093029E" w:rsidRDefault="0093029E" w:rsidP="0093029E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93029E">
              <w:rPr>
                <w:rFonts w:ascii="Calibri" w:hAnsi="Calibri" w:cs="Calibri"/>
              </w:rPr>
              <w:t> </w:t>
            </w:r>
          </w:p>
        </w:tc>
      </w:tr>
    </w:tbl>
    <w:p w14:paraId="1C6EA436" w14:textId="77777777" w:rsidR="00144174" w:rsidRPr="005110B2" w:rsidRDefault="00144174" w:rsidP="00144174">
      <w:pPr>
        <w:pStyle w:val="Bezodstpw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>*       - z dokładnością do 2 miejsc po przecinku</w:t>
      </w:r>
    </w:p>
    <w:p w14:paraId="5B9E6CCE" w14:textId="77777777" w:rsidR="00144174" w:rsidRPr="005110B2" w:rsidRDefault="00144174" w:rsidP="00144174">
      <w:pPr>
        <w:pStyle w:val="Bezodstpw"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5110B2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67C0F5B9" w14:textId="77777777" w:rsidR="00144174" w:rsidRPr="005110B2" w:rsidRDefault="00144174" w:rsidP="00144174">
      <w:pPr>
        <w:pStyle w:val="Bezodstpw"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709FA0B5" w14:textId="77777777" w:rsidR="00144174" w:rsidRDefault="00144174" w:rsidP="0014417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3828DD9C" w14:textId="77777777" w:rsidR="00D539DC" w:rsidRPr="005110B2" w:rsidRDefault="00D539DC" w:rsidP="0014417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36E52C2D" w14:textId="77777777" w:rsidR="00144174" w:rsidRPr="005110B2" w:rsidRDefault="00144174" w:rsidP="0014417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110B2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10DC8DE5" w14:textId="77777777" w:rsidR="00144174" w:rsidRPr="005110B2" w:rsidRDefault="00144174" w:rsidP="00144174">
      <w:pPr>
        <w:jc w:val="both"/>
        <w:rPr>
          <w:sz w:val="8"/>
          <w:szCs w:val="8"/>
        </w:rPr>
      </w:pPr>
    </w:p>
    <w:p w14:paraId="783C51F8" w14:textId="77777777" w:rsidR="00144174" w:rsidRPr="005110B2" w:rsidRDefault="00144174" w:rsidP="00144174">
      <w:pPr>
        <w:jc w:val="both"/>
        <w:rPr>
          <w:rFonts w:ascii="Calibri" w:hAnsi="Calibri"/>
          <w:sz w:val="18"/>
          <w:szCs w:val="18"/>
        </w:rPr>
      </w:pPr>
      <w:r w:rsidRPr="005110B2">
        <w:t>………………………………………………………………………………………………………………………</w:t>
      </w:r>
    </w:p>
    <w:p w14:paraId="3D2197BF" w14:textId="77777777" w:rsidR="00144174" w:rsidRDefault="00144174" w:rsidP="00144174">
      <w:pPr>
        <w:jc w:val="both"/>
        <w:rPr>
          <w:rFonts w:ascii="Calibri" w:hAnsi="Calibri"/>
          <w:sz w:val="18"/>
          <w:szCs w:val="18"/>
        </w:rPr>
      </w:pPr>
    </w:p>
    <w:p w14:paraId="069D2661" w14:textId="77777777" w:rsidR="0093029E" w:rsidRDefault="0093029E" w:rsidP="00144174">
      <w:pPr>
        <w:jc w:val="both"/>
        <w:rPr>
          <w:rFonts w:ascii="Calibri" w:hAnsi="Calibri"/>
          <w:sz w:val="18"/>
          <w:szCs w:val="18"/>
        </w:rPr>
      </w:pPr>
    </w:p>
    <w:p w14:paraId="55D5FFD9" w14:textId="77777777" w:rsidR="0093029E" w:rsidRDefault="0093029E" w:rsidP="00144174">
      <w:pPr>
        <w:jc w:val="both"/>
        <w:rPr>
          <w:rFonts w:ascii="Calibri" w:hAnsi="Calibri"/>
          <w:sz w:val="18"/>
          <w:szCs w:val="18"/>
        </w:rPr>
      </w:pPr>
    </w:p>
    <w:p w14:paraId="12CA8683" w14:textId="77777777" w:rsidR="00D539DC" w:rsidRDefault="00D539DC" w:rsidP="00144174">
      <w:pPr>
        <w:jc w:val="both"/>
        <w:rPr>
          <w:rFonts w:ascii="Calibri" w:hAnsi="Calibri"/>
          <w:sz w:val="18"/>
          <w:szCs w:val="18"/>
        </w:rPr>
      </w:pPr>
    </w:p>
    <w:p w14:paraId="7E970516" w14:textId="77777777" w:rsidR="00D539DC" w:rsidRPr="005110B2" w:rsidRDefault="00D539DC" w:rsidP="00144174">
      <w:pPr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5110B2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110B2">
        <w:rPr>
          <w:rFonts w:ascii="Calibri" w:hAnsi="Calibri"/>
          <w:sz w:val="21"/>
          <w:szCs w:val="21"/>
        </w:rPr>
        <w:t>Wykonawca oświadcza, że:</w:t>
      </w:r>
    </w:p>
    <w:p w14:paraId="4E2C2C75" w14:textId="1B2AB50B" w:rsidR="00BC58E3" w:rsidRPr="005110B2" w:rsidRDefault="00282B24" w:rsidP="00223802">
      <w:pPr>
        <w:numPr>
          <w:ilvl w:val="1"/>
          <w:numId w:val="25"/>
        </w:numPr>
        <w:autoSpaceDN/>
        <w:ind w:left="708"/>
        <w:jc w:val="both"/>
        <w:rPr>
          <w:rFonts w:ascii="Calibri" w:hAnsi="Calibri"/>
          <w:sz w:val="21"/>
          <w:szCs w:val="21"/>
        </w:rPr>
      </w:pPr>
      <w:r w:rsidRPr="005110B2">
        <w:rPr>
          <w:rFonts w:ascii="Calibri" w:hAnsi="Calibri"/>
          <w:sz w:val="21"/>
          <w:szCs w:val="21"/>
        </w:rPr>
        <w:t xml:space="preserve">posiada </w:t>
      </w:r>
      <w:r w:rsidR="00864981" w:rsidRPr="005110B2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64981" w:rsidRPr="005110B2">
        <w:rPr>
          <w:rFonts w:ascii="Calibri" w:hAnsi="Calibri"/>
          <w:sz w:val="21"/>
          <w:szCs w:val="21"/>
        </w:rPr>
        <w:br/>
        <w:t xml:space="preserve">kadrowo – sprzętową do wykonania przedmiotu zamówienia oraz zobowiązuje się wykonać przedmiot zamówienia przy </w:t>
      </w:r>
      <w:r w:rsidR="00864981" w:rsidRPr="005110B2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94699A9" w:rsidR="00282B24" w:rsidRPr="005110B2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5110B2">
        <w:rPr>
          <w:rFonts w:ascii="Calibri" w:hAnsi="Calibri" w:cs="Calibri"/>
          <w:sz w:val="21"/>
          <w:szCs w:val="21"/>
        </w:rPr>
        <w:t>a</w:t>
      </w:r>
      <w:r w:rsidR="008F4D22" w:rsidRPr="005110B2">
        <w:rPr>
          <w:rFonts w:ascii="Calibri" w:hAnsi="Calibri" w:cs="Calibri"/>
          <w:sz w:val="21"/>
          <w:szCs w:val="21"/>
        </w:rPr>
        <w:t>ne w ogłoszeniu</w:t>
      </w:r>
      <w:r w:rsidR="003C37E5" w:rsidRPr="005110B2">
        <w:rPr>
          <w:rFonts w:ascii="Calibri" w:hAnsi="Calibri" w:cs="Calibri"/>
          <w:sz w:val="21"/>
          <w:szCs w:val="21"/>
        </w:rPr>
        <w:t>, ma charakter</w:t>
      </w:r>
      <w:r w:rsidR="00615A22" w:rsidRPr="005110B2">
        <w:rPr>
          <w:rFonts w:ascii="Calibri" w:hAnsi="Calibri" w:cs="Calibri"/>
          <w:sz w:val="21"/>
          <w:szCs w:val="21"/>
        </w:rPr>
        <w:t xml:space="preserve"> maksymalny</w:t>
      </w:r>
      <w:r w:rsidRPr="005110B2">
        <w:rPr>
          <w:rFonts w:ascii="Calibri" w:hAnsi="Calibri" w:cs="Calibri"/>
          <w:sz w:val="21"/>
          <w:szCs w:val="21"/>
        </w:rPr>
        <w:t xml:space="preserve"> i nie podlega rewaloryzacji lub negocjacji oraz zawiera w sob</w:t>
      </w:r>
      <w:r w:rsidR="003C37E5" w:rsidRPr="005110B2">
        <w:rPr>
          <w:rFonts w:ascii="Calibri" w:hAnsi="Calibri" w:cs="Calibri"/>
          <w:sz w:val="21"/>
          <w:szCs w:val="21"/>
        </w:rPr>
        <w:t xml:space="preserve">ie wszelkie koszty </w:t>
      </w:r>
      <w:r w:rsidRPr="005110B2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C58E3" w:rsidRPr="005110B2">
        <w:rPr>
          <w:rFonts w:ascii="Calibri" w:hAnsi="Calibri" w:cs="Calibri"/>
          <w:sz w:val="21"/>
          <w:szCs w:val="21"/>
        </w:rPr>
        <w:t xml:space="preserve">koszty </w:t>
      </w:r>
      <w:r w:rsidR="00DC203B" w:rsidRPr="005110B2">
        <w:rPr>
          <w:rFonts w:ascii="Calibri" w:hAnsi="Calibri" w:cs="Calibri"/>
          <w:sz w:val="21"/>
          <w:szCs w:val="21"/>
        </w:rPr>
        <w:t>dojazdu</w:t>
      </w:r>
      <w:r w:rsidR="00BC58E3" w:rsidRPr="005110B2">
        <w:rPr>
          <w:rFonts w:ascii="Calibri" w:hAnsi="Calibri" w:cs="Calibri"/>
          <w:sz w:val="21"/>
          <w:szCs w:val="21"/>
        </w:rPr>
        <w:t xml:space="preserve">, ubezpieczenia oraz </w:t>
      </w:r>
      <w:r w:rsidR="00864981" w:rsidRPr="005110B2">
        <w:rPr>
          <w:rFonts w:ascii="Calibri" w:hAnsi="Calibri" w:cs="Calibri"/>
          <w:sz w:val="21"/>
          <w:szCs w:val="21"/>
        </w:rPr>
        <w:t>gwarancji</w:t>
      </w:r>
      <w:r w:rsidR="00DC203B" w:rsidRPr="005110B2">
        <w:rPr>
          <w:rFonts w:ascii="Calibri" w:hAnsi="Calibri" w:cs="Calibri"/>
          <w:sz w:val="21"/>
          <w:szCs w:val="21"/>
        </w:rPr>
        <w:t xml:space="preserve"> </w:t>
      </w:r>
      <w:r w:rsidR="00DD0879" w:rsidRPr="005110B2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5110B2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oferuje </w:t>
      </w:r>
      <w:r w:rsidR="00191102" w:rsidRPr="005110B2">
        <w:rPr>
          <w:rFonts w:ascii="Calibri" w:hAnsi="Calibri" w:cs="Calibri"/>
          <w:sz w:val="21"/>
          <w:szCs w:val="21"/>
        </w:rPr>
        <w:t xml:space="preserve">realizację </w:t>
      </w:r>
      <w:r w:rsidRPr="005110B2">
        <w:rPr>
          <w:rFonts w:ascii="Calibri" w:hAnsi="Calibri" w:cs="Calibri"/>
          <w:sz w:val="21"/>
          <w:szCs w:val="21"/>
        </w:rPr>
        <w:t>przedmiot</w:t>
      </w:r>
      <w:r w:rsidR="00191102" w:rsidRPr="005110B2">
        <w:rPr>
          <w:rFonts w:ascii="Calibri" w:hAnsi="Calibri" w:cs="Calibri"/>
          <w:sz w:val="21"/>
          <w:szCs w:val="21"/>
        </w:rPr>
        <w:t>u zamówienia zgodnie</w:t>
      </w:r>
      <w:r w:rsidRPr="005110B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5110B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5110B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5110B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5110B2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5110B2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5110B2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5110B2">
        <w:rPr>
          <w:rFonts w:ascii="Calibri" w:hAnsi="Calibri" w:cs="Calibri"/>
          <w:sz w:val="21"/>
          <w:szCs w:val="21"/>
        </w:rPr>
        <w:br/>
      </w:r>
      <w:r w:rsidR="00DD0879" w:rsidRPr="005110B2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5110B2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5110B2">
        <w:rPr>
          <w:rFonts w:ascii="Calibri" w:hAnsi="Calibri" w:cs="Calibri"/>
          <w:sz w:val="21"/>
          <w:szCs w:val="21"/>
        </w:rPr>
        <w:t>łam, bezpośrednio lub pośrednio;</w:t>
      </w:r>
    </w:p>
    <w:p w14:paraId="00366255" w14:textId="77777777" w:rsidR="00986649" w:rsidRPr="005110B2" w:rsidRDefault="00282B24" w:rsidP="009866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5110B2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75579FC8" w14:textId="77777777" w:rsidR="00864981" w:rsidRPr="003C3FBD" w:rsidRDefault="00282B24" w:rsidP="0086498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oferuje termin </w:t>
      </w:r>
      <w:r w:rsidR="00986649" w:rsidRPr="005110B2">
        <w:rPr>
          <w:rFonts w:ascii="Calibri" w:hAnsi="Calibri" w:cs="Calibri"/>
          <w:sz w:val="21"/>
          <w:szCs w:val="21"/>
        </w:rPr>
        <w:t xml:space="preserve">realizacji zamówienia zgodny z wymaganiami Zamawiającego tj.                               </w:t>
      </w:r>
      <w:r w:rsidR="00986649" w:rsidRPr="005110B2">
        <w:rPr>
          <w:rFonts w:ascii="Calibri" w:hAnsi="Calibri" w:cs="Calibri"/>
          <w:sz w:val="21"/>
          <w:szCs w:val="21"/>
        </w:rPr>
        <w:br/>
      </w:r>
      <w:r w:rsidR="00986649" w:rsidRPr="005110B2">
        <w:rPr>
          <w:rFonts w:ascii="Calibri" w:hAnsi="Calibri" w:cs="Calibri"/>
          <w:b/>
          <w:sz w:val="21"/>
          <w:szCs w:val="21"/>
          <w:u w:val="single"/>
        </w:rPr>
        <w:t xml:space="preserve">30 dni od daty podpisania umowy; </w:t>
      </w:r>
    </w:p>
    <w:p w14:paraId="45D5D68A" w14:textId="3D99B591" w:rsidR="00591648" w:rsidRPr="005110B2" w:rsidRDefault="00986649" w:rsidP="0086498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/>
          <w:sz w:val="21"/>
          <w:szCs w:val="21"/>
        </w:rPr>
        <w:t>udzieli  gwarancji na okres minimum 60 miesięcy;</w:t>
      </w:r>
    </w:p>
    <w:p w14:paraId="62527D12" w14:textId="68D3B613" w:rsidR="0062337F" w:rsidRPr="005110B2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5110B2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5110B2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5110B2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 w:rsidRPr="005110B2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 w:rsidRPr="005110B2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5110B2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narodowego.</w:t>
      </w:r>
    </w:p>
    <w:p w14:paraId="534B1DAB" w14:textId="77777777" w:rsidR="00F043C3" w:rsidRPr="005110B2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5110B2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5110B2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5110B2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5110B2">
        <w:rPr>
          <w:rFonts w:ascii="Calibri" w:hAnsi="Calibri" w:cs="Calibri"/>
          <w:color w:val="000000"/>
          <w:sz w:val="21"/>
          <w:szCs w:val="21"/>
        </w:rPr>
        <w:t>arafowany</w:t>
      </w:r>
      <w:r w:rsidRPr="005110B2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5110B2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130A3380" w14:textId="198069CF" w:rsidR="007B0B47" w:rsidRPr="005110B2" w:rsidRDefault="00604313" w:rsidP="002B1165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autoSpaceDE/>
        <w:autoSpaceDN/>
        <w:adjustRightInd/>
        <w:spacing w:before="14" w:line="274" w:lineRule="exact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5110B2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5110B2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5110B2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9667DF6" w:rsidR="002B1165" w:rsidRPr="005110B2" w:rsidRDefault="002B1165" w:rsidP="002B1165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autoSpaceDE/>
        <w:autoSpaceDN/>
        <w:adjustRightInd/>
        <w:spacing w:before="14" w:line="274" w:lineRule="exact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>…………………………………</w:t>
      </w:r>
    </w:p>
    <w:p w14:paraId="36FABE64" w14:textId="77777777" w:rsidR="00363FC2" w:rsidRPr="005110B2" w:rsidRDefault="00363FC2" w:rsidP="004C27EB">
      <w:pPr>
        <w:pStyle w:val="Bezodstpw"/>
      </w:pPr>
    </w:p>
    <w:p w14:paraId="5DD5C337" w14:textId="77777777" w:rsidR="00363FC2" w:rsidRPr="005110B2" w:rsidRDefault="00363FC2" w:rsidP="004C27EB">
      <w:pPr>
        <w:pStyle w:val="Bezodstpw"/>
      </w:pPr>
    </w:p>
    <w:p w14:paraId="670C78AB" w14:textId="77777777" w:rsidR="00F519B1" w:rsidRPr="005110B2" w:rsidRDefault="00F519B1" w:rsidP="004C27EB">
      <w:pPr>
        <w:pStyle w:val="Bezodstpw"/>
      </w:pPr>
    </w:p>
    <w:p w14:paraId="647E2284" w14:textId="77777777" w:rsidR="00F519B1" w:rsidRPr="005110B2" w:rsidRDefault="00F519B1" w:rsidP="004C27EB">
      <w:pPr>
        <w:pStyle w:val="Bezodstpw"/>
      </w:pPr>
    </w:p>
    <w:p w14:paraId="5BF145E0" w14:textId="77777777" w:rsidR="00687C4F" w:rsidRPr="005110B2" w:rsidRDefault="00687C4F" w:rsidP="00687C4F">
      <w:pPr>
        <w:pStyle w:val="Bezodstpw"/>
        <w:ind w:left="720"/>
      </w:pPr>
      <w:r w:rsidRPr="005110B2">
        <w:t>…………….…….</w:t>
      </w:r>
      <w:r w:rsidRPr="005110B2">
        <w:rPr>
          <w:i/>
          <w:sz w:val="12"/>
          <w:szCs w:val="12"/>
        </w:rPr>
        <w:t>,</w:t>
      </w:r>
      <w:r w:rsidRPr="005110B2">
        <w:rPr>
          <w:rFonts w:ascii="Calibri" w:hAnsi="Calibri"/>
          <w:sz w:val="21"/>
          <w:szCs w:val="21"/>
        </w:rPr>
        <w:t xml:space="preserve"> dnia</w:t>
      </w:r>
      <w:r w:rsidRPr="005110B2">
        <w:t xml:space="preserve"> ………….</w:t>
      </w:r>
      <w:r w:rsidRPr="005110B2">
        <w:tab/>
      </w:r>
      <w:r w:rsidRPr="005110B2">
        <w:tab/>
      </w:r>
      <w:r w:rsidRPr="005110B2">
        <w:tab/>
        <w:t>…………………………………………</w:t>
      </w:r>
    </w:p>
    <w:p w14:paraId="52128FD8" w14:textId="77777777" w:rsidR="00687C4F" w:rsidRPr="005110B2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5110B2">
        <w:rPr>
          <w:i/>
          <w:sz w:val="12"/>
          <w:szCs w:val="12"/>
        </w:rPr>
        <w:t>(</w:t>
      </w:r>
      <w:r w:rsidRPr="005110B2">
        <w:rPr>
          <w:rFonts w:ascii="Calibri" w:hAnsi="Calibri"/>
          <w:i/>
          <w:sz w:val="12"/>
          <w:szCs w:val="12"/>
        </w:rPr>
        <w:t>miejscowość)</w:t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</w:rPr>
        <w:t xml:space="preserve"> </w:t>
      </w:r>
      <w:r w:rsidRPr="005110B2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5110B2">
        <w:rPr>
          <w:i/>
          <w:sz w:val="12"/>
          <w:szCs w:val="12"/>
        </w:rPr>
        <w:t xml:space="preserve">  </w:t>
      </w:r>
      <w:r w:rsidRPr="005110B2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363FC2">
      <w:headerReference w:type="default" r:id="rId9"/>
      <w:footerReference w:type="default" r:id="rId10"/>
      <w:pgSz w:w="11906" w:h="16838"/>
      <w:pgMar w:top="238" w:right="1418" w:bottom="249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6FC35" w14:textId="77777777" w:rsidR="004E73D4" w:rsidRDefault="004E73D4" w:rsidP="00146C7A">
      <w:r>
        <w:separator/>
      </w:r>
    </w:p>
  </w:endnote>
  <w:endnote w:type="continuationSeparator" w:id="0">
    <w:p w14:paraId="4F192FCF" w14:textId="77777777" w:rsidR="004E73D4" w:rsidRDefault="004E73D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41F46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6EAB4" w14:textId="77777777" w:rsidR="004E73D4" w:rsidRDefault="004E73D4" w:rsidP="00146C7A">
      <w:r>
        <w:separator/>
      </w:r>
    </w:p>
  </w:footnote>
  <w:footnote w:type="continuationSeparator" w:id="0">
    <w:p w14:paraId="38546246" w14:textId="77777777" w:rsidR="004E73D4" w:rsidRDefault="004E73D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D6F2348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="00441F46">
                                <w:rPr>
                                  <w:rFonts w:ascii="Calibri" w:eastAsiaTheme="majorEastAsia" w:hAnsi="Calibri"/>
                                </w:rPr>
                                <w:t>.89.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D6F2348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="00441F46">
                          <w:rPr>
                            <w:rFonts w:ascii="Calibri" w:eastAsiaTheme="majorEastAsia" w:hAnsi="Calibri"/>
                          </w:rPr>
                          <w:t>.89.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7603D9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82E0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79A8C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0F0A3A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3"/>
  </w:num>
  <w:num w:numId="11">
    <w:abstractNumId w:val="19"/>
  </w:num>
  <w:num w:numId="12">
    <w:abstractNumId w:val="32"/>
  </w:num>
  <w:num w:numId="13">
    <w:abstractNumId w:val="27"/>
  </w:num>
  <w:num w:numId="14">
    <w:abstractNumId w:val="25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4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1"/>
  </w:num>
  <w:num w:numId="29">
    <w:abstractNumId w:val="16"/>
  </w:num>
  <w:num w:numId="30">
    <w:abstractNumId w:val="20"/>
  </w:num>
  <w:num w:numId="31">
    <w:abstractNumId w:val="11"/>
  </w:num>
  <w:num w:numId="32">
    <w:abstractNumId w:val="28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6BC8"/>
    <w:rsid w:val="0002254E"/>
    <w:rsid w:val="000234CC"/>
    <w:rsid w:val="00026D48"/>
    <w:rsid w:val="0003182F"/>
    <w:rsid w:val="00043F26"/>
    <w:rsid w:val="000443CF"/>
    <w:rsid w:val="00046DAD"/>
    <w:rsid w:val="00047AFD"/>
    <w:rsid w:val="00054DCB"/>
    <w:rsid w:val="0005535C"/>
    <w:rsid w:val="00060034"/>
    <w:rsid w:val="00061124"/>
    <w:rsid w:val="000618F9"/>
    <w:rsid w:val="00061C8B"/>
    <w:rsid w:val="00064BD9"/>
    <w:rsid w:val="0006723D"/>
    <w:rsid w:val="00070008"/>
    <w:rsid w:val="00075F93"/>
    <w:rsid w:val="00081A31"/>
    <w:rsid w:val="00084018"/>
    <w:rsid w:val="0008628A"/>
    <w:rsid w:val="000879D5"/>
    <w:rsid w:val="00091C38"/>
    <w:rsid w:val="0009207E"/>
    <w:rsid w:val="000A3ACC"/>
    <w:rsid w:val="000B0E70"/>
    <w:rsid w:val="000C2BA6"/>
    <w:rsid w:val="000E1B8B"/>
    <w:rsid w:val="000E6EF8"/>
    <w:rsid w:val="000E7CCC"/>
    <w:rsid w:val="000F2445"/>
    <w:rsid w:val="001014C3"/>
    <w:rsid w:val="00102A70"/>
    <w:rsid w:val="0010475F"/>
    <w:rsid w:val="001141CD"/>
    <w:rsid w:val="00141415"/>
    <w:rsid w:val="00144174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2DDD"/>
    <w:rsid w:val="00183F50"/>
    <w:rsid w:val="00184366"/>
    <w:rsid w:val="00185A2C"/>
    <w:rsid w:val="00191102"/>
    <w:rsid w:val="00191350"/>
    <w:rsid w:val="00194485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17141"/>
    <w:rsid w:val="002203B9"/>
    <w:rsid w:val="002221FA"/>
    <w:rsid w:val="00223802"/>
    <w:rsid w:val="00231212"/>
    <w:rsid w:val="00234EFA"/>
    <w:rsid w:val="00250830"/>
    <w:rsid w:val="0025313E"/>
    <w:rsid w:val="00262520"/>
    <w:rsid w:val="00265FEB"/>
    <w:rsid w:val="00267BB7"/>
    <w:rsid w:val="00272251"/>
    <w:rsid w:val="002741DA"/>
    <w:rsid w:val="00275C86"/>
    <w:rsid w:val="00277DB1"/>
    <w:rsid w:val="00282B24"/>
    <w:rsid w:val="002834BC"/>
    <w:rsid w:val="00285C96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5E3"/>
    <w:rsid w:val="00322A8C"/>
    <w:rsid w:val="00332815"/>
    <w:rsid w:val="00332DD7"/>
    <w:rsid w:val="003339F2"/>
    <w:rsid w:val="00337230"/>
    <w:rsid w:val="0034141B"/>
    <w:rsid w:val="003416CB"/>
    <w:rsid w:val="00346E07"/>
    <w:rsid w:val="00356589"/>
    <w:rsid w:val="00363FC2"/>
    <w:rsid w:val="00365E3D"/>
    <w:rsid w:val="00372131"/>
    <w:rsid w:val="00384F1E"/>
    <w:rsid w:val="003864BB"/>
    <w:rsid w:val="003962C6"/>
    <w:rsid w:val="003A0BDF"/>
    <w:rsid w:val="003A2DCA"/>
    <w:rsid w:val="003B1604"/>
    <w:rsid w:val="003C2903"/>
    <w:rsid w:val="003C37E5"/>
    <w:rsid w:val="003C3FBD"/>
    <w:rsid w:val="003D0672"/>
    <w:rsid w:val="003D1073"/>
    <w:rsid w:val="003D1B8A"/>
    <w:rsid w:val="003E009F"/>
    <w:rsid w:val="003E09E6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1F46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974E9"/>
    <w:rsid w:val="004A384F"/>
    <w:rsid w:val="004B32DE"/>
    <w:rsid w:val="004C27EB"/>
    <w:rsid w:val="004C6787"/>
    <w:rsid w:val="004C691B"/>
    <w:rsid w:val="004C77E7"/>
    <w:rsid w:val="004D5009"/>
    <w:rsid w:val="004E3F82"/>
    <w:rsid w:val="004E5B4F"/>
    <w:rsid w:val="004E73D4"/>
    <w:rsid w:val="004F3AE6"/>
    <w:rsid w:val="004F7DF2"/>
    <w:rsid w:val="00505E88"/>
    <w:rsid w:val="005110B2"/>
    <w:rsid w:val="00533349"/>
    <w:rsid w:val="005413A0"/>
    <w:rsid w:val="00543F57"/>
    <w:rsid w:val="00546BF2"/>
    <w:rsid w:val="00552DC6"/>
    <w:rsid w:val="005531CE"/>
    <w:rsid w:val="00554E42"/>
    <w:rsid w:val="00555276"/>
    <w:rsid w:val="00555897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A8F"/>
    <w:rsid w:val="005D2ACE"/>
    <w:rsid w:val="005F6E8D"/>
    <w:rsid w:val="0060309C"/>
    <w:rsid w:val="0060318A"/>
    <w:rsid w:val="00604313"/>
    <w:rsid w:val="00604FE9"/>
    <w:rsid w:val="00615A22"/>
    <w:rsid w:val="00617AA5"/>
    <w:rsid w:val="00617D06"/>
    <w:rsid w:val="006213AC"/>
    <w:rsid w:val="00621861"/>
    <w:rsid w:val="00622B50"/>
    <w:rsid w:val="0062337F"/>
    <w:rsid w:val="00623688"/>
    <w:rsid w:val="00623FDF"/>
    <w:rsid w:val="00642CF5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329A"/>
    <w:rsid w:val="00697845"/>
    <w:rsid w:val="006A3C06"/>
    <w:rsid w:val="006A4B70"/>
    <w:rsid w:val="006C11B1"/>
    <w:rsid w:val="006D12F3"/>
    <w:rsid w:val="006D5245"/>
    <w:rsid w:val="006D58EE"/>
    <w:rsid w:val="006D6099"/>
    <w:rsid w:val="006E0115"/>
    <w:rsid w:val="006E2B72"/>
    <w:rsid w:val="006E5F9C"/>
    <w:rsid w:val="006E60E3"/>
    <w:rsid w:val="006E6AEC"/>
    <w:rsid w:val="006F07B3"/>
    <w:rsid w:val="006F7B14"/>
    <w:rsid w:val="00722BDE"/>
    <w:rsid w:val="0072417C"/>
    <w:rsid w:val="007252DF"/>
    <w:rsid w:val="007323A9"/>
    <w:rsid w:val="0073264D"/>
    <w:rsid w:val="007360AC"/>
    <w:rsid w:val="00736D72"/>
    <w:rsid w:val="007423F5"/>
    <w:rsid w:val="00745A4C"/>
    <w:rsid w:val="0075222A"/>
    <w:rsid w:val="0077211D"/>
    <w:rsid w:val="00773646"/>
    <w:rsid w:val="00775DAF"/>
    <w:rsid w:val="00781DDE"/>
    <w:rsid w:val="007942A0"/>
    <w:rsid w:val="00794405"/>
    <w:rsid w:val="007A1027"/>
    <w:rsid w:val="007A24DE"/>
    <w:rsid w:val="007A5E0B"/>
    <w:rsid w:val="007A69C6"/>
    <w:rsid w:val="007B0B47"/>
    <w:rsid w:val="007B0FF9"/>
    <w:rsid w:val="007B3FBC"/>
    <w:rsid w:val="007C0B9E"/>
    <w:rsid w:val="007C3732"/>
    <w:rsid w:val="007C40ED"/>
    <w:rsid w:val="007C4E74"/>
    <w:rsid w:val="007C5936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21747"/>
    <w:rsid w:val="00822E97"/>
    <w:rsid w:val="008270FE"/>
    <w:rsid w:val="008340A1"/>
    <w:rsid w:val="00840E68"/>
    <w:rsid w:val="00847738"/>
    <w:rsid w:val="00864981"/>
    <w:rsid w:val="00867570"/>
    <w:rsid w:val="00867CD8"/>
    <w:rsid w:val="00871970"/>
    <w:rsid w:val="008740A9"/>
    <w:rsid w:val="00876B1D"/>
    <w:rsid w:val="0088099A"/>
    <w:rsid w:val="00880E69"/>
    <w:rsid w:val="00892CF6"/>
    <w:rsid w:val="008C0676"/>
    <w:rsid w:val="008C2ED7"/>
    <w:rsid w:val="008D0094"/>
    <w:rsid w:val="008D13FA"/>
    <w:rsid w:val="008D7701"/>
    <w:rsid w:val="008E0297"/>
    <w:rsid w:val="008E064A"/>
    <w:rsid w:val="008F4D22"/>
    <w:rsid w:val="008F7A25"/>
    <w:rsid w:val="00903BFA"/>
    <w:rsid w:val="0093029E"/>
    <w:rsid w:val="00930FF4"/>
    <w:rsid w:val="00934E81"/>
    <w:rsid w:val="00940144"/>
    <w:rsid w:val="00940CF6"/>
    <w:rsid w:val="00947639"/>
    <w:rsid w:val="00967EF7"/>
    <w:rsid w:val="00971C89"/>
    <w:rsid w:val="00972781"/>
    <w:rsid w:val="00973050"/>
    <w:rsid w:val="00986649"/>
    <w:rsid w:val="00993F8F"/>
    <w:rsid w:val="009A0AEB"/>
    <w:rsid w:val="009A2C04"/>
    <w:rsid w:val="009A3AD6"/>
    <w:rsid w:val="009A5286"/>
    <w:rsid w:val="009A61C4"/>
    <w:rsid w:val="009A6AB7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179B1"/>
    <w:rsid w:val="00A21519"/>
    <w:rsid w:val="00A22E56"/>
    <w:rsid w:val="00A34F98"/>
    <w:rsid w:val="00A52FD7"/>
    <w:rsid w:val="00A57683"/>
    <w:rsid w:val="00A70874"/>
    <w:rsid w:val="00A746D9"/>
    <w:rsid w:val="00A74F15"/>
    <w:rsid w:val="00A7651E"/>
    <w:rsid w:val="00A779D6"/>
    <w:rsid w:val="00A77B95"/>
    <w:rsid w:val="00A77F23"/>
    <w:rsid w:val="00A82780"/>
    <w:rsid w:val="00A8733B"/>
    <w:rsid w:val="00A9403B"/>
    <w:rsid w:val="00A94EC0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2023E"/>
    <w:rsid w:val="00B237D9"/>
    <w:rsid w:val="00B23B2F"/>
    <w:rsid w:val="00B25073"/>
    <w:rsid w:val="00B27249"/>
    <w:rsid w:val="00B316EF"/>
    <w:rsid w:val="00B36935"/>
    <w:rsid w:val="00B36F04"/>
    <w:rsid w:val="00B501E2"/>
    <w:rsid w:val="00B5049D"/>
    <w:rsid w:val="00B65BBF"/>
    <w:rsid w:val="00B65EA1"/>
    <w:rsid w:val="00B67B58"/>
    <w:rsid w:val="00B77851"/>
    <w:rsid w:val="00B8325E"/>
    <w:rsid w:val="00B845B7"/>
    <w:rsid w:val="00B86DF1"/>
    <w:rsid w:val="00B87711"/>
    <w:rsid w:val="00B9134A"/>
    <w:rsid w:val="00BA1161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D45"/>
    <w:rsid w:val="00C07A46"/>
    <w:rsid w:val="00C11511"/>
    <w:rsid w:val="00C24A1E"/>
    <w:rsid w:val="00C3768A"/>
    <w:rsid w:val="00C37F55"/>
    <w:rsid w:val="00C449CB"/>
    <w:rsid w:val="00C4706A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3FA9"/>
    <w:rsid w:val="00CA7149"/>
    <w:rsid w:val="00CB3B48"/>
    <w:rsid w:val="00CB53AF"/>
    <w:rsid w:val="00CC22BF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39DC"/>
    <w:rsid w:val="00D57A77"/>
    <w:rsid w:val="00D7562F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B7CC4"/>
    <w:rsid w:val="00DC0B92"/>
    <w:rsid w:val="00DC203B"/>
    <w:rsid w:val="00DC2612"/>
    <w:rsid w:val="00DD03A3"/>
    <w:rsid w:val="00DD0879"/>
    <w:rsid w:val="00DE30B3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38C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1FD6"/>
    <w:rsid w:val="00EA52F4"/>
    <w:rsid w:val="00EC363F"/>
    <w:rsid w:val="00EC6889"/>
    <w:rsid w:val="00ED18C8"/>
    <w:rsid w:val="00ED39A8"/>
    <w:rsid w:val="00EE7EED"/>
    <w:rsid w:val="00F043C3"/>
    <w:rsid w:val="00F10EA6"/>
    <w:rsid w:val="00F11BC1"/>
    <w:rsid w:val="00F12F7C"/>
    <w:rsid w:val="00F2054F"/>
    <w:rsid w:val="00F21F4B"/>
    <w:rsid w:val="00F27F2A"/>
    <w:rsid w:val="00F32AF5"/>
    <w:rsid w:val="00F35F91"/>
    <w:rsid w:val="00F43518"/>
    <w:rsid w:val="00F44898"/>
    <w:rsid w:val="00F46556"/>
    <w:rsid w:val="00F5125C"/>
    <w:rsid w:val="00F519B1"/>
    <w:rsid w:val="00F63E96"/>
    <w:rsid w:val="00F71B9E"/>
    <w:rsid w:val="00F73F69"/>
    <w:rsid w:val="00F77D36"/>
    <w:rsid w:val="00F812A9"/>
    <w:rsid w:val="00F85A19"/>
    <w:rsid w:val="00F928DC"/>
    <w:rsid w:val="00F937C1"/>
    <w:rsid w:val="00F9573F"/>
    <w:rsid w:val="00FA1DCA"/>
    <w:rsid w:val="00FA6E68"/>
    <w:rsid w:val="00FB676A"/>
    <w:rsid w:val="00FC3493"/>
    <w:rsid w:val="00FC7071"/>
    <w:rsid w:val="00FD24FA"/>
    <w:rsid w:val="00FD36D8"/>
    <w:rsid w:val="00FD783C"/>
    <w:rsid w:val="00FF096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C0211-C658-4210-947B-DB931D8C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1298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16</cp:revision>
  <cp:lastPrinted>2024-07-22T05:30:00Z</cp:lastPrinted>
  <dcterms:created xsi:type="dcterms:W3CDTF">2024-05-05T15:25:00Z</dcterms:created>
  <dcterms:modified xsi:type="dcterms:W3CDTF">2024-07-22T05:32:00Z</dcterms:modified>
</cp:coreProperties>
</file>