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24" w:rsidRPr="00824832" w:rsidRDefault="00824832" w:rsidP="00824832">
      <w:pPr>
        <w:pStyle w:val="Nagwek10"/>
        <w:keepNext/>
        <w:keepLines/>
        <w:shd w:val="clear" w:color="auto" w:fill="auto"/>
        <w:spacing w:after="200" w:line="240" w:lineRule="auto"/>
        <w:ind w:left="220" w:right="0"/>
        <w:jc w:val="center"/>
        <w:rPr>
          <w:rFonts w:ascii="Arial" w:hAnsi="Arial" w:cs="Arial"/>
          <w:sz w:val="24"/>
          <w:szCs w:val="24"/>
        </w:rPr>
      </w:pPr>
      <w:bookmarkStart w:id="0" w:name="bookmark1"/>
      <w:r w:rsidRPr="00824832">
        <w:rPr>
          <w:rFonts w:ascii="Arial" w:hAnsi="Arial" w:cs="Arial"/>
          <w:sz w:val="24"/>
          <w:szCs w:val="24"/>
        </w:rPr>
        <w:t>Szczegółowy opis przedmiotu zamówienia</w:t>
      </w:r>
      <w:bookmarkEnd w:id="0"/>
    </w:p>
    <w:p w:rsidR="00824832" w:rsidRDefault="00824832" w:rsidP="00824832">
      <w:pPr>
        <w:pStyle w:val="Nagwek10"/>
        <w:keepNext/>
        <w:keepLines/>
        <w:shd w:val="clear" w:color="auto" w:fill="auto"/>
        <w:spacing w:after="200" w:line="240" w:lineRule="auto"/>
        <w:ind w:left="220" w:right="0"/>
        <w:jc w:val="center"/>
      </w:pPr>
    </w:p>
    <w:p w:rsidR="00510029" w:rsidRPr="00510029" w:rsidRDefault="00824832" w:rsidP="00FA57CC">
      <w:pPr>
        <w:pStyle w:val="Akapitzlist"/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Arial" w:hAnsi="Arial" w:cs="Arial"/>
        </w:rPr>
      </w:pPr>
      <w:r w:rsidRPr="00510029">
        <w:rPr>
          <w:rFonts w:ascii="Arial" w:hAnsi="Arial" w:cs="Arial"/>
          <w:b/>
        </w:rPr>
        <w:t>Przedmiotem zamówienia</w:t>
      </w:r>
      <w:r w:rsidR="001D6B61" w:rsidRPr="00510029">
        <w:rPr>
          <w:rFonts w:ascii="Arial" w:hAnsi="Arial" w:cs="Arial"/>
        </w:rPr>
        <w:t xml:space="preserve"> są roboty budowlane polegające na wykonaniu prac remontowych związanych z</w:t>
      </w:r>
      <w:r w:rsidR="00510029" w:rsidRPr="00510029">
        <w:rPr>
          <w:rFonts w:ascii="Arial" w:hAnsi="Arial" w:cs="Arial"/>
        </w:rPr>
        <w:t xml:space="preserve"> </w:t>
      </w:r>
      <w:bookmarkStart w:id="1" w:name="bookmark2"/>
      <w:r w:rsidR="00510029" w:rsidRPr="00510029">
        <w:rPr>
          <w:rFonts w:ascii="Arial" w:hAnsi="Arial" w:cs="Arial"/>
        </w:rPr>
        <w:t xml:space="preserve">remontem </w:t>
      </w:r>
      <w:r w:rsidR="00510029" w:rsidRPr="00510029">
        <w:t>sufitów w pomieszczeni</w:t>
      </w:r>
      <w:r w:rsidR="00510029">
        <w:t xml:space="preserve">ach biurowych w budynku PT KRUS w Wolbromiu </w:t>
      </w:r>
      <w:r w:rsidR="00A437EB">
        <w:t xml:space="preserve">ul. Miechowska 4 </w:t>
      </w:r>
      <w:r w:rsidR="00510029">
        <w:t>oraz m</w:t>
      </w:r>
      <w:r w:rsidR="00510029" w:rsidRPr="00510029">
        <w:t>alowanie pomieszczenia biurowego (pok. nr 57)</w:t>
      </w:r>
      <w:r w:rsidR="00510029">
        <w:t xml:space="preserve"> w budynku OR KRUS Kraków</w:t>
      </w:r>
      <w:r w:rsidR="00A437EB">
        <w:t xml:space="preserve"> ul Bratysławska1 a</w:t>
      </w:r>
      <w:r w:rsidR="00510029">
        <w:t>.</w:t>
      </w:r>
    </w:p>
    <w:p w:rsidR="004F0E29" w:rsidRPr="00A437EB" w:rsidRDefault="00D11436" w:rsidP="00FA57CC">
      <w:pPr>
        <w:pStyle w:val="Akapitzlist"/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Arial" w:hAnsi="Arial" w:cs="Arial"/>
        </w:rPr>
      </w:pPr>
      <w:r w:rsidRPr="00510029">
        <w:rPr>
          <w:rFonts w:ascii="Arial" w:hAnsi="Arial" w:cs="Arial"/>
          <w:b/>
        </w:rPr>
        <w:t>Szczegółowy zakres robót</w:t>
      </w:r>
      <w:r w:rsidR="004F0E29" w:rsidRPr="00510029">
        <w:rPr>
          <w:rFonts w:ascii="Arial" w:hAnsi="Arial" w:cs="Arial"/>
          <w:b/>
        </w:rPr>
        <w:t>:</w:t>
      </w:r>
      <w:bookmarkStart w:id="2" w:name="_GoBack"/>
      <w:bookmarkEnd w:id="2"/>
    </w:p>
    <w:p w:rsidR="00A437EB" w:rsidRPr="00A437EB" w:rsidRDefault="00A437EB" w:rsidP="00A437EB">
      <w:pPr>
        <w:pStyle w:val="Akapitzlist"/>
        <w:keepNext/>
        <w:keepLines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u w:val="single"/>
        </w:rPr>
      </w:pPr>
      <w:r w:rsidRPr="00A437EB">
        <w:rPr>
          <w:rFonts w:ascii="Arial" w:hAnsi="Arial" w:cs="Arial"/>
          <w:b/>
          <w:u w:val="single"/>
        </w:rPr>
        <w:t xml:space="preserve">PT KRUS Wolbrom: </w:t>
      </w:r>
    </w:p>
    <w:p w:rsidR="00D11436" w:rsidRPr="00A437EB" w:rsidRDefault="004F0E29" w:rsidP="004F0E29">
      <w:pPr>
        <w:pStyle w:val="Teksttreci0"/>
        <w:shd w:val="clear" w:color="auto" w:fill="auto"/>
        <w:spacing w:after="0" w:line="360" w:lineRule="auto"/>
        <w:ind w:left="284"/>
        <w:rPr>
          <w:rFonts w:ascii="Arial" w:hAnsi="Arial" w:cs="Arial"/>
          <w:color w:val="FF0000"/>
          <w:sz w:val="24"/>
          <w:szCs w:val="24"/>
        </w:rPr>
      </w:pPr>
      <w:r w:rsidRPr="004F0E29">
        <w:rPr>
          <w:rFonts w:ascii="Arial" w:hAnsi="Arial" w:cs="Arial"/>
          <w:sz w:val="24"/>
          <w:szCs w:val="24"/>
        </w:rPr>
        <w:t xml:space="preserve">- zabezpieczenie folią </w:t>
      </w:r>
      <w:r w:rsidR="0055020E">
        <w:rPr>
          <w:rFonts w:ascii="Arial" w:hAnsi="Arial" w:cs="Arial"/>
          <w:sz w:val="24"/>
          <w:szCs w:val="24"/>
        </w:rPr>
        <w:t xml:space="preserve">podłóg, </w:t>
      </w:r>
      <w:r w:rsidRPr="004F0E29">
        <w:rPr>
          <w:rFonts w:ascii="Arial" w:hAnsi="Arial" w:cs="Arial"/>
          <w:sz w:val="24"/>
          <w:szCs w:val="24"/>
        </w:rPr>
        <w:t>mebli i urządzeń, drzwi oraz okien</w:t>
      </w:r>
      <w:r w:rsidR="00E47E05">
        <w:rPr>
          <w:rFonts w:ascii="Arial" w:hAnsi="Arial" w:cs="Arial"/>
          <w:sz w:val="24"/>
          <w:szCs w:val="24"/>
        </w:rPr>
        <w:t>,</w:t>
      </w:r>
    </w:p>
    <w:p w:rsidR="004F0E29" w:rsidRPr="00A437EB" w:rsidRDefault="004F0E29" w:rsidP="004F0E29">
      <w:pPr>
        <w:pStyle w:val="Teksttreci0"/>
        <w:shd w:val="clear" w:color="auto" w:fill="auto"/>
        <w:spacing w:after="0" w:line="360" w:lineRule="auto"/>
        <w:ind w:left="284"/>
        <w:rPr>
          <w:rFonts w:ascii="Arial" w:hAnsi="Arial" w:cs="Arial"/>
          <w:color w:val="FF0000"/>
          <w:sz w:val="24"/>
          <w:szCs w:val="24"/>
        </w:rPr>
      </w:pPr>
      <w:r w:rsidRPr="004F0E2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przygotowanie powierzchni </w:t>
      </w:r>
      <w:r w:rsidR="0055020E">
        <w:rPr>
          <w:rFonts w:ascii="Arial" w:hAnsi="Arial" w:cs="Arial"/>
          <w:sz w:val="24"/>
          <w:szCs w:val="24"/>
        </w:rPr>
        <w:t xml:space="preserve">pod malowanie </w:t>
      </w:r>
      <w:r>
        <w:rPr>
          <w:rFonts w:ascii="Arial" w:hAnsi="Arial" w:cs="Arial"/>
          <w:sz w:val="24"/>
          <w:szCs w:val="24"/>
        </w:rPr>
        <w:t>ze szpachlowaniem nierówności</w:t>
      </w:r>
      <w:r w:rsidR="007A0890">
        <w:rPr>
          <w:rFonts w:ascii="Arial" w:hAnsi="Arial" w:cs="Arial"/>
          <w:sz w:val="24"/>
          <w:szCs w:val="24"/>
        </w:rPr>
        <w:t xml:space="preserve"> </w:t>
      </w:r>
      <w:r w:rsidR="007A0890" w:rsidRPr="00E47E05">
        <w:rPr>
          <w:rFonts w:ascii="Arial" w:hAnsi="Arial" w:cs="Arial"/>
          <w:color w:val="auto"/>
          <w:sz w:val="24"/>
          <w:szCs w:val="24"/>
        </w:rPr>
        <w:t xml:space="preserve">– ok. </w:t>
      </w:r>
      <w:r w:rsidR="00E47E05" w:rsidRPr="00E47E05">
        <w:rPr>
          <w:rFonts w:ascii="Arial" w:hAnsi="Arial" w:cs="Arial"/>
          <w:color w:val="auto"/>
          <w:sz w:val="24"/>
          <w:szCs w:val="24"/>
        </w:rPr>
        <w:t>10,0</w:t>
      </w:r>
      <w:r w:rsidR="007A0890" w:rsidRPr="00E47E05">
        <w:rPr>
          <w:rFonts w:ascii="Arial" w:hAnsi="Arial" w:cs="Arial"/>
          <w:color w:val="auto"/>
          <w:sz w:val="24"/>
          <w:szCs w:val="24"/>
        </w:rPr>
        <w:t xml:space="preserve"> m</w:t>
      </w:r>
      <w:r w:rsidR="007A0890" w:rsidRPr="00E47E05">
        <w:rPr>
          <w:rFonts w:ascii="Arial" w:hAnsi="Arial" w:cs="Arial"/>
          <w:color w:val="auto"/>
          <w:sz w:val="24"/>
          <w:szCs w:val="24"/>
          <w:vertAlign w:val="superscript"/>
        </w:rPr>
        <w:t>2</w:t>
      </w:r>
      <w:r w:rsidRPr="00E47E05">
        <w:rPr>
          <w:rFonts w:ascii="Arial" w:hAnsi="Arial" w:cs="Arial"/>
          <w:color w:val="auto"/>
          <w:sz w:val="24"/>
          <w:szCs w:val="24"/>
        </w:rPr>
        <w:t>,</w:t>
      </w:r>
    </w:p>
    <w:p w:rsidR="004F0E29" w:rsidRDefault="004F0E29" w:rsidP="004F0E29">
      <w:pPr>
        <w:pStyle w:val="Teksttreci0"/>
        <w:shd w:val="clear" w:color="auto" w:fill="auto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gruntowanie powierzchni sufitów przed malowaniem</w:t>
      </w:r>
      <w:r w:rsidR="00A437EB">
        <w:rPr>
          <w:rFonts w:ascii="Arial" w:hAnsi="Arial" w:cs="Arial"/>
          <w:sz w:val="24"/>
          <w:szCs w:val="24"/>
        </w:rPr>
        <w:t xml:space="preserve"> – ok. 170</w:t>
      </w:r>
      <w:r w:rsidR="00A437EB" w:rsidRPr="00A437EB">
        <w:t xml:space="preserve"> </w:t>
      </w:r>
      <w:r w:rsidR="00A437EB" w:rsidRPr="00A437EB">
        <w:rPr>
          <w:rFonts w:ascii="Arial" w:hAnsi="Arial" w:cs="Arial"/>
          <w:sz w:val="24"/>
          <w:szCs w:val="24"/>
        </w:rPr>
        <w:t>m2</w:t>
      </w:r>
      <w:r>
        <w:rPr>
          <w:rFonts w:ascii="Arial" w:hAnsi="Arial" w:cs="Arial"/>
          <w:sz w:val="24"/>
          <w:szCs w:val="24"/>
        </w:rPr>
        <w:t>,</w:t>
      </w:r>
    </w:p>
    <w:p w:rsidR="004F0E29" w:rsidRDefault="004F0E29" w:rsidP="00FF32A7">
      <w:pPr>
        <w:pStyle w:val="Teksttreci0"/>
        <w:shd w:val="clear" w:color="auto" w:fill="auto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dwukrotne malowanie farbą emulsyjną sufitów</w:t>
      </w:r>
      <w:r w:rsidR="00A437EB">
        <w:rPr>
          <w:rFonts w:ascii="Arial" w:hAnsi="Arial" w:cs="Arial"/>
          <w:sz w:val="24"/>
          <w:szCs w:val="24"/>
        </w:rPr>
        <w:t xml:space="preserve"> </w:t>
      </w:r>
      <w:r w:rsidR="00A437EB" w:rsidRPr="00A437EB">
        <w:rPr>
          <w:rFonts w:ascii="Arial" w:hAnsi="Arial" w:cs="Arial"/>
          <w:sz w:val="24"/>
          <w:szCs w:val="24"/>
        </w:rPr>
        <w:t>– ok. 170 m2,</w:t>
      </w:r>
    </w:p>
    <w:p w:rsidR="00A437EB" w:rsidRDefault="00FF32A7" w:rsidP="00A437EB">
      <w:pPr>
        <w:pStyle w:val="Teksttreci0"/>
        <w:shd w:val="clear" w:color="auto" w:fill="auto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prace por</w:t>
      </w:r>
      <w:r w:rsidR="00A437EB">
        <w:rPr>
          <w:rFonts w:ascii="Arial" w:hAnsi="Arial" w:cs="Arial"/>
          <w:sz w:val="24"/>
          <w:szCs w:val="24"/>
        </w:rPr>
        <w:t>ządkowe po robotach malarskich,</w:t>
      </w:r>
    </w:p>
    <w:p w:rsidR="00A437EB" w:rsidRDefault="00A437EB" w:rsidP="00A437EB">
      <w:pPr>
        <w:pStyle w:val="Teksttreci0"/>
        <w:shd w:val="clear" w:color="auto" w:fill="auto"/>
        <w:spacing w:after="0" w:line="36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A437EB">
        <w:rPr>
          <w:rFonts w:ascii="Arial" w:hAnsi="Arial" w:cs="Arial"/>
          <w:b/>
          <w:sz w:val="24"/>
          <w:szCs w:val="24"/>
          <w:u w:val="single"/>
        </w:rPr>
        <w:t xml:space="preserve">OR KRUS Kraków: </w:t>
      </w:r>
    </w:p>
    <w:p w:rsidR="00A437EB" w:rsidRPr="00A437EB" w:rsidRDefault="00A437EB" w:rsidP="00A437EB">
      <w:pPr>
        <w:spacing w:line="360" w:lineRule="auto"/>
        <w:ind w:left="284"/>
        <w:jc w:val="both"/>
        <w:rPr>
          <w:rFonts w:ascii="Arial" w:eastAsia="Calibri" w:hAnsi="Arial" w:cs="Arial"/>
          <w:color w:val="FF0000"/>
        </w:rPr>
      </w:pPr>
      <w:r w:rsidRPr="00A437EB">
        <w:rPr>
          <w:rFonts w:ascii="Arial" w:eastAsia="Calibri" w:hAnsi="Arial" w:cs="Arial"/>
          <w:color w:val="auto"/>
        </w:rPr>
        <w:t>- zabezpieczenie folią podłóg, meb</w:t>
      </w:r>
      <w:r w:rsidR="00E47E05">
        <w:rPr>
          <w:rFonts w:ascii="Arial" w:eastAsia="Calibri" w:hAnsi="Arial" w:cs="Arial"/>
          <w:color w:val="auto"/>
        </w:rPr>
        <w:t>li i urządzeń, drzwi oraz okien,</w:t>
      </w:r>
    </w:p>
    <w:p w:rsidR="00A437EB" w:rsidRPr="00E47E05" w:rsidRDefault="00A437EB" w:rsidP="00A437EB">
      <w:pPr>
        <w:spacing w:line="360" w:lineRule="auto"/>
        <w:ind w:left="284"/>
        <w:jc w:val="both"/>
        <w:rPr>
          <w:rFonts w:ascii="Arial" w:eastAsia="Calibri" w:hAnsi="Arial" w:cs="Arial"/>
          <w:color w:val="auto"/>
        </w:rPr>
      </w:pPr>
      <w:r w:rsidRPr="00A437EB">
        <w:rPr>
          <w:rFonts w:ascii="Arial" w:eastAsia="Calibri" w:hAnsi="Arial" w:cs="Arial"/>
          <w:color w:val="auto"/>
        </w:rPr>
        <w:t xml:space="preserve">- przygotowanie powierzchni pod malowanie ze szpachlowaniem nierówności </w:t>
      </w:r>
      <w:r w:rsidRPr="00E47E05">
        <w:rPr>
          <w:rFonts w:ascii="Arial" w:eastAsia="Calibri" w:hAnsi="Arial" w:cs="Arial"/>
          <w:color w:val="auto"/>
        </w:rPr>
        <w:t xml:space="preserve">– ok. </w:t>
      </w:r>
      <w:r w:rsidR="00E47E05" w:rsidRPr="00E47E05">
        <w:rPr>
          <w:rFonts w:ascii="Arial" w:eastAsia="Calibri" w:hAnsi="Arial" w:cs="Arial"/>
          <w:color w:val="auto"/>
        </w:rPr>
        <w:t>1,0</w:t>
      </w:r>
      <w:r w:rsidRPr="00E47E05">
        <w:rPr>
          <w:rFonts w:ascii="Arial" w:eastAsia="Calibri" w:hAnsi="Arial" w:cs="Arial"/>
          <w:color w:val="auto"/>
        </w:rPr>
        <w:t xml:space="preserve"> m</w:t>
      </w:r>
      <w:r w:rsidRPr="00E47E05">
        <w:rPr>
          <w:rFonts w:ascii="Arial" w:eastAsia="Calibri" w:hAnsi="Arial" w:cs="Arial"/>
          <w:color w:val="auto"/>
          <w:vertAlign w:val="superscript"/>
        </w:rPr>
        <w:t>2</w:t>
      </w:r>
      <w:r w:rsidRPr="00E47E05">
        <w:rPr>
          <w:rFonts w:ascii="Arial" w:eastAsia="Calibri" w:hAnsi="Arial" w:cs="Arial"/>
          <w:color w:val="auto"/>
        </w:rPr>
        <w:t>,</w:t>
      </w:r>
    </w:p>
    <w:p w:rsidR="00A437EB" w:rsidRPr="00A437EB" w:rsidRDefault="00A437EB" w:rsidP="00A437EB">
      <w:pPr>
        <w:spacing w:line="360" w:lineRule="auto"/>
        <w:ind w:left="284"/>
        <w:jc w:val="both"/>
        <w:rPr>
          <w:rFonts w:ascii="Arial" w:eastAsia="Calibri" w:hAnsi="Arial" w:cs="Arial"/>
          <w:color w:val="auto"/>
        </w:rPr>
      </w:pPr>
      <w:r w:rsidRPr="00A437EB">
        <w:rPr>
          <w:rFonts w:ascii="Arial" w:eastAsia="Calibri" w:hAnsi="Arial" w:cs="Arial"/>
          <w:color w:val="auto"/>
        </w:rPr>
        <w:t xml:space="preserve">- gruntowanie powierzchni </w:t>
      </w:r>
      <w:r>
        <w:rPr>
          <w:rFonts w:ascii="Arial" w:eastAsia="Calibri" w:hAnsi="Arial" w:cs="Arial"/>
          <w:color w:val="auto"/>
        </w:rPr>
        <w:t>ścian</w:t>
      </w:r>
      <w:r w:rsidRPr="00A437EB">
        <w:rPr>
          <w:rFonts w:ascii="Arial" w:eastAsia="Calibri" w:hAnsi="Arial" w:cs="Arial"/>
          <w:color w:val="auto"/>
        </w:rPr>
        <w:t xml:space="preserve"> przed malowaniem – ok. </w:t>
      </w:r>
      <w:r>
        <w:rPr>
          <w:rFonts w:ascii="Arial" w:eastAsia="Calibri" w:hAnsi="Arial" w:cs="Arial"/>
          <w:color w:val="auto"/>
        </w:rPr>
        <w:t>8</w:t>
      </w:r>
      <w:r w:rsidRPr="00A437EB">
        <w:rPr>
          <w:rFonts w:ascii="Arial" w:eastAsia="Calibri" w:hAnsi="Arial" w:cs="Arial"/>
          <w:color w:val="auto"/>
        </w:rPr>
        <w:t>0</w:t>
      </w:r>
      <w:r w:rsidRPr="00A437EB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  <w:r w:rsidRPr="00A437EB">
        <w:rPr>
          <w:rFonts w:ascii="Arial" w:eastAsia="Calibri" w:hAnsi="Arial" w:cs="Arial"/>
          <w:color w:val="auto"/>
        </w:rPr>
        <w:t>m2,</w:t>
      </w:r>
    </w:p>
    <w:p w:rsidR="00A437EB" w:rsidRPr="00A437EB" w:rsidRDefault="00A437EB" w:rsidP="00A437EB">
      <w:pPr>
        <w:spacing w:line="360" w:lineRule="auto"/>
        <w:ind w:left="284"/>
        <w:jc w:val="both"/>
        <w:rPr>
          <w:rFonts w:ascii="Arial" w:eastAsia="Calibri" w:hAnsi="Arial" w:cs="Arial"/>
          <w:color w:val="auto"/>
        </w:rPr>
      </w:pPr>
      <w:r w:rsidRPr="00A437EB">
        <w:rPr>
          <w:rFonts w:ascii="Arial" w:eastAsia="Calibri" w:hAnsi="Arial" w:cs="Arial"/>
          <w:color w:val="auto"/>
        </w:rPr>
        <w:t xml:space="preserve">- dwukrotne malowanie farbą emulsyjną ścian </w:t>
      </w:r>
      <w:r>
        <w:rPr>
          <w:rFonts w:ascii="Arial" w:eastAsia="Calibri" w:hAnsi="Arial" w:cs="Arial"/>
          <w:color w:val="auto"/>
        </w:rPr>
        <w:t>– ok. 8</w:t>
      </w:r>
      <w:r w:rsidRPr="00A437EB">
        <w:rPr>
          <w:rFonts w:ascii="Arial" w:eastAsia="Calibri" w:hAnsi="Arial" w:cs="Arial"/>
          <w:color w:val="auto"/>
        </w:rPr>
        <w:t>0 m2,</w:t>
      </w:r>
    </w:p>
    <w:p w:rsidR="00A437EB" w:rsidRPr="00A437EB" w:rsidRDefault="00A437EB" w:rsidP="00A437EB">
      <w:pPr>
        <w:spacing w:line="360" w:lineRule="auto"/>
        <w:ind w:left="284"/>
        <w:jc w:val="both"/>
        <w:rPr>
          <w:rFonts w:ascii="Arial" w:eastAsia="Calibri" w:hAnsi="Arial" w:cs="Arial"/>
          <w:color w:val="auto"/>
        </w:rPr>
      </w:pPr>
      <w:r w:rsidRPr="00A437EB">
        <w:rPr>
          <w:rFonts w:ascii="Arial" w:eastAsia="Calibri" w:hAnsi="Arial" w:cs="Arial"/>
          <w:color w:val="auto"/>
        </w:rPr>
        <w:t>- prace porządkowe po robotach malarskich,</w:t>
      </w:r>
    </w:p>
    <w:p w:rsidR="0055020E" w:rsidRPr="0055020E" w:rsidRDefault="001D6B61" w:rsidP="00606336">
      <w:pPr>
        <w:pStyle w:val="Teksttreci0"/>
        <w:keepNext/>
        <w:keepLines/>
        <w:numPr>
          <w:ilvl w:val="0"/>
          <w:numId w:val="2"/>
        </w:numPr>
        <w:shd w:val="clear" w:color="auto" w:fill="auto"/>
        <w:spacing w:after="0" w:line="360" w:lineRule="auto"/>
        <w:ind w:left="284" w:firstLine="0"/>
        <w:rPr>
          <w:rFonts w:ascii="Arial" w:hAnsi="Arial" w:cs="Arial"/>
          <w:b/>
          <w:u w:val="single"/>
        </w:rPr>
      </w:pPr>
      <w:r w:rsidRPr="0055020E">
        <w:rPr>
          <w:rFonts w:ascii="Arial" w:hAnsi="Arial" w:cs="Arial"/>
          <w:sz w:val="24"/>
          <w:szCs w:val="24"/>
        </w:rPr>
        <w:t>Kolory ścian i sufitów do ustalenia z Zamawiającym.</w:t>
      </w:r>
      <w:r w:rsidR="00A272AE" w:rsidRPr="0055020E">
        <w:rPr>
          <w:rFonts w:ascii="Arial" w:hAnsi="Arial" w:cs="Arial"/>
          <w:sz w:val="24"/>
          <w:szCs w:val="24"/>
        </w:rPr>
        <w:t xml:space="preserve"> </w:t>
      </w:r>
      <w:r w:rsidR="00A272AE" w:rsidRPr="0055020E">
        <w:rPr>
          <w:rFonts w:ascii="Arial" w:hAnsi="Arial" w:cs="Arial"/>
          <w:color w:val="auto"/>
          <w:sz w:val="24"/>
          <w:szCs w:val="24"/>
        </w:rPr>
        <w:t xml:space="preserve">Do malowania pomieszczeń należy zastosować farbę </w:t>
      </w:r>
      <w:r w:rsidR="00440947" w:rsidRPr="0055020E">
        <w:rPr>
          <w:rFonts w:ascii="Arial" w:hAnsi="Arial" w:cs="Arial"/>
          <w:color w:val="auto"/>
          <w:sz w:val="24"/>
          <w:szCs w:val="24"/>
        </w:rPr>
        <w:t xml:space="preserve">emulsyjną </w:t>
      </w:r>
      <w:r w:rsidR="00197240" w:rsidRPr="0055020E">
        <w:rPr>
          <w:rFonts w:ascii="Arial" w:hAnsi="Arial" w:cs="Arial"/>
          <w:color w:val="auto"/>
          <w:sz w:val="24"/>
          <w:szCs w:val="24"/>
        </w:rPr>
        <w:t xml:space="preserve"> </w:t>
      </w:r>
      <w:r w:rsidR="00440947" w:rsidRPr="0055020E">
        <w:rPr>
          <w:rFonts w:ascii="Arial" w:hAnsi="Arial" w:cs="Arial"/>
          <w:color w:val="auto"/>
          <w:sz w:val="24"/>
          <w:szCs w:val="24"/>
        </w:rPr>
        <w:t>p</w:t>
      </w:r>
      <w:r w:rsidR="00440947" w:rsidRPr="0055020E">
        <w:rPr>
          <w:rFonts w:ascii="Arial" w:hAnsi="Arial" w:cs="Arial"/>
          <w:bCs/>
          <w:color w:val="auto"/>
          <w:sz w:val="24"/>
          <w:szCs w:val="24"/>
        </w:rPr>
        <w:t>rzeznaczoną</w:t>
      </w:r>
      <w:r w:rsidR="00440947" w:rsidRPr="0055020E">
        <w:rPr>
          <w:rFonts w:ascii="Arial" w:hAnsi="Arial" w:cs="Arial"/>
          <w:color w:val="auto"/>
          <w:sz w:val="24"/>
          <w:szCs w:val="24"/>
        </w:rPr>
        <w:t> do określonego </w:t>
      </w:r>
      <w:r w:rsidR="00440947" w:rsidRPr="0055020E">
        <w:rPr>
          <w:rFonts w:ascii="Arial" w:hAnsi="Arial" w:cs="Arial"/>
          <w:bCs/>
          <w:color w:val="auto"/>
          <w:sz w:val="24"/>
          <w:szCs w:val="24"/>
        </w:rPr>
        <w:t>typu</w:t>
      </w:r>
      <w:r w:rsidR="00440947" w:rsidRPr="0055020E">
        <w:rPr>
          <w:rFonts w:ascii="Arial" w:hAnsi="Arial" w:cs="Arial"/>
          <w:color w:val="auto"/>
          <w:sz w:val="24"/>
          <w:szCs w:val="24"/>
        </w:rPr>
        <w:t xml:space="preserve"> powierzchni. </w:t>
      </w:r>
    </w:p>
    <w:p w:rsidR="00B75E13" w:rsidRPr="0055020E" w:rsidRDefault="00E3213C" w:rsidP="00606336">
      <w:pPr>
        <w:pStyle w:val="Teksttreci0"/>
        <w:keepNext/>
        <w:keepLines/>
        <w:numPr>
          <w:ilvl w:val="0"/>
          <w:numId w:val="2"/>
        </w:numPr>
        <w:shd w:val="clear" w:color="auto" w:fill="auto"/>
        <w:spacing w:after="0" w:line="360" w:lineRule="auto"/>
        <w:ind w:left="284" w:firstLine="0"/>
        <w:rPr>
          <w:rFonts w:ascii="Arial" w:hAnsi="Arial" w:cs="Arial"/>
          <w:b/>
          <w:sz w:val="24"/>
          <w:szCs w:val="24"/>
          <w:u w:val="single"/>
        </w:rPr>
      </w:pPr>
      <w:r w:rsidRPr="0055020E">
        <w:rPr>
          <w:rFonts w:ascii="Arial" w:hAnsi="Arial" w:cs="Arial"/>
          <w:b/>
          <w:bCs/>
          <w:sz w:val="24"/>
          <w:szCs w:val="24"/>
        </w:rPr>
        <w:t>Termin realizacji zamówienia</w:t>
      </w:r>
      <w:r w:rsidR="00824832" w:rsidRPr="0055020E">
        <w:rPr>
          <w:rFonts w:ascii="Arial" w:hAnsi="Arial" w:cs="Arial"/>
          <w:b/>
          <w:sz w:val="24"/>
          <w:szCs w:val="24"/>
        </w:rPr>
        <w:t xml:space="preserve">: </w:t>
      </w:r>
      <w:r w:rsidR="00824832" w:rsidRPr="0055020E">
        <w:rPr>
          <w:rFonts w:ascii="Arial" w:hAnsi="Arial" w:cs="Arial"/>
          <w:sz w:val="24"/>
          <w:szCs w:val="24"/>
        </w:rPr>
        <w:t xml:space="preserve">do </w:t>
      </w:r>
      <w:r w:rsidR="0055020E">
        <w:rPr>
          <w:rFonts w:ascii="Arial" w:hAnsi="Arial" w:cs="Arial"/>
          <w:sz w:val="24"/>
          <w:szCs w:val="24"/>
        </w:rPr>
        <w:t>3</w:t>
      </w:r>
      <w:r w:rsidR="00824832" w:rsidRPr="0055020E">
        <w:rPr>
          <w:rFonts w:ascii="Arial" w:hAnsi="Arial" w:cs="Arial"/>
          <w:sz w:val="24"/>
          <w:szCs w:val="24"/>
        </w:rPr>
        <w:t xml:space="preserve"> tygodni od daty podpisania umowy. </w:t>
      </w:r>
    </w:p>
    <w:p w:rsidR="00B75E13" w:rsidRPr="00CD5FB2" w:rsidRDefault="00B75E13" w:rsidP="00B75E13">
      <w:pPr>
        <w:pStyle w:val="Akapitzlist"/>
        <w:keepNext/>
        <w:keepLines/>
        <w:numPr>
          <w:ilvl w:val="0"/>
          <w:numId w:val="2"/>
        </w:numPr>
        <w:spacing w:line="360" w:lineRule="auto"/>
        <w:ind w:left="284" w:firstLine="0"/>
        <w:rPr>
          <w:rFonts w:ascii="Arial" w:hAnsi="Arial" w:cs="Arial"/>
          <w:b/>
          <w:u w:val="single"/>
        </w:rPr>
      </w:pPr>
      <w:r w:rsidRPr="00C43A69">
        <w:rPr>
          <w:rFonts w:ascii="Arial" w:hAnsi="Arial" w:cs="Arial"/>
          <w:b/>
        </w:rPr>
        <w:t>Gwarancja</w:t>
      </w:r>
      <w:r w:rsidRPr="0055020E">
        <w:rPr>
          <w:rFonts w:ascii="Arial" w:hAnsi="Arial" w:cs="Arial"/>
          <w:color w:val="auto"/>
        </w:rPr>
        <w:t xml:space="preserve">: </w:t>
      </w:r>
      <w:r w:rsidR="00DB5EEA">
        <w:rPr>
          <w:rFonts w:ascii="Arial" w:hAnsi="Arial" w:cs="Arial"/>
          <w:color w:val="auto"/>
        </w:rPr>
        <w:t>12 miesięcy</w:t>
      </w:r>
    </w:p>
    <w:bookmarkEnd w:id="1"/>
    <w:p w:rsidR="00C43A69" w:rsidRPr="00C43A69" w:rsidRDefault="00824832" w:rsidP="00C43A69">
      <w:pPr>
        <w:pStyle w:val="Akapitzlist"/>
        <w:keepNext/>
        <w:keepLines/>
        <w:numPr>
          <w:ilvl w:val="0"/>
          <w:numId w:val="2"/>
        </w:numPr>
        <w:spacing w:line="360" w:lineRule="auto"/>
        <w:ind w:left="284" w:right="200" w:firstLine="0"/>
        <w:jc w:val="both"/>
        <w:rPr>
          <w:rFonts w:ascii="Arial" w:hAnsi="Arial" w:cs="Arial"/>
        </w:rPr>
      </w:pPr>
      <w:r w:rsidRPr="00C43A69">
        <w:rPr>
          <w:rFonts w:ascii="Arial" w:hAnsi="Arial" w:cs="Arial"/>
        </w:rPr>
        <w:t xml:space="preserve">Za prawidłowe ustalenie przedmiotu zamówienia oraz określenie i wycenę </w:t>
      </w:r>
      <w:r w:rsidR="00C43A69">
        <w:rPr>
          <w:rFonts w:ascii="Arial" w:hAnsi="Arial" w:cs="Arial"/>
        </w:rPr>
        <w:t>całego</w:t>
      </w:r>
      <w:r w:rsidRPr="00C43A69">
        <w:rPr>
          <w:rFonts w:ascii="Arial" w:hAnsi="Arial" w:cs="Arial"/>
        </w:rPr>
        <w:t xml:space="preserve"> zakresu prac odpowiada wyłącznie Wykonawca. Załączon</w:t>
      </w:r>
      <w:r w:rsidR="00C43A69">
        <w:rPr>
          <w:rFonts w:ascii="Arial" w:hAnsi="Arial" w:cs="Arial"/>
        </w:rPr>
        <w:t xml:space="preserve">y opis przedmiotu zamówienia </w:t>
      </w:r>
      <w:r w:rsidR="00FF32A7">
        <w:rPr>
          <w:rFonts w:ascii="Arial" w:hAnsi="Arial" w:cs="Arial"/>
        </w:rPr>
        <w:t>ma</w:t>
      </w:r>
      <w:r w:rsidRPr="00C43A69">
        <w:rPr>
          <w:rFonts w:ascii="Arial" w:hAnsi="Arial" w:cs="Arial"/>
        </w:rPr>
        <w:t xml:space="preserve"> wyłącznie charakter pomocniczy, poglądowy i orientacyjny w celu określe</w:t>
      </w:r>
      <w:r w:rsidR="00C43A69">
        <w:rPr>
          <w:rFonts w:ascii="Arial" w:hAnsi="Arial" w:cs="Arial"/>
        </w:rPr>
        <w:t xml:space="preserve">nia przybliżonego zakresu robót. </w:t>
      </w:r>
      <w:r w:rsidRPr="00C43A69">
        <w:rPr>
          <w:rFonts w:ascii="Arial" w:hAnsi="Arial" w:cs="Arial"/>
        </w:rPr>
        <w:t xml:space="preserve">Zamawiający zaznacza, że w przypadku nie ujęcia w wycenie pozycji koniecznych do wykonania z punktu widzenia kompletności wykonania robót zgodnie z obowiązującymi przepisami, normami i sztuką budowlaną, Wykonawca zobowiązany jest do ich wykonania bez dodatkowego wynagrodzenia. </w:t>
      </w:r>
    </w:p>
    <w:p w:rsidR="00C43A69" w:rsidRDefault="00C43A69" w:rsidP="00C43A69">
      <w:pPr>
        <w:pStyle w:val="Teksttreci0"/>
        <w:numPr>
          <w:ilvl w:val="0"/>
          <w:numId w:val="2"/>
        </w:numPr>
        <w:shd w:val="clear" w:color="auto" w:fill="auto"/>
        <w:spacing w:after="0" w:line="360" w:lineRule="auto"/>
        <w:ind w:left="284" w:right="198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Wszystkie prace dotyczące </w:t>
      </w:r>
      <w:r w:rsidR="001D6B61">
        <w:rPr>
          <w:rFonts w:ascii="Arial" w:hAnsi="Arial" w:cs="Arial"/>
          <w:b/>
          <w:bCs/>
          <w:sz w:val="24"/>
          <w:szCs w:val="24"/>
        </w:rPr>
        <w:t xml:space="preserve">malowania pomieszczeń powinny </w:t>
      </w:r>
      <w:r w:rsidR="00824832" w:rsidRPr="00824832">
        <w:rPr>
          <w:rFonts w:ascii="Arial" w:hAnsi="Arial" w:cs="Arial"/>
          <w:b/>
          <w:bCs/>
          <w:sz w:val="24"/>
          <w:szCs w:val="24"/>
        </w:rPr>
        <w:t xml:space="preserve">być wykonane </w:t>
      </w:r>
      <w:r w:rsidR="001D6B6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24832" w:rsidRPr="00824832">
        <w:rPr>
          <w:rFonts w:ascii="Arial" w:hAnsi="Arial" w:cs="Arial"/>
          <w:b/>
          <w:bCs/>
          <w:sz w:val="24"/>
          <w:szCs w:val="24"/>
        </w:rPr>
        <w:t>z należytą starannością, zasadami wiedzy technicznej i obowiązującymi normami, gwarantującymi spełnienie wszelkich wymagań technologicznych i prawnych oraz zapewniającymi właściwą jakość wykonywanych prac.</w:t>
      </w:r>
    </w:p>
    <w:p w:rsidR="00DB5EEA" w:rsidRDefault="00DB5EEA" w:rsidP="00DB5EEA">
      <w:pPr>
        <w:pStyle w:val="Teksttreci0"/>
        <w:shd w:val="clear" w:color="auto" w:fill="auto"/>
        <w:spacing w:after="0" w:line="360" w:lineRule="auto"/>
        <w:ind w:right="198"/>
        <w:rPr>
          <w:rFonts w:ascii="Arial" w:hAnsi="Arial" w:cs="Arial"/>
          <w:b/>
          <w:bCs/>
          <w:sz w:val="24"/>
          <w:szCs w:val="24"/>
        </w:rPr>
      </w:pPr>
    </w:p>
    <w:p w:rsidR="00DB5EEA" w:rsidRDefault="00DB5EEA" w:rsidP="00DB5EEA">
      <w:pPr>
        <w:pStyle w:val="Teksttreci0"/>
        <w:shd w:val="clear" w:color="auto" w:fill="auto"/>
        <w:spacing w:after="0" w:line="360" w:lineRule="auto"/>
        <w:ind w:right="198"/>
        <w:rPr>
          <w:rFonts w:ascii="Arial" w:hAnsi="Arial" w:cs="Arial"/>
          <w:b/>
          <w:bCs/>
          <w:sz w:val="24"/>
          <w:szCs w:val="24"/>
        </w:rPr>
      </w:pPr>
    </w:p>
    <w:p w:rsidR="00A90760" w:rsidRDefault="00824832" w:rsidP="00A90760">
      <w:pPr>
        <w:pStyle w:val="Teksttreci0"/>
        <w:numPr>
          <w:ilvl w:val="0"/>
          <w:numId w:val="2"/>
        </w:numPr>
        <w:shd w:val="clear" w:color="auto" w:fill="auto"/>
        <w:spacing w:after="0" w:line="360" w:lineRule="auto"/>
        <w:ind w:left="284" w:right="198" w:firstLine="0"/>
        <w:rPr>
          <w:rFonts w:ascii="Arial" w:hAnsi="Arial" w:cs="Arial"/>
          <w:sz w:val="24"/>
          <w:szCs w:val="24"/>
          <w:u w:val="single"/>
        </w:rPr>
      </w:pPr>
      <w:r w:rsidRPr="00A90760">
        <w:rPr>
          <w:rFonts w:ascii="Arial" w:hAnsi="Arial" w:cs="Arial"/>
          <w:sz w:val="24"/>
          <w:szCs w:val="24"/>
        </w:rPr>
        <w:t>Wykonawca zabezpieczy we własnym zakresie i na własny koszt wszystkie materiały, elementy i narzędzia niezbędne do realizacji przedmiotu zamówienia, jak również zapewni swoim pracownikom niezbędny sprzęt i wszelkie dodatkowe wyposażenie w celu zapewnienia bezpieczeństwa i higieny pracy, zgodn</w:t>
      </w:r>
      <w:r w:rsidR="00A90760">
        <w:rPr>
          <w:rFonts w:ascii="Arial" w:hAnsi="Arial" w:cs="Arial"/>
          <w:sz w:val="24"/>
          <w:szCs w:val="24"/>
        </w:rPr>
        <w:t>ie z obowiązującymi przepisami.</w:t>
      </w:r>
    </w:p>
    <w:p w:rsidR="00A90760" w:rsidRDefault="00824832" w:rsidP="00CD5FB2">
      <w:pPr>
        <w:pStyle w:val="Teksttreci0"/>
        <w:numPr>
          <w:ilvl w:val="0"/>
          <w:numId w:val="2"/>
        </w:numPr>
        <w:shd w:val="clear" w:color="auto" w:fill="auto"/>
        <w:spacing w:after="0" w:line="360" w:lineRule="auto"/>
        <w:ind w:left="284" w:right="200" w:firstLine="0"/>
        <w:rPr>
          <w:rFonts w:ascii="Arial" w:hAnsi="Arial" w:cs="Arial"/>
          <w:sz w:val="24"/>
          <w:szCs w:val="24"/>
        </w:rPr>
      </w:pPr>
      <w:r w:rsidRPr="00A90760">
        <w:rPr>
          <w:rFonts w:ascii="Arial" w:hAnsi="Arial" w:cs="Arial"/>
          <w:sz w:val="24"/>
          <w:szCs w:val="24"/>
        </w:rPr>
        <w:t>Wszystkie oferowane materiały i wyroby powinny być fabry</w:t>
      </w:r>
      <w:r w:rsidR="00A90760" w:rsidRPr="00A90760">
        <w:rPr>
          <w:rFonts w:ascii="Arial" w:hAnsi="Arial" w:cs="Arial"/>
          <w:sz w:val="24"/>
          <w:szCs w:val="24"/>
        </w:rPr>
        <w:t xml:space="preserve">cznie nowe i posiadać gwarancję, </w:t>
      </w:r>
      <w:r w:rsidRPr="00A90760">
        <w:rPr>
          <w:rFonts w:ascii="Arial" w:hAnsi="Arial" w:cs="Arial"/>
          <w:sz w:val="24"/>
          <w:szCs w:val="24"/>
        </w:rPr>
        <w:t>spełnia</w:t>
      </w:r>
      <w:r w:rsidR="00A90760" w:rsidRPr="00A90760">
        <w:rPr>
          <w:rFonts w:ascii="Arial" w:hAnsi="Arial" w:cs="Arial"/>
          <w:sz w:val="24"/>
          <w:szCs w:val="24"/>
        </w:rPr>
        <w:t>ć</w:t>
      </w:r>
      <w:r w:rsidRPr="00A90760">
        <w:rPr>
          <w:rFonts w:ascii="Arial" w:hAnsi="Arial" w:cs="Arial"/>
          <w:sz w:val="24"/>
          <w:szCs w:val="24"/>
        </w:rPr>
        <w:t xml:space="preserve"> kryteria techniczne oraz normy eksploatacyjne, posiada</w:t>
      </w:r>
      <w:r w:rsidR="00A90760" w:rsidRPr="00A90760">
        <w:rPr>
          <w:rFonts w:ascii="Arial" w:hAnsi="Arial" w:cs="Arial"/>
          <w:sz w:val="24"/>
          <w:szCs w:val="24"/>
        </w:rPr>
        <w:t>ć</w:t>
      </w:r>
      <w:r w:rsidR="00CD5FB2">
        <w:rPr>
          <w:rFonts w:ascii="Arial" w:hAnsi="Arial" w:cs="Arial"/>
          <w:sz w:val="24"/>
          <w:szCs w:val="24"/>
        </w:rPr>
        <w:t xml:space="preserve"> wymagane atesty i </w:t>
      </w:r>
      <w:r w:rsidRPr="00A90760">
        <w:rPr>
          <w:rFonts w:ascii="Arial" w:hAnsi="Arial" w:cs="Arial"/>
          <w:sz w:val="24"/>
          <w:szCs w:val="24"/>
        </w:rPr>
        <w:t>certyfikaty</w:t>
      </w:r>
      <w:r w:rsidR="00CD5FB2">
        <w:rPr>
          <w:rFonts w:ascii="Arial" w:hAnsi="Arial" w:cs="Arial"/>
          <w:sz w:val="24"/>
          <w:szCs w:val="24"/>
        </w:rPr>
        <w:t xml:space="preserve">. </w:t>
      </w:r>
      <w:r w:rsidR="00A90760" w:rsidRPr="00A90760">
        <w:rPr>
          <w:rFonts w:ascii="Arial" w:hAnsi="Arial" w:cs="Arial"/>
          <w:sz w:val="24"/>
          <w:szCs w:val="24"/>
        </w:rPr>
        <w:t xml:space="preserve"> </w:t>
      </w:r>
    </w:p>
    <w:p w:rsidR="009577C3" w:rsidRDefault="009577C3" w:rsidP="00CD5FB2">
      <w:pPr>
        <w:pStyle w:val="Teksttreci0"/>
        <w:numPr>
          <w:ilvl w:val="0"/>
          <w:numId w:val="2"/>
        </w:numPr>
        <w:shd w:val="clear" w:color="auto" w:fill="auto"/>
        <w:spacing w:after="0" w:line="360" w:lineRule="auto"/>
        <w:ind w:left="284" w:right="200" w:firstLine="0"/>
        <w:rPr>
          <w:rFonts w:ascii="Arial" w:hAnsi="Arial" w:cs="Arial"/>
          <w:sz w:val="24"/>
          <w:szCs w:val="24"/>
        </w:rPr>
      </w:pPr>
      <w:r w:rsidRPr="009577C3">
        <w:rPr>
          <w:rFonts w:ascii="Arial" w:hAnsi="Arial" w:cs="Arial"/>
          <w:sz w:val="24"/>
          <w:szCs w:val="24"/>
        </w:rPr>
        <w:t>Wszelkie uszkodzenia wynikłe w czasie wykonania prac związanych z realizacją umowy należy naprawić i przywrócić do należytego stanu pierwotnego tzn. do stanu użyteczności.</w:t>
      </w:r>
    </w:p>
    <w:p w:rsidR="00E3213C" w:rsidRDefault="00A272AE" w:rsidP="00CD5FB2">
      <w:pPr>
        <w:pStyle w:val="Teksttreci0"/>
        <w:shd w:val="clear" w:color="auto" w:fill="auto"/>
        <w:spacing w:after="0" w:line="360" w:lineRule="auto"/>
        <w:ind w:left="284" w:right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6263CD" w:rsidRPr="006263CD">
        <w:rPr>
          <w:rFonts w:ascii="Arial" w:hAnsi="Arial" w:cs="Arial"/>
          <w:b/>
          <w:sz w:val="24"/>
          <w:szCs w:val="24"/>
        </w:rPr>
        <w:t>.</w:t>
      </w:r>
      <w:r w:rsidR="006263CD">
        <w:rPr>
          <w:rFonts w:ascii="Arial" w:hAnsi="Arial" w:cs="Arial"/>
          <w:sz w:val="24"/>
          <w:szCs w:val="24"/>
        </w:rPr>
        <w:t xml:space="preserve"> </w:t>
      </w:r>
      <w:r w:rsidR="006C660D">
        <w:rPr>
          <w:rFonts w:ascii="Arial" w:hAnsi="Arial" w:cs="Arial"/>
          <w:sz w:val="24"/>
          <w:szCs w:val="24"/>
        </w:rPr>
        <w:t>K</w:t>
      </w:r>
      <w:r w:rsidR="00824832" w:rsidRPr="00824832">
        <w:rPr>
          <w:rFonts w:ascii="Arial" w:hAnsi="Arial" w:cs="Arial"/>
          <w:sz w:val="24"/>
          <w:szCs w:val="24"/>
        </w:rPr>
        <w:t>ońcowy</w:t>
      </w:r>
      <w:r w:rsidR="006C660D">
        <w:rPr>
          <w:rFonts w:ascii="Arial" w:hAnsi="Arial" w:cs="Arial"/>
          <w:sz w:val="24"/>
          <w:szCs w:val="24"/>
        </w:rPr>
        <w:t xml:space="preserve"> odbiór</w:t>
      </w:r>
      <w:r w:rsidR="00824832" w:rsidRPr="00824832">
        <w:rPr>
          <w:rFonts w:ascii="Arial" w:hAnsi="Arial" w:cs="Arial"/>
          <w:sz w:val="24"/>
          <w:szCs w:val="24"/>
        </w:rPr>
        <w:t xml:space="preserve"> </w:t>
      </w:r>
      <w:r w:rsidR="00CD5FB2">
        <w:rPr>
          <w:rFonts w:ascii="Arial" w:hAnsi="Arial" w:cs="Arial"/>
          <w:sz w:val="24"/>
          <w:szCs w:val="24"/>
        </w:rPr>
        <w:t xml:space="preserve">robót </w:t>
      </w:r>
      <w:r w:rsidR="00824832" w:rsidRPr="00824832">
        <w:rPr>
          <w:rFonts w:ascii="Arial" w:hAnsi="Arial" w:cs="Arial"/>
          <w:sz w:val="24"/>
          <w:szCs w:val="24"/>
        </w:rPr>
        <w:t>dokonany</w:t>
      </w:r>
      <w:r w:rsidR="006C660D">
        <w:rPr>
          <w:rFonts w:ascii="Arial" w:hAnsi="Arial" w:cs="Arial"/>
          <w:sz w:val="24"/>
          <w:szCs w:val="24"/>
        </w:rPr>
        <w:t xml:space="preserve"> będzie</w:t>
      </w:r>
      <w:r w:rsidR="00824832" w:rsidRPr="00824832">
        <w:rPr>
          <w:rFonts w:ascii="Arial" w:hAnsi="Arial" w:cs="Arial"/>
          <w:sz w:val="24"/>
          <w:szCs w:val="24"/>
        </w:rPr>
        <w:t xml:space="preserve"> </w:t>
      </w:r>
      <w:r w:rsidR="00E3213C">
        <w:rPr>
          <w:rFonts w:ascii="Arial" w:hAnsi="Arial" w:cs="Arial"/>
          <w:sz w:val="24"/>
          <w:szCs w:val="24"/>
        </w:rPr>
        <w:t xml:space="preserve">na podstawie </w:t>
      </w:r>
      <w:r w:rsidR="00824832" w:rsidRPr="00824832">
        <w:rPr>
          <w:rFonts w:ascii="Arial" w:hAnsi="Arial" w:cs="Arial"/>
          <w:sz w:val="24"/>
          <w:szCs w:val="24"/>
        </w:rPr>
        <w:t>protoko</w:t>
      </w:r>
      <w:r w:rsidR="00E3213C">
        <w:rPr>
          <w:rFonts w:ascii="Arial" w:hAnsi="Arial" w:cs="Arial"/>
          <w:sz w:val="24"/>
          <w:szCs w:val="24"/>
        </w:rPr>
        <w:t>łu</w:t>
      </w:r>
      <w:r w:rsidR="00824832" w:rsidRPr="00824832">
        <w:rPr>
          <w:rFonts w:ascii="Arial" w:hAnsi="Arial" w:cs="Arial"/>
          <w:sz w:val="24"/>
          <w:szCs w:val="24"/>
        </w:rPr>
        <w:t xml:space="preserve"> </w:t>
      </w:r>
      <w:r w:rsidR="00CD5FB2" w:rsidRPr="00CD5FB2">
        <w:rPr>
          <w:rFonts w:ascii="Arial" w:hAnsi="Arial" w:cs="Arial"/>
          <w:sz w:val="24"/>
          <w:szCs w:val="24"/>
        </w:rPr>
        <w:t>do którego Wykonawca zobowiązany jest dołączyć dokumenty typu: atesty, certyfikaty dotyczące użytych materiałów budowlan</w:t>
      </w:r>
      <w:r w:rsidR="001D6B61">
        <w:rPr>
          <w:rFonts w:ascii="Arial" w:hAnsi="Arial" w:cs="Arial"/>
          <w:sz w:val="24"/>
          <w:szCs w:val="24"/>
        </w:rPr>
        <w:t xml:space="preserve">ych. </w:t>
      </w:r>
    </w:p>
    <w:p w:rsidR="00C9145C" w:rsidRDefault="006C660D" w:rsidP="00E3213C">
      <w:pPr>
        <w:pStyle w:val="Teksttreci0"/>
        <w:shd w:val="clear" w:color="auto" w:fill="auto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272A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9145C">
        <w:rPr>
          <w:rFonts w:ascii="Arial" w:hAnsi="Arial" w:cs="Arial"/>
          <w:sz w:val="24"/>
          <w:szCs w:val="24"/>
        </w:rPr>
        <w:t>W razie pytań dotyczących przedmiotu zamówienia prosimy o kontakt telefoniczny:</w:t>
      </w:r>
    </w:p>
    <w:p w:rsidR="00C9145C" w:rsidRDefault="00C9145C" w:rsidP="006C660D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Janusz Janik –</w:t>
      </w:r>
      <w:r>
        <w:rPr>
          <w:rFonts w:ascii="Arial" w:hAnsi="Arial" w:cs="Arial"/>
          <w:sz w:val="24"/>
          <w:szCs w:val="24"/>
        </w:rPr>
        <w:t xml:space="preserve"> 605-441-742. </w:t>
      </w:r>
    </w:p>
    <w:p w:rsidR="006C660D" w:rsidRDefault="00E3213C" w:rsidP="00CD5FB2">
      <w:pPr>
        <w:pStyle w:val="Teksttreci0"/>
        <w:shd w:val="clear" w:color="auto" w:fill="aut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6C660D">
      <w:pPr>
        <w:pStyle w:val="Teksttreci0"/>
        <w:shd w:val="clear" w:color="auto" w:fill="auto"/>
        <w:spacing w:after="0" w:line="360" w:lineRule="auto"/>
        <w:ind w:left="580"/>
        <w:jc w:val="center"/>
        <w:rPr>
          <w:rFonts w:ascii="Arial" w:hAnsi="Arial" w:cs="Arial"/>
          <w:sz w:val="24"/>
          <w:szCs w:val="24"/>
        </w:rPr>
      </w:pPr>
    </w:p>
    <w:p w:rsidR="006C660D" w:rsidRDefault="006C660D" w:rsidP="006C660D">
      <w:pPr>
        <w:pStyle w:val="Teksttreci0"/>
        <w:shd w:val="clear" w:color="auto" w:fill="auto"/>
        <w:spacing w:after="0" w:line="360" w:lineRule="auto"/>
        <w:ind w:left="580"/>
        <w:jc w:val="center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824832">
      <w:pPr>
        <w:pStyle w:val="Teksttreci0"/>
        <w:shd w:val="clear" w:color="auto" w:fill="auto"/>
        <w:spacing w:after="0" w:line="360" w:lineRule="auto"/>
        <w:ind w:left="580"/>
        <w:rPr>
          <w:rFonts w:ascii="Arial" w:hAnsi="Arial" w:cs="Arial"/>
          <w:sz w:val="24"/>
          <w:szCs w:val="24"/>
        </w:rPr>
      </w:pPr>
    </w:p>
    <w:p w:rsidR="006C660D" w:rsidRDefault="006C660D" w:rsidP="006C660D">
      <w:pPr>
        <w:pStyle w:val="Teksttreci0"/>
        <w:shd w:val="clear" w:color="auto" w:fill="auto"/>
        <w:spacing w:after="0" w:line="360" w:lineRule="auto"/>
        <w:ind w:left="580"/>
        <w:jc w:val="center"/>
        <w:rPr>
          <w:rFonts w:ascii="Arial" w:hAnsi="Arial" w:cs="Arial"/>
          <w:sz w:val="24"/>
          <w:szCs w:val="24"/>
        </w:rPr>
      </w:pPr>
    </w:p>
    <w:p w:rsidR="006C660D" w:rsidRDefault="006C660D" w:rsidP="006C660D">
      <w:pPr>
        <w:pStyle w:val="Teksttreci0"/>
        <w:shd w:val="clear" w:color="auto" w:fill="auto"/>
        <w:spacing w:after="0" w:line="360" w:lineRule="auto"/>
        <w:ind w:left="580"/>
        <w:jc w:val="center"/>
        <w:rPr>
          <w:rFonts w:ascii="Arial" w:hAnsi="Arial" w:cs="Arial"/>
          <w:sz w:val="24"/>
          <w:szCs w:val="24"/>
        </w:rPr>
      </w:pPr>
    </w:p>
    <w:p w:rsidR="006C660D" w:rsidRPr="00824832" w:rsidRDefault="006C660D" w:rsidP="006C660D">
      <w:pPr>
        <w:pStyle w:val="Teksttreci0"/>
        <w:shd w:val="clear" w:color="auto" w:fill="auto"/>
        <w:spacing w:after="0" w:line="360" w:lineRule="auto"/>
        <w:ind w:left="580"/>
        <w:jc w:val="center"/>
        <w:rPr>
          <w:rFonts w:ascii="Arial" w:hAnsi="Arial" w:cs="Arial"/>
          <w:sz w:val="24"/>
          <w:szCs w:val="24"/>
        </w:rPr>
      </w:pPr>
    </w:p>
    <w:sectPr w:rsidR="006C660D" w:rsidRPr="00824832" w:rsidSect="00FF32A7">
      <w:headerReference w:type="default" r:id="rId7"/>
      <w:footerReference w:type="default" r:id="rId8"/>
      <w:pgSz w:w="11900" w:h="16840"/>
      <w:pgMar w:top="1119" w:right="964" w:bottom="1135" w:left="952" w:header="6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4F" w:rsidRDefault="006D494F">
      <w:r>
        <w:separator/>
      </w:r>
    </w:p>
  </w:endnote>
  <w:endnote w:type="continuationSeparator" w:id="0">
    <w:p w:rsidR="006D494F" w:rsidRDefault="006D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29" w:rsidRDefault="004F0E2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6264910</wp:posOffset>
              </wp:positionH>
              <wp:positionV relativeFrom="page">
                <wp:posOffset>10400030</wp:posOffset>
              </wp:positionV>
              <wp:extent cx="53657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0E29" w:rsidRDefault="004F0E29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93.3pt;margin-top:818.9pt;width:42.2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" filled="f" stroked="f">
              <v:textbox style="mso-fit-shape-to-text:t" inset="0,0,0,0">
                <w:txbxContent>
                  <w:p w:rsidR="004F0E29" w:rsidRDefault="004F0E29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4F" w:rsidRDefault="006D494F"/>
  </w:footnote>
  <w:footnote w:type="continuationSeparator" w:id="0">
    <w:p w:rsidR="006D494F" w:rsidRDefault="006D4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A6E" w:rsidRPr="00C96A6E" w:rsidRDefault="00C96A6E" w:rsidP="00C96A6E">
    <w:pPr>
      <w:pStyle w:val="Nagwek"/>
      <w:jc w:val="right"/>
      <w:rPr>
        <w:sz w:val="18"/>
        <w:szCs w:val="18"/>
      </w:rPr>
    </w:pPr>
    <w:r w:rsidRPr="00C96A6E">
      <w:rPr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3910"/>
    <w:multiLevelType w:val="hybridMultilevel"/>
    <w:tmpl w:val="38C67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1607"/>
    <w:multiLevelType w:val="hybridMultilevel"/>
    <w:tmpl w:val="9D58A32E"/>
    <w:lvl w:ilvl="0" w:tplc="B2668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30FE"/>
    <w:multiLevelType w:val="multilevel"/>
    <w:tmpl w:val="7CAC458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384627"/>
    <w:multiLevelType w:val="hybridMultilevel"/>
    <w:tmpl w:val="F47E35DA"/>
    <w:lvl w:ilvl="0" w:tplc="6F881D34">
      <w:start w:val="1"/>
      <w:numFmt w:val="decimal"/>
      <w:lvlText w:val="%1."/>
      <w:lvlJc w:val="left"/>
      <w:pPr>
        <w:ind w:left="6237" w:firstLine="51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CB535FC"/>
    <w:multiLevelType w:val="hybridMultilevel"/>
    <w:tmpl w:val="973C5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4"/>
    <w:rsid w:val="00197240"/>
    <w:rsid w:val="001D6B61"/>
    <w:rsid w:val="003F5EAF"/>
    <w:rsid w:val="00440947"/>
    <w:rsid w:val="004F0E29"/>
    <w:rsid w:val="00510029"/>
    <w:rsid w:val="0055020E"/>
    <w:rsid w:val="006263CD"/>
    <w:rsid w:val="006B3940"/>
    <w:rsid w:val="006C660D"/>
    <w:rsid w:val="006D494F"/>
    <w:rsid w:val="00700D08"/>
    <w:rsid w:val="007A0890"/>
    <w:rsid w:val="007A5289"/>
    <w:rsid w:val="00801CDA"/>
    <w:rsid w:val="00824832"/>
    <w:rsid w:val="009207A7"/>
    <w:rsid w:val="00937969"/>
    <w:rsid w:val="009577C3"/>
    <w:rsid w:val="009E5519"/>
    <w:rsid w:val="00A272AE"/>
    <w:rsid w:val="00A437EB"/>
    <w:rsid w:val="00A90760"/>
    <w:rsid w:val="00AB4A24"/>
    <w:rsid w:val="00B75E13"/>
    <w:rsid w:val="00C43A69"/>
    <w:rsid w:val="00C9145C"/>
    <w:rsid w:val="00C96A6E"/>
    <w:rsid w:val="00CD5FB2"/>
    <w:rsid w:val="00CE61D6"/>
    <w:rsid w:val="00D11436"/>
    <w:rsid w:val="00DB5EEA"/>
    <w:rsid w:val="00E3213C"/>
    <w:rsid w:val="00E47E05"/>
    <w:rsid w:val="00EB42F1"/>
    <w:rsid w:val="00EC177E"/>
    <w:rsid w:val="00FD3D18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D8DF7"/>
  <w15:docId w15:val="{22551C41-6B42-42B3-B114-51E364A4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37E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20" w:line="245" w:lineRule="auto"/>
      <w:ind w:left="3930" w:right="10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824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1D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1D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5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5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0800-OAG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0800-OAG</dc:title>
  <dc:subject/>
  <dc:creator>MAREK ANTONOWICZ</dc:creator>
  <cp:keywords/>
  <cp:lastModifiedBy>Dorota Wojtal</cp:lastModifiedBy>
  <cp:revision>37</cp:revision>
  <cp:lastPrinted>2023-11-08T10:57:00Z</cp:lastPrinted>
  <dcterms:created xsi:type="dcterms:W3CDTF">2022-08-29T05:26:00Z</dcterms:created>
  <dcterms:modified xsi:type="dcterms:W3CDTF">2024-08-02T07:36:00Z</dcterms:modified>
</cp:coreProperties>
</file>