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:rsidR="00634B46" w:rsidRPr="007B7351" w:rsidRDefault="00634B46" w:rsidP="00634B46">
      <w:pPr>
        <w:jc w:val="both"/>
        <w:rPr>
          <w:rFonts w:ascii="Arial" w:hAnsi="Arial" w:cs="Arial"/>
          <w:sz w:val="20"/>
          <w:szCs w:val="20"/>
        </w:rPr>
      </w:pPr>
      <w:r w:rsidRPr="007B7351">
        <w:rPr>
          <w:rFonts w:ascii="Arial" w:hAnsi="Arial" w:cs="Arial"/>
          <w:sz w:val="20"/>
          <w:szCs w:val="20"/>
        </w:rPr>
        <w:t>…</w:t>
      </w:r>
      <w:r w:rsidR="0085389C" w:rsidRPr="007B7351">
        <w:rPr>
          <w:rFonts w:ascii="Arial" w:hAnsi="Arial" w:cs="Arial"/>
          <w:sz w:val="20"/>
          <w:szCs w:val="20"/>
        </w:rPr>
        <w:t>………..</w:t>
      </w:r>
      <w:r w:rsidRPr="007B7351">
        <w:rPr>
          <w:rFonts w:ascii="Arial" w:hAnsi="Arial" w:cs="Arial"/>
          <w:sz w:val="20"/>
          <w:szCs w:val="20"/>
        </w:rPr>
        <w:t>………………………</w:t>
      </w:r>
      <w:r w:rsidR="0085389C" w:rsidRPr="007B7351">
        <w:rPr>
          <w:rFonts w:ascii="Arial" w:hAnsi="Arial" w:cs="Arial"/>
          <w:sz w:val="20"/>
          <w:szCs w:val="20"/>
        </w:rPr>
        <w:t>.</w:t>
      </w:r>
      <w:r w:rsidRPr="007B7351">
        <w:rPr>
          <w:rFonts w:ascii="Arial" w:hAnsi="Arial" w:cs="Arial"/>
          <w:sz w:val="20"/>
          <w:szCs w:val="20"/>
        </w:rPr>
        <w:t>….</w:t>
      </w:r>
    </w:p>
    <w:p w:rsidR="00634B46" w:rsidRPr="007B7351" w:rsidRDefault="00634B46" w:rsidP="00634B46">
      <w:pPr>
        <w:jc w:val="both"/>
        <w:rPr>
          <w:rFonts w:ascii="Arial" w:hAnsi="Arial" w:cs="Arial"/>
          <w:i/>
          <w:sz w:val="18"/>
          <w:szCs w:val="22"/>
        </w:rPr>
      </w:pPr>
      <w:r w:rsidRPr="007B7351">
        <w:rPr>
          <w:rFonts w:ascii="Arial" w:hAnsi="Arial" w:cs="Arial"/>
          <w:i/>
          <w:sz w:val="18"/>
          <w:szCs w:val="22"/>
        </w:rPr>
        <w:t>(</w:t>
      </w:r>
      <w:r w:rsidR="0085389C" w:rsidRPr="007B7351">
        <w:rPr>
          <w:rFonts w:ascii="Arial" w:hAnsi="Arial" w:cs="Arial"/>
          <w:i/>
          <w:sz w:val="18"/>
          <w:szCs w:val="22"/>
        </w:rPr>
        <w:t xml:space="preserve">pełna nazwa / </w:t>
      </w:r>
      <w:r w:rsidRPr="007B7351">
        <w:rPr>
          <w:rFonts w:ascii="Arial" w:hAnsi="Arial" w:cs="Arial"/>
          <w:i/>
          <w:sz w:val="18"/>
          <w:szCs w:val="22"/>
        </w:rPr>
        <w:t>pieczęć Wykonawcy)</w:t>
      </w:r>
    </w:p>
    <w:p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„Dostawę wiertarko-wkrętarek, kompresorów bezolejowych i lamp solarnych LED, które będą nagrodami w konkursach wiedzy o bhp w rolnictwie organizowanych w I</w:t>
      </w:r>
      <w:r w:rsidR="008767D1">
        <w:rPr>
          <w:rFonts w:ascii="Arial" w:hAnsi="Arial" w:cs="Arial"/>
          <w:b/>
          <w:sz w:val="20"/>
          <w:szCs w:val="22"/>
        </w:rPr>
        <w:t>I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półroczu 2024 r. przez Oddział Regionalny KRUS w Łodzi i podległe placówki terenowe”</w:t>
      </w:r>
    </w:p>
    <w:p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:rsidR="00D2438A" w:rsidRDefault="004C06ED" w:rsidP="006102CC">
      <w:pPr>
        <w:numPr>
          <w:ilvl w:val="0"/>
          <w:numId w:val="9"/>
        </w:numPr>
        <w:spacing w:before="120" w:after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FD2B39"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>
        <w:rPr>
          <w:rFonts w:ascii="Arial" w:hAnsi="Arial" w:cs="Arial"/>
          <w:sz w:val="20"/>
          <w:szCs w:val="20"/>
        </w:rPr>
        <w:t>emy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>cał</w:t>
      </w:r>
      <w:bookmarkStart w:id="0" w:name="_GoBack"/>
      <w:bookmarkEnd w:id="0"/>
      <w:r w:rsidR="00602D95" w:rsidRPr="00FD2B39">
        <w:rPr>
          <w:rFonts w:ascii="Arial" w:hAnsi="Arial" w:cs="Arial"/>
          <w:sz w:val="20"/>
          <w:szCs w:val="20"/>
        </w:rPr>
        <w:t xml:space="preserve">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23160">
        <w:rPr>
          <w:rFonts w:ascii="Arial" w:hAnsi="Arial" w:cs="Arial"/>
          <w:sz w:val="20"/>
          <w:szCs w:val="20"/>
        </w:rPr>
        <w:t xml:space="preserve"> (</w:t>
      </w:r>
      <w:r w:rsidR="00EC783B" w:rsidRPr="00A031B4">
        <w:rPr>
          <w:rFonts w:ascii="Arial" w:hAnsi="Arial" w:cs="Arial"/>
          <w:i/>
          <w:sz w:val="16"/>
          <w:szCs w:val="20"/>
        </w:rPr>
        <w:t>należy</w:t>
      </w:r>
      <w:r w:rsidR="00B23160" w:rsidRPr="00A031B4">
        <w:rPr>
          <w:rFonts w:ascii="Arial" w:hAnsi="Arial" w:cs="Arial"/>
          <w:i/>
          <w:sz w:val="16"/>
          <w:szCs w:val="20"/>
        </w:rPr>
        <w:t xml:space="preserve"> wpisać cen</w:t>
      </w:r>
      <w:r w:rsidR="00EC783B" w:rsidRPr="00A031B4">
        <w:rPr>
          <w:rFonts w:ascii="Arial" w:hAnsi="Arial" w:cs="Arial"/>
          <w:i/>
          <w:sz w:val="16"/>
          <w:szCs w:val="20"/>
        </w:rPr>
        <w:t>y</w:t>
      </w:r>
      <w:r w:rsidR="008767D1">
        <w:rPr>
          <w:rFonts w:ascii="Arial" w:hAnsi="Arial" w:cs="Arial"/>
          <w:i/>
          <w:sz w:val="16"/>
          <w:szCs w:val="20"/>
        </w:rPr>
        <w:t xml:space="preserve"> netto w </w:t>
      </w:r>
      <w:r w:rsidR="00B23160" w:rsidRPr="00A031B4">
        <w:rPr>
          <w:rFonts w:ascii="Arial" w:hAnsi="Arial" w:cs="Arial"/>
          <w:i/>
          <w:sz w:val="16"/>
          <w:szCs w:val="20"/>
        </w:rPr>
        <w:t>aktywnym formularzu</w:t>
      </w:r>
      <w:r w:rsidR="00B23160">
        <w:rPr>
          <w:rFonts w:ascii="Arial" w:hAnsi="Arial" w:cs="Arial"/>
          <w:i/>
          <w:sz w:val="18"/>
          <w:szCs w:val="20"/>
        </w:rPr>
        <w:t>)</w:t>
      </w:r>
      <w:r w:rsidR="00BD6E68" w:rsidRPr="00FD2B39">
        <w:rPr>
          <w:rFonts w:ascii="Arial" w:hAnsi="Arial" w:cs="Arial"/>
          <w:sz w:val="20"/>
          <w:szCs w:val="20"/>
        </w:rPr>
        <w:t xml:space="preserve">: </w:t>
      </w:r>
    </w:p>
    <w:bookmarkStart w:id="1" w:name="_MON_1774181635"/>
    <w:bookmarkEnd w:id="1"/>
    <w:p w:rsidR="00F2584B" w:rsidRDefault="00085229" w:rsidP="00791A0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684" w:dyaOrig="1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96.75pt" o:ole="">
            <v:imagedata r:id="rId9" o:title=""/>
          </v:shape>
          <o:OLEObject Type="Embed" ProgID="Excel.Sheet.12" ShapeID="_x0000_i1025" DrawAspect="Content" ObjectID="_1784094068" r:id="rId10"/>
        </w:object>
      </w:r>
    </w:p>
    <w:p w:rsidR="00F1240E" w:rsidRDefault="008A6AF7" w:rsidP="00791A0A">
      <w:pPr>
        <w:numPr>
          <w:ilvl w:val="0"/>
          <w:numId w:val="9"/>
        </w:numPr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:rsidR="00516BCC" w:rsidRPr="00634B46" w:rsidRDefault="00516BCC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Oferuję</w:t>
      </w:r>
      <w:r w:rsidR="006102CC">
        <w:rPr>
          <w:rFonts w:ascii="Arial" w:hAnsi="Arial" w:cs="Arial"/>
          <w:sz w:val="20"/>
          <w:szCs w:val="20"/>
        </w:rPr>
        <w:t xml:space="preserve"> </w:t>
      </w:r>
      <w:r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6102CC" w:rsidRPr="006102CC">
        <w:rPr>
          <w:rFonts w:ascii="Arial" w:hAnsi="Arial" w:cs="Arial"/>
          <w:b/>
          <w:sz w:val="20"/>
          <w:szCs w:val="20"/>
        </w:rPr>
        <w:t>14 dni 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634B46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:rsidR="007C7CFF" w:rsidRPr="00952A76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>jestem / nie jestem</w:t>
      </w:r>
      <w:r>
        <w:rPr>
          <w:rFonts w:ascii="Arial" w:hAnsi="Arial" w:cs="Arial"/>
          <w:sz w:val="20"/>
          <w:szCs w:val="20"/>
        </w:rPr>
        <w:t>* podatnikiem podatku od towarów i usług,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952A76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>
        <w:rPr>
          <w:rFonts w:ascii="Arial" w:hAnsi="Arial" w:cs="Arial"/>
          <w:sz w:val="20"/>
          <w:szCs w:val="20"/>
        </w:rPr>
        <w:t>znego w niniejszym postępowaniu,</w:t>
      </w:r>
    </w:p>
    <w:p w:rsidR="007C7CFF" w:rsidRDefault="009F5BD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 xml:space="preserve">podlegam / </w:t>
      </w:r>
      <w:r w:rsidR="007C7CFF" w:rsidRPr="009F5BDF">
        <w:rPr>
          <w:rFonts w:ascii="Arial" w:hAnsi="Arial" w:cs="Arial"/>
          <w:b/>
          <w:sz w:val="20"/>
          <w:szCs w:val="20"/>
        </w:rPr>
        <w:t>nie podlegam</w:t>
      </w:r>
      <w:r>
        <w:rPr>
          <w:rFonts w:ascii="Arial" w:hAnsi="Arial" w:cs="Arial"/>
          <w:sz w:val="20"/>
          <w:szCs w:val="20"/>
        </w:rPr>
        <w:t>*</w:t>
      </w:r>
      <w:r w:rsidR="007C7CFF"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="007C7CFF"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 xml:space="preserve">zpieczeństwa narodowego </w:t>
      </w:r>
      <w:r w:rsidR="008767D1">
        <w:rPr>
          <w:rFonts w:ascii="Arial" w:hAnsi="Arial" w:cs="Arial"/>
          <w:sz w:val="20"/>
          <w:szCs w:val="20"/>
        </w:rPr>
        <w:br/>
      </w:r>
      <w:r w:rsidR="00D2438A">
        <w:rPr>
          <w:rFonts w:ascii="Arial" w:hAnsi="Arial" w:cs="Arial"/>
          <w:sz w:val="20"/>
          <w:szCs w:val="20"/>
        </w:rPr>
        <w:t>(Dz. U.</w:t>
      </w:r>
      <w:r w:rsidR="007C7CFF" w:rsidRPr="007C7CFF">
        <w:rPr>
          <w:rFonts w:ascii="Arial" w:hAnsi="Arial" w:cs="Arial"/>
          <w:sz w:val="20"/>
          <w:szCs w:val="20"/>
        </w:rPr>
        <w:t xml:space="preserve"> z 202</w:t>
      </w:r>
      <w:r w:rsidR="00DE4440">
        <w:rPr>
          <w:rFonts w:ascii="Arial" w:hAnsi="Arial" w:cs="Arial"/>
          <w:sz w:val="20"/>
          <w:szCs w:val="20"/>
        </w:rPr>
        <w:t>3</w:t>
      </w:r>
      <w:r w:rsidR="007C7CFF" w:rsidRPr="007C7CFF">
        <w:rPr>
          <w:rFonts w:ascii="Arial" w:hAnsi="Arial" w:cs="Arial"/>
          <w:sz w:val="20"/>
          <w:szCs w:val="20"/>
        </w:rPr>
        <w:t xml:space="preserve"> r. poz. </w:t>
      </w:r>
      <w:r w:rsidR="00DE4440">
        <w:rPr>
          <w:rFonts w:ascii="Arial" w:hAnsi="Arial" w:cs="Arial"/>
          <w:sz w:val="20"/>
          <w:szCs w:val="20"/>
        </w:rPr>
        <w:t>1497 ze zm.</w:t>
      </w:r>
      <w:r w:rsidR="007C7CFF" w:rsidRPr="007C7CFF">
        <w:rPr>
          <w:rFonts w:ascii="Arial" w:hAnsi="Arial" w:cs="Arial"/>
          <w:sz w:val="20"/>
          <w:szCs w:val="20"/>
        </w:rPr>
        <w:t>).</w:t>
      </w:r>
    </w:p>
    <w:p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ami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oferty</w:t>
      </w:r>
      <w:r w:rsidR="00DE4440">
        <w:rPr>
          <w:rFonts w:ascii="Arial" w:hAnsi="Arial" w:cs="Arial"/>
          <w:sz w:val="20"/>
          <w:szCs w:val="20"/>
        </w:rPr>
        <w:t>,</w:t>
      </w:r>
      <w:r w:rsidR="00BF2F40" w:rsidRPr="004B53DE">
        <w:rPr>
          <w:rFonts w:ascii="Arial" w:hAnsi="Arial" w:cs="Arial"/>
          <w:sz w:val="20"/>
          <w:szCs w:val="20"/>
        </w:rPr>
        <w:t xml:space="preserve"> </w:t>
      </w:r>
      <w:r w:rsidR="00170202">
        <w:rPr>
          <w:rFonts w:ascii="Arial" w:hAnsi="Arial" w:cs="Arial"/>
          <w:sz w:val="20"/>
          <w:szCs w:val="20"/>
        </w:rPr>
        <w:t>są</w:t>
      </w:r>
      <w:r w:rsidR="00F762BA">
        <w:rPr>
          <w:rFonts w:ascii="Arial" w:hAnsi="Arial" w:cs="Arial"/>
          <w:sz w:val="20"/>
          <w:szCs w:val="20"/>
        </w:rPr>
        <w:t>:</w:t>
      </w:r>
    </w:p>
    <w:p w:rsidR="00F762BA" w:rsidRDefault="0085229F" w:rsidP="00F762BA">
      <w:pPr>
        <w:pStyle w:val="Akapitzlist"/>
        <w:numPr>
          <w:ilvl w:val="0"/>
          <w:numId w:val="10"/>
        </w:numPr>
        <w:spacing w:after="480"/>
        <w:ind w:left="777" w:hanging="357"/>
        <w:jc w:val="both"/>
        <w:rPr>
          <w:rFonts w:ascii="Arial" w:hAnsi="Arial" w:cs="Arial"/>
        </w:rPr>
      </w:pPr>
      <w:r w:rsidRPr="00F762BA">
        <w:rPr>
          <w:rFonts w:ascii="Arial" w:hAnsi="Arial" w:cs="Arial"/>
        </w:rPr>
        <w:t>p</w:t>
      </w:r>
      <w:r w:rsidR="00E255ED" w:rsidRPr="00F762BA">
        <w:rPr>
          <w:rFonts w:ascii="Arial" w:hAnsi="Arial" w:cs="Arial"/>
        </w:rPr>
        <w:t xml:space="preserve">arafowany </w:t>
      </w:r>
      <w:r w:rsidR="00F8668E" w:rsidRPr="00F762BA">
        <w:rPr>
          <w:rFonts w:ascii="Arial" w:hAnsi="Arial" w:cs="Arial"/>
        </w:rPr>
        <w:t>p</w:t>
      </w:r>
      <w:r w:rsidR="00D50CBA" w:rsidRPr="00F762BA">
        <w:rPr>
          <w:rFonts w:ascii="Arial" w:hAnsi="Arial" w:cs="Arial"/>
        </w:rPr>
        <w:t>rojekt</w:t>
      </w:r>
      <w:r w:rsidR="00E255ED" w:rsidRPr="00F762BA">
        <w:rPr>
          <w:rFonts w:ascii="Arial" w:hAnsi="Arial" w:cs="Arial"/>
        </w:rPr>
        <w:t xml:space="preserve"> umowy</w:t>
      </w:r>
      <w:r w:rsidR="00F762BA">
        <w:rPr>
          <w:rFonts w:ascii="Arial" w:hAnsi="Arial" w:cs="Arial"/>
        </w:rPr>
        <w:t>,</w:t>
      </w:r>
    </w:p>
    <w:p w:rsidR="00EA07A7" w:rsidRPr="007B7351" w:rsidRDefault="00170202" w:rsidP="00F762BA">
      <w:pPr>
        <w:pStyle w:val="Akapitzlist"/>
        <w:numPr>
          <w:ilvl w:val="0"/>
          <w:numId w:val="10"/>
        </w:numPr>
        <w:spacing w:before="120" w:after="600"/>
        <w:ind w:left="777" w:hanging="357"/>
        <w:jc w:val="both"/>
        <w:rPr>
          <w:rFonts w:ascii="Arial" w:hAnsi="Arial" w:cs="Arial"/>
        </w:rPr>
      </w:pPr>
      <w:r w:rsidRPr="007B7351">
        <w:rPr>
          <w:rFonts w:ascii="Arial" w:hAnsi="Arial" w:cs="Arial"/>
        </w:rPr>
        <w:t>specyfikacja techniczna oferowanych produktów</w:t>
      </w:r>
      <w:r w:rsidR="004B53DE" w:rsidRPr="007B7351">
        <w:rPr>
          <w:rFonts w:ascii="Arial" w:hAnsi="Arial" w:cs="Arial"/>
        </w:rPr>
        <w:t>.</w:t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Tr="0039200C">
        <w:tc>
          <w:tcPr>
            <w:tcW w:w="4077" w:type="dxa"/>
          </w:tcPr>
          <w:p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:rsidR="00DE4440" w:rsidRDefault="00DE4440" w:rsidP="00DE4440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(pieczęć i 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F762BA">
      <w:footerReference w:type="first" r:id="rId11"/>
      <w:pgSz w:w="11906" w:h="16838"/>
      <w:pgMar w:top="567" w:right="1418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B0" w:rsidRDefault="001445B0" w:rsidP="00561786">
      <w:r>
        <w:separator/>
      </w:r>
    </w:p>
  </w:endnote>
  <w:endnote w:type="continuationSeparator" w:id="0">
    <w:p w:rsidR="001445B0" w:rsidRDefault="001445B0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B0" w:rsidRDefault="001445B0" w:rsidP="00561786">
      <w:r>
        <w:separator/>
      </w:r>
    </w:p>
  </w:footnote>
  <w:footnote w:type="continuationSeparator" w:id="0">
    <w:p w:rsidR="001445B0" w:rsidRDefault="001445B0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75655"/>
    <w:rsid w:val="002950D2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22FD3"/>
    <w:rsid w:val="00433DA4"/>
    <w:rsid w:val="0045763C"/>
    <w:rsid w:val="00484CC7"/>
    <w:rsid w:val="004863B3"/>
    <w:rsid w:val="004A637F"/>
    <w:rsid w:val="004B53DE"/>
    <w:rsid w:val="004C06ED"/>
    <w:rsid w:val="004C26F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C6B52"/>
    <w:rsid w:val="006D0D0A"/>
    <w:rsid w:val="006D57FD"/>
    <w:rsid w:val="006D5A71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509E"/>
    <w:rsid w:val="007B7351"/>
    <w:rsid w:val="007C4F94"/>
    <w:rsid w:val="007C7CFF"/>
    <w:rsid w:val="007E36C7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B25E4"/>
    <w:rsid w:val="009E69D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C6D67"/>
    <w:rsid w:val="00BD6E68"/>
    <w:rsid w:val="00BF2F40"/>
    <w:rsid w:val="00C231D3"/>
    <w:rsid w:val="00C270EB"/>
    <w:rsid w:val="00C3373F"/>
    <w:rsid w:val="00C42D66"/>
    <w:rsid w:val="00C550A5"/>
    <w:rsid w:val="00C63F3C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F51A-A759-491C-9825-F5B68B77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18</cp:revision>
  <cp:lastPrinted>2024-04-05T08:44:00Z</cp:lastPrinted>
  <dcterms:created xsi:type="dcterms:W3CDTF">2024-04-09T13:25:00Z</dcterms:created>
  <dcterms:modified xsi:type="dcterms:W3CDTF">2024-08-02T06:55:00Z</dcterms:modified>
</cp:coreProperties>
</file>