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634FD586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452274">
        <w:rPr>
          <w:rFonts w:ascii="Calibri" w:hAnsi="Calibri"/>
          <w:b/>
          <w:sz w:val="21"/>
          <w:szCs w:val="21"/>
        </w:rPr>
        <w:t>118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62198B9A" w:rsidR="00DE7730" w:rsidRPr="00364683" w:rsidRDefault="00DE7730" w:rsidP="00452274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452274" w:rsidRPr="00452274">
        <w:rPr>
          <w:rFonts w:asciiTheme="minorHAnsi" w:hAnsiTheme="minorHAnsi" w:cstheme="minorHAnsi"/>
          <w:b/>
          <w:sz w:val="21"/>
          <w:szCs w:val="21"/>
        </w:rPr>
        <w:t>remont pomieszczeń Placówki Terenowej Kasy Rolnic</w:t>
      </w:r>
      <w:r w:rsidR="00452274">
        <w:rPr>
          <w:rFonts w:asciiTheme="minorHAnsi" w:hAnsiTheme="minorHAnsi" w:cstheme="minorHAnsi"/>
          <w:b/>
          <w:sz w:val="21"/>
          <w:szCs w:val="21"/>
        </w:rPr>
        <w:t xml:space="preserve">zego Ubezpieczenia Społecznego </w:t>
      </w:r>
      <w:r w:rsidR="00452274" w:rsidRPr="00452274">
        <w:rPr>
          <w:rFonts w:asciiTheme="minorHAnsi" w:hAnsiTheme="minorHAnsi" w:cstheme="minorHAnsi"/>
          <w:b/>
          <w:sz w:val="21"/>
          <w:szCs w:val="21"/>
        </w:rPr>
        <w:t xml:space="preserve">w Kocku, </w:t>
      </w:r>
      <w:r w:rsidR="00452274">
        <w:rPr>
          <w:rFonts w:asciiTheme="minorHAnsi" w:hAnsiTheme="minorHAnsi" w:cstheme="minorHAnsi"/>
          <w:b/>
          <w:sz w:val="21"/>
          <w:szCs w:val="21"/>
        </w:rPr>
        <w:br/>
      </w:r>
      <w:bookmarkStart w:id="0" w:name="_GoBack"/>
      <w:bookmarkEnd w:id="0"/>
      <w:r w:rsidR="00452274" w:rsidRPr="00452274">
        <w:rPr>
          <w:rFonts w:asciiTheme="minorHAnsi" w:hAnsiTheme="minorHAnsi" w:cstheme="minorHAnsi"/>
          <w:b/>
          <w:sz w:val="21"/>
          <w:szCs w:val="21"/>
        </w:rPr>
        <w:t>ul. Apteczna 4, 21-150 Kock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F0C5FF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E8A5F9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23340F3C" w14:textId="77777777" w:rsidR="00D969B9" w:rsidRDefault="00D969B9" w:rsidP="00D969B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77777777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8EA71C1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9A721E">
        <w:rPr>
          <w:rFonts w:ascii="Calibri" w:hAnsi="Calibri"/>
          <w:b/>
          <w:sz w:val="21"/>
          <w:szCs w:val="21"/>
          <w:u w:val="single"/>
        </w:rPr>
        <w:t>30 dni od daty podpisania umowy</w:t>
      </w:r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6B342D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135CE" w14:textId="77777777" w:rsidR="008D1793" w:rsidRDefault="008D1793" w:rsidP="00146C7A">
      <w:r>
        <w:separator/>
      </w:r>
    </w:p>
  </w:endnote>
  <w:endnote w:type="continuationSeparator" w:id="0">
    <w:p w14:paraId="6CA5451B" w14:textId="77777777" w:rsidR="008D1793" w:rsidRDefault="008D179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52274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E0AFA" w14:textId="77777777" w:rsidR="008D1793" w:rsidRDefault="008D1793" w:rsidP="00146C7A">
      <w:r>
        <w:separator/>
      </w:r>
    </w:p>
  </w:footnote>
  <w:footnote w:type="continuationSeparator" w:id="0">
    <w:p w14:paraId="1F26C045" w14:textId="77777777" w:rsidR="008D1793" w:rsidRDefault="008D179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B8A376B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52274">
                                <w:rPr>
                                  <w:rFonts w:ascii="Calibri" w:eastAsiaTheme="majorEastAsia" w:hAnsi="Calibri"/>
                                </w:rPr>
                                <w:t>118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B8A376B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52274">
                          <w:rPr>
                            <w:rFonts w:ascii="Calibri" w:eastAsiaTheme="majorEastAsia" w:hAnsi="Calibri"/>
                          </w:rPr>
                          <w:t>118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024"/>
    <w:rsid w:val="000E6EF8"/>
    <w:rsid w:val="000E7CCC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0640B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64683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274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3621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D77CF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0FF1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1793"/>
    <w:rsid w:val="008D7701"/>
    <w:rsid w:val="008E064A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545C1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C1FB4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7C5C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44D3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4A30"/>
    <w:rsid w:val="00CA7149"/>
    <w:rsid w:val="00CB3B48"/>
    <w:rsid w:val="00CB53AF"/>
    <w:rsid w:val="00CC30B7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20515"/>
    <w:rsid w:val="00F2054F"/>
    <w:rsid w:val="00F27F2A"/>
    <w:rsid w:val="00F32AF5"/>
    <w:rsid w:val="00F3357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4659-1C7A-4C2F-B597-2DBE2AB0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120</cp:revision>
  <cp:lastPrinted>2024-03-25T07:47:00Z</cp:lastPrinted>
  <dcterms:created xsi:type="dcterms:W3CDTF">2021-04-19T10:44:00Z</dcterms:created>
  <dcterms:modified xsi:type="dcterms:W3CDTF">2024-09-23T11:25:00Z</dcterms:modified>
</cp:coreProperties>
</file>