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4D88BAE0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6B3437">
        <w:rPr>
          <w:rFonts w:ascii="Calibri" w:hAnsi="Calibri"/>
          <w:b/>
          <w:sz w:val="21"/>
          <w:szCs w:val="21"/>
        </w:rPr>
        <w:t>112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01D2E8D0" w:rsidR="00B05079" w:rsidRPr="00034AC3" w:rsidRDefault="00520E37" w:rsidP="006B3437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6B3437">
        <w:rPr>
          <w:rFonts w:asciiTheme="minorHAnsi" w:hAnsiTheme="minorHAnsi" w:cstheme="minorHAnsi"/>
          <w:b/>
          <w:sz w:val="21"/>
          <w:szCs w:val="21"/>
        </w:rPr>
        <w:t>prac remontowych polegających</w:t>
      </w:r>
      <w:r w:rsidR="006B3437" w:rsidRPr="006B3437">
        <w:rPr>
          <w:rFonts w:asciiTheme="minorHAnsi" w:hAnsiTheme="minorHAnsi" w:cstheme="minorHAnsi"/>
          <w:b/>
          <w:sz w:val="21"/>
          <w:szCs w:val="21"/>
        </w:rPr>
        <w:t xml:space="preserve"> na przystosowaniu łazie</w:t>
      </w:r>
      <w:r w:rsidR="006B3437">
        <w:rPr>
          <w:rFonts w:asciiTheme="minorHAnsi" w:hAnsiTheme="minorHAnsi" w:cstheme="minorHAnsi"/>
          <w:b/>
          <w:sz w:val="21"/>
          <w:szCs w:val="21"/>
        </w:rPr>
        <w:t xml:space="preserve">nki dla osób niepełnosprawnych </w:t>
      </w:r>
      <w:r w:rsidR="006B3437">
        <w:rPr>
          <w:rFonts w:asciiTheme="minorHAnsi" w:hAnsiTheme="minorHAnsi" w:cstheme="minorHAnsi"/>
          <w:b/>
          <w:sz w:val="21"/>
          <w:szCs w:val="21"/>
        </w:rPr>
        <w:br/>
      </w:r>
      <w:r w:rsidR="006B3437" w:rsidRPr="006B3437">
        <w:rPr>
          <w:rFonts w:asciiTheme="minorHAnsi" w:hAnsiTheme="minorHAnsi" w:cstheme="minorHAnsi"/>
          <w:b/>
          <w:sz w:val="21"/>
          <w:szCs w:val="21"/>
        </w:rPr>
        <w:t xml:space="preserve">w budynku Placówki Terenowej Kasy Rolniczego Ubezpieczenia Społecznego w Radzyniu Podlaskim, </w:t>
      </w:r>
      <w:r w:rsidR="006B3437">
        <w:rPr>
          <w:rFonts w:asciiTheme="minorHAnsi" w:hAnsiTheme="minorHAnsi" w:cstheme="minorHAnsi"/>
          <w:b/>
          <w:sz w:val="21"/>
          <w:szCs w:val="21"/>
        </w:rPr>
        <w:br/>
      </w:r>
      <w:bookmarkStart w:id="0" w:name="_GoBack"/>
      <w:bookmarkEnd w:id="0"/>
      <w:r w:rsidR="006B3437" w:rsidRPr="006B3437">
        <w:rPr>
          <w:rFonts w:asciiTheme="minorHAnsi" w:hAnsiTheme="minorHAnsi" w:cstheme="minorHAnsi"/>
          <w:b/>
          <w:sz w:val="21"/>
          <w:szCs w:val="21"/>
        </w:rPr>
        <w:t xml:space="preserve">ul. </w:t>
      </w:r>
      <w:proofErr w:type="spellStart"/>
      <w:r w:rsidR="006B3437" w:rsidRPr="006B3437">
        <w:rPr>
          <w:rFonts w:asciiTheme="minorHAnsi" w:hAnsiTheme="minorHAnsi" w:cstheme="minorHAnsi"/>
          <w:b/>
          <w:sz w:val="21"/>
          <w:szCs w:val="21"/>
        </w:rPr>
        <w:t>Chomiczewskiego</w:t>
      </w:r>
      <w:proofErr w:type="spellEnd"/>
      <w:r w:rsidR="006B3437" w:rsidRPr="006B3437">
        <w:rPr>
          <w:rFonts w:asciiTheme="minorHAnsi" w:hAnsiTheme="minorHAnsi" w:cstheme="minorHAnsi"/>
          <w:b/>
          <w:sz w:val="21"/>
          <w:szCs w:val="21"/>
        </w:rPr>
        <w:t xml:space="preserve"> 6,  21-300 Radzyń Podlaski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A6F56" w14:textId="77777777" w:rsidR="00104884" w:rsidRDefault="00104884" w:rsidP="00146C7A">
      <w:r>
        <w:separator/>
      </w:r>
    </w:p>
  </w:endnote>
  <w:endnote w:type="continuationSeparator" w:id="0">
    <w:p w14:paraId="2DCA60D2" w14:textId="77777777" w:rsidR="00104884" w:rsidRDefault="0010488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437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A8CF6" w14:textId="77777777" w:rsidR="00104884" w:rsidRDefault="00104884" w:rsidP="00146C7A">
      <w:r>
        <w:separator/>
      </w:r>
    </w:p>
  </w:footnote>
  <w:footnote w:type="continuationSeparator" w:id="0">
    <w:p w14:paraId="627FA113" w14:textId="77777777" w:rsidR="00104884" w:rsidRDefault="0010488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330277B2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6B3437">
                                <w:rPr>
                                  <w:rFonts w:ascii="Calibri" w:eastAsiaTheme="majorEastAsia" w:hAnsi="Calibri" w:cstheme="majorBidi"/>
                                </w:rPr>
                                <w:t>112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330277B2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6B3437">
                          <w:rPr>
                            <w:rFonts w:ascii="Calibri" w:eastAsiaTheme="majorEastAsia" w:hAnsi="Calibri" w:cstheme="majorBidi"/>
                          </w:rPr>
                          <w:t>112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465AE3F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6B3437">
                                <w:rPr>
                                  <w:rFonts w:ascii="Calibri" w:eastAsiaTheme="majorEastAsia" w:hAnsi="Calibri"/>
                                </w:rPr>
                                <w:t>112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465AE3F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6B3437">
                          <w:rPr>
                            <w:rFonts w:ascii="Calibri" w:eastAsiaTheme="majorEastAsia" w:hAnsi="Calibri"/>
                          </w:rPr>
                          <w:t>112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C638D-7BE0-4BEE-AA57-7AFE3AF9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27</cp:revision>
  <cp:lastPrinted>2019-09-06T09:02:00Z</cp:lastPrinted>
  <dcterms:created xsi:type="dcterms:W3CDTF">2021-10-31T21:45:00Z</dcterms:created>
  <dcterms:modified xsi:type="dcterms:W3CDTF">2024-09-16T10:55:00Z</dcterms:modified>
</cp:coreProperties>
</file>