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47A44" w14:textId="77777777" w:rsidR="00670FDC" w:rsidRDefault="00670FD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0FB7F41" w:rsidR="00E52F5E" w:rsidRPr="008508B1" w:rsidRDefault="006213AC" w:rsidP="008508B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670FDC">
        <w:rPr>
          <w:rFonts w:ascii="Calibri" w:hAnsi="Calibri"/>
          <w:b/>
          <w:sz w:val="21"/>
          <w:szCs w:val="21"/>
        </w:rPr>
        <w:t>14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7989DF06" w14:textId="77777777" w:rsidR="00670FDC" w:rsidRDefault="00670FDC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3DDDD8" w14:textId="77777777" w:rsidR="00670FDC" w:rsidRDefault="00670FDC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4BF10CEE" w:rsidR="00DE7730" w:rsidRPr="00CF5457" w:rsidRDefault="00DE7730" w:rsidP="00670FDC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61EDF" w:rsidRPr="009F0A55">
        <w:rPr>
          <w:rFonts w:asciiTheme="minorHAnsi" w:hAnsiTheme="minorHAnsi" w:cstheme="minorHAnsi"/>
          <w:b/>
          <w:sz w:val="21"/>
          <w:szCs w:val="21"/>
        </w:rPr>
        <w:t>usługę</w:t>
      </w:r>
      <w:r w:rsidR="00670FDC" w:rsidRPr="00670FDC">
        <w:rPr>
          <w:rFonts w:asciiTheme="minorHAnsi" w:hAnsiTheme="minorHAnsi" w:cstheme="minorHAnsi"/>
          <w:b/>
          <w:sz w:val="21"/>
          <w:szCs w:val="21"/>
        </w:rPr>
        <w:t xml:space="preserve"> polegającą na wykonaniu okresowych kontroli stanu technicznego oraz czynności konserwacyjnych i naprawczych sprzętu i urządzeń prz</w:t>
      </w:r>
      <w:r w:rsidR="00670FDC">
        <w:rPr>
          <w:rFonts w:asciiTheme="minorHAnsi" w:hAnsiTheme="minorHAnsi" w:cstheme="minorHAnsi"/>
          <w:b/>
          <w:sz w:val="21"/>
          <w:szCs w:val="21"/>
        </w:rPr>
        <w:t xml:space="preserve">eciwpożarowych eksploatowanych </w:t>
      </w:r>
      <w:r w:rsidR="00670FDC" w:rsidRPr="00670FDC">
        <w:rPr>
          <w:rFonts w:asciiTheme="minorHAnsi" w:hAnsiTheme="minorHAnsi" w:cstheme="minorHAnsi"/>
          <w:b/>
          <w:sz w:val="21"/>
          <w:szCs w:val="21"/>
        </w:rPr>
        <w:t>w Oddziale Regionalnym Kasy Rolniczego Ubezpieczenia Społecznego w Lublinie i 22 podległych Placówkach Terenowych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272ACC8" w14:textId="77777777" w:rsidR="008508B1" w:rsidRDefault="008508B1" w:rsidP="008508B1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2BD99F0F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3F2440C7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24E90E85" w14:textId="77777777" w:rsidR="00045CBE" w:rsidRPr="00CF5457" w:rsidRDefault="00045CBE" w:rsidP="00045CBE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Usługa</w:t>
      </w:r>
      <w:r w:rsidRPr="00CF5457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en-US"/>
        </w:rPr>
        <w:t>polegająca</w:t>
      </w:r>
      <w:r w:rsidRPr="00045CBE">
        <w:rPr>
          <w:rFonts w:ascii="Calibri" w:eastAsia="Calibri" w:hAnsi="Calibri" w:cs="Calibri"/>
          <w:sz w:val="21"/>
          <w:szCs w:val="21"/>
          <w:lang w:eastAsia="en-US"/>
        </w:rPr>
        <w:t xml:space="preserve"> na wykonaniu okresowych kontroli stanu technicznego oraz czynności konserwacyjnych i naprawczych sprzętu i urządzeń przeciwpożarowych eksploatowanych w Oddziale Regionalnym Kasy Rolniczego Ubezpieczenia Społecznego w Lublinie i 22 podległych Placówkach Terenowych</w:t>
      </w:r>
    </w:p>
    <w:p w14:paraId="1BDEDBE9" w14:textId="77777777" w:rsidR="00045CBE" w:rsidRPr="00EA0B6F" w:rsidRDefault="00045CBE" w:rsidP="00045CBE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08848" wp14:editId="010928D9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jest objęta; </w:t>
      </w:r>
    </w:p>
    <w:p w14:paraId="4FA73A15" w14:textId="77777777" w:rsidR="00045CBE" w:rsidRPr="00EA0B6F" w:rsidRDefault="00045CBE" w:rsidP="00045CBE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0B584" wp14:editId="19F07AFF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5D6C198F" w14:textId="77777777" w:rsidR="00045CBE" w:rsidRPr="00EA0B6F" w:rsidRDefault="00045CBE" w:rsidP="00045CBE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171D6C4D" w14:textId="77777777" w:rsidR="00045CBE" w:rsidRPr="00EA0B6F" w:rsidRDefault="00045CBE" w:rsidP="00045CB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16EEF65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51C27399" w14:textId="77777777" w:rsidR="00A61EDF" w:rsidRDefault="00A61EDF" w:rsidP="00A61EDF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kalkulacja ceny przedmiotu zamówienia, składa się z następujących pozycji: 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801"/>
        <w:gridCol w:w="1080"/>
        <w:gridCol w:w="1356"/>
        <w:gridCol w:w="604"/>
        <w:gridCol w:w="1097"/>
        <w:gridCol w:w="1134"/>
      </w:tblGrid>
      <w:tr w:rsidR="00670FDC" w:rsidRPr="00670FDC" w14:paraId="4734B887" w14:textId="77777777" w:rsidTr="00045CBE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27351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EC158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5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C1B6C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70FDC" w:rsidRPr="00670FDC" w14:paraId="26FE7349" w14:textId="77777777" w:rsidTr="00045CBE">
        <w:trPr>
          <w:trHeight w:val="3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F905" w14:textId="77777777" w:rsidR="00670FDC" w:rsidRPr="00670FDC" w:rsidRDefault="00670FDC" w:rsidP="00670F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16D2" w14:textId="77777777" w:rsidR="00670FDC" w:rsidRPr="00670FDC" w:rsidRDefault="00670FDC" w:rsidP="00670F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D669C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62CEF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6CADB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0FB1D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70FDC" w:rsidRPr="00670FDC" w14:paraId="656EA511" w14:textId="77777777" w:rsidTr="00045CBE">
        <w:trPr>
          <w:trHeight w:val="45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72CB" w14:textId="77777777" w:rsidR="00670FDC" w:rsidRPr="00670FDC" w:rsidRDefault="00670FDC" w:rsidP="00670F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7CDC" w14:textId="77777777" w:rsidR="00670FDC" w:rsidRPr="00670FDC" w:rsidRDefault="00670FDC" w:rsidP="00670F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D6B9" w14:textId="77777777" w:rsidR="00670FDC" w:rsidRPr="00670FDC" w:rsidRDefault="00670FDC" w:rsidP="00670F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1FAB" w14:textId="77777777" w:rsidR="00670FDC" w:rsidRPr="00670FDC" w:rsidRDefault="00670FDC" w:rsidP="00670F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8C041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47559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BB5D" w14:textId="77777777" w:rsidR="00670FDC" w:rsidRPr="00670FDC" w:rsidRDefault="00670FDC" w:rsidP="00670F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70FDC" w:rsidRPr="00670FDC" w14:paraId="5D5D97E4" w14:textId="77777777" w:rsidTr="00045CBE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BF658D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A7AD0A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A611CE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05D604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F02A8C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D278E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03659A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670FDC" w:rsidRPr="00670FDC" w14:paraId="6D66834D" w14:textId="77777777" w:rsidTr="00045CBE">
        <w:trPr>
          <w:trHeight w:val="1206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98E296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8FC1" w14:textId="77777777" w:rsidR="00670FDC" w:rsidRPr="00670FDC" w:rsidRDefault="00670FDC" w:rsidP="00670F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wykonanie okresowych kontroli stanu technicznego oraz czynności konserwacyjnych i naprawczych sprzętu i urządzeń przeciwpożarowych eksploatowanych </w:t>
            </w:r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 Oddziale Regionalnym Kasy Rolniczego Ubezpieczenia Społecznego w Lublinie i 22 podległych Placówkach Terenowych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8ADF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69D9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85B1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CBAA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160C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0FDC" w:rsidRPr="00670FDC" w14:paraId="5F48159F" w14:textId="77777777" w:rsidTr="00045CBE">
        <w:trPr>
          <w:trHeight w:val="57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C822FB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A0EB" w14:textId="77777777" w:rsidR="00670FDC" w:rsidRPr="00670FDC" w:rsidRDefault="00670FDC" w:rsidP="00670F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0FDC">
              <w:rPr>
                <w:rFonts w:ascii="Calibri" w:hAnsi="Calibri" w:cs="Calibri"/>
                <w:color w:val="000000"/>
                <w:sz w:val="16"/>
                <w:szCs w:val="16"/>
              </w:rPr>
              <w:t>szacowany przez Zamawiającego koszt napraw podręcznego sprzętu gaśniczego: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37E1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70FDC">
              <w:rPr>
                <w:rFonts w:ascii="Calibri" w:hAnsi="Calibri" w:cs="Calibri"/>
                <w:color w:val="000000"/>
              </w:rPr>
              <w:t>2 845,53 zł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8AC8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70FDC"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DE8A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70FDC">
              <w:rPr>
                <w:rFonts w:ascii="Calibri" w:hAnsi="Calibri" w:cs="Calibri"/>
                <w:color w:val="000000"/>
              </w:rPr>
              <w:t>654,47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43B4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670FDC">
              <w:rPr>
                <w:rFonts w:ascii="Calibri" w:hAnsi="Calibri" w:cs="Calibri"/>
                <w:color w:val="000000"/>
              </w:rPr>
              <w:t>3 500,00 zł</w:t>
            </w:r>
          </w:p>
        </w:tc>
      </w:tr>
      <w:tr w:rsidR="00670FDC" w:rsidRPr="00670FDC" w14:paraId="57FB5622" w14:textId="77777777" w:rsidTr="00045CBE">
        <w:trPr>
          <w:trHeight w:val="550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726EAB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0F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Razem:           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0C8445" w14:textId="77777777" w:rsidR="00670FDC" w:rsidRPr="00670FDC" w:rsidRDefault="00670FDC" w:rsidP="00670F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0F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3AFF25" w14:textId="77777777" w:rsidR="00670FDC" w:rsidRPr="00670FDC" w:rsidRDefault="00670FDC" w:rsidP="00670FD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0F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5AEB22" w14:textId="77777777" w:rsidR="00670FDC" w:rsidRPr="00670FDC" w:rsidRDefault="00670FDC" w:rsidP="00670F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0F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819B190" w14:textId="77777777" w:rsidR="00A61EDF" w:rsidRDefault="00A61EDF" w:rsidP="00A61EDF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45B723D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33A521F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F6D3F6F" w14:textId="77777777" w:rsidR="008508B1" w:rsidRDefault="008508B1" w:rsidP="008508B1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BEF7E82" w14:textId="77777777" w:rsidR="00045CBE" w:rsidRDefault="00045CBE" w:rsidP="008508B1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21D1F8B7" w14:textId="678371E1" w:rsidR="00045CBE" w:rsidRPr="00D36AAF" w:rsidRDefault="00045CBE" w:rsidP="00045CBE">
      <w:pPr>
        <w:pStyle w:val="Bezodstpw"/>
        <w:jc w:val="both"/>
        <w:rPr>
          <w:rFonts w:ascii="Calibri" w:hAnsi="Calibri"/>
          <w:sz w:val="21"/>
          <w:szCs w:val="21"/>
        </w:rPr>
      </w:pPr>
      <w:r w:rsidRPr="00D36AAF">
        <w:rPr>
          <w:rFonts w:ascii="Calibri" w:hAnsi="Calibri"/>
          <w:sz w:val="21"/>
          <w:szCs w:val="21"/>
        </w:rPr>
        <w:t xml:space="preserve">W ramach ww. napraw/regeneracji </w:t>
      </w:r>
      <w:r w:rsidRPr="00D36AAF">
        <w:rPr>
          <w:rFonts w:ascii="Calibri" w:hAnsi="Calibri" w:cs="Calibri"/>
          <w:sz w:val="21"/>
          <w:szCs w:val="21"/>
        </w:rPr>
        <w:t>podręcznego sprzętu gaśniczego</w:t>
      </w:r>
      <w:r w:rsidRPr="00D36AAF">
        <w:rPr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i innych urządzeń </w:t>
      </w:r>
      <w:r w:rsidRPr="00D36AAF">
        <w:rPr>
          <w:rFonts w:ascii="Calibri" w:hAnsi="Calibri" w:cs="Calibri"/>
          <w:sz w:val="21"/>
          <w:szCs w:val="21"/>
        </w:rPr>
        <w:t xml:space="preserve">przeciwpożarowych Wykonawca oferuje wykonanie regeneracji gaśnic proszkowych w następujących cenach jednostkowych: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15"/>
        <w:gridCol w:w="1300"/>
        <w:gridCol w:w="406"/>
        <w:gridCol w:w="425"/>
        <w:gridCol w:w="1171"/>
        <w:gridCol w:w="768"/>
        <w:gridCol w:w="1536"/>
        <w:gridCol w:w="1759"/>
      </w:tblGrid>
      <w:tr w:rsidR="00045CBE" w:rsidRPr="0091787B" w14:paraId="16C8C9B4" w14:textId="77777777" w:rsidTr="00BC70B4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3F36E9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A457D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gaśnica proszkowa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892C4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3588B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045CBE" w:rsidRPr="0091787B" w14:paraId="09722562" w14:textId="77777777" w:rsidTr="00BC70B4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C5F3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C0A8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F4E1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A1B5A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82DB4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E1C59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24085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045CBE" w:rsidRPr="0091787B" w14:paraId="1892776B" w14:textId="77777777" w:rsidTr="00BC70B4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C5D6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AD82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3D5A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7977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A6EA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1534C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560DB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7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67A9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45CBE" w:rsidRPr="0091787B" w14:paraId="0B9A29FA" w14:textId="77777777" w:rsidTr="00BC70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FC001D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9D33DF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DBDBF5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924037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B63B59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0F961A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FE5C4E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27F5A7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07CEEE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045CBE" w:rsidRPr="0091787B" w14:paraId="05633AD1" w14:textId="77777777" w:rsidTr="00BC70B4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490110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80DA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787B">
              <w:rPr>
                <w:rFonts w:ascii="Calibri" w:hAnsi="Calibri" w:cs="Calibri"/>
                <w:color w:val="000000"/>
                <w:sz w:val="18"/>
                <w:szCs w:val="18"/>
              </w:rPr>
              <w:t>2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1451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61A3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1787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446781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787B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B008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F999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27D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A26F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45CBE" w:rsidRPr="0091787B" w14:paraId="27E598E6" w14:textId="77777777" w:rsidTr="00BC70B4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42A22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3BC2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787B">
              <w:rPr>
                <w:rFonts w:ascii="Calibri" w:hAnsi="Calibri" w:cs="Calibri"/>
                <w:color w:val="000000"/>
                <w:sz w:val="18"/>
                <w:szCs w:val="18"/>
              </w:rPr>
              <w:t>4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6069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7B4D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1787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582D09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787B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99F9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A7EB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C0A1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CDA8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45CBE" w:rsidRPr="0091787B" w14:paraId="010FB8AE" w14:textId="77777777" w:rsidTr="00BC70B4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7747D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BD72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787B">
              <w:rPr>
                <w:rFonts w:ascii="Calibri" w:hAnsi="Calibri" w:cs="Calibri"/>
                <w:color w:val="000000"/>
                <w:sz w:val="18"/>
                <w:szCs w:val="18"/>
              </w:rPr>
              <w:t>6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96AF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6A01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1787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B86534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787B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689D" w14:textId="77777777" w:rsidR="00045CBE" w:rsidRPr="0091787B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2F06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A071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EFCA" w14:textId="77777777" w:rsidR="00045CBE" w:rsidRPr="0091787B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532CA9B4" w14:textId="77777777" w:rsidR="00045CBE" w:rsidRDefault="00045CBE" w:rsidP="00045CBE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73773018" w14:textId="77777777" w:rsidR="00045CBE" w:rsidRDefault="00045CBE" w:rsidP="00045CB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E7D082C" w14:textId="77777777" w:rsidR="00045CBE" w:rsidRDefault="00045CBE" w:rsidP="00045CB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5DAF58C6" w14:textId="77777777" w:rsidR="00045CBE" w:rsidRDefault="00045CBE" w:rsidP="00045CB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1BD186B" w14:textId="77777777" w:rsidR="00045CBE" w:rsidRDefault="00045CBE" w:rsidP="008508B1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312D4396" w14:textId="77777777" w:rsidR="00045CBE" w:rsidRPr="00A179B1" w:rsidRDefault="00045CBE" w:rsidP="00045CBE">
      <w:pPr>
        <w:pStyle w:val="Bezodstpw"/>
        <w:jc w:val="both"/>
        <w:rPr>
          <w:rFonts w:ascii="Calibri" w:hAnsi="Calibri"/>
          <w:sz w:val="21"/>
          <w:szCs w:val="21"/>
        </w:rPr>
      </w:pPr>
      <w:r w:rsidRPr="00A179B1">
        <w:rPr>
          <w:rFonts w:ascii="Calibri" w:hAnsi="Calibri"/>
          <w:sz w:val="21"/>
          <w:szCs w:val="21"/>
        </w:rPr>
        <w:t xml:space="preserve">Cena brutto realizacji </w:t>
      </w:r>
      <w:r w:rsidRPr="0083232E">
        <w:rPr>
          <w:rFonts w:ascii="Calibri" w:hAnsi="Calibri"/>
          <w:b/>
          <w:sz w:val="21"/>
          <w:szCs w:val="21"/>
          <w:u w:val="single"/>
        </w:rPr>
        <w:t>całości przedmiotu zamówienia</w:t>
      </w:r>
      <w:r w:rsidRPr="0083232E">
        <w:rPr>
          <w:rFonts w:ascii="Calibri" w:hAnsi="Calibri"/>
          <w:b/>
          <w:sz w:val="21"/>
          <w:szCs w:val="21"/>
        </w:rPr>
        <w:t xml:space="preserve"> </w:t>
      </w:r>
      <w:r w:rsidRPr="00A179B1">
        <w:rPr>
          <w:rFonts w:ascii="Calibri" w:hAnsi="Calibri"/>
          <w:sz w:val="21"/>
          <w:szCs w:val="21"/>
        </w:rPr>
        <w:t xml:space="preserve">jest wieloskładnikowa, powinna zostać wyliczona </w:t>
      </w:r>
      <w:r w:rsidRPr="00A179B1">
        <w:rPr>
          <w:rFonts w:ascii="Calibri" w:hAnsi="Calibri"/>
          <w:sz w:val="21"/>
          <w:szCs w:val="21"/>
        </w:rPr>
        <w:br/>
        <w:t xml:space="preserve">w następujący sposób: </w:t>
      </w:r>
    </w:p>
    <w:p w14:paraId="3086AACF" w14:textId="7D866428" w:rsidR="00045CBE" w:rsidRPr="00045CBE" w:rsidRDefault="00045CBE" w:rsidP="00045CBE">
      <w:pPr>
        <w:ind w:left="360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  <w:u w:val="single"/>
        </w:rPr>
        <w:t>w</w:t>
      </w:r>
      <w:r w:rsidRPr="00045CBE">
        <w:rPr>
          <w:rFonts w:ascii="Calibri" w:hAnsi="Calibri"/>
          <w:b/>
          <w:sz w:val="21"/>
          <w:szCs w:val="21"/>
          <w:u w:val="single"/>
        </w:rPr>
        <w:t xml:space="preserve">artość wykonana okresowych kontroli stanu technicznego oraz czynności konserwacyjnych </w:t>
      </w:r>
      <w:r w:rsidRPr="00045CBE">
        <w:rPr>
          <w:rFonts w:ascii="Calibri" w:hAnsi="Calibri"/>
          <w:b/>
          <w:sz w:val="21"/>
          <w:szCs w:val="21"/>
          <w:u w:val="single"/>
        </w:rPr>
        <w:br/>
        <w:t>i naprawczych sprzętu i urządzeń przeciwpożarowych;</w:t>
      </w:r>
    </w:p>
    <w:p w14:paraId="558CEE60" w14:textId="42482D39" w:rsidR="00045CBE" w:rsidRPr="00045CBE" w:rsidRDefault="00045CBE" w:rsidP="00045CBE">
      <w:pPr>
        <w:ind w:left="360"/>
        <w:jc w:val="both"/>
        <w:rPr>
          <w:rFonts w:ascii="Calibri" w:hAnsi="Calibri"/>
          <w:b/>
          <w:sz w:val="21"/>
          <w:szCs w:val="21"/>
        </w:rPr>
      </w:pPr>
      <w:r w:rsidRPr="00045CBE">
        <w:rPr>
          <w:rFonts w:ascii="Calibri" w:hAnsi="Calibri"/>
          <w:b/>
          <w:sz w:val="21"/>
          <w:szCs w:val="21"/>
        </w:rPr>
        <w:t xml:space="preserve">+ </w:t>
      </w:r>
      <w:r w:rsidRPr="00045CBE">
        <w:rPr>
          <w:rFonts w:ascii="Calibri" w:hAnsi="Calibri"/>
          <w:b/>
          <w:sz w:val="21"/>
          <w:szCs w:val="21"/>
          <w:u w:val="single"/>
        </w:rPr>
        <w:t>3 500,00 zł brutto</w:t>
      </w:r>
      <w:r w:rsidRPr="00045CBE">
        <w:rPr>
          <w:rFonts w:ascii="Calibri" w:hAnsi="Calibri"/>
          <w:b/>
          <w:sz w:val="21"/>
          <w:szCs w:val="21"/>
        </w:rPr>
        <w:t xml:space="preserve"> (szacowany </w:t>
      </w:r>
      <w:r w:rsidR="000C4AEC">
        <w:rPr>
          <w:rFonts w:ascii="Calibri" w:hAnsi="Calibri"/>
          <w:b/>
          <w:sz w:val="21"/>
          <w:szCs w:val="21"/>
        </w:rPr>
        <w:t xml:space="preserve">przez Zamawiającego koszt </w:t>
      </w:r>
      <w:r w:rsidRPr="00045CBE">
        <w:rPr>
          <w:rFonts w:ascii="Calibri" w:hAnsi="Calibri"/>
          <w:b/>
          <w:sz w:val="21"/>
          <w:szCs w:val="21"/>
        </w:rPr>
        <w:t>napraw podręcznego sprzętu gaśniczego</w:t>
      </w:r>
      <w:r w:rsidR="000C4AEC">
        <w:rPr>
          <w:rFonts w:ascii="Calibri" w:hAnsi="Calibri"/>
          <w:b/>
          <w:sz w:val="21"/>
          <w:szCs w:val="21"/>
        </w:rPr>
        <w:t>,</w:t>
      </w:r>
      <w:r w:rsidR="000C4AEC" w:rsidRPr="000C4AEC">
        <w:t xml:space="preserve"> </w:t>
      </w:r>
      <w:r w:rsidR="000C4AEC" w:rsidRPr="000C4AEC">
        <w:rPr>
          <w:rFonts w:ascii="Calibri" w:hAnsi="Calibri"/>
          <w:b/>
          <w:sz w:val="21"/>
          <w:szCs w:val="21"/>
        </w:rPr>
        <w:t>w przypadku zaistnienia takiej potrzeby</w:t>
      </w:r>
      <w:r w:rsidR="000C4AEC">
        <w:rPr>
          <w:rFonts w:ascii="Calibri" w:hAnsi="Calibri"/>
          <w:b/>
          <w:sz w:val="21"/>
          <w:szCs w:val="21"/>
        </w:rPr>
        <w:t xml:space="preserve"> </w:t>
      </w:r>
      <w:r w:rsidRPr="00045CBE">
        <w:rPr>
          <w:rFonts w:ascii="Calibri" w:hAnsi="Calibri"/>
          <w:b/>
          <w:sz w:val="21"/>
          <w:szCs w:val="21"/>
        </w:rPr>
        <w:t>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2B2568D3" w14:textId="77777777" w:rsidR="00045CBE" w:rsidRDefault="00045CBE" w:rsidP="00061C8B">
      <w:pPr>
        <w:jc w:val="both"/>
      </w:pPr>
    </w:p>
    <w:p w14:paraId="03B2E6C7" w14:textId="77777777" w:rsidR="00045CBE" w:rsidRDefault="00045CBE" w:rsidP="00061C8B">
      <w:pPr>
        <w:jc w:val="both"/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29"/>
      </w:tblGrid>
      <w:tr w:rsidR="00045CBE" w:rsidRPr="00B42799" w14:paraId="293966DC" w14:textId="77777777" w:rsidTr="00BC70B4">
        <w:trPr>
          <w:trHeight w:val="57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18CDFA1" w14:textId="77777777" w:rsidR="00045CBE" w:rsidRPr="00B42799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BDE3C" w14:textId="77777777" w:rsidR="00045CBE" w:rsidRPr="00B42799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045CBE" w:rsidRPr="00B42799" w14:paraId="552DCA24" w14:textId="77777777" w:rsidTr="00BC70B4">
        <w:trPr>
          <w:trHeight w:val="288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2BCF34" w14:textId="77777777" w:rsidR="00045CBE" w:rsidRPr="00B42799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8CA18" w14:textId="77777777" w:rsidR="00045CBE" w:rsidRPr="00B42799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prac i usług, w tym </w:t>
            </w: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napraw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/regeneracji</w:t>
            </w:r>
          </w:p>
        </w:tc>
      </w:tr>
      <w:tr w:rsidR="00045CBE" w:rsidRPr="00B42799" w14:paraId="698F8E35" w14:textId="77777777" w:rsidTr="00BC70B4">
        <w:trPr>
          <w:trHeight w:val="576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B0B599" w14:textId="77777777" w:rsidR="00045CBE" w:rsidRPr="00B42799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855A" w14:textId="77777777" w:rsidR="00045CBE" w:rsidRPr="00B42799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daty protokołu odbioru</w:t>
            </w:r>
            <w:r w:rsidRPr="00B42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                                                             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Okres gwarancji równy jest okresowi rękojmi (minimum 12 miesięcy).</w:t>
            </w:r>
          </w:p>
        </w:tc>
      </w:tr>
      <w:tr w:rsidR="00045CBE" w:rsidRPr="00B42799" w14:paraId="4807A4BE" w14:textId="77777777" w:rsidTr="00BC70B4">
        <w:trPr>
          <w:trHeight w:val="576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4F7027" w14:textId="77777777" w:rsidR="00045CBE" w:rsidRPr="00B42799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E6D65" w14:textId="77777777" w:rsidR="00045CBE" w:rsidRPr="00B42799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045CBE" w:rsidRPr="00B42799" w14:paraId="67C1006A" w14:textId="77777777" w:rsidTr="00BC70B4">
        <w:trPr>
          <w:trHeight w:val="288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47D9D3" w14:textId="77777777" w:rsidR="00045CBE" w:rsidRPr="00B42799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C5476" w14:textId="77777777" w:rsidR="00045CBE" w:rsidRPr="00B42799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</w:t>
            </w:r>
            <w:r>
              <w:t xml:space="preserve"> </w:t>
            </w:r>
            <w:r w:rsidRPr="00753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</w:t>
            </w:r>
          </w:p>
        </w:tc>
      </w:tr>
      <w:tr w:rsidR="00045CBE" w:rsidRPr="00B42799" w14:paraId="072B81F6" w14:textId="77777777" w:rsidTr="00BC70B4">
        <w:trPr>
          <w:trHeight w:val="349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39E2A2" w14:textId="77777777" w:rsidR="00045CBE" w:rsidRPr="00B42799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851EB" w14:textId="77777777" w:rsidR="00045CBE" w:rsidRPr="00B42799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Okres gwarancji równy jest okresowi rękojmi (minimum 12 miesięcy).</w:t>
            </w:r>
          </w:p>
        </w:tc>
      </w:tr>
    </w:tbl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2F0DDB1" w14:textId="54279C92" w:rsidR="000E42E2" w:rsidRPr="000E42E2" w:rsidRDefault="00282B24" w:rsidP="000E42E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7CAA16EC" w14:textId="77777777" w:rsidR="000E42E2" w:rsidRPr="00EA0B6F" w:rsidRDefault="000E42E2" w:rsidP="000E42E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43E5CB0" w14:textId="77777777" w:rsidR="000E42E2" w:rsidRPr="00EA0B6F" w:rsidRDefault="000E42E2" w:rsidP="000E42E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zamówienie zrealizuje</w:t>
      </w:r>
    </w:p>
    <w:p w14:paraId="077696A5" w14:textId="77777777" w:rsidR="000E42E2" w:rsidRPr="00EA0B6F" w:rsidRDefault="000E42E2" w:rsidP="000E42E2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558BE" wp14:editId="3A1A30DD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6B7DEF16" w14:textId="77777777" w:rsidR="000E42E2" w:rsidRPr="00EA0B6F" w:rsidRDefault="000E42E2" w:rsidP="000E42E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15ED6" wp14:editId="102FF556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594A1334" w14:textId="77777777" w:rsidR="000E42E2" w:rsidRPr="00EA0B6F" w:rsidRDefault="000E42E2" w:rsidP="000E42E2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09CFA79B" w14:textId="77777777" w:rsidR="000E42E2" w:rsidRDefault="000E42E2" w:rsidP="000E42E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6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797"/>
        <w:gridCol w:w="4398"/>
      </w:tblGrid>
      <w:tr w:rsidR="000E42E2" w:rsidRPr="0092276B" w14:paraId="22997481" w14:textId="77777777" w:rsidTr="00BC70B4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DA67E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93106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A99C1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0E42E2" w:rsidRPr="0092276B" w14:paraId="1FE45C79" w14:textId="77777777" w:rsidTr="00BC70B4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4836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272B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77A9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E42E2" w:rsidRPr="0092276B" w14:paraId="449976C0" w14:textId="77777777" w:rsidTr="00BC70B4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BC4BC7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3BF26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B8F4F1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0E42E2" w:rsidRPr="0092276B" w14:paraId="448603E6" w14:textId="77777777" w:rsidTr="00BC70B4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6D7C3D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DDB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3167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42E2" w:rsidRPr="0092276B" w14:paraId="4612EB40" w14:textId="77777777" w:rsidTr="00BC70B4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507355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97A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7936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D7591C3" w14:textId="77777777" w:rsidR="000E42E2" w:rsidRPr="000E42E2" w:rsidRDefault="000E42E2" w:rsidP="000E42E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7CA8AC2C" w14:textId="69E6734C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</w:t>
      </w:r>
      <w:r w:rsidR="00A61EDF">
        <w:rPr>
          <w:rFonts w:ascii="Calibri" w:hAnsi="Calibri" w:cs="Calibri"/>
          <w:sz w:val="21"/>
          <w:szCs w:val="21"/>
        </w:rPr>
        <w:t>achowaniu należytej staranności:</w:t>
      </w:r>
    </w:p>
    <w:tbl>
      <w:tblPr>
        <w:tblW w:w="9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395"/>
        <w:gridCol w:w="1832"/>
        <w:gridCol w:w="3129"/>
      </w:tblGrid>
      <w:tr w:rsidR="000E42E2" w:rsidRPr="002E61E6" w14:paraId="6B4E8CB2" w14:textId="77777777" w:rsidTr="000E42E2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6FF77" w14:textId="77777777" w:rsidR="000E42E2" w:rsidRPr="002E61E6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E32542" w14:textId="77777777" w:rsidR="000E42E2" w:rsidRPr="002E61E6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uprawnienia / świadectwo kwalifikacji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95B8C" w14:textId="29AF2473" w:rsidR="000E42E2" w:rsidRPr="002E61E6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Numer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2E61E6">
              <w:rPr>
                <w:rFonts w:ascii="Calibri" w:hAnsi="Calibri" w:cs="Calibri"/>
                <w:color w:val="000000"/>
              </w:rPr>
              <w:t>/data ważności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9EC64" w14:textId="77777777" w:rsidR="000E42E2" w:rsidRPr="002E61E6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wydane przez:</w:t>
            </w:r>
          </w:p>
        </w:tc>
      </w:tr>
      <w:tr w:rsidR="000E42E2" w:rsidRPr="002E61E6" w14:paraId="0ACE16D9" w14:textId="77777777" w:rsidTr="000E42E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7876BC" w14:textId="77777777" w:rsidR="000E42E2" w:rsidRPr="002E61E6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6FDDB2" w14:textId="77777777" w:rsidR="000E42E2" w:rsidRPr="002E61E6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98AF82" w14:textId="77777777" w:rsidR="000E42E2" w:rsidRPr="002E61E6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91F0C2" w14:textId="77777777" w:rsidR="000E42E2" w:rsidRPr="002E61E6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E42E2" w:rsidRPr="002E61E6" w14:paraId="65DC93D2" w14:textId="77777777" w:rsidTr="000E42E2">
        <w:trPr>
          <w:trHeight w:val="8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4F4A8A" w14:textId="77777777" w:rsidR="000E42E2" w:rsidRPr="002E61E6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6374" w14:textId="77777777" w:rsidR="000E42E2" w:rsidRPr="002E61E6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świadectwo, certyfikat, autoryzacja do wykonywania konserwacji i/lub naprawy </w:t>
            </w:r>
            <w:r w:rsidRPr="002E61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gaśnic</w:t>
            </w: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wystawione/autoryzowane przez jednego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>z producentów gaśnic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3261" w14:textId="77777777" w:rsidR="000E42E2" w:rsidRPr="002E61E6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99E4" w14:textId="77777777" w:rsidR="000E42E2" w:rsidRPr="002E61E6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E42E2" w:rsidRPr="002E61E6" w14:paraId="7981699C" w14:textId="77777777" w:rsidTr="000E42E2">
        <w:trPr>
          <w:trHeight w:val="8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1FD0E1" w14:textId="77777777" w:rsidR="000E42E2" w:rsidRPr="002E61E6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2FAB" w14:textId="77777777" w:rsidR="000E42E2" w:rsidRPr="002E61E6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świadectwo, certyfikat, autoryzacja do wykonywania konserwacji i/lub naprawy </w:t>
            </w:r>
            <w:r w:rsidRPr="002E61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hydrantów</w:t>
            </w: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przeprowadzania pomiarów ciśnienia i ich wydajności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6420" w14:textId="77777777" w:rsidR="000E42E2" w:rsidRPr="002E61E6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F186" w14:textId="77777777" w:rsidR="000E42E2" w:rsidRPr="002E61E6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E20A11" w14:textId="77777777" w:rsidR="00A61EDF" w:rsidRDefault="00A61EDF" w:rsidP="00A61EDF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0A4A988C" w14:textId="3F162412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 xml:space="preserve">alizacją </w:t>
      </w:r>
      <w:r w:rsidR="00952371">
        <w:rPr>
          <w:rFonts w:ascii="Calibri" w:hAnsi="Calibri" w:cs="Calibri"/>
          <w:sz w:val="21"/>
          <w:szCs w:val="21"/>
        </w:rPr>
        <w:t xml:space="preserve">przedmiotu zamówienia, w tym koszty transportu, ubezpieczenia </w:t>
      </w:r>
      <w:r w:rsidR="000E42E2">
        <w:rPr>
          <w:rFonts w:ascii="Calibri" w:hAnsi="Calibri" w:cs="Calibri"/>
          <w:sz w:val="21"/>
          <w:szCs w:val="21"/>
        </w:rPr>
        <w:t xml:space="preserve">oraz gwarancji </w:t>
      </w:r>
      <w:r w:rsidR="00952371">
        <w:rPr>
          <w:rFonts w:ascii="Calibri" w:hAnsi="Calibri" w:cs="Calibri"/>
          <w:sz w:val="21"/>
          <w:szCs w:val="21"/>
        </w:rPr>
        <w:t>itp.;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12E78F5F" w14:textId="77777777" w:rsidR="000E42E2" w:rsidRDefault="000E42E2" w:rsidP="000E42E2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873E96E" w14:textId="77777777" w:rsidR="000E42E2" w:rsidRDefault="000E42E2" w:rsidP="000E42E2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1CF0A75" w14:textId="77777777" w:rsidR="000E42E2" w:rsidRDefault="000E42E2" w:rsidP="000E42E2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2ED1211E" w14:textId="77777777" w:rsidR="000E42E2" w:rsidRPr="009E39E0" w:rsidRDefault="000E42E2" w:rsidP="000E42E2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F94632B" w14:textId="77777777" w:rsidR="000E42E2" w:rsidRDefault="00282B24" w:rsidP="000E42E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A8BCCEE" w14:textId="0773D8A7" w:rsidR="000E42E2" w:rsidRPr="000E42E2" w:rsidRDefault="00282B24" w:rsidP="000E42E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E42E2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E42E2">
        <w:rPr>
          <w:rFonts w:ascii="Calibri" w:hAnsi="Calibri" w:cs="Calibri"/>
          <w:sz w:val="21"/>
          <w:szCs w:val="21"/>
        </w:rPr>
        <w:br/>
      </w:r>
      <w:r w:rsidR="009A68CD">
        <w:rPr>
          <w:rFonts w:ascii="Calibri" w:hAnsi="Calibri"/>
          <w:b/>
          <w:sz w:val="21"/>
          <w:szCs w:val="21"/>
          <w:u w:val="single"/>
        </w:rPr>
        <w:t>do 14 sierpnia 2025</w:t>
      </w:r>
      <w:r w:rsidR="000E42E2" w:rsidRPr="000E42E2">
        <w:rPr>
          <w:rFonts w:ascii="Calibri" w:hAnsi="Calibri"/>
          <w:b/>
          <w:sz w:val="21"/>
          <w:szCs w:val="21"/>
          <w:u w:val="single"/>
        </w:rPr>
        <w:t xml:space="preserve"> roku z zastrzeżeniem:</w:t>
      </w:r>
    </w:p>
    <w:p w14:paraId="00419703" w14:textId="45541D7B" w:rsidR="000E42E2" w:rsidRDefault="000E42E2" w:rsidP="000E42E2">
      <w:pPr>
        <w:pStyle w:val="Akapitzlist"/>
        <w:widowControl/>
        <w:numPr>
          <w:ilvl w:val="0"/>
          <w:numId w:val="41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436FF3">
        <w:rPr>
          <w:rFonts w:ascii="Calibri" w:hAnsi="Calibri"/>
          <w:b/>
          <w:sz w:val="21"/>
          <w:szCs w:val="21"/>
          <w:u w:val="single"/>
        </w:rPr>
        <w:t xml:space="preserve">do 31 </w:t>
      </w:r>
      <w:r w:rsidR="009A68CD">
        <w:rPr>
          <w:rFonts w:ascii="Calibri" w:hAnsi="Calibri"/>
          <w:b/>
          <w:sz w:val="21"/>
          <w:szCs w:val="21"/>
          <w:u w:val="single"/>
        </w:rPr>
        <w:t>lipca 2025</w:t>
      </w:r>
      <w:bookmarkStart w:id="0" w:name="_GoBack"/>
      <w:bookmarkEnd w:id="0"/>
      <w:r w:rsidRPr="00436FF3">
        <w:rPr>
          <w:rFonts w:ascii="Calibri" w:hAnsi="Calibri"/>
          <w:b/>
          <w:sz w:val="21"/>
          <w:szCs w:val="21"/>
          <w:u w:val="single"/>
        </w:rPr>
        <w:t xml:space="preserve"> roku,</w:t>
      </w:r>
      <w:r w:rsidRPr="00EE7EED">
        <w:t xml:space="preserve"> </w:t>
      </w:r>
      <w:r w:rsidRPr="00436FF3">
        <w:rPr>
          <w:rFonts w:ascii="Calibri" w:hAnsi="Calibri"/>
          <w:sz w:val="21"/>
          <w:szCs w:val="21"/>
        </w:rPr>
        <w:t xml:space="preserve">wykonania okresowych kontroli stanu technicznego, czynności konserwacyjnych i naprawczych sprzętu i urządzeń przeciwpożarowych eksploatowanych </w:t>
      </w:r>
      <w:r>
        <w:rPr>
          <w:rFonts w:ascii="Calibri" w:hAnsi="Calibri"/>
          <w:sz w:val="21"/>
          <w:szCs w:val="21"/>
        </w:rPr>
        <w:br/>
      </w:r>
      <w:r w:rsidRPr="00436FF3">
        <w:rPr>
          <w:rFonts w:ascii="Calibri" w:hAnsi="Calibri"/>
          <w:sz w:val="21"/>
          <w:szCs w:val="21"/>
        </w:rPr>
        <w:t xml:space="preserve">w Oddziale Regionalnym Kasy Rolniczego Ubezpieczenia Społecznego w Lublinie </w:t>
      </w:r>
      <w:r>
        <w:rPr>
          <w:rFonts w:ascii="Calibri" w:hAnsi="Calibri"/>
          <w:sz w:val="21"/>
          <w:szCs w:val="21"/>
        </w:rPr>
        <w:br/>
      </w:r>
      <w:r w:rsidRPr="00436FF3">
        <w:rPr>
          <w:rFonts w:ascii="Calibri" w:hAnsi="Calibri"/>
          <w:sz w:val="21"/>
          <w:szCs w:val="21"/>
        </w:rPr>
        <w:t>i 22 podległych Placówkach Terenowych;</w:t>
      </w:r>
    </w:p>
    <w:p w14:paraId="2D0BF7E4" w14:textId="77777777" w:rsidR="000E42E2" w:rsidRDefault="000E42E2" w:rsidP="000E42E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p w14:paraId="3F31BA6C" w14:textId="77777777" w:rsidR="000E42E2" w:rsidRDefault="000E42E2" w:rsidP="000E42E2">
      <w:pPr>
        <w:pStyle w:val="Akapitzlist"/>
        <w:widowControl/>
        <w:numPr>
          <w:ilvl w:val="1"/>
          <w:numId w:val="28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12 miesięcy</w:t>
      </w:r>
      <w:r w:rsidRPr="00C60EE8">
        <w:rPr>
          <w:rFonts w:ascii="Calibri" w:hAnsi="Calibri"/>
          <w:sz w:val="21"/>
          <w:szCs w:val="21"/>
        </w:rPr>
        <w:t xml:space="preserve"> </w:t>
      </w:r>
      <w:r w:rsidRPr="00546BF2">
        <w:rPr>
          <w:rFonts w:ascii="Calibri" w:hAnsi="Calibri"/>
          <w:sz w:val="21"/>
          <w:szCs w:val="21"/>
        </w:rPr>
        <w:t>w zakresie wykonanych napraw</w:t>
      </w:r>
      <w:r>
        <w:rPr>
          <w:rFonts w:ascii="Calibri" w:hAnsi="Calibri"/>
          <w:sz w:val="21"/>
          <w:szCs w:val="21"/>
        </w:rPr>
        <w:t>,</w:t>
      </w:r>
    </w:p>
    <w:p w14:paraId="71C99DD8" w14:textId="77777777" w:rsidR="000E42E2" w:rsidRPr="00DB6A27" w:rsidRDefault="000E42E2" w:rsidP="000E42E2">
      <w:pPr>
        <w:pStyle w:val="Akapitzlist"/>
        <w:widowControl/>
        <w:numPr>
          <w:ilvl w:val="1"/>
          <w:numId w:val="28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12 miesięcy </w:t>
      </w:r>
      <w:r w:rsidRPr="00546BF2">
        <w:rPr>
          <w:rFonts w:ascii="Calibri" w:hAnsi="Calibri"/>
          <w:sz w:val="21"/>
          <w:szCs w:val="21"/>
        </w:rPr>
        <w:t>na wymienione części i podzespoły</w:t>
      </w:r>
    </w:p>
    <w:p w14:paraId="62527D12" w14:textId="7DCF736B" w:rsidR="0062337F" w:rsidRPr="000E42E2" w:rsidRDefault="00282B24" w:rsidP="00A8733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E42E2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E42E2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52371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815C3F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E54E6AB" w14:textId="68538724" w:rsidR="00815C3F" w:rsidRPr="00815C3F" w:rsidRDefault="00815C3F" w:rsidP="00815C3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kopie</w:t>
      </w:r>
      <w:r w:rsidRPr="00815C3F">
        <w:rPr>
          <w:rFonts w:asciiTheme="minorHAnsi" w:hAnsiTheme="minorHAnsi" w:cstheme="minorHAnsi"/>
          <w:sz w:val="21"/>
          <w:szCs w:val="21"/>
        </w:rPr>
        <w:t xml:space="preserve"> wymaganych</w:t>
      </w:r>
      <w:r>
        <w:rPr>
          <w:rFonts w:asciiTheme="minorHAnsi" w:hAnsiTheme="minorHAnsi" w:cstheme="minorHAnsi"/>
          <w:sz w:val="21"/>
          <w:szCs w:val="21"/>
        </w:rPr>
        <w:t>, posiadanych</w:t>
      </w:r>
      <w:r w:rsidRPr="00815C3F">
        <w:rPr>
          <w:rFonts w:asciiTheme="minorHAnsi" w:hAnsiTheme="minorHAnsi" w:cstheme="minorHAnsi"/>
          <w:sz w:val="21"/>
          <w:szCs w:val="21"/>
        </w:rPr>
        <w:t xml:space="preserve"> </w:t>
      </w:r>
      <w:r w:rsidR="000E42E2">
        <w:rPr>
          <w:rFonts w:asciiTheme="minorHAnsi" w:hAnsiTheme="minorHAnsi" w:cstheme="minorHAnsi"/>
          <w:sz w:val="21"/>
          <w:szCs w:val="21"/>
        </w:rPr>
        <w:t xml:space="preserve">kwalifikacji i </w:t>
      </w:r>
      <w:r w:rsidRPr="00815C3F">
        <w:rPr>
          <w:rFonts w:asciiTheme="minorHAnsi" w:hAnsiTheme="minorHAnsi" w:cstheme="minorHAnsi"/>
          <w:sz w:val="21"/>
          <w:szCs w:val="21"/>
        </w:rPr>
        <w:t>uprawnień</w:t>
      </w:r>
      <w:r>
        <w:rPr>
          <w:rFonts w:asciiTheme="minorHAnsi" w:hAnsiTheme="minorHAnsi" w:cstheme="minorHAnsi"/>
          <w:sz w:val="21"/>
          <w:szCs w:val="21"/>
        </w:rPr>
        <w:t>;</w:t>
      </w:r>
      <w:r w:rsidRPr="00815C3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35CC7E91" w14:textId="77777777" w:rsidR="002F3138" w:rsidRDefault="002F3138" w:rsidP="004C27EB">
      <w:pPr>
        <w:pStyle w:val="Bezodstpw"/>
      </w:pPr>
    </w:p>
    <w:p w14:paraId="069F9066" w14:textId="77777777" w:rsidR="00952371" w:rsidRDefault="00952371" w:rsidP="004C27EB">
      <w:pPr>
        <w:pStyle w:val="Bezodstpw"/>
      </w:pPr>
    </w:p>
    <w:p w14:paraId="32734138" w14:textId="77777777" w:rsidR="00952371" w:rsidRPr="00E976D7" w:rsidRDefault="0095237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9A68CD">
          <w:rPr>
            <w:rFonts w:ascii="Calibri" w:hAnsi="Calibri" w:cs="Calibri"/>
            <w:noProof/>
          </w:rPr>
          <w:t>4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C9ECB3C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61EDF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0E42E2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C9ECB3C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61EDF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0E42E2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3F5B34"/>
    <w:multiLevelType w:val="hybridMultilevel"/>
    <w:tmpl w:val="1C7047DC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56232C">
      <w:start w:val="1"/>
      <w:numFmt w:val="bullet"/>
      <w:lvlText w:val="‐"/>
      <w:lvlJc w:val="left"/>
      <w:pPr>
        <w:ind w:left="2508" w:hanging="360"/>
      </w:pPr>
      <w:rPr>
        <w:rFonts w:ascii="Calibri" w:hAnsi="Calibri" w:hint="default"/>
        <w:b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13"/>
  </w:num>
  <w:num w:numId="8">
    <w:abstractNumId w:val="5"/>
  </w:num>
  <w:num w:numId="9">
    <w:abstractNumId w:val="3"/>
  </w:num>
  <w:num w:numId="10">
    <w:abstractNumId w:val="25"/>
  </w:num>
  <w:num w:numId="11">
    <w:abstractNumId w:val="20"/>
  </w:num>
  <w:num w:numId="12">
    <w:abstractNumId w:val="33"/>
  </w:num>
  <w:num w:numId="13">
    <w:abstractNumId w:val="29"/>
  </w:num>
  <w:num w:numId="14">
    <w:abstractNumId w:val="27"/>
  </w:num>
  <w:num w:numId="15">
    <w:abstractNumId w:val="9"/>
  </w:num>
  <w:num w:numId="16">
    <w:abstractNumId w:val="10"/>
  </w:num>
  <w:num w:numId="17">
    <w:abstractNumId w:val="7"/>
  </w:num>
  <w:num w:numId="18">
    <w:abstractNumId w:val="18"/>
  </w:num>
  <w:num w:numId="19">
    <w:abstractNumId w:val="32"/>
  </w:num>
  <w:num w:numId="20">
    <w:abstractNumId w:val="2"/>
  </w:num>
  <w:num w:numId="21">
    <w:abstractNumId w:val="31"/>
  </w:num>
  <w:num w:numId="22">
    <w:abstractNumId w:val="26"/>
  </w:num>
  <w:num w:numId="23">
    <w:abstractNumId w:val="15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3"/>
  </w:num>
  <w:num w:numId="29">
    <w:abstractNumId w:val="17"/>
  </w:num>
  <w:num w:numId="30">
    <w:abstractNumId w:val="21"/>
  </w:num>
  <w:num w:numId="31">
    <w:abstractNumId w:val="11"/>
  </w:num>
  <w:num w:numId="32">
    <w:abstractNumId w:val="30"/>
  </w:num>
  <w:num w:numId="33">
    <w:abstractNumId w:val="11"/>
  </w:num>
  <w:num w:numId="34">
    <w:abstractNumId w:val="19"/>
  </w:num>
  <w:num w:numId="35">
    <w:abstractNumId w:val="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5CBE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C4AEC"/>
    <w:rsid w:val="000D7663"/>
    <w:rsid w:val="000E1B8B"/>
    <w:rsid w:val="000E42E2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3B44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206D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0FDC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AA5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3F"/>
    <w:rsid w:val="00815C9B"/>
    <w:rsid w:val="00820760"/>
    <w:rsid w:val="00820C01"/>
    <w:rsid w:val="00821747"/>
    <w:rsid w:val="0082233B"/>
    <w:rsid w:val="008270FE"/>
    <w:rsid w:val="00840E68"/>
    <w:rsid w:val="00847738"/>
    <w:rsid w:val="008508B1"/>
    <w:rsid w:val="0085591E"/>
    <w:rsid w:val="00867570"/>
    <w:rsid w:val="00867CD8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2371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68CD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61EDF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0A99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5457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2F39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8395-A656-4324-AD08-3CA84058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1376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27</cp:revision>
  <cp:lastPrinted>2025-02-03T12:15:00Z</cp:lastPrinted>
  <dcterms:created xsi:type="dcterms:W3CDTF">2024-11-24T19:20:00Z</dcterms:created>
  <dcterms:modified xsi:type="dcterms:W3CDTF">2025-02-03T12:15:00Z</dcterms:modified>
</cp:coreProperties>
</file>