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40C1B35D" w:rsidR="00272B31" w:rsidRPr="002E22DC" w:rsidRDefault="002B0AD7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4F3130"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2DA77A1B" w:rsidR="00E30A16" w:rsidRPr="005307A6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5307A6">
        <w:rPr>
          <w:rFonts w:ascii="Calibri" w:hAnsi="Calibri"/>
          <w:b/>
          <w:sz w:val="21"/>
          <w:szCs w:val="21"/>
        </w:rPr>
        <w:t>0800-OP.2300.2.</w:t>
      </w:r>
      <w:r w:rsidR="00863B3D">
        <w:rPr>
          <w:rFonts w:ascii="Calibri" w:hAnsi="Calibri"/>
          <w:b/>
          <w:sz w:val="21"/>
          <w:szCs w:val="21"/>
        </w:rPr>
        <w:t>22</w:t>
      </w:r>
      <w:r w:rsidR="00653F1E">
        <w:rPr>
          <w:rFonts w:ascii="Calibri" w:hAnsi="Calibri"/>
          <w:b/>
          <w:sz w:val="21"/>
          <w:szCs w:val="21"/>
        </w:rPr>
        <w:t>.2025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2EF8D4BB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 w:rsidRPr="00A34F2F">
        <w:rPr>
          <w:rFonts w:ascii="Calibri" w:eastAsia="Arial" w:hAnsi="Calibri" w:cs="Arial"/>
          <w:b/>
          <w:sz w:val="21"/>
          <w:szCs w:val="21"/>
        </w:rPr>
        <w:t>które będą uczestniczyć w wykonywaniu zamówienia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045FCD82" w14:textId="77777777" w:rsidR="00A34F2F" w:rsidRDefault="002779FF" w:rsidP="00444E07">
      <w:pPr>
        <w:widowControl/>
        <w:autoSpaceDE/>
        <w:autoSpaceDN/>
        <w:adjustRightInd/>
        <w:ind w:left="708"/>
        <w:jc w:val="both"/>
        <w:rPr>
          <w:rFonts w:ascii="Calibri" w:eastAsia="Arial" w:hAnsi="Calibri" w:cs="Arial"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</w:p>
    <w:p w14:paraId="572927C3" w14:textId="73090D4E" w:rsidR="006560CB" w:rsidRPr="004E0AEE" w:rsidRDefault="00A81391" w:rsidP="00444E07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>z dnia 11 września 2019 r. – Prawo zamówień publicznych (</w:t>
      </w:r>
      <w:r w:rsidR="00E371F1">
        <w:rPr>
          <w:rFonts w:ascii="Calibri" w:eastAsia="Calibri" w:hAnsi="Calibri" w:cs="Calibri"/>
          <w:sz w:val="21"/>
          <w:szCs w:val="21"/>
        </w:rPr>
        <w:t>Dz. U. z 2024 r. poz. 1320)</w:t>
      </w:r>
      <w:r w:rsidR="00BA35AA">
        <w:rPr>
          <w:rFonts w:ascii="Calibri" w:hAnsi="Calibri"/>
          <w:sz w:val="21"/>
          <w:szCs w:val="21"/>
        </w:rPr>
        <w:t xml:space="preserve"> </w:t>
      </w:r>
      <w:r w:rsidR="00BB27F0" w:rsidRPr="009646A2">
        <w:rPr>
          <w:rFonts w:ascii="Calibri" w:hAnsi="Calibri"/>
          <w:sz w:val="21"/>
          <w:szCs w:val="21"/>
        </w:rPr>
        <w:t xml:space="preserve">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653F1E">
        <w:rPr>
          <w:rFonts w:ascii="Calibri" w:hAnsi="Calibri"/>
          <w:b/>
          <w:sz w:val="21"/>
          <w:szCs w:val="21"/>
        </w:rPr>
        <w:t>naprawa</w:t>
      </w:r>
      <w:r w:rsidR="00653F1E" w:rsidRPr="00653F1E">
        <w:rPr>
          <w:rFonts w:ascii="Calibri" w:hAnsi="Calibri"/>
          <w:b/>
          <w:sz w:val="21"/>
          <w:szCs w:val="21"/>
        </w:rPr>
        <w:t xml:space="preserve"> maszyn frankujących Pitney Bowes  oraz maszyn kopertujących Spectrum, eksploatowanych w Oddziale Regionalnym Kasy Rolniczego Ubezpieczenia Społecznego w Lublinie oraz w podległych Placówkach Terenowych </w:t>
      </w:r>
      <w:r w:rsidR="002779FF" w:rsidRPr="009646A2">
        <w:rPr>
          <w:rFonts w:ascii="Calibri" w:hAnsi="Calibri"/>
          <w:sz w:val="21"/>
          <w:szCs w:val="21"/>
        </w:rPr>
        <w:t>(</w:t>
      </w:r>
      <w:proofErr w:type="spellStart"/>
      <w:r w:rsidR="002779FF" w:rsidRPr="009646A2">
        <w:rPr>
          <w:rFonts w:ascii="Calibri" w:hAnsi="Calibri"/>
          <w:sz w:val="21"/>
          <w:szCs w:val="21"/>
        </w:rPr>
        <w:t>ozn</w:t>
      </w:r>
      <w:proofErr w:type="spellEnd"/>
      <w:r w:rsidR="002779FF"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</w:t>
      </w:r>
      <w:r w:rsidR="006C56D6" w:rsidRPr="005307A6">
        <w:rPr>
          <w:rFonts w:ascii="Calibri" w:hAnsi="Calibri"/>
          <w:b/>
          <w:sz w:val="21"/>
          <w:szCs w:val="21"/>
        </w:rPr>
        <w:t>2300.2.</w:t>
      </w:r>
      <w:r w:rsidR="00863B3D">
        <w:rPr>
          <w:rFonts w:ascii="Calibri" w:hAnsi="Calibri"/>
          <w:b/>
          <w:sz w:val="21"/>
          <w:szCs w:val="21"/>
        </w:rPr>
        <w:t>22</w:t>
      </w:r>
      <w:bookmarkStart w:id="0" w:name="_GoBack"/>
      <w:bookmarkEnd w:id="0"/>
      <w:r w:rsidR="00653F1E">
        <w:rPr>
          <w:rFonts w:ascii="Calibri" w:hAnsi="Calibri"/>
          <w:b/>
          <w:sz w:val="21"/>
          <w:szCs w:val="21"/>
        </w:rPr>
        <w:t>.2025</w:t>
      </w:r>
      <w:r w:rsidR="002779FF" w:rsidRPr="005307A6">
        <w:rPr>
          <w:rFonts w:ascii="Calibri" w:hAnsi="Calibri"/>
          <w:sz w:val="21"/>
          <w:szCs w:val="21"/>
        </w:rPr>
        <w:t>)</w:t>
      </w:r>
      <w:r w:rsidR="0079624C" w:rsidRPr="005307A6">
        <w:rPr>
          <w:rFonts w:ascii="Calibri" w:hAnsi="Calibri"/>
          <w:sz w:val="21"/>
          <w:szCs w:val="21"/>
        </w:rPr>
        <w:t xml:space="preserve"> </w:t>
      </w:r>
      <w:r w:rsidR="006560CB" w:rsidRPr="005307A6">
        <w:rPr>
          <w:rFonts w:ascii="Calibri" w:eastAsia="Arial" w:hAnsi="Calibri" w:cs="Arial"/>
          <w:sz w:val="21"/>
          <w:szCs w:val="21"/>
        </w:rPr>
        <w:t xml:space="preserve">prowadzonego </w:t>
      </w:r>
      <w:r w:rsidR="006560CB" w:rsidRPr="00B71DB3">
        <w:rPr>
          <w:rFonts w:ascii="Calibri" w:eastAsia="Arial" w:hAnsi="Calibri" w:cs="Arial"/>
          <w:sz w:val="21"/>
          <w:szCs w:val="21"/>
        </w:rPr>
        <w:t>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16754D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6560CB">
              <w:rPr>
                <w:rFonts w:ascii="Calibri" w:hAnsi="Calibri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16754D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1F76743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posiadane kwalifikacje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48767B2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Podstawa dysponowania osobą</w:t>
            </w:r>
            <w:r>
              <w:rPr>
                <w:rFonts w:ascii="Calibri" w:hAnsi="Calibri"/>
                <w:b/>
                <w:bCs/>
                <w:color w:val="000000"/>
              </w:rPr>
              <w:br/>
            </w:r>
            <w:r w:rsidRPr="00A34F2F">
              <w:rPr>
                <w:rFonts w:ascii="Calibri" w:hAnsi="Calibri"/>
                <w:bCs/>
                <w:color w:val="000000"/>
                <w:sz w:val="16"/>
                <w:szCs w:val="16"/>
              </w:rPr>
              <w:t>jeżeli Wykonawca korzysta z zasobów podmiotu trzeciego zobowiązany jest określić podmiot udostępniający zasoby</w:t>
            </w:r>
          </w:p>
        </w:tc>
      </w:tr>
      <w:tr w:rsidR="006560CB" w:rsidRPr="0016754D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3A66CFD0" w:rsidR="006560CB" w:rsidRPr="0016754D" w:rsidRDefault="00A34F2F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A34F2F">
              <w:rPr>
                <w:rFonts w:ascii="Calibri" w:hAnsi="Calibri"/>
                <w:color w:val="000000"/>
              </w:rPr>
              <w:t>w imieniu Wykonawcy wskazanego powyżej, przedstawiam/y wykaz osób, które będą uczestniczyć w wykonywaniu zamówienia:</w:t>
            </w:r>
          </w:p>
        </w:tc>
      </w:tr>
      <w:tr w:rsidR="002D42D0" w:rsidRPr="0016754D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17D722A" w14:textId="68390B25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94C12E3" w14:textId="663F8FEB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3D757BE" w14:textId="7CAEDF8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2636232" w14:textId="4C62DA6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A302EEC" w14:textId="3714FD0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CA44109" w14:textId="4FF117D6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5B6238DC" w14:textId="6EEBE55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63E7182" w14:textId="6A2ADDD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337E7F6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A927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26695F6C" w14:textId="5E8AB66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215FA" w14:textId="77777777" w:rsidR="00B4150B" w:rsidRDefault="00B4150B" w:rsidP="00146C7A">
      <w:r>
        <w:separator/>
      </w:r>
    </w:p>
  </w:endnote>
  <w:endnote w:type="continuationSeparator" w:id="0">
    <w:p w14:paraId="7B9E8EF6" w14:textId="77777777" w:rsidR="00B4150B" w:rsidRDefault="00B4150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3B3D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9841A" w14:textId="77777777" w:rsidR="00B4150B" w:rsidRDefault="00B4150B" w:rsidP="00146C7A">
      <w:r>
        <w:separator/>
      </w:r>
    </w:p>
  </w:footnote>
  <w:footnote w:type="continuationSeparator" w:id="0">
    <w:p w14:paraId="4EBAB981" w14:textId="77777777" w:rsidR="00B4150B" w:rsidRDefault="00B4150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2B26CCD3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</w:t>
                              </w:r>
                              <w:r w:rsidRPr="005307A6">
                                <w:rPr>
                                  <w:rFonts w:ascii="Calibri" w:eastAsiaTheme="majorEastAsia" w:hAnsi="Calibri"/>
                                </w:rPr>
                                <w:t>300.2.</w:t>
                              </w:r>
                              <w:r w:rsidR="00863B3D">
                                <w:rPr>
                                  <w:rFonts w:ascii="Calibri" w:eastAsiaTheme="majorEastAsia" w:hAnsi="Calibri"/>
                                </w:rPr>
                                <w:t>22</w:t>
                              </w:r>
                              <w:r w:rsidR="00653F1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2B26CCD3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</w:t>
                        </w:r>
                        <w:r w:rsidRPr="005307A6">
                          <w:rPr>
                            <w:rFonts w:ascii="Calibri" w:eastAsiaTheme="majorEastAsia" w:hAnsi="Calibri"/>
                          </w:rPr>
                          <w:t>300.2.</w:t>
                        </w:r>
                        <w:r w:rsidR="00863B3D">
                          <w:rPr>
                            <w:rFonts w:ascii="Calibri" w:eastAsiaTheme="majorEastAsia" w:hAnsi="Calibri"/>
                          </w:rPr>
                          <w:t>22</w:t>
                        </w:r>
                        <w:r w:rsidR="00653F1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6768"/>
    <w:rsid w:val="000D30C0"/>
    <w:rsid w:val="000E3E69"/>
    <w:rsid w:val="000E7CCC"/>
    <w:rsid w:val="000F2445"/>
    <w:rsid w:val="00101A10"/>
    <w:rsid w:val="0010475F"/>
    <w:rsid w:val="00117E54"/>
    <w:rsid w:val="001403DD"/>
    <w:rsid w:val="00146C7A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200956"/>
    <w:rsid w:val="00205217"/>
    <w:rsid w:val="0021098A"/>
    <w:rsid w:val="0021168F"/>
    <w:rsid w:val="002203B9"/>
    <w:rsid w:val="0023025D"/>
    <w:rsid w:val="00255F5E"/>
    <w:rsid w:val="00261DD8"/>
    <w:rsid w:val="00272B31"/>
    <w:rsid w:val="002779FF"/>
    <w:rsid w:val="0029110A"/>
    <w:rsid w:val="00292791"/>
    <w:rsid w:val="002A2B46"/>
    <w:rsid w:val="002B0AD7"/>
    <w:rsid w:val="002C72BB"/>
    <w:rsid w:val="002C72C0"/>
    <w:rsid w:val="002D29A9"/>
    <w:rsid w:val="002D42D0"/>
    <w:rsid w:val="002E2132"/>
    <w:rsid w:val="002E22DC"/>
    <w:rsid w:val="002E3E11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E22BE"/>
    <w:rsid w:val="003E4075"/>
    <w:rsid w:val="004132F5"/>
    <w:rsid w:val="004165BD"/>
    <w:rsid w:val="0042487E"/>
    <w:rsid w:val="00426C7E"/>
    <w:rsid w:val="00444E07"/>
    <w:rsid w:val="00452CDF"/>
    <w:rsid w:val="004542C9"/>
    <w:rsid w:val="00455031"/>
    <w:rsid w:val="00460135"/>
    <w:rsid w:val="00464361"/>
    <w:rsid w:val="00465BF0"/>
    <w:rsid w:val="00485BAE"/>
    <w:rsid w:val="0049766D"/>
    <w:rsid w:val="004B7AB5"/>
    <w:rsid w:val="004C574C"/>
    <w:rsid w:val="004C6847"/>
    <w:rsid w:val="004C77E7"/>
    <w:rsid w:val="004D245C"/>
    <w:rsid w:val="004D5009"/>
    <w:rsid w:val="004E0AEE"/>
    <w:rsid w:val="004F3130"/>
    <w:rsid w:val="004F3A6D"/>
    <w:rsid w:val="0050359E"/>
    <w:rsid w:val="005128D9"/>
    <w:rsid w:val="00521022"/>
    <w:rsid w:val="005307A6"/>
    <w:rsid w:val="005356B6"/>
    <w:rsid w:val="00546350"/>
    <w:rsid w:val="00563A17"/>
    <w:rsid w:val="00566B66"/>
    <w:rsid w:val="00577B38"/>
    <w:rsid w:val="005829B8"/>
    <w:rsid w:val="005840BF"/>
    <w:rsid w:val="00593D2A"/>
    <w:rsid w:val="00595F3A"/>
    <w:rsid w:val="0059616C"/>
    <w:rsid w:val="00596581"/>
    <w:rsid w:val="005B3E8B"/>
    <w:rsid w:val="005C7C05"/>
    <w:rsid w:val="005E0705"/>
    <w:rsid w:val="005F015D"/>
    <w:rsid w:val="00604313"/>
    <w:rsid w:val="00604FE9"/>
    <w:rsid w:val="0060536A"/>
    <w:rsid w:val="0061181B"/>
    <w:rsid w:val="006118BC"/>
    <w:rsid w:val="0061281F"/>
    <w:rsid w:val="006318D9"/>
    <w:rsid w:val="00635093"/>
    <w:rsid w:val="00641BE1"/>
    <w:rsid w:val="00653F1E"/>
    <w:rsid w:val="006560CB"/>
    <w:rsid w:val="00681204"/>
    <w:rsid w:val="0069157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54C34"/>
    <w:rsid w:val="007716D1"/>
    <w:rsid w:val="00775DAF"/>
    <w:rsid w:val="0078260D"/>
    <w:rsid w:val="007859BC"/>
    <w:rsid w:val="00792C5C"/>
    <w:rsid w:val="0079624C"/>
    <w:rsid w:val="0079771F"/>
    <w:rsid w:val="007B0FF9"/>
    <w:rsid w:val="00805509"/>
    <w:rsid w:val="00814338"/>
    <w:rsid w:val="0083750C"/>
    <w:rsid w:val="00847D15"/>
    <w:rsid w:val="00863B3D"/>
    <w:rsid w:val="00887742"/>
    <w:rsid w:val="00891381"/>
    <w:rsid w:val="008944E4"/>
    <w:rsid w:val="008B4798"/>
    <w:rsid w:val="008C7050"/>
    <w:rsid w:val="008D7701"/>
    <w:rsid w:val="008E108C"/>
    <w:rsid w:val="008F0222"/>
    <w:rsid w:val="008F21F7"/>
    <w:rsid w:val="00902908"/>
    <w:rsid w:val="00930413"/>
    <w:rsid w:val="00930FF4"/>
    <w:rsid w:val="0093599D"/>
    <w:rsid w:val="00940144"/>
    <w:rsid w:val="00942A76"/>
    <w:rsid w:val="00950E03"/>
    <w:rsid w:val="009646A2"/>
    <w:rsid w:val="00982118"/>
    <w:rsid w:val="009A3AD6"/>
    <w:rsid w:val="009A5286"/>
    <w:rsid w:val="009B0DD6"/>
    <w:rsid w:val="009E0562"/>
    <w:rsid w:val="009E0AF9"/>
    <w:rsid w:val="009E1B3C"/>
    <w:rsid w:val="009F380E"/>
    <w:rsid w:val="009F6AB5"/>
    <w:rsid w:val="00A135D0"/>
    <w:rsid w:val="00A17D2F"/>
    <w:rsid w:val="00A34F2F"/>
    <w:rsid w:val="00A37ED3"/>
    <w:rsid w:val="00A41B2F"/>
    <w:rsid w:val="00A57BC3"/>
    <w:rsid w:val="00A611F0"/>
    <w:rsid w:val="00A71433"/>
    <w:rsid w:val="00A7651E"/>
    <w:rsid w:val="00A76595"/>
    <w:rsid w:val="00A81391"/>
    <w:rsid w:val="00AA7886"/>
    <w:rsid w:val="00AC6523"/>
    <w:rsid w:val="00AD1965"/>
    <w:rsid w:val="00AD23CB"/>
    <w:rsid w:val="00AD5623"/>
    <w:rsid w:val="00AE3DF9"/>
    <w:rsid w:val="00AF62D7"/>
    <w:rsid w:val="00AF78DD"/>
    <w:rsid w:val="00B05DA1"/>
    <w:rsid w:val="00B1225C"/>
    <w:rsid w:val="00B143B2"/>
    <w:rsid w:val="00B17955"/>
    <w:rsid w:val="00B20AB0"/>
    <w:rsid w:val="00B2657E"/>
    <w:rsid w:val="00B26C0B"/>
    <w:rsid w:val="00B27249"/>
    <w:rsid w:val="00B4150B"/>
    <w:rsid w:val="00B4686B"/>
    <w:rsid w:val="00B6125D"/>
    <w:rsid w:val="00B71DB3"/>
    <w:rsid w:val="00B76BD5"/>
    <w:rsid w:val="00B8325E"/>
    <w:rsid w:val="00B870BC"/>
    <w:rsid w:val="00BA35AA"/>
    <w:rsid w:val="00BA5006"/>
    <w:rsid w:val="00BA70F8"/>
    <w:rsid w:val="00BB27F0"/>
    <w:rsid w:val="00BB4F71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6D45"/>
    <w:rsid w:val="00C216B9"/>
    <w:rsid w:val="00C31DC8"/>
    <w:rsid w:val="00C37A35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21988"/>
    <w:rsid w:val="00D308E7"/>
    <w:rsid w:val="00D36684"/>
    <w:rsid w:val="00D37E3E"/>
    <w:rsid w:val="00D44913"/>
    <w:rsid w:val="00D74957"/>
    <w:rsid w:val="00D86726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30A16"/>
    <w:rsid w:val="00E371F1"/>
    <w:rsid w:val="00E37543"/>
    <w:rsid w:val="00E60471"/>
    <w:rsid w:val="00E612FE"/>
    <w:rsid w:val="00E8055A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851AF"/>
    <w:rsid w:val="00F9573F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9A6A8-211D-47FD-902F-67A7179F2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63</cp:revision>
  <cp:lastPrinted>2025-02-10T08:54:00Z</cp:lastPrinted>
  <dcterms:created xsi:type="dcterms:W3CDTF">2021-10-31T21:38:00Z</dcterms:created>
  <dcterms:modified xsi:type="dcterms:W3CDTF">2025-02-10T08:54:00Z</dcterms:modified>
</cp:coreProperties>
</file>